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4A0" w:firstRow="1" w:lastRow="0" w:firstColumn="1" w:lastColumn="0" w:noHBand="0" w:noVBand="1"/>
      </w:tblPr>
      <w:tblGrid>
        <w:gridCol w:w="4785"/>
        <w:gridCol w:w="5813"/>
      </w:tblGrid>
      <w:tr w:rsidR="00FA0A8C" w:rsidRPr="00EE0492" w:rsidTr="00252A2C">
        <w:tc>
          <w:tcPr>
            <w:tcW w:w="4785" w:type="dxa"/>
          </w:tcPr>
          <w:p w:rsidR="00FA0A8C" w:rsidRPr="00EE0492" w:rsidRDefault="00FA0A8C" w:rsidP="00252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FA0A8C" w:rsidRPr="00E671F7" w:rsidRDefault="00FA0A8C" w:rsidP="00252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bookmarkStart w:id="0" w:name="_GoBack"/>
            <w:bookmarkEnd w:id="0"/>
          </w:p>
          <w:p w:rsidR="00FA0A8C" w:rsidRPr="00E671F7" w:rsidRDefault="00FA0A8C" w:rsidP="00252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 и торговли Архангельской области</w:t>
            </w:r>
          </w:p>
          <w:p w:rsidR="00FA0A8C" w:rsidRPr="00EE0492" w:rsidRDefault="00FA0A8C" w:rsidP="00252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>от 5 марта 2019 г. № 7-п</w:t>
            </w:r>
          </w:p>
        </w:tc>
      </w:tr>
    </w:tbl>
    <w:p w:rsidR="00E55C4B" w:rsidRPr="00E55C4B" w:rsidRDefault="00FA0A8C" w:rsidP="00E5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</w:t>
      </w:r>
      <w:r w:rsidR="00E55C4B" w:rsidRPr="00E5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E55C4B" w:rsidRPr="00E5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E55C4B" w:rsidRPr="00E5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целевое использование субсидии крестьянскими (фермерскими) хозяйствами на развитие семейных животноводческих ферм </w:t>
      </w:r>
    </w:p>
    <w:p w:rsidR="00E55C4B" w:rsidRPr="00E55C4B" w:rsidRDefault="00E55C4B" w:rsidP="00E5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C4B" w:rsidRPr="00E55C4B" w:rsidRDefault="00E55C4B" w:rsidP="00E55C4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C4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1. Р</w:t>
      </w:r>
      <w:r w:rsidRPr="00E55C4B">
        <w:rPr>
          <w:rFonts w:ascii="Times New Roman" w:eastAsia="Calibri" w:hAnsi="Times New Roman" w:cs="Times New Roman"/>
          <w:sz w:val="28"/>
          <w:szCs w:val="28"/>
          <w:lang w:eastAsia="ru-RU"/>
        </w:rPr>
        <w:t>азработка проектной документации строительства, реконструкции или модернизации фермы:</w:t>
      </w:r>
    </w:p>
    <w:p w:rsidR="00E55C4B" w:rsidRPr="00E55C4B" w:rsidRDefault="00E55C4B" w:rsidP="00E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копию договора на разработку проектной документации;</w:t>
      </w:r>
    </w:p>
    <w:p w:rsidR="00E55C4B" w:rsidRPr="00E55C4B" w:rsidRDefault="00E55C4B" w:rsidP="00E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копии платежных документов, подтверждающих оплату разработки проектной документации;</w:t>
      </w:r>
    </w:p>
    <w:p w:rsidR="00E55C4B" w:rsidRPr="00E55C4B" w:rsidRDefault="00E55C4B" w:rsidP="00E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копию акта оказанных услуг, выполненных работ по разработке проектной документации или иные документы о приемке;</w:t>
      </w:r>
    </w:p>
    <w:p w:rsidR="00E55C4B" w:rsidRPr="00E55C4B" w:rsidRDefault="00E55C4B" w:rsidP="00E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копию титульного листа проектной документации и сводной сметы;</w:t>
      </w:r>
    </w:p>
    <w:p w:rsidR="00E55C4B" w:rsidRPr="00E55C4B" w:rsidRDefault="00E55C4B" w:rsidP="00E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копию проведенной государственной экспертизы с положительным заключением проектной документации объектов капитального строительства и результатов инженерных изысканий, выполненных для подготовки такой проектной документации, в случае если Градостроительным кодексом Российской Федерации предусмотрено проведение государственной экспертизы.</w:t>
      </w:r>
    </w:p>
    <w:p w:rsidR="00E55C4B" w:rsidRPr="00E55C4B" w:rsidRDefault="00E55C4B" w:rsidP="00E55C4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C4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2. Приобретение, строительство, реконструкция, ремонт или модернизация фермы или производственных объектов по переработке продукции животноводства:</w:t>
      </w:r>
    </w:p>
    <w:p w:rsidR="00E55C4B" w:rsidRPr="00E55C4B" w:rsidRDefault="00E55C4B" w:rsidP="00E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копию договора на приобретение объекта (товаров), на выполнение (оказание) подрядных работ (услуг);</w:t>
      </w:r>
    </w:p>
    <w:p w:rsidR="00E55C4B" w:rsidRPr="00E55C4B" w:rsidRDefault="00E55C4B" w:rsidP="00E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копию проектно-сметной или сметной документации при условии расходования средств гранта на строительство, ремонт и переустройство объект</w:t>
      </w:r>
      <w:proofErr w:type="gramStart"/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положительным заключением проведенной государственной экспертизы проектной документации объектов капитального строительства</w:t>
      </w: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результатов инженерных изысканий, выполненных для подготовки такой проектной документации, в случае если Градостроительным кодексом Российской Федерации предусмотрено проведение государственной экспертизы;</w:t>
      </w:r>
    </w:p>
    <w:p w:rsidR="00E55C4B" w:rsidRPr="00E55C4B" w:rsidRDefault="00E55C4B" w:rsidP="00E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копию акта о приемке выполненных (оказанных) подрядных работ (услуг), копию товарной накладной, подтверждающей приемку объекта (товаров), или иные документы о приемке;</w:t>
      </w:r>
    </w:p>
    <w:p w:rsidR="00E55C4B" w:rsidRPr="00E55C4B" w:rsidRDefault="00E55C4B" w:rsidP="00E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копии платежных документов, подтверждающих приобретение (оплату выполненных работ, оказанных услуг) объекта (товаров);</w:t>
      </w:r>
    </w:p>
    <w:p w:rsidR="00E55C4B" w:rsidRPr="00E55C4B" w:rsidRDefault="00E55C4B" w:rsidP="00E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копии разрешений на ввод объектов капитального строительства</w:t>
      </w: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эксплуатацию, копии актов приемки объектов капитального строительства (за исключением случая, если застройщик является лицом, осуществляющим строительство), в случае необходимости получения таких документов</w:t>
      </w: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Федерации;</w:t>
      </w:r>
    </w:p>
    <w:p w:rsidR="00E55C4B" w:rsidRPr="00E55C4B" w:rsidRDefault="00E55C4B" w:rsidP="00E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копию документа, подтверждающего государственную регистрацию прав собственности на объект, в случае необходимости получения такой регистрации в соответствии с законодательством Российской Федерации.</w:t>
      </w:r>
    </w:p>
    <w:p w:rsidR="00E55C4B" w:rsidRPr="00E55C4B" w:rsidRDefault="00E55C4B" w:rsidP="00E55C4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C4B">
        <w:rPr>
          <w:rFonts w:ascii="Times New Roman" w:eastAsia="SimSun" w:hAnsi="Times New Roman" w:cs="Times New Roman"/>
          <w:spacing w:val="4"/>
          <w:kern w:val="28"/>
          <w:sz w:val="28"/>
          <w:szCs w:val="28"/>
          <w:lang w:eastAsia="ar-SA"/>
        </w:rPr>
        <w:t>3. Комплектация ферм и объектов по переработке животноводческой продукции оборудованием и техникой (за исключением сельскохозяйственной техники, предназначенной для производства продукции растениеводства), а также их монтаж</w:t>
      </w:r>
      <w:r w:rsidRPr="00E55C4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</w:t>
      </w:r>
    </w:p>
    <w:p w:rsidR="00E55C4B" w:rsidRPr="00E55C4B" w:rsidRDefault="00E55C4B" w:rsidP="00E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копию договора на приобретение оборудования, техники,</w:t>
      </w: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монтажа;</w:t>
      </w:r>
    </w:p>
    <w:p w:rsidR="00E55C4B" w:rsidRPr="00E55C4B" w:rsidRDefault="00E55C4B" w:rsidP="00E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копии платежных документов, подтверждающих оплату оборудования, техники, их монтажа;</w:t>
      </w:r>
    </w:p>
    <w:p w:rsidR="00E55C4B" w:rsidRPr="00E55C4B" w:rsidRDefault="00E55C4B" w:rsidP="00E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копию товарной накладной (акта приемки), подтверждающей приемку оборудования, техники, их монтажа, или иные документы</w:t>
      </w: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приемке;</w:t>
      </w:r>
    </w:p>
    <w:p w:rsidR="00E55C4B" w:rsidRPr="00E55C4B" w:rsidRDefault="00E55C4B" w:rsidP="00E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копии паспортов приобретенных оборудования, техники; </w:t>
      </w:r>
    </w:p>
    <w:p w:rsidR="00E55C4B" w:rsidRPr="00E55C4B" w:rsidRDefault="00E55C4B" w:rsidP="00E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копии паспортов приобретенных транспортных средств (самоходных машин), копии свидетельств о регистрации приобретенных транспортных средств (самоходных машин), в случае необходимости получения такого документа в соответствии с законодательством Российской Федерации.</w:t>
      </w:r>
    </w:p>
    <w:p w:rsidR="00E55C4B" w:rsidRPr="00E55C4B" w:rsidRDefault="00E55C4B" w:rsidP="00E55C4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C4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4. Приобретение сельскохозяйственных животных:</w:t>
      </w:r>
    </w:p>
    <w:p w:rsidR="00E55C4B" w:rsidRPr="00E55C4B" w:rsidRDefault="00E55C4B" w:rsidP="00E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копию договора на приобретение сельскохозяйственных животных;</w:t>
      </w:r>
    </w:p>
    <w:p w:rsidR="00E55C4B" w:rsidRPr="00E55C4B" w:rsidRDefault="00E55C4B" w:rsidP="00E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копии платежных документов, подтверждающих оплату сельскохозяйственных животных;</w:t>
      </w:r>
    </w:p>
    <w:p w:rsidR="00E55C4B" w:rsidRPr="00E55C4B" w:rsidRDefault="00E55C4B" w:rsidP="00E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копию товарной накладной, подтверждающей приемку сельскохозяйственных животных, или иные документы о приемке;</w:t>
      </w:r>
    </w:p>
    <w:p w:rsidR="00E55C4B" w:rsidRPr="00E55C4B" w:rsidRDefault="00E55C4B" w:rsidP="00E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копии ветеринарных свидетельств, копии племенных свидетельств</w:t>
      </w: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случае приобретения племенных сельскохозяйственных животных</w:t>
      </w: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племенной организации) на приобретенных сельскохозяйственных животных.</w:t>
      </w:r>
    </w:p>
    <w:p w:rsidR="00E55C4B" w:rsidRPr="00E55C4B" w:rsidRDefault="00E55C4B" w:rsidP="00E55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Материалы </w:t>
      </w:r>
      <w:proofErr w:type="spellStart"/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на листах размером не менее 10х15 или формата А</w:t>
      </w:r>
      <w:proofErr w:type="gramStart"/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отпечатанными на них цветными фотографиями или на любом электронном носителе (CD-DVD-диск, карта памяти, флэш накопитель данных и др.) с записанными на него цветными фотографиями, состоящие из не менее чем двух фотографий по каждому наименованию в соответствии с целями использования субсидии (гранта), указанными в плане расходов, включая общий вид.</w:t>
      </w:r>
    </w:p>
    <w:p w:rsidR="00E55C4B" w:rsidRPr="00E55C4B" w:rsidRDefault="00E55C4B" w:rsidP="00E5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C4B" w:rsidRPr="00E55C4B" w:rsidRDefault="00E55C4B" w:rsidP="00E5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C4B" w:rsidRPr="00E55C4B" w:rsidRDefault="00E55C4B" w:rsidP="00E5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Документы, подтверждающие создание новых постоянных рабочих мест,  получившими субсидии крестьянскими (фермерскими) хозяйствами и сельскохозяйственными потребительскими кооперативами </w:t>
      </w:r>
    </w:p>
    <w:p w:rsidR="00E55C4B" w:rsidRPr="00E55C4B" w:rsidRDefault="00E55C4B" w:rsidP="00E55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C4B" w:rsidRPr="00E55C4B" w:rsidRDefault="00E55C4B" w:rsidP="00E55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Копии трудовых договоров, заключенных получателем субсидии</w:t>
      </w: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принятыми работниками.</w:t>
      </w:r>
    </w:p>
    <w:p w:rsidR="00E55C4B" w:rsidRPr="00E55C4B" w:rsidRDefault="00E55C4B" w:rsidP="00E55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Копии приказов о приеме работников на работу.</w:t>
      </w:r>
    </w:p>
    <w:p w:rsidR="00E55C4B" w:rsidRPr="00E55C4B" w:rsidRDefault="00E55C4B" w:rsidP="00E55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Копия штатного расписания (при наличии).</w:t>
      </w:r>
    </w:p>
    <w:p w:rsidR="005928D5" w:rsidRDefault="005928D5"/>
    <w:sectPr w:rsidR="005928D5" w:rsidSect="00E55C4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4B"/>
    <w:rsid w:val="002624E0"/>
    <w:rsid w:val="005928D5"/>
    <w:rsid w:val="00DA7D52"/>
    <w:rsid w:val="00E55C4B"/>
    <w:rsid w:val="00F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3</cp:revision>
  <dcterms:created xsi:type="dcterms:W3CDTF">2019-03-12T09:17:00Z</dcterms:created>
  <dcterms:modified xsi:type="dcterms:W3CDTF">2019-03-12T11:56:00Z</dcterms:modified>
</cp:coreProperties>
</file>