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5F3" w:rsidRPr="00515C08" w:rsidRDefault="00B965F3" w:rsidP="003E353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15C08">
        <w:rPr>
          <w:rFonts w:ascii="Times New Roman" w:hAnsi="Times New Roman" w:cs="Times New Roman"/>
          <w:sz w:val="28"/>
          <w:szCs w:val="28"/>
        </w:rPr>
        <w:t xml:space="preserve">Годовой отчет о выполнении </w:t>
      </w:r>
    </w:p>
    <w:p w:rsidR="00B965F3" w:rsidRPr="00515C08" w:rsidRDefault="00B965F3" w:rsidP="003E35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15C08">
        <w:rPr>
          <w:sz w:val="28"/>
          <w:szCs w:val="28"/>
        </w:rPr>
        <w:t xml:space="preserve">муниципальной программы </w:t>
      </w:r>
    </w:p>
    <w:p w:rsidR="00B965F3" w:rsidRPr="00515C08" w:rsidRDefault="00B965F3" w:rsidP="003E35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15C08">
        <w:rPr>
          <w:sz w:val="28"/>
          <w:szCs w:val="28"/>
        </w:rPr>
        <w:t>«Совершенствование муниципального управления в муниципальном образовании «Приморский муниципальный район»</w:t>
      </w:r>
    </w:p>
    <w:p w:rsidR="00B965F3" w:rsidRPr="00515C08" w:rsidRDefault="00B965F3" w:rsidP="003E35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15C08">
        <w:rPr>
          <w:sz w:val="28"/>
          <w:szCs w:val="28"/>
        </w:rPr>
        <w:t>на 2014 – 2020 годы»</w:t>
      </w:r>
    </w:p>
    <w:p w:rsidR="00B965F3" w:rsidRPr="00515C08" w:rsidRDefault="00B965F3" w:rsidP="003E353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15C08">
        <w:rPr>
          <w:rFonts w:ascii="Times New Roman" w:hAnsi="Times New Roman" w:cs="Times New Roman"/>
          <w:sz w:val="28"/>
          <w:szCs w:val="28"/>
        </w:rPr>
        <w:t>по итогам за 201</w:t>
      </w:r>
      <w:r w:rsidR="00B22020">
        <w:rPr>
          <w:rFonts w:ascii="Times New Roman" w:hAnsi="Times New Roman" w:cs="Times New Roman"/>
          <w:sz w:val="28"/>
          <w:szCs w:val="28"/>
        </w:rPr>
        <w:t>6</w:t>
      </w:r>
      <w:r w:rsidRPr="00515C08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B965F3" w:rsidRPr="00515C08" w:rsidRDefault="00B965F3" w:rsidP="00C2492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965F3" w:rsidRPr="00C547DE" w:rsidRDefault="00B965F3" w:rsidP="005764F9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65F3" w:rsidRDefault="00B965F3" w:rsidP="0062656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6564">
        <w:rPr>
          <w:sz w:val="28"/>
          <w:szCs w:val="28"/>
        </w:rPr>
        <w:t xml:space="preserve">За отчетный период </w:t>
      </w:r>
      <w:r>
        <w:rPr>
          <w:sz w:val="28"/>
          <w:szCs w:val="28"/>
        </w:rPr>
        <w:t>о</w:t>
      </w:r>
      <w:r w:rsidRPr="00515C08">
        <w:rPr>
          <w:sz w:val="28"/>
          <w:szCs w:val="28"/>
        </w:rPr>
        <w:t>жидаемые результаты реализации муниципальной программы</w:t>
      </w:r>
      <w:r>
        <w:rPr>
          <w:sz w:val="28"/>
          <w:szCs w:val="28"/>
        </w:rPr>
        <w:t xml:space="preserve"> </w:t>
      </w:r>
      <w:r w:rsidRPr="00626564">
        <w:rPr>
          <w:sz w:val="28"/>
          <w:szCs w:val="28"/>
        </w:rPr>
        <w:t>«Совершенствование муниципального управления в муниципальном образовании «Приморский муниципальный район»</w:t>
      </w:r>
      <w:r>
        <w:rPr>
          <w:sz w:val="28"/>
          <w:szCs w:val="28"/>
        </w:rPr>
        <w:t xml:space="preserve"> </w:t>
      </w:r>
      <w:r w:rsidRPr="00626564">
        <w:rPr>
          <w:sz w:val="28"/>
          <w:szCs w:val="28"/>
        </w:rPr>
        <w:t>на 2014 – 2020 годы»</w:t>
      </w:r>
      <w:r>
        <w:rPr>
          <w:sz w:val="28"/>
          <w:szCs w:val="28"/>
        </w:rPr>
        <w:t xml:space="preserve"> выполнены по всем мероприятиям.</w:t>
      </w:r>
    </w:p>
    <w:p w:rsidR="00B965F3" w:rsidRDefault="00B965F3" w:rsidP="0062656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Запланированные средства районного бюджета освоены не в полном объеме.</w:t>
      </w:r>
    </w:p>
    <w:p w:rsidR="00B965F3" w:rsidRDefault="00B965F3" w:rsidP="0062656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Средства по мероприятию «</w:t>
      </w:r>
      <w:r w:rsidRPr="006C05BB">
        <w:rPr>
          <w:sz w:val="28"/>
          <w:szCs w:val="28"/>
        </w:rPr>
        <w:t>Развитие и использование информационных и телекоммуникационных технологий</w:t>
      </w:r>
      <w:r>
        <w:rPr>
          <w:sz w:val="28"/>
          <w:szCs w:val="28"/>
        </w:rPr>
        <w:t xml:space="preserve">» не освоены в полном объеме </w:t>
      </w:r>
      <w:proofErr w:type="spellStart"/>
      <w:r w:rsidR="00C213C1">
        <w:rPr>
          <w:sz w:val="28"/>
          <w:szCs w:val="28"/>
        </w:rPr>
        <w:t>КУМИиЗО</w:t>
      </w:r>
      <w:proofErr w:type="spellEnd"/>
      <w:r w:rsidR="00C213C1">
        <w:rPr>
          <w:sz w:val="28"/>
          <w:szCs w:val="28"/>
        </w:rPr>
        <w:t xml:space="preserve"> </w:t>
      </w:r>
      <w:r>
        <w:rPr>
          <w:sz w:val="28"/>
          <w:szCs w:val="28"/>
        </w:rPr>
        <w:t>по причине</w:t>
      </w:r>
      <w:r w:rsidR="00C213C1">
        <w:rPr>
          <w:sz w:val="28"/>
          <w:szCs w:val="28"/>
        </w:rPr>
        <w:t xml:space="preserve"> не </w:t>
      </w:r>
      <w:r w:rsidR="008E50F5">
        <w:rPr>
          <w:sz w:val="28"/>
          <w:szCs w:val="28"/>
        </w:rPr>
        <w:t>прошедшего платежа в конце года</w:t>
      </w:r>
      <w:r>
        <w:rPr>
          <w:sz w:val="28"/>
          <w:szCs w:val="28"/>
        </w:rPr>
        <w:t>.</w:t>
      </w:r>
    </w:p>
    <w:p w:rsidR="00B965F3" w:rsidRDefault="00B965F3" w:rsidP="0062656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Средства по мероприятию</w:t>
      </w:r>
      <w:r w:rsidRPr="006C05B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C05BB">
        <w:rPr>
          <w:sz w:val="28"/>
          <w:szCs w:val="28"/>
        </w:rPr>
        <w:t>Финансовое обеспечение деятельности администрации, как ответственного исполнителя муниципальной программы</w:t>
      </w:r>
      <w:r>
        <w:rPr>
          <w:sz w:val="28"/>
          <w:szCs w:val="28"/>
        </w:rPr>
        <w:t>» освоены не в полном объеме по причине несостоявшихся, но запланированных командировок сотрудников администрации, а также экономии за счет оплаты листов нетрудоспособности сотрудников.</w:t>
      </w:r>
    </w:p>
    <w:p w:rsidR="00B965F3" w:rsidRDefault="00B965F3" w:rsidP="0062656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65F3" w:rsidRDefault="00B965F3" w:rsidP="0062656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65F3" w:rsidRDefault="00B965F3" w:rsidP="004E7918">
      <w:pPr>
        <w:widowControl w:val="0"/>
        <w:autoSpaceDE w:val="0"/>
        <w:autoSpaceDN w:val="0"/>
        <w:adjustRightInd w:val="0"/>
      </w:pPr>
    </w:p>
    <w:p w:rsidR="00B965F3" w:rsidRDefault="00B965F3" w:rsidP="00F31D96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411D17" w:rsidRDefault="00411D17" w:rsidP="00F31D96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411D17" w:rsidRDefault="00411D17" w:rsidP="00F31D96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411D17" w:rsidRDefault="00411D17" w:rsidP="00F31D96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411D17" w:rsidRDefault="00411D17" w:rsidP="00411D17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управления</w:t>
      </w:r>
    </w:p>
    <w:p w:rsidR="00411D17" w:rsidRDefault="00411D17" w:rsidP="00411D17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развитию МСУ и обеспечению</w:t>
      </w:r>
    </w:p>
    <w:p w:rsidR="00411D17" w:rsidRDefault="00411D17" w:rsidP="00411D1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  <w:sectPr w:rsidR="00411D17" w:rsidSect="00236B1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деятельности администрации                             Е. В. Черныш</w:t>
      </w:r>
    </w:p>
    <w:p w:rsidR="00B965F3" w:rsidRDefault="00B965F3" w:rsidP="00F31D96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B965F3" w:rsidRPr="00C547DE" w:rsidRDefault="00B965F3" w:rsidP="00F31D96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C547DE">
        <w:rPr>
          <w:rFonts w:ascii="Times New Roman" w:hAnsi="Times New Roman" w:cs="Times New Roman"/>
          <w:sz w:val="26"/>
          <w:szCs w:val="26"/>
        </w:rPr>
        <w:t>ОТЧЕТ</w:t>
      </w:r>
    </w:p>
    <w:p w:rsidR="00B965F3" w:rsidRPr="00C547DE" w:rsidRDefault="00B965F3" w:rsidP="00F31D96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C547DE">
        <w:rPr>
          <w:rFonts w:ascii="Times New Roman" w:hAnsi="Times New Roman" w:cs="Times New Roman"/>
          <w:sz w:val="26"/>
          <w:szCs w:val="26"/>
        </w:rPr>
        <w:t>об исполнении мероприятий муниципальной программы</w:t>
      </w:r>
    </w:p>
    <w:p w:rsidR="00B965F3" w:rsidRPr="00C2492F" w:rsidRDefault="00B965F3" w:rsidP="00F31D96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2492F">
        <w:rPr>
          <w:sz w:val="26"/>
          <w:szCs w:val="26"/>
        </w:rPr>
        <w:t>«Совершенствование муниципального управления в муниципальном образовании «Приморский муниципальный район»</w:t>
      </w:r>
    </w:p>
    <w:p w:rsidR="00B965F3" w:rsidRPr="00C547DE" w:rsidRDefault="00B965F3" w:rsidP="00F31D96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2492F">
        <w:rPr>
          <w:sz w:val="26"/>
          <w:szCs w:val="26"/>
        </w:rPr>
        <w:t>на 2014 – 2020 годы</w:t>
      </w:r>
      <w:r>
        <w:rPr>
          <w:sz w:val="26"/>
          <w:szCs w:val="26"/>
        </w:rPr>
        <w:t>»</w:t>
      </w:r>
    </w:p>
    <w:p w:rsidR="00B965F3" w:rsidRDefault="00B965F3" w:rsidP="00F31D96">
      <w:pPr>
        <w:widowControl w:val="0"/>
        <w:autoSpaceDE w:val="0"/>
        <w:autoSpaceDN w:val="0"/>
        <w:adjustRightInd w:val="0"/>
        <w:ind w:firstLine="540"/>
        <w:jc w:val="center"/>
      </w:pPr>
      <w:r>
        <w:rPr>
          <w:sz w:val="26"/>
          <w:szCs w:val="26"/>
        </w:rPr>
        <w:t xml:space="preserve">за </w:t>
      </w:r>
      <w:r w:rsidRPr="00C547DE">
        <w:rPr>
          <w:sz w:val="26"/>
          <w:szCs w:val="26"/>
        </w:rPr>
        <w:t>20</w:t>
      </w:r>
      <w:r>
        <w:rPr>
          <w:sz w:val="26"/>
          <w:szCs w:val="26"/>
          <w:lang w:val="en-US"/>
        </w:rPr>
        <w:t>1</w:t>
      </w:r>
      <w:r w:rsidR="00AA1F38">
        <w:rPr>
          <w:sz w:val="26"/>
          <w:szCs w:val="26"/>
        </w:rPr>
        <w:t>6</w:t>
      </w:r>
      <w:r w:rsidRPr="00C547DE">
        <w:rPr>
          <w:sz w:val="26"/>
          <w:szCs w:val="26"/>
        </w:rPr>
        <w:t xml:space="preserve"> год</w:t>
      </w:r>
    </w:p>
    <w:tbl>
      <w:tblPr>
        <w:tblW w:w="16014" w:type="dxa"/>
        <w:tblCellSpacing w:w="5" w:type="nil"/>
        <w:tblInd w:w="-6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15"/>
        <w:gridCol w:w="84"/>
        <w:gridCol w:w="1417"/>
        <w:gridCol w:w="753"/>
        <w:gridCol w:w="900"/>
        <w:gridCol w:w="540"/>
        <w:gridCol w:w="900"/>
        <w:gridCol w:w="900"/>
        <w:gridCol w:w="900"/>
        <w:gridCol w:w="900"/>
        <w:gridCol w:w="854"/>
        <w:gridCol w:w="946"/>
        <w:gridCol w:w="900"/>
        <w:gridCol w:w="900"/>
        <w:gridCol w:w="790"/>
        <w:gridCol w:w="830"/>
        <w:gridCol w:w="846"/>
        <w:gridCol w:w="1139"/>
      </w:tblGrid>
      <w:tr w:rsidR="00B965F3" w:rsidTr="009313E7">
        <w:trPr>
          <w:trHeight w:val="480"/>
          <w:tblCellSpacing w:w="5" w:type="nil"/>
        </w:trPr>
        <w:tc>
          <w:tcPr>
            <w:tcW w:w="15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E7131A" w:rsidRDefault="00334D66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</w:t>
            </w:r>
            <w:r w:rsidR="00B965F3" w:rsidRPr="00E7131A">
              <w:rPr>
                <w:sz w:val="18"/>
                <w:szCs w:val="18"/>
              </w:rPr>
              <w:t>вание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мероприятий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right="-33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Ответственный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исполнитель,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соисполнитель, участники</w:t>
            </w:r>
          </w:p>
        </w:tc>
        <w:tc>
          <w:tcPr>
            <w:tcW w:w="1185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Объем финансирования муниципальной программы</w:t>
            </w:r>
          </w:p>
          <w:p w:rsidR="00B965F3" w:rsidRPr="00E7131A" w:rsidRDefault="00D96424" w:rsidP="00570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</w:t>
            </w:r>
            <w:r w:rsidR="0057091F">
              <w:rPr>
                <w:sz w:val="18"/>
                <w:szCs w:val="18"/>
              </w:rPr>
              <w:t>53,7</w:t>
            </w:r>
            <w:r w:rsidR="00B965F3" w:rsidRPr="00E7131A">
              <w:rPr>
                <w:sz w:val="18"/>
                <w:szCs w:val="18"/>
              </w:rPr>
              <w:t xml:space="preserve"> тыс. руб.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965F3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Причины отклонения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965F3" w:rsidTr="009313E7">
        <w:trPr>
          <w:trHeight w:val="320"/>
          <w:tblCellSpacing w:w="5" w:type="nil"/>
        </w:trPr>
        <w:tc>
          <w:tcPr>
            <w:tcW w:w="159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2193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всего</w:t>
            </w:r>
          </w:p>
        </w:tc>
        <w:tc>
          <w:tcPr>
            <w:tcW w:w="882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в том числе по источникам</w:t>
            </w:r>
          </w:p>
        </w:tc>
        <w:tc>
          <w:tcPr>
            <w:tcW w:w="84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освоено</w:t>
            </w:r>
          </w:p>
        </w:tc>
        <w:tc>
          <w:tcPr>
            <w:tcW w:w="11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965F3" w:rsidTr="009313E7">
        <w:trPr>
          <w:trHeight w:val="960"/>
          <w:tblCellSpacing w:w="5" w:type="nil"/>
        </w:trPr>
        <w:tc>
          <w:tcPr>
            <w:tcW w:w="159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219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федеральный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областной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районный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бюджет муниципальных образований сельских поселений</w:t>
            </w:r>
          </w:p>
        </w:tc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внебюджетные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источники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965F3" w:rsidTr="009313E7">
        <w:trPr>
          <w:trHeight w:val="1440"/>
          <w:tblCellSpacing w:w="5" w:type="nil"/>
        </w:trPr>
        <w:tc>
          <w:tcPr>
            <w:tcW w:w="159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%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965F3" w:rsidTr="009313E7">
        <w:trPr>
          <w:tblCellSpacing w:w="5" w:type="nil"/>
        </w:trPr>
        <w:tc>
          <w:tcPr>
            <w:tcW w:w="15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9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13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14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15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16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B965F3" w:rsidTr="009313E7">
        <w:trPr>
          <w:tblCellSpacing w:w="5" w:type="nil"/>
        </w:trPr>
        <w:tc>
          <w:tcPr>
            <w:tcW w:w="16014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DA21CE" w:rsidRDefault="00B965F3" w:rsidP="00DA21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A21CE">
              <w:rPr>
                <w:sz w:val="18"/>
                <w:szCs w:val="18"/>
              </w:rPr>
              <w:t>«Совершенствование муниципального управления в муниципальном образовании «Приморский муниципальный район»</w:t>
            </w:r>
            <w:r w:rsidRPr="009E3323">
              <w:rPr>
                <w:sz w:val="18"/>
                <w:szCs w:val="18"/>
              </w:rPr>
              <w:t xml:space="preserve"> </w:t>
            </w:r>
            <w:r w:rsidRPr="00DA21CE">
              <w:rPr>
                <w:sz w:val="18"/>
                <w:szCs w:val="18"/>
              </w:rPr>
              <w:t>на 2014 – 2020 годы</w:t>
            </w:r>
          </w:p>
        </w:tc>
      </w:tr>
      <w:tr w:rsidR="00C70868" w:rsidTr="009313E7">
        <w:trPr>
          <w:tblCellSpacing w:w="5" w:type="nil"/>
        </w:trPr>
        <w:tc>
          <w:tcPr>
            <w:tcW w:w="16014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868" w:rsidRPr="00DA21CE" w:rsidRDefault="00C70868" w:rsidP="00DA21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 1</w:t>
            </w:r>
            <w:r w:rsidR="00DF60D7">
              <w:rPr>
                <w:sz w:val="18"/>
                <w:szCs w:val="18"/>
              </w:rPr>
              <w:t>. Развитие технологий электронного правительства, реализация муниципальных услуг в  электронной форме и принципа «одного окна»</w:t>
            </w:r>
          </w:p>
        </w:tc>
      </w:tr>
      <w:tr w:rsidR="000720C7" w:rsidTr="009313E7">
        <w:trPr>
          <w:tblCellSpacing w:w="5" w:type="nil"/>
        </w:trPr>
        <w:tc>
          <w:tcPr>
            <w:tcW w:w="151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720C7" w:rsidRPr="00E7131A" w:rsidRDefault="000720C7" w:rsidP="004E79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  </w:t>
            </w:r>
            <w:r w:rsidRPr="00DA21CE">
              <w:rPr>
                <w:sz w:val="18"/>
                <w:szCs w:val="18"/>
              </w:rPr>
              <w:t>Развитие и использование информационных и телекоммуникационных технологий</w:t>
            </w:r>
          </w:p>
        </w:tc>
        <w:tc>
          <w:tcPr>
            <w:tcW w:w="15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0C7" w:rsidRPr="00E7131A" w:rsidRDefault="000720C7" w:rsidP="00B677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0C7" w:rsidRPr="00206C81" w:rsidRDefault="000720C7" w:rsidP="00257B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3154,6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0C7" w:rsidRPr="00206C81" w:rsidRDefault="000720C7" w:rsidP="00D94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3129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0C7" w:rsidRPr="00206C81" w:rsidRDefault="000720C7" w:rsidP="001D6C5B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0C7" w:rsidRPr="00206C81" w:rsidRDefault="000720C7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0C7" w:rsidRPr="00206C81" w:rsidRDefault="000720C7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0C7" w:rsidRPr="00206C81" w:rsidRDefault="000720C7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0C7" w:rsidRPr="00206C81" w:rsidRDefault="000720C7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0C7" w:rsidRPr="00206C81" w:rsidRDefault="000720C7" w:rsidP="000720C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3154,6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0C7" w:rsidRPr="00206C81" w:rsidRDefault="000720C7" w:rsidP="000720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0C7" w:rsidRPr="00206C81" w:rsidRDefault="000720C7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0C7" w:rsidRPr="00206C81" w:rsidRDefault="000720C7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0C7" w:rsidRPr="00206C81" w:rsidRDefault="000720C7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0C7" w:rsidRPr="00206C81" w:rsidRDefault="000720C7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0C7" w:rsidRPr="00206C81" w:rsidRDefault="000720C7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3129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0C7" w:rsidRPr="00E7131A" w:rsidRDefault="000720C7" w:rsidP="00D622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Экономия у </w:t>
            </w:r>
            <w:proofErr w:type="spellStart"/>
            <w:r>
              <w:rPr>
                <w:sz w:val="18"/>
                <w:szCs w:val="18"/>
              </w:rPr>
              <w:t>КУМИиЗО</w:t>
            </w:r>
            <w:proofErr w:type="spellEnd"/>
            <w:r>
              <w:rPr>
                <w:sz w:val="18"/>
                <w:szCs w:val="18"/>
              </w:rPr>
              <w:t xml:space="preserve"> по причине не прошедшего платежа </w:t>
            </w:r>
          </w:p>
        </w:tc>
      </w:tr>
      <w:tr w:rsidR="00B67733" w:rsidTr="009313E7">
        <w:trPr>
          <w:tblCellSpacing w:w="5" w:type="nil"/>
        </w:trPr>
        <w:tc>
          <w:tcPr>
            <w:tcW w:w="15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7733" w:rsidRDefault="00B67733" w:rsidP="004E79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Pr="00E7131A" w:rsidRDefault="00B67733" w:rsidP="00B677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t xml:space="preserve">Администрация </w:t>
            </w:r>
          </w:p>
          <w:p w:rsidR="00B67733" w:rsidRPr="009E3323" w:rsidRDefault="00B67733" w:rsidP="00B677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EE75CD" w:rsidP="00257B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1417,7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EE75CD" w:rsidP="00D94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1417,7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EE75CD" w:rsidP="001D6C5B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EE75CD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EE75CD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EE75CD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EE75CD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EE75CD" w:rsidP="00905BF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1417,7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EE75CD" w:rsidP="00905BF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1417,7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EE75CD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EE75CD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EE75CD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EE75CD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EE75CD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1417,7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B67733" w:rsidP="00D622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67733" w:rsidTr="009313E7">
        <w:trPr>
          <w:tblCellSpacing w:w="5" w:type="nil"/>
        </w:trPr>
        <w:tc>
          <w:tcPr>
            <w:tcW w:w="15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7733" w:rsidRDefault="00B67733" w:rsidP="004E79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Pr="009E3323" w:rsidRDefault="00B67733" w:rsidP="00B677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УИР и МХ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EE75CD" w:rsidP="00257B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EE75CD" w:rsidP="00D94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159,8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EE75CD" w:rsidP="001D6C5B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EE75CD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EE75CD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EE75CD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EE75CD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EE75CD" w:rsidP="00905BF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159,8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EE75CD" w:rsidP="00905BF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EE75CD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EE75CD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EE75CD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EE75CD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EE75CD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159,8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B67733" w:rsidP="00D622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67733" w:rsidTr="009313E7">
        <w:trPr>
          <w:tblCellSpacing w:w="5" w:type="nil"/>
        </w:trPr>
        <w:tc>
          <w:tcPr>
            <w:tcW w:w="15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7733" w:rsidRDefault="00B67733" w:rsidP="004E79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Pr="009E3323" w:rsidRDefault="00B67733" w:rsidP="00B677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EE75CD" w:rsidP="00257B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EE75CD" w:rsidP="00D94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61,2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EE75CD" w:rsidP="001D6C5B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EE75CD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EE75CD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EE75CD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EE75CD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EE75CD" w:rsidP="00905BF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61,2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EE75CD" w:rsidP="00905BF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EE75CD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EE75CD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EE75CD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EE75CD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EE75CD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61,2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B67733" w:rsidP="00D622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67733" w:rsidTr="009313E7">
        <w:trPr>
          <w:tblCellSpacing w:w="5" w:type="nil"/>
        </w:trPr>
        <w:tc>
          <w:tcPr>
            <w:tcW w:w="15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7733" w:rsidRDefault="00B67733" w:rsidP="004E79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Pr="009E3323" w:rsidRDefault="00B67733" w:rsidP="00B677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</w:t>
            </w:r>
            <w:proofErr w:type="spellStart"/>
            <w:r>
              <w:rPr>
                <w:sz w:val="18"/>
                <w:szCs w:val="18"/>
              </w:rPr>
              <w:t>соцполитики</w:t>
            </w:r>
            <w:proofErr w:type="spellEnd"/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EE75CD" w:rsidP="00257B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EE75CD" w:rsidP="00D94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EE75CD" w:rsidP="001D6C5B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EE75CD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EE75CD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EE75CD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EE75CD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EE75CD" w:rsidP="00905BF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EE75CD" w:rsidP="00905BF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EE75CD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EE75CD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EE75CD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EE75CD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EE75CD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B67733" w:rsidP="00D622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67733" w:rsidTr="009313E7">
        <w:trPr>
          <w:tblCellSpacing w:w="5" w:type="nil"/>
        </w:trPr>
        <w:tc>
          <w:tcPr>
            <w:tcW w:w="15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7733" w:rsidRDefault="00B67733" w:rsidP="004E79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Pr="009E3323" w:rsidRDefault="00B67733" w:rsidP="00B677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управление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7B742E" w:rsidP="00257B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7B742E" w:rsidP="00D94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1030,6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EE75CD" w:rsidP="001D6C5B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EE75CD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EE75CD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EE75CD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EE75CD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7B742E" w:rsidP="00905BF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1030,6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5A0" w:rsidRDefault="007B742E" w:rsidP="004D45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4D45A0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4D45A0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4D45A0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4D45A0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7B742E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1030,6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B67733" w:rsidP="00D622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67733" w:rsidTr="009313E7">
        <w:trPr>
          <w:tblCellSpacing w:w="5" w:type="nil"/>
        </w:trPr>
        <w:tc>
          <w:tcPr>
            <w:tcW w:w="15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7733" w:rsidRDefault="00B67733" w:rsidP="004E79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Pr="009E3323" w:rsidRDefault="00B67733" w:rsidP="00B677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</w:t>
            </w:r>
            <w:r>
              <w:rPr>
                <w:sz w:val="18"/>
                <w:szCs w:val="18"/>
              </w:rPr>
              <w:lastRenderedPageBreak/>
              <w:t>экономики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4D45A0" w:rsidP="00257B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185,1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4D45A0" w:rsidP="00D94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185,1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4D45A0" w:rsidP="001D6C5B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4D45A0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4D45A0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4D45A0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4D45A0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4D45A0" w:rsidP="00905BF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185,1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4D45A0" w:rsidP="00905BF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4D45A0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4D45A0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4D45A0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4D45A0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4D45A0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185,1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Pr="00CB29A6" w:rsidRDefault="00B67733" w:rsidP="00D622EE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B67733" w:rsidTr="009313E7">
        <w:trPr>
          <w:tblCellSpacing w:w="5" w:type="nil"/>
        </w:trPr>
        <w:tc>
          <w:tcPr>
            <w:tcW w:w="15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7733" w:rsidRDefault="00B67733" w:rsidP="004E79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Pr="009E3323" w:rsidRDefault="00B67733" w:rsidP="00B677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КУМИиЗО</w:t>
            </w:r>
            <w:proofErr w:type="spellEnd"/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4D45A0" w:rsidP="00257B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273,1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4D45A0" w:rsidP="00D94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247,5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4D45A0" w:rsidP="001D6C5B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4D45A0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4D45A0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4D45A0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4D45A0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4D45A0" w:rsidP="00905BF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273,1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4D45A0" w:rsidP="00905BF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4D45A0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4D45A0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4D45A0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4D45A0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4D45A0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247,5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CB29A6" w:rsidP="00D622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Экономия у </w:t>
            </w:r>
            <w:proofErr w:type="spellStart"/>
            <w:r>
              <w:rPr>
                <w:sz w:val="18"/>
                <w:szCs w:val="18"/>
              </w:rPr>
              <w:t>КУМИиЗО</w:t>
            </w:r>
            <w:proofErr w:type="spellEnd"/>
            <w:r>
              <w:rPr>
                <w:sz w:val="18"/>
                <w:szCs w:val="18"/>
              </w:rPr>
              <w:t xml:space="preserve"> по причине не прошедшего платежа</w:t>
            </w:r>
          </w:p>
        </w:tc>
      </w:tr>
      <w:tr w:rsidR="00B67733" w:rsidTr="009313E7">
        <w:trPr>
          <w:tblCellSpacing w:w="5" w:type="nil"/>
        </w:trPr>
        <w:tc>
          <w:tcPr>
            <w:tcW w:w="1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B67733" w:rsidP="004E79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B67733" w:rsidP="00B677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культуры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4D45A0" w:rsidP="00257B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4D45A0" w:rsidP="00D94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27,1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4D45A0" w:rsidP="001D6C5B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4D45A0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4D45A0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4D45A0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4D45A0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4D45A0" w:rsidP="00905BF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27,1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4D45A0" w:rsidP="00905BF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4D45A0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4D45A0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4D45A0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4D45A0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4D45A0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27,1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733" w:rsidRDefault="00B67733" w:rsidP="00D622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F60D7" w:rsidTr="009313E7">
        <w:trPr>
          <w:tblCellSpacing w:w="5" w:type="nil"/>
        </w:trPr>
        <w:tc>
          <w:tcPr>
            <w:tcW w:w="16014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0D7" w:rsidRDefault="00DF60D7" w:rsidP="00DF60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 2.  Повышение профессиональной компетентности лиц, заменяющих муниципальные должности и должности муниципальной службы администрации, участников кадровых резервов.</w:t>
            </w:r>
          </w:p>
        </w:tc>
      </w:tr>
      <w:tr w:rsidR="00B965F3" w:rsidTr="009313E7">
        <w:trPr>
          <w:tblCellSpacing w:w="5" w:type="nil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CB29A6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 xml:space="preserve"> </w:t>
            </w:r>
            <w:r w:rsidRPr="00DA21CE">
              <w:rPr>
                <w:sz w:val="18"/>
                <w:szCs w:val="18"/>
              </w:rPr>
              <w:t>Развитие кадрового потенциала</w:t>
            </w:r>
          </w:p>
        </w:tc>
        <w:tc>
          <w:tcPr>
            <w:tcW w:w="15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5F3" w:rsidRPr="00E7131A" w:rsidRDefault="00B965F3" w:rsidP="00CB29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t xml:space="preserve">Администрация 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5F3" w:rsidRPr="00206C81" w:rsidRDefault="00B965F3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40,0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5F3" w:rsidRPr="00206C81" w:rsidRDefault="00B965F3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40,0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5F3" w:rsidRPr="00206C81" w:rsidRDefault="00B965F3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5F3" w:rsidRPr="00206C81" w:rsidRDefault="00B965F3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5F3" w:rsidRPr="00206C81" w:rsidRDefault="00B965F3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5F3" w:rsidRPr="00206C81" w:rsidRDefault="00B965F3" w:rsidP="00206C81">
            <w:pPr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5F3" w:rsidRPr="00206C81" w:rsidRDefault="00B965F3" w:rsidP="00206C81">
            <w:pPr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5F3" w:rsidRPr="00206C81" w:rsidRDefault="00B965F3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40,0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5F3" w:rsidRPr="00206C81" w:rsidRDefault="00B965F3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40,0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5F3" w:rsidRPr="00206C81" w:rsidRDefault="00B965F3" w:rsidP="00206C81">
            <w:pPr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5F3" w:rsidRPr="00206C81" w:rsidRDefault="00B965F3" w:rsidP="00206C81">
            <w:pPr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5F3" w:rsidRPr="00206C81" w:rsidRDefault="00B965F3" w:rsidP="00206C81">
            <w:pPr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5F3" w:rsidRPr="00206C81" w:rsidRDefault="00B965F3" w:rsidP="00206C81">
            <w:pPr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5F3" w:rsidRPr="00206C81" w:rsidRDefault="00F45884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F60D7" w:rsidTr="009313E7">
        <w:trPr>
          <w:tblCellSpacing w:w="5" w:type="nil"/>
        </w:trPr>
        <w:tc>
          <w:tcPr>
            <w:tcW w:w="16014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60D7" w:rsidRPr="00E7131A" w:rsidRDefault="00DF60D7" w:rsidP="004E79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 3. Развитие и совершенствование системы территориального общественного самоуправления.</w:t>
            </w:r>
          </w:p>
        </w:tc>
      </w:tr>
      <w:tr w:rsidR="00B965F3" w:rsidTr="009313E7">
        <w:trPr>
          <w:tblCellSpacing w:w="5" w:type="nil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F458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F45884">
              <w:rPr>
                <w:sz w:val="18"/>
                <w:szCs w:val="18"/>
              </w:rPr>
              <w:t xml:space="preserve">1. </w:t>
            </w:r>
            <w:r w:rsidRPr="00DA21CE">
              <w:rPr>
                <w:sz w:val="18"/>
                <w:szCs w:val="18"/>
              </w:rPr>
              <w:t>Создание условия для развития и совершенствования системы территориального общественного самоуправления</w:t>
            </w:r>
          </w:p>
        </w:tc>
        <w:tc>
          <w:tcPr>
            <w:tcW w:w="15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CB29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t xml:space="preserve">Администрация 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206C81" w:rsidRDefault="00D622EE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206C81" w:rsidRDefault="00D622EE" w:rsidP="002253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1101,5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206C81" w:rsidRDefault="00B965F3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206C81" w:rsidRDefault="00B965F3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206C81" w:rsidRDefault="00B965F3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206C81" w:rsidRDefault="00D622EE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206C81" w:rsidRDefault="00D622EE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765,5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206C81" w:rsidRDefault="00D622EE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206C81" w:rsidRDefault="00D622EE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336,</w:t>
            </w:r>
            <w:r w:rsidR="00B965F3" w:rsidRPr="00206C81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206C81" w:rsidRDefault="00B965F3" w:rsidP="00206C81">
            <w:pPr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206C81" w:rsidRDefault="00B965F3" w:rsidP="00206C81">
            <w:pPr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206C81" w:rsidRDefault="00B965F3" w:rsidP="00206C81">
            <w:pPr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206C81" w:rsidRDefault="00B965F3" w:rsidP="00206C81">
            <w:pPr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206C81" w:rsidRDefault="00F45884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1101,5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F60D7" w:rsidTr="009313E7">
        <w:trPr>
          <w:tblCellSpacing w:w="5" w:type="nil"/>
        </w:trPr>
        <w:tc>
          <w:tcPr>
            <w:tcW w:w="16014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0D7" w:rsidRPr="00E7131A" w:rsidRDefault="00DF60D7" w:rsidP="004E79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Задача 4. </w:t>
            </w:r>
            <w:r w:rsidR="000B091A">
              <w:rPr>
                <w:sz w:val="18"/>
                <w:szCs w:val="18"/>
              </w:rPr>
              <w:t xml:space="preserve">Создание условий для развития социально ориентированных некоммерческих организаций. </w:t>
            </w:r>
            <w:r w:rsidR="000B091A" w:rsidRPr="000B091A">
              <w:rPr>
                <w:b/>
                <w:sz w:val="18"/>
                <w:szCs w:val="18"/>
              </w:rPr>
              <w:t>(Задача исключена)</w:t>
            </w:r>
          </w:p>
        </w:tc>
      </w:tr>
      <w:tr w:rsidR="00F45884" w:rsidTr="009313E7">
        <w:trPr>
          <w:tblCellSpacing w:w="5" w:type="nil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5884" w:rsidRDefault="00F45884" w:rsidP="00F458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4.1. Поддержка социально ориентированных некоммерческих организаций </w:t>
            </w:r>
          </w:p>
        </w:tc>
        <w:tc>
          <w:tcPr>
            <w:tcW w:w="15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5884" w:rsidRPr="009E3323" w:rsidRDefault="00533E68" w:rsidP="00CB29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5884" w:rsidRDefault="00533E68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5884" w:rsidRDefault="00533E68" w:rsidP="002253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5884" w:rsidRPr="00206C81" w:rsidRDefault="00533E68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5884" w:rsidRPr="00206C81" w:rsidRDefault="00533E68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5884" w:rsidRPr="00206C81" w:rsidRDefault="00533E68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5884" w:rsidRDefault="00533E68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5884" w:rsidRDefault="00533E68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5884" w:rsidRDefault="00533E68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5884" w:rsidRDefault="00533E68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5884" w:rsidRPr="00206C81" w:rsidRDefault="00533E68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5884" w:rsidRPr="00206C81" w:rsidRDefault="00533E68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5884" w:rsidRPr="00206C81" w:rsidRDefault="00533E68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5884" w:rsidRPr="00206C81" w:rsidRDefault="00533E68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5884" w:rsidRDefault="00533E68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5884" w:rsidRPr="00E7131A" w:rsidRDefault="00F45884" w:rsidP="004E79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B091A" w:rsidTr="009313E7">
        <w:trPr>
          <w:tblCellSpacing w:w="5" w:type="nil"/>
        </w:trPr>
        <w:tc>
          <w:tcPr>
            <w:tcW w:w="16014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91A" w:rsidRDefault="000B091A" w:rsidP="004E79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 5.  Развитие архивного дела</w:t>
            </w:r>
          </w:p>
        </w:tc>
      </w:tr>
      <w:tr w:rsidR="00572FD4" w:rsidTr="009313E7">
        <w:trPr>
          <w:tblCellSpacing w:w="5" w:type="nil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E7131A" w:rsidRDefault="00572FD4" w:rsidP="004E79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 </w:t>
            </w:r>
            <w:r w:rsidRPr="00DA21CE">
              <w:rPr>
                <w:sz w:val="18"/>
                <w:szCs w:val="18"/>
              </w:rPr>
              <w:t>Хранение, учет, комплектование и учет архивных документов органов местного самоуправления, предприятий и учреждений, расположенных на территории Приморского района</w:t>
            </w:r>
          </w:p>
        </w:tc>
        <w:tc>
          <w:tcPr>
            <w:tcW w:w="15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E7131A" w:rsidRDefault="00572FD4" w:rsidP="009E3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570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3711,8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570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3711,8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206C81" w:rsidRDefault="00572FD4" w:rsidP="0057091F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206C81" w:rsidRDefault="00572FD4" w:rsidP="00570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206C81" w:rsidRDefault="00572FD4" w:rsidP="00570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206C81" w:rsidRDefault="00572FD4" w:rsidP="00570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206C81" w:rsidRDefault="00572FD4" w:rsidP="00570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570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3711,8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570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3711,8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206C81" w:rsidRDefault="00572FD4" w:rsidP="005709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206C81" w:rsidRDefault="00572FD4" w:rsidP="005709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C42C1E" w:rsidRDefault="00572FD4" w:rsidP="005709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5709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206C81" w:rsidRDefault="00572FD4" w:rsidP="00570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3711,8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E7131A" w:rsidRDefault="00572FD4" w:rsidP="004E79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72FD4" w:rsidTr="009313E7">
        <w:trPr>
          <w:tblCellSpacing w:w="5" w:type="nil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572FD4" w:rsidRDefault="00572FD4" w:rsidP="0057091F">
            <w:pPr>
              <w:rPr>
                <w:bCs/>
                <w:color w:val="000000"/>
                <w:sz w:val="18"/>
                <w:szCs w:val="18"/>
              </w:rPr>
            </w:pPr>
            <w:r w:rsidRPr="00572FD4">
              <w:rPr>
                <w:bCs/>
                <w:color w:val="000000"/>
                <w:sz w:val="18"/>
                <w:szCs w:val="18"/>
              </w:rPr>
              <w:t xml:space="preserve">5.2.  Поддержание </w:t>
            </w:r>
            <w:r w:rsidRPr="00572FD4">
              <w:rPr>
                <w:bCs/>
                <w:color w:val="000000"/>
                <w:sz w:val="18"/>
                <w:szCs w:val="18"/>
              </w:rPr>
              <w:lastRenderedPageBreak/>
              <w:t>муниципального имущества в надлежащем состоянии по Соглашению</w:t>
            </w:r>
          </w:p>
        </w:tc>
        <w:tc>
          <w:tcPr>
            <w:tcW w:w="15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9E3323" w:rsidRDefault="00572FD4" w:rsidP="009E3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lastRenderedPageBreak/>
              <w:t>Администрация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206C81" w:rsidRDefault="00572FD4" w:rsidP="00A92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4851,8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A92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4851,8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206C81" w:rsidRDefault="00572FD4" w:rsidP="00A92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206C81" w:rsidRDefault="00572FD4" w:rsidP="00A92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206C81" w:rsidRDefault="00572FD4" w:rsidP="00A92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206C81" w:rsidRDefault="00572FD4" w:rsidP="00A92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206C81" w:rsidRDefault="00572FD4" w:rsidP="00A92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A92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4851,8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A92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4851,8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206C81" w:rsidRDefault="00572FD4" w:rsidP="00A925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206C81" w:rsidRDefault="00572FD4" w:rsidP="00A925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C42C1E" w:rsidRDefault="00572FD4" w:rsidP="00A925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A925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206C81" w:rsidRDefault="00394251" w:rsidP="00A92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4851,8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E7131A" w:rsidRDefault="00572FD4" w:rsidP="004E79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72FD4" w:rsidTr="009313E7">
        <w:trPr>
          <w:tblCellSpacing w:w="5" w:type="nil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572F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5.3 Укрепление материально – технической базы учреждения</w:t>
            </w:r>
          </w:p>
        </w:tc>
        <w:tc>
          <w:tcPr>
            <w:tcW w:w="15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9E3323" w:rsidRDefault="00572FD4" w:rsidP="009E3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 «Приморский архив»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206C81" w:rsidRDefault="00572FD4" w:rsidP="00A92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2207,6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A92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2207,6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206C81" w:rsidRDefault="00572FD4" w:rsidP="00A92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206C81" w:rsidRDefault="00572FD4" w:rsidP="00A92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206C81" w:rsidRDefault="00572FD4" w:rsidP="00A92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206C81" w:rsidRDefault="00572FD4" w:rsidP="00A92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206C81" w:rsidRDefault="00572FD4" w:rsidP="00A92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A92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A92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206C81" w:rsidRDefault="00572FD4" w:rsidP="00A925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206C81" w:rsidRDefault="00572FD4" w:rsidP="00A925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C42C1E" w:rsidRDefault="00572FD4" w:rsidP="00A92576">
            <w:pPr>
              <w:jc w:val="center"/>
              <w:rPr>
                <w:sz w:val="18"/>
                <w:szCs w:val="18"/>
              </w:rPr>
            </w:pPr>
            <w:r w:rsidRPr="00C42C1E">
              <w:rPr>
                <w:sz w:val="18"/>
                <w:szCs w:val="18"/>
              </w:rPr>
              <w:t>2207,6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206C81" w:rsidRDefault="00572FD4" w:rsidP="00A925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2207,6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206C81" w:rsidRDefault="00572FD4" w:rsidP="00A92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2207,6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E7131A" w:rsidRDefault="00572FD4" w:rsidP="004E79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72FD4" w:rsidTr="009313E7">
        <w:trPr>
          <w:tblCellSpacing w:w="5" w:type="nil"/>
        </w:trPr>
        <w:tc>
          <w:tcPr>
            <w:tcW w:w="16014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E7131A" w:rsidRDefault="00572FD4" w:rsidP="001C4F5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Задача 6. Обеспечение деятельности администрации, как ответственного исполнителя муниципальной программы. </w:t>
            </w:r>
          </w:p>
        </w:tc>
      </w:tr>
      <w:tr w:rsidR="00572FD4" w:rsidTr="009313E7">
        <w:trPr>
          <w:tblCellSpacing w:w="5" w:type="nil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E7131A" w:rsidRDefault="00572FD4" w:rsidP="004E79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6.1 </w:t>
            </w:r>
            <w:r w:rsidRPr="00DA21CE">
              <w:rPr>
                <w:sz w:val="18"/>
                <w:szCs w:val="18"/>
              </w:rPr>
              <w:t>Финансовое обеспечение деятельности администрации, как ответственного исполнителя муниципальной программы</w:t>
            </w:r>
          </w:p>
        </w:tc>
        <w:tc>
          <w:tcPr>
            <w:tcW w:w="15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E7131A" w:rsidRDefault="00572FD4" w:rsidP="001C4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t xml:space="preserve">Администрация 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206C81" w:rsidRDefault="00572FD4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25336,0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C42C1E" w:rsidRDefault="00572FD4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42C1E">
              <w:rPr>
                <w:sz w:val="18"/>
                <w:szCs w:val="18"/>
              </w:rPr>
              <w:t>25298,5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C42C1E" w:rsidRDefault="00572FD4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42C1E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,8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206C81" w:rsidRDefault="00572FD4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206C81" w:rsidRDefault="00572FD4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Pr="00206C81">
              <w:rPr>
                <w:sz w:val="18"/>
                <w:szCs w:val="18"/>
              </w:rPr>
              <w:t>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206C81" w:rsidRDefault="00572FD4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5679,6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206C81" w:rsidRDefault="00572FD4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5679,6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206C81" w:rsidRDefault="00572FD4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19629,8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206C81" w:rsidRDefault="00572FD4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19592,3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206C81" w:rsidRDefault="00572FD4" w:rsidP="00206C81">
            <w:pPr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206C81" w:rsidRDefault="00572FD4" w:rsidP="00206C81">
            <w:pPr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206C81" w:rsidRDefault="00572FD4" w:rsidP="00206C81">
            <w:pPr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206C81" w:rsidRDefault="00572FD4" w:rsidP="00206C81">
            <w:pPr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206C81" w:rsidRDefault="00394251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C42C1E">
              <w:rPr>
                <w:sz w:val="18"/>
                <w:szCs w:val="18"/>
              </w:rPr>
              <w:t>25298,5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2FD4" w:rsidRPr="00E7131A" w:rsidRDefault="00572FD4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Экономия </w:t>
            </w:r>
            <w:r w:rsidRPr="00C42C1E">
              <w:rPr>
                <w:sz w:val="18"/>
                <w:szCs w:val="18"/>
              </w:rPr>
              <w:t xml:space="preserve">по заработной плате за счет больничных листов </w:t>
            </w:r>
          </w:p>
        </w:tc>
      </w:tr>
      <w:tr w:rsidR="00572FD4" w:rsidTr="009313E7">
        <w:trPr>
          <w:tblCellSpacing w:w="5" w:type="nil"/>
        </w:trPr>
        <w:tc>
          <w:tcPr>
            <w:tcW w:w="16014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C4F5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 7. Развитие муниципального сотрудничества и экономических связей</w:t>
            </w:r>
          </w:p>
        </w:tc>
      </w:tr>
      <w:tr w:rsidR="00572FD4" w:rsidTr="009313E7">
        <w:trPr>
          <w:tblCellSpacing w:w="5" w:type="nil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C4F5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 Мероприятия по укреплению муниципального сотрудничества и экономических связей</w:t>
            </w:r>
          </w:p>
        </w:tc>
        <w:tc>
          <w:tcPr>
            <w:tcW w:w="15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9E3323" w:rsidRDefault="00572FD4" w:rsidP="001C4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t xml:space="preserve">Администрация 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C4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D75ED0" w:rsidRDefault="00572FD4" w:rsidP="001C4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5ED0">
              <w:rPr>
                <w:sz w:val="18"/>
                <w:szCs w:val="18"/>
              </w:rPr>
              <w:t>350,4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206C81" w:rsidRDefault="00572FD4" w:rsidP="001C4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C4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C4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C4F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C4F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C4F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350,4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C4F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206C81" w:rsidRDefault="00572FD4" w:rsidP="001C4F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206C81" w:rsidRDefault="00572FD4" w:rsidP="001C4F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206C81" w:rsidRDefault="00572FD4" w:rsidP="001C4F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206C81" w:rsidRDefault="00572FD4" w:rsidP="001C4F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206C81" w:rsidRDefault="00394251" w:rsidP="001C4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5ED0">
              <w:rPr>
                <w:sz w:val="18"/>
                <w:szCs w:val="18"/>
              </w:rPr>
              <w:t>350,4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2FD4" w:rsidRDefault="00572FD4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572FD4" w:rsidTr="009313E7">
        <w:trPr>
          <w:tblCellSpacing w:w="5" w:type="nil"/>
        </w:trPr>
        <w:tc>
          <w:tcPr>
            <w:tcW w:w="16014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 8. Улучшение условий и охраны труда в муниципальном образовании «Приморский муниципальный район» (Задача добавлена 30 ноября 2016 года постановлением № 1011а)</w:t>
            </w:r>
          </w:p>
        </w:tc>
      </w:tr>
      <w:tr w:rsidR="00572FD4" w:rsidTr="009313E7">
        <w:trPr>
          <w:tblCellSpacing w:w="5" w:type="nil"/>
        </w:trPr>
        <w:tc>
          <w:tcPr>
            <w:tcW w:w="15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C4F5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 Участие в работе комиссий по расследованию несчастных случаев на производстве: групповых, тяжелых со смертельным исходом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9E3323" w:rsidRDefault="00572FD4" w:rsidP="001C4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C4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D75ED0" w:rsidRDefault="00572FD4" w:rsidP="001C4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C4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C4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C4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C4F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C4F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C4F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C4F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C4F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C4F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C4F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C4F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C4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572FD4" w:rsidTr="009313E7">
        <w:trPr>
          <w:tblCellSpacing w:w="5" w:type="nil"/>
        </w:trPr>
        <w:tc>
          <w:tcPr>
            <w:tcW w:w="15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C4F5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8.2 Организация и проведение заседаний координационного совета по охране труда при администрации </w:t>
            </w:r>
            <w:r>
              <w:rPr>
                <w:sz w:val="18"/>
                <w:szCs w:val="18"/>
              </w:rPr>
              <w:lastRenderedPageBreak/>
              <w:t>муниципального образования «Приморский муниципальный район»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9E3323" w:rsidRDefault="00572FD4" w:rsidP="001C4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lastRenderedPageBreak/>
              <w:t>Администрация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D75ED0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2FD4" w:rsidRDefault="00572FD4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572FD4" w:rsidTr="009313E7">
        <w:trPr>
          <w:tblCellSpacing w:w="5" w:type="nil"/>
        </w:trPr>
        <w:tc>
          <w:tcPr>
            <w:tcW w:w="15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9313E7" w:rsidRDefault="00572FD4" w:rsidP="009313E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8.3 </w:t>
            </w:r>
            <w:r w:rsidRPr="009313E7">
              <w:rPr>
                <w:sz w:val="18"/>
                <w:szCs w:val="18"/>
              </w:rPr>
              <w:t>.Проведение разъяснительной работы с руководителями организаций:</w:t>
            </w:r>
          </w:p>
          <w:p w:rsidR="00572FD4" w:rsidRPr="009313E7" w:rsidRDefault="00572FD4" w:rsidP="009313E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13E7">
              <w:rPr>
                <w:sz w:val="18"/>
                <w:szCs w:val="18"/>
              </w:rPr>
              <w:t>- по прохождению диспансеризации;</w:t>
            </w:r>
          </w:p>
          <w:p w:rsidR="00572FD4" w:rsidRDefault="00572FD4" w:rsidP="009313E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13E7">
              <w:rPr>
                <w:sz w:val="18"/>
                <w:szCs w:val="18"/>
              </w:rPr>
              <w:t>- о финансировании предупредительных мер по сокращению производственного травматизма и профессиональных заболеваний работников и  санаторно-курортного лечения работников, занятых на работах с вредными и (или) опасными производственными факторами.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9E3323" w:rsidRDefault="00572FD4" w:rsidP="001C4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D75ED0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2FD4" w:rsidRDefault="00572FD4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572FD4" w:rsidTr="00176B47">
        <w:trPr>
          <w:tblCellSpacing w:w="5" w:type="nil"/>
        </w:trPr>
        <w:tc>
          <w:tcPr>
            <w:tcW w:w="15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C4F5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 Формирование базы данных о наличии в организациях служб (специалиста) по охране труда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9E3323" w:rsidRDefault="00572FD4" w:rsidP="001C4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D75ED0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/>
        </w:tc>
      </w:tr>
      <w:tr w:rsidR="00572FD4" w:rsidTr="00176B47">
        <w:trPr>
          <w:tblCellSpacing w:w="5" w:type="nil"/>
        </w:trPr>
        <w:tc>
          <w:tcPr>
            <w:tcW w:w="15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0868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 Осуществление мониторинга состояния производственног</w:t>
            </w:r>
            <w:r>
              <w:rPr>
                <w:sz w:val="18"/>
                <w:szCs w:val="18"/>
              </w:rPr>
              <w:lastRenderedPageBreak/>
              <w:t>о травматизма,  условий охраны труда,  в организациях расположенных на территории муниципального образования «Приморский муниципальный район», в том числе  проведения специальной оценки условий труда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9E3323" w:rsidRDefault="00572FD4" w:rsidP="001C4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lastRenderedPageBreak/>
              <w:t>Администрация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D75ED0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/>
        </w:tc>
      </w:tr>
      <w:tr w:rsidR="00572FD4" w:rsidTr="00176B47">
        <w:trPr>
          <w:tblCellSpacing w:w="5" w:type="nil"/>
        </w:trPr>
        <w:tc>
          <w:tcPr>
            <w:tcW w:w="15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0868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86800">
              <w:rPr>
                <w:sz w:val="18"/>
                <w:szCs w:val="18"/>
              </w:rPr>
              <w:lastRenderedPageBreak/>
              <w:t>8.6 Проведение анализа производственного травматизма и профессиональной заболеваемости в организациях расположенных на территории муниципального образования «Приморский муниципальный район»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9E3323" w:rsidRDefault="00572FD4" w:rsidP="001C4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D75ED0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/>
        </w:tc>
      </w:tr>
      <w:tr w:rsidR="00572FD4" w:rsidTr="00176B47">
        <w:trPr>
          <w:tblCellSpacing w:w="5" w:type="nil"/>
        </w:trPr>
        <w:tc>
          <w:tcPr>
            <w:tcW w:w="15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0868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86800">
              <w:rPr>
                <w:sz w:val="18"/>
                <w:szCs w:val="18"/>
              </w:rPr>
              <w:t>8.7 Обеспечение информирования работодателей по вопросам охраны труда в печатных и электронных СМИ, через сеть Интернет-сайт Администрации муниципального образования «Приморский муниципальный район»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9E3323" w:rsidRDefault="00572FD4" w:rsidP="001C4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D75ED0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/>
        </w:tc>
      </w:tr>
      <w:tr w:rsidR="00572FD4" w:rsidTr="00176B47">
        <w:trPr>
          <w:tblCellSpacing w:w="5" w:type="nil"/>
        </w:trPr>
        <w:tc>
          <w:tcPr>
            <w:tcW w:w="15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0868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86800">
              <w:rPr>
                <w:sz w:val="18"/>
                <w:szCs w:val="18"/>
              </w:rPr>
              <w:t xml:space="preserve">8.8 Разработка и </w:t>
            </w:r>
            <w:r w:rsidRPr="00086800">
              <w:rPr>
                <w:sz w:val="18"/>
                <w:szCs w:val="18"/>
              </w:rPr>
              <w:lastRenderedPageBreak/>
              <w:t>реализация мероприятий в рамках проведения Всемирного дня охраны труда 28 апреля (ежегодно)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>
            <w:r w:rsidRPr="004E7EEC">
              <w:rPr>
                <w:sz w:val="18"/>
                <w:szCs w:val="18"/>
              </w:rPr>
              <w:lastRenderedPageBreak/>
              <w:t>Администрация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D75ED0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/>
        </w:tc>
      </w:tr>
      <w:tr w:rsidR="00572FD4" w:rsidTr="00176B47">
        <w:trPr>
          <w:tblCellSpacing w:w="5" w:type="nil"/>
        </w:trPr>
        <w:tc>
          <w:tcPr>
            <w:tcW w:w="15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0868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86800">
              <w:rPr>
                <w:sz w:val="18"/>
                <w:szCs w:val="18"/>
              </w:rPr>
              <w:lastRenderedPageBreak/>
              <w:t>8.9</w:t>
            </w:r>
            <w:r>
              <w:rPr>
                <w:sz w:val="18"/>
                <w:szCs w:val="18"/>
              </w:rPr>
              <w:t xml:space="preserve"> </w:t>
            </w:r>
            <w:r w:rsidRPr="00086800">
              <w:rPr>
                <w:sz w:val="18"/>
                <w:szCs w:val="18"/>
              </w:rPr>
              <w:t>Организация и проведение районного смотра-конкурса на лучшее состояние условий и охраны труда в организациях, расположенных на территории муниципального образования «Приморский муниципальный район», и проведение иных  конкурсов  по вопросам охраны труда, поощрение победителей.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>
            <w:r w:rsidRPr="004E7EEC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D75ED0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/>
        </w:tc>
      </w:tr>
      <w:tr w:rsidR="00572FD4" w:rsidTr="00176B47">
        <w:trPr>
          <w:tblCellSpacing w:w="5" w:type="nil"/>
        </w:trPr>
        <w:tc>
          <w:tcPr>
            <w:tcW w:w="15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0868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86800">
              <w:rPr>
                <w:sz w:val="18"/>
                <w:szCs w:val="18"/>
              </w:rPr>
              <w:t>8.10</w:t>
            </w:r>
            <w:r>
              <w:rPr>
                <w:sz w:val="18"/>
                <w:szCs w:val="18"/>
              </w:rPr>
              <w:t xml:space="preserve"> </w:t>
            </w:r>
            <w:r w:rsidRPr="00086800">
              <w:rPr>
                <w:sz w:val="18"/>
                <w:szCs w:val="18"/>
              </w:rPr>
              <w:t xml:space="preserve">Информационная поддержка и оказание консультационных услуг организациям, в т.ч. малым и средним предприятиям в сфере обеспечения безопасных условий и охраны труда, в т.ч. доведение до организаций </w:t>
            </w:r>
            <w:r w:rsidRPr="00086800">
              <w:rPr>
                <w:sz w:val="18"/>
                <w:szCs w:val="18"/>
              </w:rPr>
              <w:lastRenderedPageBreak/>
              <w:t>информации о введении в действие новых законодательных и НПА РФ, Архангельской области, муниципальных правовых актов в сфере охраны труда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>
            <w:r w:rsidRPr="004E7EEC">
              <w:rPr>
                <w:sz w:val="18"/>
                <w:szCs w:val="18"/>
              </w:rPr>
              <w:lastRenderedPageBreak/>
              <w:t>Администрация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D75ED0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/>
        </w:tc>
      </w:tr>
      <w:tr w:rsidR="00572FD4" w:rsidTr="00176B47">
        <w:trPr>
          <w:tblCellSpacing w:w="5" w:type="nil"/>
        </w:trPr>
        <w:tc>
          <w:tcPr>
            <w:tcW w:w="15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0868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86800">
              <w:rPr>
                <w:sz w:val="18"/>
                <w:szCs w:val="18"/>
              </w:rPr>
              <w:lastRenderedPageBreak/>
              <w:t>8.11</w:t>
            </w:r>
            <w:r>
              <w:rPr>
                <w:sz w:val="18"/>
                <w:szCs w:val="18"/>
              </w:rPr>
              <w:t xml:space="preserve"> </w:t>
            </w:r>
            <w:r w:rsidRPr="00086800">
              <w:rPr>
                <w:sz w:val="18"/>
                <w:szCs w:val="18"/>
              </w:rPr>
              <w:t>Приобретение методической литературы, инструкций, журналов по охране труда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>
            <w:r w:rsidRPr="004E7EEC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D75ED0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/>
        </w:tc>
      </w:tr>
      <w:tr w:rsidR="00572FD4" w:rsidTr="00176B47">
        <w:trPr>
          <w:tblCellSpacing w:w="5" w:type="nil"/>
        </w:trPr>
        <w:tc>
          <w:tcPr>
            <w:tcW w:w="15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0868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86800">
              <w:rPr>
                <w:sz w:val="18"/>
                <w:szCs w:val="18"/>
              </w:rPr>
              <w:t>8.12</w:t>
            </w:r>
            <w:r>
              <w:rPr>
                <w:sz w:val="18"/>
                <w:szCs w:val="18"/>
              </w:rPr>
              <w:t xml:space="preserve"> </w:t>
            </w:r>
            <w:r w:rsidRPr="00086800">
              <w:rPr>
                <w:sz w:val="18"/>
                <w:szCs w:val="18"/>
              </w:rPr>
              <w:t>Организация  семинаров, совещаний, «круглых столов», выставок, рабочих встреч по вопросам охраны труда для руководителей и специалистов по охране труда организаций, осуществляющих деятельность на территории МО «Приморский муниципальный район»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>
            <w:r w:rsidRPr="004E7EEC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D75ED0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/>
        </w:tc>
      </w:tr>
      <w:tr w:rsidR="00572FD4" w:rsidTr="00176B47">
        <w:trPr>
          <w:tblCellSpacing w:w="5" w:type="nil"/>
        </w:trPr>
        <w:tc>
          <w:tcPr>
            <w:tcW w:w="15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0868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86800">
              <w:rPr>
                <w:sz w:val="18"/>
                <w:szCs w:val="18"/>
              </w:rPr>
              <w:t>8.13</w:t>
            </w:r>
            <w:r>
              <w:rPr>
                <w:sz w:val="18"/>
                <w:szCs w:val="18"/>
              </w:rPr>
              <w:t xml:space="preserve"> </w:t>
            </w:r>
            <w:r w:rsidRPr="00086800">
              <w:rPr>
                <w:sz w:val="18"/>
                <w:szCs w:val="18"/>
              </w:rPr>
              <w:t xml:space="preserve">Разработка и корректировка методических рекомендаций по совершенствованию системы управления охраной труда, </w:t>
            </w:r>
            <w:r w:rsidRPr="00086800">
              <w:rPr>
                <w:sz w:val="18"/>
                <w:szCs w:val="18"/>
              </w:rPr>
              <w:lastRenderedPageBreak/>
              <w:t>включая вопросы проведения специальной оценки условий труда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>
            <w:r w:rsidRPr="00C2692E">
              <w:rPr>
                <w:sz w:val="18"/>
                <w:szCs w:val="18"/>
              </w:rPr>
              <w:lastRenderedPageBreak/>
              <w:t>Администрация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D75ED0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/>
        </w:tc>
      </w:tr>
      <w:tr w:rsidR="00572FD4" w:rsidTr="00B151DF">
        <w:trPr>
          <w:trHeight w:val="1709"/>
          <w:tblCellSpacing w:w="5" w:type="nil"/>
        </w:trPr>
        <w:tc>
          <w:tcPr>
            <w:tcW w:w="15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FF695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695E">
              <w:rPr>
                <w:sz w:val="18"/>
                <w:szCs w:val="18"/>
              </w:rPr>
              <w:lastRenderedPageBreak/>
              <w:t>8.14</w:t>
            </w:r>
            <w:r>
              <w:rPr>
                <w:sz w:val="18"/>
                <w:szCs w:val="18"/>
              </w:rPr>
              <w:t xml:space="preserve"> </w:t>
            </w:r>
            <w:r w:rsidRPr="00FF695E">
              <w:rPr>
                <w:sz w:val="18"/>
                <w:szCs w:val="18"/>
              </w:rPr>
              <w:t>Разработка методических рекомендаций по организации и проведению месячника по охране труда для организаций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>
            <w:r w:rsidRPr="00C2692E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D75ED0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/>
        </w:tc>
      </w:tr>
      <w:tr w:rsidR="00572FD4" w:rsidTr="00176B47">
        <w:trPr>
          <w:tblCellSpacing w:w="5" w:type="nil"/>
        </w:trPr>
        <w:tc>
          <w:tcPr>
            <w:tcW w:w="15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FF695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695E">
              <w:rPr>
                <w:sz w:val="18"/>
                <w:szCs w:val="18"/>
              </w:rPr>
              <w:t>8.15</w:t>
            </w:r>
            <w:r>
              <w:rPr>
                <w:sz w:val="18"/>
                <w:szCs w:val="18"/>
              </w:rPr>
              <w:t xml:space="preserve"> </w:t>
            </w:r>
            <w:r w:rsidRPr="00FF695E">
              <w:rPr>
                <w:sz w:val="18"/>
                <w:szCs w:val="18"/>
              </w:rPr>
              <w:t>Обеспечение подготовки руководителей и специалистов по охране труда организаций, в т.ч. на основе современных технологий обучения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>
            <w:r w:rsidRPr="00C2692E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D75ED0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/>
        </w:tc>
      </w:tr>
      <w:tr w:rsidR="00572FD4" w:rsidTr="00176B47">
        <w:trPr>
          <w:tblCellSpacing w:w="5" w:type="nil"/>
        </w:trPr>
        <w:tc>
          <w:tcPr>
            <w:tcW w:w="15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FF695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695E">
              <w:rPr>
                <w:sz w:val="18"/>
                <w:szCs w:val="18"/>
              </w:rPr>
              <w:t>8.16</w:t>
            </w:r>
            <w:r>
              <w:rPr>
                <w:sz w:val="18"/>
                <w:szCs w:val="18"/>
              </w:rPr>
              <w:t xml:space="preserve"> </w:t>
            </w:r>
            <w:r w:rsidRPr="00FF695E">
              <w:rPr>
                <w:sz w:val="18"/>
                <w:szCs w:val="18"/>
              </w:rPr>
              <w:t xml:space="preserve">Организация и проведение обучения по охране труда и проверки </w:t>
            </w:r>
            <w:proofErr w:type="gramStart"/>
            <w:r w:rsidRPr="00FF695E">
              <w:rPr>
                <w:sz w:val="18"/>
                <w:szCs w:val="18"/>
              </w:rPr>
              <w:t>знаний требований охраны труда работников органов местной</w:t>
            </w:r>
            <w:proofErr w:type="gramEnd"/>
            <w:r w:rsidRPr="00FF695E">
              <w:rPr>
                <w:sz w:val="18"/>
                <w:szCs w:val="18"/>
              </w:rPr>
              <w:t xml:space="preserve"> администрации, руководителей и специалистов организаций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>
            <w:r w:rsidRPr="00C2692E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D75ED0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/>
        </w:tc>
      </w:tr>
      <w:tr w:rsidR="00572FD4" w:rsidTr="00176B47">
        <w:trPr>
          <w:tblCellSpacing w:w="5" w:type="nil"/>
        </w:trPr>
        <w:tc>
          <w:tcPr>
            <w:tcW w:w="15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FF695E" w:rsidRDefault="00572FD4" w:rsidP="00FF695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695E">
              <w:rPr>
                <w:sz w:val="18"/>
                <w:szCs w:val="18"/>
              </w:rPr>
              <w:t>8.17</w:t>
            </w:r>
            <w:r>
              <w:rPr>
                <w:sz w:val="18"/>
                <w:szCs w:val="18"/>
              </w:rPr>
              <w:t xml:space="preserve"> </w:t>
            </w:r>
            <w:r w:rsidRPr="00FF695E">
              <w:rPr>
                <w:sz w:val="18"/>
                <w:szCs w:val="18"/>
              </w:rPr>
              <w:t xml:space="preserve">Обеспечение </w:t>
            </w:r>
            <w:proofErr w:type="gramStart"/>
            <w:r w:rsidRPr="00FF695E">
              <w:rPr>
                <w:sz w:val="18"/>
                <w:szCs w:val="18"/>
              </w:rPr>
              <w:t>подготовки специалистов службы охраны труда администрации МО</w:t>
            </w:r>
            <w:proofErr w:type="gramEnd"/>
            <w:r w:rsidRPr="00FF695E">
              <w:rPr>
                <w:sz w:val="18"/>
                <w:szCs w:val="18"/>
              </w:rPr>
              <w:t xml:space="preserve"> образования «Приморский </w:t>
            </w:r>
            <w:r w:rsidRPr="00FF695E">
              <w:rPr>
                <w:sz w:val="18"/>
                <w:szCs w:val="18"/>
              </w:rPr>
              <w:lastRenderedPageBreak/>
              <w:t>муниципальный район»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>
            <w:r w:rsidRPr="00C2692E">
              <w:rPr>
                <w:sz w:val="18"/>
                <w:szCs w:val="18"/>
              </w:rPr>
              <w:lastRenderedPageBreak/>
              <w:t>Администрация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D75ED0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/>
        </w:tc>
      </w:tr>
      <w:tr w:rsidR="00572FD4" w:rsidTr="00176B47">
        <w:trPr>
          <w:tblCellSpacing w:w="5" w:type="nil"/>
        </w:trPr>
        <w:tc>
          <w:tcPr>
            <w:tcW w:w="15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FF695E" w:rsidRDefault="00572FD4" w:rsidP="00FF695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695E">
              <w:rPr>
                <w:sz w:val="18"/>
                <w:szCs w:val="18"/>
              </w:rPr>
              <w:lastRenderedPageBreak/>
              <w:t>8.18</w:t>
            </w:r>
            <w:r>
              <w:rPr>
                <w:sz w:val="18"/>
                <w:szCs w:val="18"/>
              </w:rPr>
              <w:t xml:space="preserve"> </w:t>
            </w:r>
            <w:r w:rsidRPr="00FF695E">
              <w:rPr>
                <w:sz w:val="18"/>
                <w:szCs w:val="18"/>
              </w:rPr>
              <w:t>Проведение специальной оценки  условий труда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>
            <w:r w:rsidRPr="00C2692E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D75ED0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/>
        </w:tc>
      </w:tr>
      <w:tr w:rsidR="00572FD4" w:rsidTr="00176B47">
        <w:trPr>
          <w:tblCellSpacing w:w="5" w:type="nil"/>
        </w:trPr>
        <w:tc>
          <w:tcPr>
            <w:tcW w:w="15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FF695E" w:rsidRDefault="00572FD4" w:rsidP="00FF695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695E">
              <w:rPr>
                <w:sz w:val="18"/>
                <w:szCs w:val="18"/>
              </w:rPr>
              <w:t>8.19Приобретение средств индивидуальной защиты, в том числе специальной одежды, специальной обуви, в соответствии с типовыми отраслевыми нормами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>
            <w:r w:rsidRPr="00C2692E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D75ED0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/>
        </w:tc>
      </w:tr>
      <w:tr w:rsidR="00572FD4" w:rsidTr="00176B47">
        <w:trPr>
          <w:tblCellSpacing w:w="5" w:type="nil"/>
        </w:trPr>
        <w:tc>
          <w:tcPr>
            <w:tcW w:w="15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FF695E" w:rsidRDefault="00572FD4" w:rsidP="00FF695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695E">
              <w:rPr>
                <w:sz w:val="18"/>
                <w:szCs w:val="18"/>
              </w:rPr>
              <w:t>8.20</w:t>
            </w:r>
            <w:r>
              <w:rPr>
                <w:sz w:val="18"/>
                <w:szCs w:val="18"/>
              </w:rPr>
              <w:t xml:space="preserve"> </w:t>
            </w:r>
            <w:r w:rsidRPr="00FF695E">
              <w:rPr>
                <w:sz w:val="18"/>
                <w:szCs w:val="18"/>
              </w:rPr>
              <w:t>Приобретение смывающих и обезвреживающих сре</w:t>
            </w:r>
            <w:proofErr w:type="gramStart"/>
            <w:r w:rsidRPr="00FF695E">
              <w:rPr>
                <w:sz w:val="18"/>
                <w:szCs w:val="18"/>
              </w:rPr>
              <w:t>дств в с</w:t>
            </w:r>
            <w:proofErr w:type="gramEnd"/>
            <w:r w:rsidRPr="00FF695E">
              <w:rPr>
                <w:sz w:val="18"/>
                <w:szCs w:val="18"/>
              </w:rPr>
              <w:t>оответствии с типовыми нормами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>
            <w:r w:rsidRPr="00C2692E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D75ED0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/>
        </w:tc>
      </w:tr>
      <w:tr w:rsidR="00572FD4" w:rsidTr="00176B47">
        <w:trPr>
          <w:tblCellSpacing w:w="5" w:type="nil"/>
        </w:trPr>
        <w:tc>
          <w:tcPr>
            <w:tcW w:w="15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FF695E" w:rsidRDefault="00572FD4" w:rsidP="00FF695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695E">
              <w:rPr>
                <w:sz w:val="18"/>
                <w:szCs w:val="18"/>
              </w:rPr>
              <w:t>8.21</w:t>
            </w:r>
            <w:r>
              <w:rPr>
                <w:sz w:val="18"/>
                <w:szCs w:val="18"/>
              </w:rPr>
              <w:t xml:space="preserve"> </w:t>
            </w:r>
            <w:r w:rsidRPr="00FF695E">
              <w:rPr>
                <w:sz w:val="18"/>
                <w:szCs w:val="18"/>
              </w:rPr>
              <w:t>Диспансеризация работников администрации и организаций муниципального района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>
            <w:r w:rsidRPr="00C2692E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D75ED0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/>
        </w:tc>
      </w:tr>
      <w:tr w:rsidR="00572FD4" w:rsidTr="00176B47">
        <w:trPr>
          <w:tblCellSpacing w:w="5" w:type="nil"/>
        </w:trPr>
        <w:tc>
          <w:tcPr>
            <w:tcW w:w="15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902920" w:rsidRDefault="00572FD4" w:rsidP="00902920">
            <w:pPr>
              <w:rPr>
                <w:sz w:val="18"/>
                <w:szCs w:val="18"/>
              </w:rPr>
            </w:pPr>
            <w:r w:rsidRPr="00902920">
              <w:rPr>
                <w:sz w:val="18"/>
                <w:szCs w:val="18"/>
              </w:rPr>
              <w:t>8.22.Приведение освещения на рабочих местах к требуемым нормативным значениям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>
            <w:r w:rsidRPr="00C2692E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D75ED0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/>
        </w:tc>
      </w:tr>
      <w:tr w:rsidR="00572FD4" w:rsidTr="00176B47">
        <w:trPr>
          <w:tblCellSpacing w:w="5" w:type="nil"/>
        </w:trPr>
        <w:tc>
          <w:tcPr>
            <w:tcW w:w="15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FF695E" w:rsidRDefault="00572FD4" w:rsidP="0090292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2920">
              <w:rPr>
                <w:sz w:val="18"/>
                <w:szCs w:val="18"/>
              </w:rPr>
              <w:t xml:space="preserve">8.23Приобретение аптечек для оказания первой медицинской </w:t>
            </w:r>
            <w:r w:rsidRPr="00902920">
              <w:rPr>
                <w:sz w:val="18"/>
                <w:szCs w:val="18"/>
              </w:rPr>
              <w:lastRenderedPageBreak/>
              <w:t>помощи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>
            <w:r w:rsidRPr="00C2692E">
              <w:rPr>
                <w:sz w:val="18"/>
                <w:szCs w:val="18"/>
              </w:rPr>
              <w:lastRenderedPageBreak/>
              <w:t>Администрация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D75ED0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/>
        </w:tc>
      </w:tr>
      <w:tr w:rsidR="00572FD4" w:rsidTr="00176B47">
        <w:trPr>
          <w:tblCellSpacing w:w="5" w:type="nil"/>
        </w:trPr>
        <w:tc>
          <w:tcPr>
            <w:tcW w:w="15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902920" w:rsidRDefault="00572FD4" w:rsidP="0090292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2920">
              <w:rPr>
                <w:sz w:val="18"/>
                <w:szCs w:val="18"/>
              </w:rPr>
              <w:lastRenderedPageBreak/>
              <w:t>8.24</w:t>
            </w:r>
            <w:r>
              <w:rPr>
                <w:sz w:val="18"/>
                <w:szCs w:val="18"/>
              </w:rPr>
              <w:t xml:space="preserve"> </w:t>
            </w:r>
            <w:r w:rsidRPr="00902920">
              <w:rPr>
                <w:sz w:val="18"/>
                <w:szCs w:val="18"/>
              </w:rPr>
              <w:t xml:space="preserve">Модернизация оборудования (замена устаревших компьютеров, телефонной связи) приведение рабочих мест в соответствии с гигиеническими требованиями раздела 2 </w:t>
            </w:r>
            <w:proofErr w:type="spellStart"/>
            <w:r w:rsidRPr="00902920">
              <w:rPr>
                <w:sz w:val="18"/>
                <w:szCs w:val="18"/>
              </w:rPr>
              <w:t>СанПиН</w:t>
            </w:r>
            <w:proofErr w:type="spellEnd"/>
            <w:r w:rsidRPr="00902920">
              <w:rPr>
                <w:sz w:val="18"/>
                <w:szCs w:val="18"/>
              </w:rPr>
              <w:t xml:space="preserve"> 2.2.2/2.4.1340-03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>
            <w:r w:rsidRPr="00C2692E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D75ED0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 w:rsidP="00176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Default="00572FD4"/>
        </w:tc>
      </w:tr>
      <w:tr w:rsidR="00572FD4" w:rsidTr="009313E7">
        <w:trPr>
          <w:trHeight w:val="443"/>
          <w:tblCellSpacing w:w="5" w:type="nil"/>
        </w:trPr>
        <w:tc>
          <w:tcPr>
            <w:tcW w:w="15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7015D7" w:rsidRDefault="00572FD4" w:rsidP="004E79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15D7">
              <w:rPr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E7131A" w:rsidRDefault="00572FD4" w:rsidP="004E791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E7131A" w:rsidRDefault="00572FD4" w:rsidP="00542EE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40753,7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E7131A" w:rsidRDefault="00572FD4" w:rsidP="00CF6D5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40690,6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E7131A" w:rsidRDefault="00572FD4" w:rsidP="00367D4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206C81" w:rsidRDefault="00572FD4" w:rsidP="00905BF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206C81" w:rsidRDefault="00572FD4" w:rsidP="00905BF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E7131A" w:rsidRDefault="00572FD4" w:rsidP="004E791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6445,1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E7131A" w:rsidRDefault="00572FD4" w:rsidP="004E791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6445,1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E7131A" w:rsidRDefault="00E02C74" w:rsidP="002E23A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32074,4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E7131A" w:rsidRDefault="00E02C74" w:rsidP="00CF6D5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32011,3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CD71AC" w:rsidRDefault="00572FD4" w:rsidP="006227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CD71AC" w:rsidRDefault="00572FD4" w:rsidP="006227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206C81" w:rsidRDefault="00572FD4" w:rsidP="00905B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2207,6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206C81" w:rsidRDefault="00572FD4" w:rsidP="00905B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2207,6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FD4" w:rsidRPr="00E7131A" w:rsidRDefault="00394251" w:rsidP="00CF6D5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40690,6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2FD4" w:rsidRPr="00E7131A" w:rsidRDefault="00572FD4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B965F3" w:rsidRDefault="00B965F3" w:rsidP="005764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965F3" w:rsidRDefault="00B965F3" w:rsidP="005764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965F3" w:rsidRDefault="00B965F3" w:rsidP="005764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965F3" w:rsidRDefault="00B965F3" w:rsidP="005764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965F3" w:rsidRDefault="00B965F3" w:rsidP="005764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965F3" w:rsidRDefault="00B965F3" w:rsidP="005764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965F3" w:rsidRDefault="00B965F3" w:rsidP="005764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965F3" w:rsidRDefault="00B965F3" w:rsidP="005764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965F3" w:rsidRDefault="00B965F3" w:rsidP="005764F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  <w:sectPr w:rsidR="00B965F3" w:rsidSect="00236B1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965F3" w:rsidRDefault="00B965F3" w:rsidP="005764F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965F3" w:rsidRPr="00D569BF" w:rsidRDefault="00B965F3" w:rsidP="005764F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D569BF">
        <w:rPr>
          <w:rFonts w:ascii="Times New Roman" w:hAnsi="Times New Roman" w:cs="Times New Roman"/>
          <w:sz w:val="26"/>
          <w:szCs w:val="26"/>
        </w:rPr>
        <w:t>ОТЧЕТ</w:t>
      </w:r>
    </w:p>
    <w:p w:rsidR="00B965F3" w:rsidRPr="00D569BF" w:rsidRDefault="00B965F3" w:rsidP="005764F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569BF">
        <w:rPr>
          <w:rFonts w:ascii="Times New Roman" w:hAnsi="Times New Roman" w:cs="Times New Roman"/>
          <w:sz w:val="26"/>
          <w:szCs w:val="26"/>
        </w:rPr>
        <w:t>об исполнении целевых показателей муниципальной программы</w:t>
      </w:r>
    </w:p>
    <w:p w:rsidR="00B965F3" w:rsidRPr="00C2492F" w:rsidRDefault="00B965F3" w:rsidP="0049602E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2492F">
        <w:rPr>
          <w:sz w:val="26"/>
          <w:szCs w:val="26"/>
        </w:rPr>
        <w:t>«Совершенствование муниципального управления в муниципальном образовании «Приморский муниципальный район»</w:t>
      </w:r>
    </w:p>
    <w:p w:rsidR="00B965F3" w:rsidRPr="00C547DE" w:rsidRDefault="00B965F3" w:rsidP="0049602E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2492F">
        <w:rPr>
          <w:sz w:val="26"/>
          <w:szCs w:val="26"/>
        </w:rPr>
        <w:t>на 2014 – 2020 годы</w:t>
      </w:r>
      <w:r>
        <w:rPr>
          <w:sz w:val="26"/>
          <w:szCs w:val="26"/>
        </w:rPr>
        <w:t>»</w:t>
      </w:r>
    </w:p>
    <w:p w:rsidR="00B965F3" w:rsidRDefault="00B965F3" w:rsidP="0049602E">
      <w:pPr>
        <w:widowControl w:val="0"/>
        <w:autoSpaceDE w:val="0"/>
        <w:autoSpaceDN w:val="0"/>
        <w:adjustRightInd w:val="0"/>
        <w:ind w:firstLine="540"/>
        <w:jc w:val="center"/>
      </w:pPr>
      <w:r>
        <w:rPr>
          <w:sz w:val="26"/>
          <w:szCs w:val="26"/>
        </w:rPr>
        <w:t xml:space="preserve">за </w:t>
      </w:r>
      <w:r w:rsidRPr="00C547DE">
        <w:rPr>
          <w:sz w:val="26"/>
          <w:szCs w:val="26"/>
        </w:rPr>
        <w:t>20</w:t>
      </w:r>
      <w:r w:rsidRPr="0049602E">
        <w:rPr>
          <w:sz w:val="26"/>
          <w:szCs w:val="26"/>
        </w:rPr>
        <w:t>1</w:t>
      </w:r>
      <w:r w:rsidR="003B1A2A">
        <w:rPr>
          <w:sz w:val="26"/>
          <w:szCs w:val="26"/>
        </w:rPr>
        <w:t>6</w:t>
      </w:r>
      <w:r w:rsidRPr="00C547DE">
        <w:rPr>
          <w:sz w:val="26"/>
          <w:szCs w:val="26"/>
        </w:rPr>
        <w:t xml:space="preserve"> год</w:t>
      </w:r>
    </w:p>
    <w:p w:rsidR="00B965F3" w:rsidRPr="00D569BF" w:rsidRDefault="00B965F3" w:rsidP="005764F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965F3" w:rsidRDefault="00B965F3" w:rsidP="005764F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569BF">
        <w:rPr>
          <w:rFonts w:ascii="Times New Roman" w:hAnsi="Times New Roman" w:cs="Times New Roman"/>
          <w:sz w:val="26"/>
          <w:szCs w:val="26"/>
        </w:rPr>
        <w:t xml:space="preserve">Ответственный исполнитель </w:t>
      </w:r>
      <w:r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 «Приморский муниципальный район»</w:t>
      </w:r>
    </w:p>
    <w:p w:rsidR="00B965F3" w:rsidRPr="00D569BF" w:rsidRDefault="00B965F3" w:rsidP="005764F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90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98"/>
        <w:gridCol w:w="1221"/>
        <w:gridCol w:w="888"/>
        <w:gridCol w:w="777"/>
        <w:gridCol w:w="1332"/>
        <w:gridCol w:w="1665"/>
        <w:gridCol w:w="2109"/>
      </w:tblGrid>
      <w:tr w:rsidR="00B965F3" w:rsidRPr="00F7065B" w:rsidTr="008304CB">
        <w:trPr>
          <w:trHeight w:val="720"/>
          <w:tblCellSpacing w:w="5" w:type="nil"/>
          <w:jc w:val="center"/>
        </w:trPr>
        <w:tc>
          <w:tcPr>
            <w:tcW w:w="19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Наименование</w:t>
            </w:r>
          </w:p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целевого</w:t>
            </w:r>
          </w:p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показателя</w:t>
            </w:r>
          </w:p>
        </w:tc>
        <w:tc>
          <w:tcPr>
            <w:tcW w:w="1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Единица</w:t>
            </w:r>
          </w:p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измерения</w:t>
            </w:r>
          </w:p>
        </w:tc>
        <w:tc>
          <w:tcPr>
            <w:tcW w:w="16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Значения</w:t>
            </w:r>
          </w:p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целевых</w:t>
            </w:r>
          </w:p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показателей</w:t>
            </w:r>
          </w:p>
        </w:tc>
        <w:tc>
          <w:tcPr>
            <w:tcW w:w="13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Абсолютное</w:t>
            </w:r>
          </w:p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отклонение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Относительное</w:t>
            </w:r>
          </w:p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 xml:space="preserve">отклонение, </w:t>
            </w:r>
            <w:proofErr w:type="gramStart"/>
            <w:r w:rsidRPr="00F7065B">
              <w:rPr>
                <w:sz w:val="20"/>
                <w:szCs w:val="20"/>
              </w:rPr>
              <w:t>в</w:t>
            </w:r>
            <w:proofErr w:type="gramEnd"/>
          </w:p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%</w:t>
            </w:r>
          </w:p>
        </w:tc>
        <w:tc>
          <w:tcPr>
            <w:tcW w:w="2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Обоснование</w:t>
            </w:r>
          </w:p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отклонений</w:t>
            </w:r>
          </w:p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 xml:space="preserve">значений </w:t>
            </w:r>
            <w:proofErr w:type="gramStart"/>
            <w:r w:rsidRPr="00F7065B">
              <w:rPr>
                <w:sz w:val="20"/>
                <w:szCs w:val="20"/>
              </w:rPr>
              <w:t>целевого</w:t>
            </w:r>
            <w:proofErr w:type="gramEnd"/>
          </w:p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 xml:space="preserve">показателя </w:t>
            </w:r>
            <w:proofErr w:type="gramStart"/>
            <w:r w:rsidRPr="00F7065B">
              <w:rPr>
                <w:sz w:val="20"/>
                <w:szCs w:val="20"/>
              </w:rPr>
              <w:t>за</w:t>
            </w:r>
            <w:proofErr w:type="gramEnd"/>
          </w:p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отчетный период</w:t>
            </w:r>
          </w:p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(год)</w:t>
            </w:r>
          </w:p>
        </w:tc>
      </w:tr>
      <w:tr w:rsidR="00B965F3" w:rsidRPr="00F7065B" w:rsidTr="008304CB">
        <w:trPr>
          <w:trHeight w:val="360"/>
          <w:tblCellSpacing w:w="5" w:type="nil"/>
          <w:jc w:val="center"/>
        </w:trPr>
        <w:tc>
          <w:tcPr>
            <w:tcW w:w="19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план</w:t>
            </w:r>
          </w:p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на год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отчет</w:t>
            </w:r>
          </w:p>
        </w:tc>
        <w:tc>
          <w:tcPr>
            <w:tcW w:w="13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965F3" w:rsidRPr="00F7065B" w:rsidTr="008304CB">
        <w:trPr>
          <w:tblCellSpacing w:w="5" w:type="nil"/>
          <w:jc w:val="center"/>
        </w:trPr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1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4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5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6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7</w:t>
            </w:r>
          </w:p>
        </w:tc>
      </w:tr>
      <w:tr w:rsidR="00B965F3" w:rsidRPr="00F7065B" w:rsidTr="008304CB">
        <w:trPr>
          <w:tblCellSpacing w:w="5" w:type="nil"/>
          <w:jc w:val="center"/>
        </w:trPr>
        <w:tc>
          <w:tcPr>
            <w:tcW w:w="999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«Совершенствование муниципального управления в муниципальном образовании «Приморский муниципальный район» на 2014 – 2020 годы</w:t>
            </w:r>
          </w:p>
        </w:tc>
      </w:tr>
      <w:tr w:rsidR="00B965F3" w:rsidRPr="00F7065B" w:rsidTr="00777DB0">
        <w:trPr>
          <w:tblCellSpacing w:w="5" w:type="nil"/>
          <w:jc w:val="center"/>
        </w:trPr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F7065B" w:rsidRDefault="00B965F3" w:rsidP="00341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F7065B">
              <w:rPr>
                <w:sz w:val="20"/>
                <w:szCs w:val="20"/>
              </w:rPr>
              <w:t>Уровень ежегодного обновления парка персональных компьютеров в администрации и органах местной администрации.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F7065B" w:rsidRDefault="00B965F3" w:rsidP="004E7918">
            <w:pPr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%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F7065B" w:rsidRDefault="00B965F3" w:rsidP="0059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F7065B" w:rsidRDefault="00B965F3" w:rsidP="00777D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F7065B" w:rsidRDefault="00B965F3" w:rsidP="00777D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F7065B" w:rsidRDefault="00B965F3" w:rsidP="003F7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F7065B" w:rsidRDefault="00B965F3" w:rsidP="00777D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B965F3" w:rsidRPr="00F7065B" w:rsidTr="00132796">
        <w:trPr>
          <w:tblCellSpacing w:w="5" w:type="nil"/>
          <w:jc w:val="center"/>
        </w:trPr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F7065B" w:rsidRDefault="00B965F3" w:rsidP="00341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F7065B">
              <w:rPr>
                <w:sz w:val="20"/>
                <w:szCs w:val="20"/>
              </w:rPr>
              <w:t>Среднемесячное количество посетителей  официального информационного сайта администрации муниципального образования «Приморский муниципальный район».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F7065B" w:rsidRDefault="00B965F3" w:rsidP="004E7918">
            <w:pPr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кол-во посещений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F7065B" w:rsidRDefault="00B965F3" w:rsidP="00776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66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F7065B" w:rsidRDefault="00B965F3" w:rsidP="007052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0523F">
              <w:rPr>
                <w:sz w:val="20"/>
                <w:szCs w:val="20"/>
              </w:rPr>
              <w:t>9698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70523F" w:rsidRDefault="0070523F" w:rsidP="00132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523F">
              <w:rPr>
                <w:sz w:val="20"/>
                <w:szCs w:val="20"/>
              </w:rPr>
              <w:t>8698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70523F" w:rsidRDefault="0070523F" w:rsidP="00132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523F">
              <w:rPr>
                <w:sz w:val="20"/>
                <w:szCs w:val="20"/>
              </w:rPr>
              <w:t>79,0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F7065B" w:rsidRDefault="00B965F3" w:rsidP="00132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0A4E">
              <w:rPr>
                <w:sz w:val="20"/>
                <w:szCs w:val="20"/>
              </w:rPr>
              <w:t>Популяризация официального информационного сайта местной администрации</w:t>
            </w:r>
          </w:p>
        </w:tc>
      </w:tr>
      <w:tr w:rsidR="00B965F3" w:rsidRPr="00F7065B" w:rsidTr="003B1A2A">
        <w:trPr>
          <w:tblCellSpacing w:w="5" w:type="nil"/>
          <w:jc w:val="center"/>
        </w:trPr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5F3" w:rsidRPr="00F7065B" w:rsidRDefault="00B965F3" w:rsidP="004E7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F7065B">
              <w:rPr>
                <w:sz w:val="20"/>
                <w:szCs w:val="20"/>
              </w:rPr>
              <w:t xml:space="preserve"> Количество лиц, участников кадровых резервов, получивших дополнительное профессиональное образование.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5F3" w:rsidRPr="00F7065B" w:rsidRDefault="00B965F3" w:rsidP="004E7918">
            <w:pPr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человек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5F3" w:rsidRPr="00F7065B" w:rsidRDefault="0077664C" w:rsidP="00132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5F3" w:rsidRPr="00F7065B" w:rsidRDefault="0070523F" w:rsidP="00132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5F3" w:rsidRPr="00F7065B" w:rsidRDefault="00B965F3" w:rsidP="00132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5F3" w:rsidRPr="00F7065B" w:rsidRDefault="00B965F3" w:rsidP="00132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5F3" w:rsidRPr="00F7065B" w:rsidRDefault="00B965F3" w:rsidP="00E72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B965F3" w:rsidRPr="00F7065B" w:rsidTr="003B1A2A">
        <w:trPr>
          <w:tblCellSpacing w:w="5" w:type="nil"/>
          <w:jc w:val="center"/>
        </w:trPr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5F3" w:rsidRPr="00F7065B" w:rsidRDefault="00B965F3" w:rsidP="004E7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F7065B">
              <w:rPr>
                <w:sz w:val="20"/>
                <w:szCs w:val="20"/>
              </w:rPr>
              <w:t xml:space="preserve"> Количество проведенных семинаров, круглых столов по развитию кадрового потенциала органов местного самоуправления и обмену опытом работы.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5F3" w:rsidRPr="00F7065B" w:rsidRDefault="00B965F3" w:rsidP="004E7918">
            <w:pPr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единиц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5F3" w:rsidRPr="00F7065B" w:rsidRDefault="00B965F3" w:rsidP="00132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5F3" w:rsidRPr="00F7065B" w:rsidRDefault="0077664C" w:rsidP="00132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5F3" w:rsidRPr="00F7065B" w:rsidRDefault="0070523F" w:rsidP="00905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5F3" w:rsidRPr="00F7065B" w:rsidRDefault="0070523F" w:rsidP="00905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965F3">
              <w:rPr>
                <w:sz w:val="20"/>
                <w:szCs w:val="20"/>
              </w:rPr>
              <w:t>0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5F3" w:rsidRPr="00F7065B" w:rsidRDefault="00C70150" w:rsidP="00C70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Проведено два се</w:t>
            </w:r>
            <w:r w:rsidRPr="00C70150">
              <w:rPr>
                <w:sz w:val="20"/>
                <w:szCs w:val="20"/>
              </w:rPr>
              <w:t>минар</w:t>
            </w:r>
            <w:r>
              <w:rPr>
                <w:sz w:val="20"/>
                <w:szCs w:val="20"/>
              </w:rPr>
              <w:t>а</w:t>
            </w:r>
            <w:r w:rsidRPr="00C70150">
              <w:rPr>
                <w:sz w:val="20"/>
                <w:szCs w:val="20"/>
              </w:rPr>
              <w:t xml:space="preserve">  «Муниципальное управление и развитие муниципальной службы» на тему «Деловой русский язык и культура речи»</w:t>
            </w:r>
            <w:r>
              <w:rPr>
                <w:sz w:val="20"/>
                <w:szCs w:val="20"/>
              </w:rPr>
              <w:t xml:space="preserve"> и с</w:t>
            </w:r>
            <w:r w:rsidRPr="00C70150">
              <w:rPr>
                <w:sz w:val="20"/>
                <w:szCs w:val="20"/>
              </w:rPr>
              <w:t xml:space="preserve">еминар для специалистов администраций МО – сельских поселений на тему «Кадровое </w:t>
            </w:r>
            <w:r w:rsidRPr="00C70150">
              <w:rPr>
                <w:sz w:val="20"/>
                <w:szCs w:val="20"/>
              </w:rPr>
              <w:lastRenderedPageBreak/>
              <w:t>делопроизводство в современной организации»</w:t>
            </w:r>
          </w:p>
        </w:tc>
      </w:tr>
      <w:tr w:rsidR="00B965F3" w:rsidRPr="00F7065B" w:rsidTr="00132796">
        <w:trPr>
          <w:tblCellSpacing w:w="5" w:type="nil"/>
          <w:jc w:val="center"/>
        </w:trPr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F7065B" w:rsidRDefault="00B965F3" w:rsidP="004E7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  <w:r w:rsidRPr="00F7065B">
              <w:rPr>
                <w:sz w:val="20"/>
                <w:szCs w:val="20"/>
              </w:rPr>
              <w:t xml:space="preserve"> Количество ТОС, активистов ТОС, принявших участие в областных мероприятиях.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F7065B" w:rsidRDefault="00B965F3" w:rsidP="004E7918">
            <w:pPr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участников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F7065B" w:rsidRDefault="0070523F" w:rsidP="00132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F7065B" w:rsidRDefault="00B965F3" w:rsidP="007052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0523F">
              <w:rPr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F7065B" w:rsidRDefault="00B965F3" w:rsidP="00132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F7065B" w:rsidRDefault="00B965F3" w:rsidP="007052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0523F">
              <w:rPr>
                <w:sz w:val="20"/>
                <w:szCs w:val="20"/>
              </w:rPr>
              <w:t>0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F7065B" w:rsidRDefault="00B151DF" w:rsidP="00132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мероприятиях приняло больше человек</w:t>
            </w:r>
          </w:p>
        </w:tc>
      </w:tr>
      <w:tr w:rsidR="00AA66E1" w:rsidRPr="00F7065B" w:rsidTr="00132796">
        <w:trPr>
          <w:tblCellSpacing w:w="5" w:type="nil"/>
          <w:jc w:val="center"/>
        </w:trPr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6E1" w:rsidRPr="00F7065B" w:rsidRDefault="00AA66E1" w:rsidP="00AA6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7065B">
              <w:rPr>
                <w:sz w:val="20"/>
                <w:szCs w:val="20"/>
              </w:rPr>
              <w:t>. Количество исполненных запросов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6E1" w:rsidRPr="00F7065B" w:rsidRDefault="00AA66E1" w:rsidP="00AA66E1">
            <w:pPr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единиц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6E1" w:rsidRPr="00F7065B" w:rsidRDefault="00AA66E1" w:rsidP="00B22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B22020">
              <w:rPr>
                <w:sz w:val="20"/>
                <w:szCs w:val="20"/>
              </w:rPr>
              <w:t>50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6E1" w:rsidRPr="00F7065B" w:rsidRDefault="00023E89" w:rsidP="00B220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3440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6E1" w:rsidRPr="00F7065B" w:rsidRDefault="00023E89" w:rsidP="00AA6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6E1" w:rsidRPr="00F7065B" w:rsidRDefault="00023E89" w:rsidP="00AA6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A66E1">
              <w:rPr>
                <w:sz w:val="20"/>
                <w:szCs w:val="20"/>
              </w:rPr>
              <w:t>0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6E1" w:rsidRPr="00F7065B" w:rsidRDefault="00023E89" w:rsidP="00023E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большее количество запросов от жителей Приморского района и юридических лиц.</w:t>
            </w:r>
          </w:p>
        </w:tc>
      </w:tr>
      <w:tr w:rsidR="00C966BB" w:rsidRPr="00F7065B" w:rsidTr="00132796">
        <w:trPr>
          <w:tblCellSpacing w:w="5" w:type="nil"/>
          <w:jc w:val="center"/>
        </w:trPr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6BB" w:rsidRDefault="00C966BB" w:rsidP="00C96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Количество мероприятий по развитию межмуниципального сотрудничества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6BB" w:rsidRPr="00F7065B" w:rsidRDefault="00C966BB" w:rsidP="00C96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6BB" w:rsidRDefault="00C966BB" w:rsidP="00C96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6BB" w:rsidRDefault="00C966BB" w:rsidP="00C966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6BB" w:rsidRDefault="00C966BB" w:rsidP="00C966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6BB" w:rsidRDefault="00C966BB" w:rsidP="00C966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6BB" w:rsidRDefault="00C966BB" w:rsidP="00C966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большего количества мероприятий</w:t>
            </w:r>
          </w:p>
        </w:tc>
      </w:tr>
      <w:tr w:rsidR="00C966BB" w:rsidRPr="00F7065B" w:rsidTr="00132796">
        <w:trPr>
          <w:tblCellSpacing w:w="5" w:type="nil"/>
          <w:jc w:val="center"/>
        </w:trPr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6BB" w:rsidRDefault="00C966BB" w:rsidP="00AA66E1">
            <w:pPr>
              <w:rPr>
                <w:sz w:val="20"/>
                <w:szCs w:val="20"/>
              </w:rPr>
            </w:pPr>
            <w:r w:rsidRPr="00C966BB">
              <w:rPr>
                <w:sz w:val="20"/>
                <w:szCs w:val="20"/>
              </w:rPr>
              <w:t>8. Динамика средств запланированных на мероприятия по охране труда в расчете на одного работающего (по сравнению с предыдущим годом), процентов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6BB" w:rsidRPr="00F7065B" w:rsidRDefault="00C966BB" w:rsidP="00AA66E1">
            <w:pPr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%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6BB" w:rsidRDefault="00C966BB" w:rsidP="00B22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6BB" w:rsidRDefault="00C966BB" w:rsidP="00B220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6BB" w:rsidRDefault="00C966BB" w:rsidP="00AA6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6BB" w:rsidRDefault="00C966BB" w:rsidP="00AA6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6BB" w:rsidRDefault="00B151DF" w:rsidP="00AA6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C966BB" w:rsidRPr="00F7065B" w:rsidTr="00132796">
        <w:trPr>
          <w:tblCellSpacing w:w="5" w:type="nil"/>
          <w:jc w:val="center"/>
        </w:trPr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6BB" w:rsidRDefault="00C966BB" w:rsidP="00AA66E1">
            <w:pPr>
              <w:rPr>
                <w:sz w:val="20"/>
                <w:szCs w:val="20"/>
              </w:rPr>
            </w:pPr>
            <w:r w:rsidRPr="00C966BB">
              <w:rPr>
                <w:sz w:val="20"/>
                <w:szCs w:val="20"/>
              </w:rPr>
              <w:t>9. Динамика численности работников пострадавших в результате несчастных случаев на производстве с утратой трудоспособности на 1 рабочий день и более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6BB" w:rsidRPr="00F7065B" w:rsidRDefault="00C966BB" w:rsidP="00AA66E1">
            <w:pPr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%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6BB" w:rsidRDefault="00C966BB" w:rsidP="00B22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6BB" w:rsidRDefault="00C966BB" w:rsidP="00B220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6BB" w:rsidRDefault="00C966BB" w:rsidP="00AA6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6BB" w:rsidRDefault="00C966BB" w:rsidP="00AA6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6BB" w:rsidRPr="006966B7" w:rsidRDefault="00B151DF" w:rsidP="006966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</w:tr>
      <w:tr w:rsidR="00C966BB" w:rsidRPr="00F7065B" w:rsidTr="00C966BB">
        <w:trPr>
          <w:tblCellSpacing w:w="5" w:type="nil"/>
          <w:jc w:val="center"/>
        </w:trPr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6BB" w:rsidRDefault="00C966BB" w:rsidP="00AA66E1">
            <w:pPr>
              <w:rPr>
                <w:sz w:val="20"/>
                <w:szCs w:val="20"/>
              </w:rPr>
            </w:pPr>
            <w:r w:rsidRPr="00C966BB">
              <w:rPr>
                <w:sz w:val="20"/>
                <w:szCs w:val="20"/>
              </w:rPr>
              <w:t xml:space="preserve">10. Количество организаций  в  Приморском  муниципальном </w:t>
            </w:r>
            <w:proofErr w:type="gramStart"/>
            <w:r w:rsidRPr="00C966BB">
              <w:rPr>
                <w:sz w:val="20"/>
                <w:szCs w:val="20"/>
              </w:rPr>
              <w:t>районе</w:t>
            </w:r>
            <w:proofErr w:type="gramEnd"/>
            <w:r w:rsidRPr="00C966BB">
              <w:rPr>
                <w:sz w:val="20"/>
                <w:szCs w:val="20"/>
              </w:rPr>
              <w:t xml:space="preserve"> на которых проведена специальная оценка условий труда (СОУТ) и получено заключение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6BB" w:rsidRPr="00F7065B" w:rsidRDefault="00C966BB" w:rsidP="00AA6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6BB" w:rsidRDefault="00C966BB" w:rsidP="00B22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6BB" w:rsidRDefault="00C966BB" w:rsidP="00B220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6BB" w:rsidRDefault="00C966BB" w:rsidP="00AA6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6BB" w:rsidRDefault="00C966BB" w:rsidP="00AA6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6BB" w:rsidRDefault="00B151DF" w:rsidP="00696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="003B7CD7">
              <w:rPr>
                <w:sz w:val="20"/>
                <w:szCs w:val="20"/>
              </w:rPr>
              <w:t xml:space="preserve">  </w:t>
            </w:r>
          </w:p>
        </w:tc>
      </w:tr>
    </w:tbl>
    <w:p w:rsidR="00B965F3" w:rsidRDefault="00B965F3" w:rsidP="005764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965F3" w:rsidRDefault="00B965F3" w:rsidP="00236B1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  <w:sectPr w:rsidR="00B965F3" w:rsidSect="00236B1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965F3" w:rsidRDefault="00B965F3" w:rsidP="00236B1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965F3" w:rsidRPr="00D569BF" w:rsidRDefault="00B965F3" w:rsidP="005764F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D569BF">
        <w:rPr>
          <w:sz w:val="26"/>
          <w:szCs w:val="26"/>
        </w:rPr>
        <w:t>ОЦЕНКА</w:t>
      </w:r>
    </w:p>
    <w:p w:rsidR="00B965F3" w:rsidRPr="00D569BF" w:rsidRDefault="00B965F3" w:rsidP="005764F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569BF">
        <w:rPr>
          <w:sz w:val="26"/>
          <w:szCs w:val="26"/>
        </w:rPr>
        <w:t>эффективности реализации муниципальной программы</w:t>
      </w:r>
    </w:p>
    <w:p w:rsidR="00B965F3" w:rsidRPr="00C2492F" w:rsidRDefault="00B965F3" w:rsidP="00B945DD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2492F">
        <w:rPr>
          <w:sz w:val="26"/>
          <w:szCs w:val="26"/>
        </w:rPr>
        <w:t>«Совершенствование муниципального управления в муниципальном образовании «Приморский муниципальный район»</w:t>
      </w:r>
    </w:p>
    <w:p w:rsidR="00B965F3" w:rsidRPr="00C547DE" w:rsidRDefault="00B965F3" w:rsidP="00B945DD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2492F">
        <w:rPr>
          <w:sz w:val="26"/>
          <w:szCs w:val="26"/>
        </w:rPr>
        <w:t>на 2014 – 2020 годы</w:t>
      </w:r>
      <w:r>
        <w:rPr>
          <w:sz w:val="26"/>
          <w:szCs w:val="26"/>
        </w:rPr>
        <w:t>»</w:t>
      </w:r>
    </w:p>
    <w:p w:rsidR="00B965F3" w:rsidRDefault="00B965F3" w:rsidP="00B945DD">
      <w:pPr>
        <w:widowControl w:val="0"/>
        <w:autoSpaceDE w:val="0"/>
        <w:autoSpaceDN w:val="0"/>
        <w:adjustRightInd w:val="0"/>
        <w:ind w:firstLine="540"/>
        <w:jc w:val="center"/>
      </w:pPr>
      <w:r>
        <w:rPr>
          <w:sz w:val="26"/>
          <w:szCs w:val="26"/>
        </w:rPr>
        <w:t xml:space="preserve">за </w:t>
      </w:r>
      <w:r w:rsidRPr="00C547DE">
        <w:rPr>
          <w:sz w:val="26"/>
          <w:szCs w:val="26"/>
        </w:rPr>
        <w:t>20</w:t>
      </w:r>
      <w:r w:rsidRPr="0049602E">
        <w:rPr>
          <w:sz w:val="26"/>
          <w:szCs w:val="26"/>
        </w:rPr>
        <w:t>1</w:t>
      </w:r>
      <w:r w:rsidR="00E242B2">
        <w:rPr>
          <w:sz w:val="26"/>
          <w:szCs w:val="26"/>
        </w:rPr>
        <w:t>6</w:t>
      </w:r>
      <w:r w:rsidRPr="00C547DE">
        <w:rPr>
          <w:sz w:val="26"/>
          <w:szCs w:val="26"/>
        </w:rPr>
        <w:t xml:space="preserve"> год</w:t>
      </w:r>
    </w:p>
    <w:tbl>
      <w:tblPr>
        <w:tblW w:w="13529" w:type="dxa"/>
        <w:jc w:val="center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907"/>
        <w:gridCol w:w="3770"/>
        <w:gridCol w:w="1128"/>
        <w:gridCol w:w="1138"/>
        <w:gridCol w:w="1134"/>
        <w:gridCol w:w="1031"/>
        <w:gridCol w:w="1421"/>
      </w:tblGrid>
      <w:tr w:rsidR="00B965F3" w:rsidRPr="00931E52" w:rsidTr="004E7918">
        <w:trPr>
          <w:trHeight w:val="785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31E52">
              <w:rPr>
                <w:sz w:val="20"/>
                <w:szCs w:val="20"/>
              </w:rPr>
              <w:t>Показатели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Диапазон оценки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Значение показателя (</w:t>
            </w:r>
            <w:proofErr w:type="spellStart"/>
            <w:r w:rsidRPr="00931E52">
              <w:rPr>
                <w:sz w:val="20"/>
                <w:szCs w:val="20"/>
              </w:rPr>
              <w:t>Zj</w:t>
            </w:r>
            <w:proofErr w:type="spellEnd"/>
            <w:r w:rsidRPr="00931E52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Вес показателя (</w:t>
            </w:r>
            <w:proofErr w:type="spellStart"/>
            <w:r w:rsidRPr="00931E52">
              <w:rPr>
                <w:sz w:val="20"/>
                <w:szCs w:val="20"/>
              </w:rPr>
              <w:t>uj</w:t>
            </w:r>
            <w:proofErr w:type="spellEnd"/>
            <w:r w:rsidRPr="00931E52">
              <w:rPr>
                <w:sz w:val="20"/>
                <w:szCs w:val="20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Итоговая оценка</w:t>
            </w:r>
          </w:p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 (</w:t>
            </w:r>
            <w:proofErr w:type="spellStart"/>
            <w:r w:rsidRPr="00931E52">
              <w:rPr>
                <w:sz w:val="20"/>
                <w:szCs w:val="20"/>
              </w:rPr>
              <w:t>Zj</w:t>
            </w:r>
            <w:proofErr w:type="spellEnd"/>
            <w:r w:rsidRPr="00931E52">
              <w:rPr>
                <w:sz w:val="20"/>
                <w:szCs w:val="20"/>
              </w:rPr>
              <w:t xml:space="preserve"> </w:t>
            </w:r>
            <w:proofErr w:type="spellStart"/>
            <w:r w:rsidRPr="00931E52">
              <w:rPr>
                <w:sz w:val="20"/>
                <w:szCs w:val="20"/>
              </w:rPr>
              <w:t>x</w:t>
            </w:r>
            <w:proofErr w:type="spellEnd"/>
            <w:r w:rsidRPr="00931E52">
              <w:rPr>
                <w:sz w:val="20"/>
                <w:szCs w:val="20"/>
              </w:rPr>
              <w:t xml:space="preserve"> </w:t>
            </w:r>
            <w:proofErr w:type="spellStart"/>
            <w:r w:rsidRPr="00931E52">
              <w:rPr>
                <w:sz w:val="20"/>
                <w:szCs w:val="20"/>
              </w:rPr>
              <w:t>uj</w:t>
            </w:r>
            <w:proofErr w:type="spellEnd"/>
            <w:r w:rsidRPr="00931E52">
              <w:rPr>
                <w:sz w:val="20"/>
                <w:szCs w:val="20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Примечание</w:t>
            </w:r>
          </w:p>
        </w:tc>
      </w:tr>
      <w:tr w:rsidR="00B965F3" w:rsidRPr="00931E52" w:rsidTr="004E7918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7</w:t>
            </w:r>
          </w:p>
        </w:tc>
      </w:tr>
      <w:tr w:rsidR="00B965F3" w:rsidRPr="00931E52" w:rsidTr="004E7918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1. Выполнение мероприятий </w:t>
            </w:r>
            <w:r>
              <w:rPr>
                <w:sz w:val="20"/>
                <w:szCs w:val="20"/>
              </w:rPr>
              <w:t>муниципальной</w:t>
            </w:r>
            <w:r w:rsidRPr="00931E52">
              <w:rPr>
                <w:sz w:val="20"/>
                <w:szCs w:val="20"/>
              </w:rPr>
              <w:t xml:space="preserve"> программы в отчетном периоде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</w:t>
            </w:r>
            <w:r w:rsidRPr="00931E52">
              <w:rPr>
                <w:sz w:val="20"/>
                <w:szCs w:val="20"/>
              </w:rPr>
              <w:t xml:space="preserve"> выполненных мероприятий </w:t>
            </w:r>
            <w:r>
              <w:rPr>
                <w:sz w:val="20"/>
                <w:szCs w:val="20"/>
              </w:rPr>
              <w:t xml:space="preserve">к </w:t>
            </w:r>
            <w:r w:rsidRPr="00931E52">
              <w:rPr>
                <w:sz w:val="20"/>
                <w:szCs w:val="20"/>
              </w:rPr>
              <w:t>обще</w:t>
            </w:r>
            <w:r>
              <w:rPr>
                <w:sz w:val="20"/>
                <w:szCs w:val="20"/>
              </w:rPr>
              <w:t>му</w:t>
            </w:r>
            <w:r w:rsidRPr="00931E52">
              <w:rPr>
                <w:sz w:val="20"/>
                <w:szCs w:val="20"/>
              </w:rPr>
              <w:t xml:space="preserve"> числ</w:t>
            </w:r>
            <w:r>
              <w:rPr>
                <w:sz w:val="20"/>
                <w:szCs w:val="20"/>
              </w:rPr>
              <w:t>у</w:t>
            </w:r>
            <w:r w:rsidRPr="00931E52">
              <w:rPr>
                <w:sz w:val="20"/>
                <w:szCs w:val="20"/>
              </w:rPr>
              <w:t xml:space="preserve"> запланированных в отчетном периоде мероприятий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1403AC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8F7BEE">
              <w:rPr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1403AC" w:rsidP="008F7B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F7BE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="008F7BEE">
              <w:rPr>
                <w:sz w:val="20"/>
                <w:szCs w:val="20"/>
              </w:rPr>
              <w:t>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965F3" w:rsidRPr="00931E52" w:rsidTr="004E7918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</w:t>
            </w:r>
            <w:r>
              <w:rPr>
                <w:sz w:val="20"/>
                <w:szCs w:val="20"/>
              </w:rPr>
              <w:t xml:space="preserve">муниципальной </w:t>
            </w:r>
            <w:r w:rsidRPr="00931E52">
              <w:rPr>
                <w:sz w:val="20"/>
                <w:szCs w:val="20"/>
              </w:rPr>
              <w:t>программе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отношение достигнутых целевых показателей к целевым показателям, запланированным государственной программой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965F3" w:rsidRPr="00931E52" w:rsidTr="004E7918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3. Уровень эффективности расходования средств государственной программы в отчетном финансовом периоде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отношение фактического объема финансирования к объему финансирования, запланированному государственной программой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965F3" w:rsidRPr="00931E52" w:rsidTr="004E7918">
        <w:trPr>
          <w:trHeight w:val="218"/>
          <w:jc w:val="center"/>
        </w:trPr>
        <w:tc>
          <w:tcPr>
            <w:tcW w:w="13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8F7BE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Значение интегрального (итогового) показателя оценки эффективности реализации </w:t>
            </w:r>
            <w:r>
              <w:rPr>
                <w:sz w:val="20"/>
                <w:szCs w:val="20"/>
              </w:rPr>
              <w:t xml:space="preserve">муниципальной программы (F)» </w:t>
            </w:r>
            <w:r w:rsidR="008F7BEE">
              <w:rPr>
                <w:sz w:val="20"/>
                <w:szCs w:val="20"/>
              </w:rPr>
              <w:t>97,7</w:t>
            </w:r>
          </w:p>
        </w:tc>
      </w:tr>
    </w:tbl>
    <w:p w:rsidR="00B965F3" w:rsidRDefault="00B965F3" w:rsidP="005764F9">
      <w:pPr>
        <w:widowControl w:val="0"/>
        <w:autoSpaceDE w:val="0"/>
        <w:autoSpaceDN w:val="0"/>
        <w:adjustRightInd w:val="0"/>
        <w:ind w:firstLine="540"/>
        <w:jc w:val="both"/>
      </w:pPr>
    </w:p>
    <w:p w:rsidR="00B965F3" w:rsidRDefault="00B965F3" w:rsidP="005764F9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_GoBack"/>
      <w:bookmarkEnd w:id="0"/>
      <w:r>
        <w:t>Достигнута</w:t>
      </w:r>
      <w:r w:rsidRPr="00F16854">
        <w:rPr>
          <w:sz w:val="26"/>
          <w:szCs w:val="26"/>
        </w:rPr>
        <w:t xml:space="preserve"> </w:t>
      </w:r>
      <w:r w:rsidR="008F7BEE">
        <w:rPr>
          <w:sz w:val="26"/>
          <w:szCs w:val="26"/>
        </w:rPr>
        <w:t>высок</w:t>
      </w:r>
      <w:r w:rsidR="001403AC">
        <w:rPr>
          <w:sz w:val="26"/>
          <w:szCs w:val="26"/>
        </w:rPr>
        <w:t>ая</w:t>
      </w:r>
      <w:r w:rsidRPr="00F16854">
        <w:rPr>
          <w:sz w:val="26"/>
          <w:szCs w:val="26"/>
        </w:rPr>
        <w:t xml:space="preserve"> эффективность реализации муниципальной программы</w:t>
      </w:r>
      <w:r>
        <w:rPr>
          <w:sz w:val="26"/>
          <w:szCs w:val="26"/>
        </w:rPr>
        <w:t>.</w:t>
      </w:r>
    </w:p>
    <w:sectPr w:rsidR="00B965F3" w:rsidSect="00236B1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20F7"/>
    <w:rsid w:val="000035B1"/>
    <w:rsid w:val="00006440"/>
    <w:rsid w:val="00006C56"/>
    <w:rsid w:val="00023E89"/>
    <w:rsid w:val="00040CAC"/>
    <w:rsid w:val="000613D0"/>
    <w:rsid w:val="00062DB2"/>
    <w:rsid w:val="000705D1"/>
    <w:rsid w:val="000720C7"/>
    <w:rsid w:val="000727C7"/>
    <w:rsid w:val="00072A88"/>
    <w:rsid w:val="00086800"/>
    <w:rsid w:val="000A3616"/>
    <w:rsid w:val="000B091A"/>
    <w:rsid w:val="000B7C59"/>
    <w:rsid w:val="000C486E"/>
    <w:rsid w:val="000D6C14"/>
    <w:rsid w:val="000E0740"/>
    <w:rsid w:val="000E3D2D"/>
    <w:rsid w:val="000F0306"/>
    <w:rsid w:val="000F1040"/>
    <w:rsid w:val="000F71DD"/>
    <w:rsid w:val="0010159D"/>
    <w:rsid w:val="00110F1C"/>
    <w:rsid w:val="00120667"/>
    <w:rsid w:val="00130E34"/>
    <w:rsid w:val="00132796"/>
    <w:rsid w:val="001403AC"/>
    <w:rsid w:val="00141258"/>
    <w:rsid w:val="001466B6"/>
    <w:rsid w:val="001679A2"/>
    <w:rsid w:val="00167B41"/>
    <w:rsid w:val="00176B47"/>
    <w:rsid w:val="001820F7"/>
    <w:rsid w:val="001A17B0"/>
    <w:rsid w:val="001B6F43"/>
    <w:rsid w:val="001C2902"/>
    <w:rsid w:val="001C4F51"/>
    <w:rsid w:val="001D6C5B"/>
    <w:rsid w:val="001D7DFA"/>
    <w:rsid w:val="001E389C"/>
    <w:rsid w:val="00206C81"/>
    <w:rsid w:val="00225332"/>
    <w:rsid w:val="00227907"/>
    <w:rsid w:val="002320D1"/>
    <w:rsid w:val="002365C0"/>
    <w:rsid w:val="00236B17"/>
    <w:rsid w:val="002554AE"/>
    <w:rsid w:val="00257B33"/>
    <w:rsid w:val="0026723B"/>
    <w:rsid w:val="00276D96"/>
    <w:rsid w:val="00291426"/>
    <w:rsid w:val="002B0C2F"/>
    <w:rsid w:val="002D1644"/>
    <w:rsid w:val="002E0A4E"/>
    <w:rsid w:val="002E23AD"/>
    <w:rsid w:val="002F0C39"/>
    <w:rsid w:val="00305678"/>
    <w:rsid w:val="00323AE2"/>
    <w:rsid w:val="003258E7"/>
    <w:rsid w:val="00334D66"/>
    <w:rsid w:val="00341BE3"/>
    <w:rsid w:val="00355648"/>
    <w:rsid w:val="00367D4A"/>
    <w:rsid w:val="00391CF7"/>
    <w:rsid w:val="00393C5C"/>
    <w:rsid w:val="00394251"/>
    <w:rsid w:val="003A4024"/>
    <w:rsid w:val="003B07D4"/>
    <w:rsid w:val="003B1A2A"/>
    <w:rsid w:val="003B7CD7"/>
    <w:rsid w:val="003C0BD0"/>
    <w:rsid w:val="003C59A9"/>
    <w:rsid w:val="003E353D"/>
    <w:rsid w:val="003E48B5"/>
    <w:rsid w:val="003F70B6"/>
    <w:rsid w:val="00411D17"/>
    <w:rsid w:val="00415D7D"/>
    <w:rsid w:val="004379C2"/>
    <w:rsid w:val="0049602E"/>
    <w:rsid w:val="004B2EFF"/>
    <w:rsid w:val="004D45A0"/>
    <w:rsid w:val="004E7918"/>
    <w:rsid w:val="004F592F"/>
    <w:rsid w:val="0051343A"/>
    <w:rsid w:val="00515C08"/>
    <w:rsid w:val="0051792B"/>
    <w:rsid w:val="00527E4A"/>
    <w:rsid w:val="00533E68"/>
    <w:rsid w:val="00534E32"/>
    <w:rsid w:val="00541A9D"/>
    <w:rsid w:val="00542EE0"/>
    <w:rsid w:val="005452AE"/>
    <w:rsid w:val="00552AB6"/>
    <w:rsid w:val="0057091F"/>
    <w:rsid w:val="00572ECD"/>
    <w:rsid w:val="00572FD4"/>
    <w:rsid w:val="005764F9"/>
    <w:rsid w:val="005977A2"/>
    <w:rsid w:val="005A3F55"/>
    <w:rsid w:val="005A7E54"/>
    <w:rsid w:val="005D24C9"/>
    <w:rsid w:val="005D3637"/>
    <w:rsid w:val="00605C29"/>
    <w:rsid w:val="0062273D"/>
    <w:rsid w:val="00623973"/>
    <w:rsid w:val="00626564"/>
    <w:rsid w:val="0062724F"/>
    <w:rsid w:val="00633142"/>
    <w:rsid w:val="00635B10"/>
    <w:rsid w:val="006464DD"/>
    <w:rsid w:val="0064699D"/>
    <w:rsid w:val="00657B3D"/>
    <w:rsid w:val="006812B6"/>
    <w:rsid w:val="006966B7"/>
    <w:rsid w:val="006B1203"/>
    <w:rsid w:val="006C05BB"/>
    <w:rsid w:val="007015D7"/>
    <w:rsid w:val="0070523F"/>
    <w:rsid w:val="00744603"/>
    <w:rsid w:val="007462F0"/>
    <w:rsid w:val="0076792E"/>
    <w:rsid w:val="0077664C"/>
    <w:rsid w:val="00777DB0"/>
    <w:rsid w:val="00787E69"/>
    <w:rsid w:val="007B742E"/>
    <w:rsid w:val="007D39DE"/>
    <w:rsid w:val="007E1852"/>
    <w:rsid w:val="007F1DEB"/>
    <w:rsid w:val="008157D5"/>
    <w:rsid w:val="0082305F"/>
    <w:rsid w:val="008241B5"/>
    <w:rsid w:val="00827ACC"/>
    <w:rsid w:val="008304CB"/>
    <w:rsid w:val="0083060F"/>
    <w:rsid w:val="00853537"/>
    <w:rsid w:val="00870ACF"/>
    <w:rsid w:val="00872661"/>
    <w:rsid w:val="0089125D"/>
    <w:rsid w:val="0089741A"/>
    <w:rsid w:val="008D4C02"/>
    <w:rsid w:val="008E50F5"/>
    <w:rsid w:val="008F2980"/>
    <w:rsid w:val="008F4F67"/>
    <w:rsid w:val="008F7BEE"/>
    <w:rsid w:val="00902920"/>
    <w:rsid w:val="00905BF2"/>
    <w:rsid w:val="009313E7"/>
    <w:rsid w:val="00931E52"/>
    <w:rsid w:val="00955024"/>
    <w:rsid w:val="00976FB8"/>
    <w:rsid w:val="00996A48"/>
    <w:rsid w:val="00996A98"/>
    <w:rsid w:val="009E3323"/>
    <w:rsid w:val="009F7FD8"/>
    <w:rsid w:val="00A51622"/>
    <w:rsid w:val="00A57F0D"/>
    <w:rsid w:val="00A70AE1"/>
    <w:rsid w:val="00A92576"/>
    <w:rsid w:val="00AA1F38"/>
    <w:rsid w:val="00AA3D70"/>
    <w:rsid w:val="00AA66E1"/>
    <w:rsid w:val="00AA7DDD"/>
    <w:rsid w:val="00AF583A"/>
    <w:rsid w:val="00B05CE6"/>
    <w:rsid w:val="00B151DF"/>
    <w:rsid w:val="00B22020"/>
    <w:rsid w:val="00B2206E"/>
    <w:rsid w:val="00B53F3B"/>
    <w:rsid w:val="00B61161"/>
    <w:rsid w:val="00B67733"/>
    <w:rsid w:val="00B76DAC"/>
    <w:rsid w:val="00B945DD"/>
    <w:rsid w:val="00B965F3"/>
    <w:rsid w:val="00BD2E3A"/>
    <w:rsid w:val="00BD5F39"/>
    <w:rsid w:val="00BD73BF"/>
    <w:rsid w:val="00BE0574"/>
    <w:rsid w:val="00C03447"/>
    <w:rsid w:val="00C213C1"/>
    <w:rsid w:val="00C238D9"/>
    <w:rsid w:val="00C2492F"/>
    <w:rsid w:val="00C42C1E"/>
    <w:rsid w:val="00C547DE"/>
    <w:rsid w:val="00C70150"/>
    <w:rsid w:val="00C70868"/>
    <w:rsid w:val="00C71A7F"/>
    <w:rsid w:val="00C72E0A"/>
    <w:rsid w:val="00C91881"/>
    <w:rsid w:val="00C966BB"/>
    <w:rsid w:val="00CB0BB2"/>
    <w:rsid w:val="00CB29A6"/>
    <w:rsid w:val="00CB70DC"/>
    <w:rsid w:val="00CB7DE2"/>
    <w:rsid w:val="00CD27EB"/>
    <w:rsid w:val="00CD71AC"/>
    <w:rsid w:val="00CE37E2"/>
    <w:rsid w:val="00CE430E"/>
    <w:rsid w:val="00CE7F42"/>
    <w:rsid w:val="00CF1304"/>
    <w:rsid w:val="00CF4576"/>
    <w:rsid w:val="00CF6D54"/>
    <w:rsid w:val="00D307FC"/>
    <w:rsid w:val="00D50B53"/>
    <w:rsid w:val="00D5163D"/>
    <w:rsid w:val="00D569BF"/>
    <w:rsid w:val="00D56B5D"/>
    <w:rsid w:val="00D622EE"/>
    <w:rsid w:val="00D70F0D"/>
    <w:rsid w:val="00D75ED0"/>
    <w:rsid w:val="00D94EAE"/>
    <w:rsid w:val="00D96424"/>
    <w:rsid w:val="00DA21CE"/>
    <w:rsid w:val="00DB6C07"/>
    <w:rsid w:val="00DF60D7"/>
    <w:rsid w:val="00E02C74"/>
    <w:rsid w:val="00E22215"/>
    <w:rsid w:val="00E242B2"/>
    <w:rsid w:val="00E32CDB"/>
    <w:rsid w:val="00E45DE6"/>
    <w:rsid w:val="00E7131A"/>
    <w:rsid w:val="00E72F8A"/>
    <w:rsid w:val="00E9345D"/>
    <w:rsid w:val="00E9585F"/>
    <w:rsid w:val="00E9761F"/>
    <w:rsid w:val="00EB225B"/>
    <w:rsid w:val="00EC577B"/>
    <w:rsid w:val="00EE75CD"/>
    <w:rsid w:val="00EF24EC"/>
    <w:rsid w:val="00F11B14"/>
    <w:rsid w:val="00F15C1C"/>
    <w:rsid w:val="00F16854"/>
    <w:rsid w:val="00F31D96"/>
    <w:rsid w:val="00F45884"/>
    <w:rsid w:val="00F46B57"/>
    <w:rsid w:val="00F60FC6"/>
    <w:rsid w:val="00F64D6E"/>
    <w:rsid w:val="00F7065B"/>
    <w:rsid w:val="00FA2554"/>
    <w:rsid w:val="00FA71D9"/>
    <w:rsid w:val="00FC3FDD"/>
    <w:rsid w:val="00FC7DFA"/>
    <w:rsid w:val="00FD2011"/>
    <w:rsid w:val="00FD4A49"/>
    <w:rsid w:val="00FE40BA"/>
    <w:rsid w:val="00FF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9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249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764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CB7D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DE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14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14</Pages>
  <Words>2014</Words>
  <Characters>11827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Доронина Галина Николаевна</dc:creator>
  <cp:keywords/>
  <dc:description/>
  <cp:lastModifiedBy>org4</cp:lastModifiedBy>
  <cp:revision>219</cp:revision>
  <cp:lastPrinted>2017-03-31T09:03:00Z</cp:lastPrinted>
  <dcterms:created xsi:type="dcterms:W3CDTF">2015-02-24T08:27:00Z</dcterms:created>
  <dcterms:modified xsi:type="dcterms:W3CDTF">2017-03-31T09:10:00Z</dcterms:modified>
</cp:coreProperties>
</file>