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>по проекту</w:t>
      </w:r>
      <w:r w:rsidR="000F798A" w:rsidRPr="000F798A">
        <w:rPr>
          <w:rFonts w:ascii="Times New Roman" w:hAnsi="Times New Roman"/>
          <w:b/>
          <w:sz w:val="26"/>
          <w:szCs w:val="26"/>
        </w:rPr>
        <w:t xml:space="preserve"> постановления «</w:t>
      </w:r>
      <w:r w:rsidR="00EC7231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bookmarkStart w:id="0" w:name="_Hlk155858162"/>
      <w:r w:rsidR="001A7895">
        <w:rPr>
          <w:rFonts w:ascii="Times New Roman" w:hAnsi="Times New Roman"/>
          <w:b/>
          <w:sz w:val="26"/>
          <w:szCs w:val="26"/>
        </w:rPr>
        <w:t>Предоставление разрешения на осуществление земляных работ</w:t>
      </w:r>
      <w:bookmarkEnd w:id="0"/>
      <w:r w:rsidR="000F798A">
        <w:rPr>
          <w:rFonts w:ascii="Times New Roman" w:hAnsi="Times New Roman"/>
          <w:b/>
          <w:sz w:val="26"/>
          <w:szCs w:val="26"/>
        </w:rPr>
        <w:t>»</w:t>
      </w:r>
    </w:p>
    <w:p w:rsidR="00085BFD" w:rsidRPr="002F2E52" w:rsidRDefault="00085BFD" w:rsidP="002F01ED">
      <w:pPr>
        <w:spacing w:after="0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="000F798A" w:rsidRPr="001A7DE1">
        <w:rPr>
          <w:rFonts w:ascii="Times New Roman" w:hAnsi="Times New Roman"/>
          <w:sz w:val="26"/>
          <w:szCs w:val="26"/>
        </w:rPr>
        <w:t xml:space="preserve">постановления </w:t>
      </w:r>
      <w:r w:rsidR="001A7DE1" w:rsidRPr="001A7DE1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BE42EC" w:rsidRPr="00BE42EC">
        <w:rPr>
          <w:rFonts w:ascii="Times New Roman" w:hAnsi="Times New Roman"/>
          <w:sz w:val="26"/>
          <w:szCs w:val="26"/>
        </w:rPr>
        <w:t>Предоставление разрешения на осуществление земляных работ</w:t>
      </w:r>
      <w:r w:rsidR="000F798A" w:rsidRPr="001A7DE1">
        <w:rPr>
          <w:rFonts w:ascii="Times New Roman" w:hAnsi="Times New Roman"/>
          <w:sz w:val="26"/>
          <w:szCs w:val="26"/>
        </w:rPr>
        <w:t>» (далее – проект постановления)</w:t>
      </w:r>
      <w:r w:rsidRPr="001A7DE1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>Общественные обсуждения проводились в период с 1</w:t>
      </w:r>
      <w:r w:rsidR="00BE42EC">
        <w:rPr>
          <w:rFonts w:ascii="Times New Roman" w:hAnsi="Times New Roman"/>
          <w:sz w:val="26"/>
          <w:szCs w:val="26"/>
        </w:rPr>
        <w:t>5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BE42EC">
        <w:rPr>
          <w:rFonts w:ascii="Times New Roman" w:hAnsi="Times New Roman"/>
          <w:sz w:val="26"/>
          <w:szCs w:val="26"/>
        </w:rPr>
        <w:t>декабря</w:t>
      </w:r>
      <w:r w:rsidR="000F798A">
        <w:rPr>
          <w:rFonts w:ascii="Times New Roman" w:hAnsi="Times New Roman"/>
          <w:sz w:val="26"/>
          <w:szCs w:val="26"/>
        </w:rPr>
        <w:t xml:space="preserve"> по </w:t>
      </w:r>
      <w:r w:rsidR="00BE42EC">
        <w:rPr>
          <w:rFonts w:ascii="Times New Roman" w:hAnsi="Times New Roman"/>
          <w:sz w:val="26"/>
          <w:szCs w:val="26"/>
        </w:rPr>
        <w:t>30</w:t>
      </w:r>
      <w:r w:rsidR="000F798A">
        <w:rPr>
          <w:rFonts w:ascii="Times New Roman" w:hAnsi="Times New Roman"/>
          <w:sz w:val="26"/>
          <w:szCs w:val="26"/>
        </w:rPr>
        <w:t xml:space="preserve"> </w:t>
      </w:r>
      <w:r w:rsidR="00BE42EC">
        <w:rPr>
          <w:rFonts w:ascii="Times New Roman" w:hAnsi="Times New Roman"/>
          <w:sz w:val="26"/>
          <w:szCs w:val="26"/>
        </w:rPr>
        <w:t>дека</w:t>
      </w:r>
      <w:r w:rsidR="00CF683D">
        <w:rPr>
          <w:rFonts w:ascii="Times New Roman" w:hAnsi="Times New Roman"/>
          <w:sz w:val="26"/>
          <w:szCs w:val="26"/>
        </w:rPr>
        <w:t>б</w:t>
      </w:r>
      <w:r w:rsidR="000F798A">
        <w:rPr>
          <w:rFonts w:ascii="Times New Roman" w:hAnsi="Times New Roman"/>
          <w:sz w:val="26"/>
          <w:szCs w:val="26"/>
        </w:rPr>
        <w:t>ря 202</w:t>
      </w:r>
      <w:r w:rsidR="00CF683D">
        <w:rPr>
          <w:rFonts w:ascii="Times New Roman" w:hAnsi="Times New Roman"/>
          <w:sz w:val="26"/>
          <w:szCs w:val="26"/>
        </w:rPr>
        <w:t>3 года</w:t>
      </w:r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 w:rsidR="00CF683D">
        <w:rPr>
          <w:rFonts w:ascii="Times New Roman" w:hAnsi="Times New Roman"/>
          <w:sz w:val="26"/>
          <w:szCs w:val="26"/>
        </w:rPr>
        <w:t>Проекты административных регламентов.</w:t>
      </w:r>
    </w:p>
    <w:p w:rsidR="00CF683D" w:rsidRPr="00A52D3F" w:rsidRDefault="00085BFD" w:rsidP="003D24A9">
      <w:pPr>
        <w:pStyle w:val="Default"/>
        <w:jc w:val="both"/>
        <w:rPr>
          <w:sz w:val="16"/>
          <w:szCs w:val="1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="003D24A9">
        <w:rPr>
          <w:rFonts w:ascii="Times New Roman" w:hAnsi="Times New Roman"/>
          <w:sz w:val="26"/>
          <w:szCs w:val="26"/>
        </w:rPr>
        <w:t xml:space="preserve"> п</w:t>
      </w:r>
      <w:r w:rsidRPr="002F2E52">
        <w:rPr>
          <w:rFonts w:ascii="Times New Roman" w:hAnsi="Times New Roman"/>
          <w:sz w:val="26"/>
          <w:szCs w:val="26"/>
        </w:rPr>
        <w:t>ринимались</w:t>
      </w:r>
      <w:r w:rsidR="00CF683D">
        <w:rPr>
          <w:rFonts w:ascii="Times New Roman" w:hAnsi="Times New Roman"/>
          <w:sz w:val="26"/>
          <w:szCs w:val="26"/>
        </w:rPr>
        <w:t xml:space="preserve"> </w:t>
      </w:r>
      <w:r w:rsidRPr="002F2E52">
        <w:rPr>
          <w:rFonts w:ascii="Times New Roman" w:hAnsi="Times New Roman"/>
          <w:sz w:val="26"/>
          <w:szCs w:val="26"/>
        </w:rPr>
        <w:t>администраци</w:t>
      </w:r>
      <w:r w:rsidR="00CF683D">
        <w:rPr>
          <w:rFonts w:ascii="Times New Roman" w:hAnsi="Times New Roman"/>
          <w:sz w:val="26"/>
          <w:szCs w:val="26"/>
        </w:rPr>
        <w:t>ей</w:t>
      </w:r>
      <w:r w:rsidRPr="002F2E52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 по почтовому адресу: г. Архангельск, просп. Ломоносова, д. 30, 2 этаж, каб. </w:t>
      </w:r>
      <w:r w:rsidR="00AD2A91">
        <w:rPr>
          <w:rFonts w:ascii="Times New Roman" w:hAnsi="Times New Roman"/>
          <w:sz w:val="26"/>
          <w:szCs w:val="26"/>
        </w:rPr>
        <w:t>35</w:t>
      </w:r>
      <w:r w:rsidRPr="002F2E52">
        <w:rPr>
          <w:rFonts w:ascii="Times New Roman" w:hAnsi="Times New Roman"/>
          <w:sz w:val="26"/>
          <w:szCs w:val="26"/>
        </w:rPr>
        <w:t xml:space="preserve">, а также по адресу </w:t>
      </w:r>
      <w:r w:rsidRPr="00CF683D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CF683D" w:rsidRPr="00CF683D">
        <w:rPr>
          <w:rFonts w:ascii="Times New Roman" w:hAnsi="Times New Roman" w:cs="Times New Roman"/>
          <w:sz w:val="26"/>
          <w:szCs w:val="26"/>
        </w:rPr>
        <w:t>почты gkh@primadm.ru</w:t>
      </w:r>
      <w:r w:rsidR="00CF683D">
        <w:rPr>
          <w:rFonts w:ascii="Times New Roman" w:hAnsi="Times New Roman" w:cs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</w:t>
      </w:r>
      <w:r w:rsidR="000F798A" w:rsidRPr="002F2E52">
        <w:rPr>
          <w:rFonts w:ascii="Times New Roman" w:hAnsi="Times New Roman"/>
          <w:sz w:val="26"/>
          <w:szCs w:val="26"/>
        </w:rPr>
        <w:t xml:space="preserve">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BE42EC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183EF1">
        <w:rPr>
          <w:rFonts w:ascii="Times New Roman" w:hAnsi="Times New Roman"/>
          <w:sz w:val="26"/>
          <w:szCs w:val="26"/>
        </w:rPr>
        <w:t>Приморского муниципального округа в сети «Интернет».</w:t>
      </w:r>
      <w:r w:rsidRPr="002F2E52">
        <w:rPr>
          <w:rFonts w:ascii="Times New Roman" w:hAnsi="Times New Roman"/>
          <w:sz w:val="26"/>
          <w:szCs w:val="26"/>
        </w:rPr>
        <w:tab/>
      </w:r>
    </w:p>
    <w:p w:rsidR="00085BFD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EF1" w:rsidRPr="002F2E52" w:rsidRDefault="00183EF1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085BFD" w:rsidRPr="002F2E52" w:rsidRDefault="00183EF1" w:rsidP="008403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</w:t>
      </w:r>
      <w:r w:rsidR="00085BFD" w:rsidRPr="002F2E52">
        <w:rPr>
          <w:rFonts w:ascii="Times New Roman" w:hAnsi="Times New Roman"/>
          <w:sz w:val="26"/>
          <w:szCs w:val="26"/>
        </w:rPr>
        <w:t>аместитель главы местной администрации</w:t>
      </w:r>
      <w:r w:rsidR="008403A7">
        <w:rPr>
          <w:rFonts w:ascii="Times New Roman" w:hAnsi="Times New Roman"/>
          <w:sz w:val="26"/>
          <w:szCs w:val="26"/>
        </w:rPr>
        <w:tab/>
      </w:r>
      <w:r w:rsidR="008403A7">
        <w:rPr>
          <w:rFonts w:ascii="Times New Roman" w:hAnsi="Times New Roman"/>
          <w:sz w:val="26"/>
          <w:szCs w:val="26"/>
        </w:rPr>
        <w:tab/>
        <w:t xml:space="preserve">         </w:t>
      </w:r>
      <w:r w:rsidR="00085BFD" w:rsidRPr="002F2E52">
        <w:rPr>
          <w:rFonts w:ascii="Times New Roman" w:hAnsi="Times New Roman"/>
          <w:sz w:val="26"/>
          <w:szCs w:val="26"/>
        </w:rPr>
        <w:t xml:space="preserve"> Ю.А. Елфимов</w:t>
      </w:r>
    </w:p>
    <w:sectPr w:rsidR="00085BFD" w:rsidRPr="002F2E52" w:rsidSect="00E11A5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E6" w:rsidRDefault="00847BE6" w:rsidP="00021E6F">
      <w:pPr>
        <w:spacing w:after="0" w:line="240" w:lineRule="auto"/>
      </w:pPr>
      <w:r>
        <w:separator/>
      </w:r>
    </w:p>
  </w:endnote>
  <w:endnote w:type="continuationSeparator" w:id="0">
    <w:p w:rsidR="00847BE6" w:rsidRDefault="00847BE6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FD" w:rsidRDefault="002C09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E6" w:rsidRDefault="00847BE6" w:rsidP="00021E6F">
      <w:pPr>
        <w:spacing w:after="0" w:line="240" w:lineRule="auto"/>
      </w:pPr>
      <w:r>
        <w:separator/>
      </w:r>
    </w:p>
  </w:footnote>
  <w:footnote w:type="continuationSeparator" w:id="0">
    <w:p w:rsidR="00847BE6" w:rsidRDefault="00847BE6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ED"/>
    <w:rsid w:val="00021E6F"/>
    <w:rsid w:val="00033EBD"/>
    <w:rsid w:val="00071E3E"/>
    <w:rsid w:val="00085BFD"/>
    <w:rsid w:val="000D700A"/>
    <w:rsid w:val="000E1AA2"/>
    <w:rsid w:val="000E26A1"/>
    <w:rsid w:val="000F30F3"/>
    <w:rsid w:val="000F798A"/>
    <w:rsid w:val="001008AE"/>
    <w:rsid w:val="001178B0"/>
    <w:rsid w:val="00125D49"/>
    <w:rsid w:val="00147F84"/>
    <w:rsid w:val="001536A9"/>
    <w:rsid w:val="00183EF1"/>
    <w:rsid w:val="001A502A"/>
    <w:rsid w:val="001A7895"/>
    <w:rsid w:val="001A7DE1"/>
    <w:rsid w:val="001E189A"/>
    <w:rsid w:val="001F279F"/>
    <w:rsid w:val="00221DFF"/>
    <w:rsid w:val="0023070A"/>
    <w:rsid w:val="00264DCB"/>
    <w:rsid w:val="00270FB0"/>
    <w:rsid w:val="002C0924"/>
    <w:rsid w:val="002D4204"/>
    <w:rsid w:val="002D6FF9"/>
    <w:rsid w:val="002F01ED"/>
    <w:rsid w:val="002F2E52"/>
    <w:rsid w:val="00356C2A"/>
    <w:rsid w:val="00366DA6"/>
    <w:rsid w:val="00376385"/>
    <w:rsid w:val="003866AF"/>
    <w:rsid w:val="003D24A9"/>
    <w:rsid w:val="003F104C"/>
    <w:rsid w:val="00416C68"/>
    <w:rsid w:val="004470E8"/>
    <w:rsid w:val="004578C1"/>
    <w:rsid w:val="0046712E"/>
    <w:rsid w:val="00492D75"/>
    <w:rsid w:val="004D2912"/>
    <w:rsid w:val="0053275C"/>
    <w:rsid w:val="005934ED"/>
    <w:rsid w:val="005D2B98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6D2009"/>
    <w:rsid w:val="00705065"/>
    <w:rsid w:val="00713277"/>
    <w:rsid w:val="0071686E"/>
    <w:rsid w:val="007549A8"/>
    <w:rsid w:val="007564D1"/>
    <w:rsid w:val="007610BB"/>
    <w:rsid w:val="007C0D81"/>
    <w:rsid w:val="007C24D3"/>
    <w:rsid w:val="007D3288"/>
    <w:rsid w:val="007F0109"/>
    <w:rsid w:val="007F1EC6"/>
    <w:rsid w:val="008315B5"/>
    <w:rsid w:val="00831B4A"/>
    <w:rsid w:val="008403A7"/>
    <w:rsid w:val="00847BE6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D2A91"/>
    <w:rsid w:val="00AE745A"/>
    <w:rsid w:val="00AF03B8"/>
    <w:rsid w:val="00AF128F"/>
    <w:rsid w:val="00B01EDF"/>
    <w:rsid w:val="00B248BE"/>
    <w:rsid w:val="00B439E4"/>
    <w:rsid w:val="00B711F8"/>
    <w:rsid w:val="00B75785"/>
    <w:rsid w:val="00BE42EC"/>
    <w:rsid w:val="00C16B82"/>
    <w:rsid w:val="00C32740"/>
    <w:rsid w:val="00C404C8"/>
    <w:rsid w:val="00C56E70"/>
    <w:rsid w:val="00C748CB"/>
    <w:rsid w:val="00C815D7"/>
    <w:rsid w:val="00CC0820"/>
    <w:rsid w:val="00CD5C90"/>
    <w:rsid w:val="00CE616A"/>
    <w:rsid w:val="00CF683D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C7231"/>
    <w:rsid w:val="00ED0C2D"/>
    <w:rsid w:val="00ED727D"/>
    <w:rsid w:val="00EE3756"/>
    <w:rsid w:val="00EE62D0"/>
    <w:rsid w:val="00F212D5"/>
    <w:rsid w:val="00F63CA8"/>
    <w:rsid w:val="00F8326D"/>
    <w:rsid w:val="00F92BEE"/>
    <w:rsid w:val="00F958A4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1AA4"/>
  <w15:docId w15:val="{DBD16893-32C3-4435-BE7F-68C59A61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1E6F"/>
    <w:rPr>
      <w:rFonts w:cs="Times New Roman"/>
    </w:rPr>
  </w:style>
  <w:style w:type="paragraph" w:styleId="a6">
    <w:name w:val="footer"/>
    <w:basedOn w:val="a"/>
    <w:link w:val="a7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1E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B75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о результатах проведения общественных обсуждений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</dc:title>
  <dc:subject/>
  <dc:creator>ЧЕРЕПАНОВА Владлена</dc:creator>
  <cp:keywords/>
  <dc:description/>
  <cp:lastModifiedBy>Балашева Ольга Анатольевна</cp:lastModifiedBy>
  <cp:revision>8</cp:revision>
  <cp:lastPrinted>2023-12-12T12:33:00Z</cp:lastPrinted>
  <dcterms:created xsi:type="dcterms:W3CDTF">2023-11-15T07:03:00Z</dcterms:created>
  <dcterms:modified xsi:type="dcterms:W3CDTF">2024-01-15T07:55:00Z</dcterms:modified>
</cp:coreProperties>
</file>