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04FC1" w14:textId="77777777" w:rsidR="007954C0" w:rsidRPr="00EC0D0F" w:rsidRDefault="005D4477" w:rsidP="005D4477">
      <w:pPr>
        <w:keepNext/>
        <w:numPr>
          <w:ilvl w:val="2"/>
          <w:numId w:val="0"/>
        </w:numPr>
        <w:tabs>
          <w:tab w:val="num" w:pos="720"/>
        </w:tabs>
        <w:suppressAutoHyphens/>
        <w:overflowPunct w:val="0"/>
        <w:autoSpaceDE w:val="0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ПРОЕКТ</w:t>
      </w:r>
    </w:p>
    <w:p w14:paraId="17F0682C" w14:textId="77777777" w:rsidR="007954C0" w:rsidRPr="00EC0D0F" w:rsidRDefault="007954C0" w:rsidP="007954C0">
      <w:pPr>
        <w:keepNext/>
        <w:numPr>
          <w:ilvl w:val="2"/>
          <w:numId w:val="0"/>
        </w:numPr>
        <w:tabs>
          <w:tab w:val="num" w:pos="720"/>
        </w:tabs>
        <w:suppressAutoHyphens/>
        <w:overflowPunct w:val="0"/>
        <w:autoSpaceDE w:val="0"/>
        <w:spacing w:after="0" w:line="240" w:lineRule="auto"/>
        <w:ind w:left="720" w:hanging="72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</w:p>
    <w:p w14:paraId="7CD91747" w14:textId="77777777" w:rsidR="00955E8F" w:rsidRPr="00F542A3" w:rsidRDefault="00955E8F" w:rsidP="00955E8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</w:pPr>
      <w:r w:rsidRPr="00F542A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  <w:t>АДМИНИСТРАЦИЯ</w:t>
      </w:r>
    </w:p>
    <w:p w14:paraId="2F5F00F2" w14:textId="77777777" w:rsidR="00955E8F" w:rsidRPr="00F542A3" w:rsidRDefault="00955E8F" w:rsidP="00955E8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</w:pPr>
      <w:r w:rsidRPr="00F542A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  <w:t>ПРИМОРСКОГО МУНИЦИПАЛЬНОГО ОКРУГА</w:t>
      </w:r>
    </w:p>
    <w:p w14:paraId="6AB40B05" w14:textId="77777777" w:rsidR="00955E8F" w:rsidRPr="00955E8F" w:rsidRDefault="00955E8F" w:rsidP="00955E8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ar-SA"/>
        </w:rPr>
      </w:pPr>
      <w:r w:rsidRPr="00F542A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  <w:t>АРХАНГЕЛЬСКОЙ ОБЛАСТИ</w:t>
      </w:r>
    </w:p>
    <w:p w14:paraId="1817A71F" w14:textId="77777777" w:rsidR="007954C0" w:rsidRPr="00EC0D0F" w:rsidRDefault="007954C0" w:rsidP="007954C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14:paraId="5E72FDBE" w14:textId="77777777" w:rsidR="007954C0" w:rsidRPr="00EC0D0F" w:rsidRDefault="007954C0" w:rsidP="007954C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14:paraId="7C7D45AD" w14:textId="77777777" w:rsidR="007954C0" w:rsidRPr="00EC0D0F" w:rsidRDefault="007954C0" w:rsidP="007954C0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480" w:lineRule="exac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  <w:r w:rsidRPr="00EC0D0F"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  <w:t>постановление</w:t>
      </w:r>
    </w:p>
    <w:p w14:paraId="6CE6EE03" w14:textId="77777777" w:rsidR="007954C0" w:rsidRPr="00EC0D0F" w:rsidRDefault="007954C0" w:rsidP="007954C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14:paraId="7245E624" w14:textId="77777777" w:rsidR="007954C0" w:rsidRPr="00EC0D0F" w:rsidRDefault="007954C0" w:rsidP="007954C0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 __ _______ 20__ г.</w:t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  № ___</w:t>
      </w:r>
    </w:p>
    <w:p w14:paraId="7E9AF96C" w14:textId="77777777" w:rsidR="007954C0" w:rsidRPr="00EC0D0F" w:rsidRDefault="007954C0" w:rsidP="007954C0">
      <w:pPr>
        <w:keepNext/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1A5F984D" w14:textId="77777777" w:rsidR="007954C0" w:rsidRPr="00EC0D0F" w:rsidRDefault="007954C0" w:rsidP="007954C0">
      <w:pPr>
        <w:keepNext/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C0D0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г. Архангельск</w:t>
      </w:r>
    </w:p>
    <w:p w14:paraId="60628362" w14:textId="77777777" w:rsidR="007954C0" w:rsidRDefault="007954C0" w:rsidP="007954C0"/>
    <w:p w14:paraId="47C924D7" w14:textId="77777777" w:rsidR="003E0329" w:rsidRPr="00E24A18" w:rsidRDefault="005D4477" w:rsidP="003E0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A56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Об </w:t>
      </w:r>
      <w:r w:rsidRPr="00E24A18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утверждении</w:t>
      </w:r>
      <w:r w:rsidRPr="00E24A18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</w:t>
      </w:r>
    </w:p>
    <w:p w14:paraId="7C9D1B87" w14:textId="77777777" w:rsidR="003E0329" w:rsidRPr="00E24A18" w:rsidRDefault="005D4477" w:rsidP="003E0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A18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</w:t>
      </w:r>
      <w:r w:rsidR="003E0329" w:rsidRPr="00E24A18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14:paraId="3E573665" w14:textId="4BA95950" w:rsidR="005D4477" w:rsidRPr="00D23A56" w:rsidRDefault="00D57C25" w:rsidP="003E0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3C30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Выдача разрешений на право вырубки зеленых насаждений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32CE9AD5" w14:textId="77777777" w:rsidR="005D4477" w:rsidRPr="00D23A56" w:rsidRDefault="005D4477" w:rsidP="005D4477">
      <w:pPr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14:paraId="3B16A490" w14:textId="5CC48DDF" w:rsidR="005D4477" w:rsidRPr="003E0329" w:rsidRDefault="005D4477" w:rsidP="00671A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23A56">
        <w:rPr>
          <w:rFonts w:ascii="Times New Roman" w:hAnsi="Times New Roman" w:cs="Times New Roman"/>
          <w:sz w:val="28"/>
          <w:szCs w:val="28"/>
          <w:lang w:eastAsia="zh-CN"/>
        </w:rPr>
        <w:t>В соответствии с Федеральным закон</w:t>
      </w:r>
      <w:r w:rsidR="000606B5">
        <w:rPr>
          <w:rFonts w:ascii="Times New Roman" w:hAnsi="Times New Roman" w:cs="Times New Roman"/>
          <w:sz w:val="28"/>
          <w:szCs w:val="28"/>
          <w:lang w:eastAsia="zh-CN"/>
        </w:rPr>
        <w:t>ом</w:t>
      </w:r>
      <w:bookmarkStart w:id="0" w:name="_GoBack"/>
      <w:bookmarkEnd w:id="0"/>
      <w:r w:rsidRPr="00D23A56">
        <w:rPr>
          <w:rFonts w:ascii="Times New Roman" w:hAnsi="Times New Roman" w:cs="Times New Roman"/>
          <w:sz w:val="28"/>
          <w:szCs w:val="28"/>
          <w:lang w:eastAsia="zh-CN"/>
        </w:rPr>
        <w:t xml:space="preserve"> от 27 июля 2010 года</w:t>
      </w:r>
      <w:r w:rsidR="00671AA2">
        <w:rPr>
          <w:rFonts w:ascii="Times New Roman" w:hAnsi="Times New Roman" w:cs="Times New Roman"/>
          <w:sz w:val="28"/>
          <w:szCs w:val="28"/>
          <w:lang w:eastAsia="zh-CN"/>
        </w:rPr>
        <w:br/>
      </w:r>
      <w:r w:rsidRPr="00D23A56">
        <w:rPr>
          <w:rFonts w:ascii="Times New Roman" w:hAnsi="Times New Roman" w:cs="Times New Roman"/>
          <w:sz w:val="28"/>
          <w:szCs w:val="28"/>
          <w:lang w:eastAsia="zh-CN"/>
        </w:rPr>
        <w:t>№ 210-ФЗ «Об организации предоставления государственных</w:t>
      </w:r>
      <w:r w:rsidR="00671AA2">
        <w:rPr>
          <w:rFonts w:ascii="Times New Roman" w:hAnsi="Times New Roman" w:cs="Times New Roman"/>
          <w:sz w:val="28"/>
          <w:szCs w:val="28"/>
          <w:lang w:eastAsia="zh-CN"/>
        </w:rPr>
        <w:br/>
      </w:r>
      <w:r w:rsidRPr="00D23A56">
        <w:rPr>
          <w:rFonts w:ascii="Times New Roman" w:hAnsi="Times New Roman" w:cs="Times New Roman"/>
          <w:sz w:val="28"/>
          <w:szCs w:val="28"/>
          <w:lang w:eastAsia="zh-CN"/>
        </w:rPr>
        <w:t xml:space="preserve">и муниципальных услуг», </w:t>
      </w:r>
      <w:r w:rsidR="00D326CB" w:rsidRPr="00D72612">
        <w:rPr>
          <w:rFonts w:ascii="Times New Roman" w:hAnsi="Times New Roman" w:cs="Times New Roman"/>
          <w:sz w:val="28"/>
          <w:szCs w:val="28"/>
        </w:rPr>
        <w:t>подпунктом 4 пункта 2 статьи 7 областного закона от 2 июля 2012 года N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</w:t>
      </w:r>
      <w:r w:rsidR="00D57C25">
        <w:rPr>
          <w:rFonts w:ascii="Times New Roman" w:hAnsi="Times New Roman" w:cs="Times New Roman"/>
          <w:sz w:val="28"/>
          <w:szCs w:val="28"/>
        </w:rPr>
        <w:t xml:space="preserve">, письмом министерства природных ресурсов и экологии Российской Федерации </w:t>
      </w:r>
      <w:r w:rsidR="00EB68D8">
        <w:rPr>
          <w:rFonts w:ascii="Times New Roman" w:hAnsi="Times New Roman" w:cs="Times New Roman"/>
          <w:sz w:val="28"/>
          <w:szCs w:val="28"/>
        </w:rPr>
        <w:t>от</w:t>
      </w:r>
      <w:r w:rsidR="00D57C25">
        <w:rPr>
          <w:rFonts w:ascii="Times New Roman" w:hAnsi="Times New Roman" w:cs="Times New Roman"/>
          <w:sz w:val="28"/>
          <w:szCs w:val="28"/>
        </w:rPr>
        <w:t xml:space="preserve"> 9 июня 2022 года № 01-17-53/21666 «О направлении методических рекомендаций»</w:t>
      </w:r>
      <w:r w:rsidR="00D326C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3E0329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администрация муниципального </w:t>
      </w:r>
      <w:r w:rsidRPr="000474D8">
        <w:rPr>
          <w:rFonts w:ascii="Times New Roman" w:hAnsi="Times New Roman" w:cs="Times New Roman"/>
          <w:sz w:val="28"/>
          <w:szCs w:val="28"/>
          <w:lang w:eastAsia="zh-CN"/>
        </w:rPr>
        <w:t>образования</w:t>
      </w:r>
      <w:r w:rsidR="00671AA2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3E032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0839C112" w14:textId="5E54E7E6" w:rsidR="005D4477" w:rsidRPr="003E0329" w:rsidRDefault="005D4477" w:rsidP="000474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0329">
        <w:rPr>
          <w:rFonts w:ascii="Times New Roman" w:hAnsi="Times New Roman" w:cs="Times New Roman"/>
          <w:sz w:val="28"/>
          <w:szCs w:val="28"/>
        </w:rPr>
        <w:tab/>
        <w:t>1. Утвердить прилагаемый административный регламент предоставления муниципальной услуги</w:t>
      </w:r>
      <w:r w:rsidR="003E0329" w:rsidRPr="003E0329">
        <w:rPr>
          <w:rFonts w:ascii="Times New Roman" w:hAnsi="Times New Roman" w:cs="Times New Roman"/>
          <w:sz w:val="28"/>
          <w:szCs w:val="28"/>
        </w:rPr>
        <w:t xml:space="preserve"> </w:t>
      </w:r>
      <w:r w:rsidR="003E0329" w:rsidRPr="003E0329">
        <w:rPr>
          <w:rFonts w:ascii="Times New Roman" w:hAnsi="Times New Roman"/>
          <w:sz w:val="28"/>
          <w:szCs w:val="28"/>
        </w:rPr>
        <w:t>«</w:t>
      </w:r>
      <w:r w:rsidR="00D326CB">
        <w:rPr>
          <w:rFonts w:ascii="Times New Roman" w:hAnsi="Times New Roman"/>
          <w:sz w:val="28"/>
          <w:szCs w:val="28"/>
        </w:rPr>
        <w:t>Выдача разрешений на право вырубки зеленых насаждений</w:t>
      </w:r>
      <w:r w:rsidR="003E0329" w:rsidRPr="003E0329">
        <w:rPr>
          <w:rFonts w:ascii="Times New Roman" w:hAnsi="Times New Roman"/>
          <w:sz w:val="28"/>
          <w:szCs w:val="28"/>
        </w:rPr>
        <w:t>»</w:t>
      </w:r>
      <w:r w:rsidRPr="003E032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B08D35" w14:textId="3AB619A4" w:rsidR="005D4477" w:rsidRPr="003E0329" w:rsidRDefault="005D4477" w:rsidP="000474D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329">
        <w:rPr>
          <w:rFonts w:ascii="Times New Roman" w:hAnsi="Times New Roman" w:cs="Times New Roman"/>
          <w:sz w:val="28"/>
          <w:szCs w:val="28"/>
        </w:rPr>
        <w:t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</w:t>
      </w:r>
      <w:r w:rsidR="00671AA2">
        <w:rPr>
          <w:rFonts w:ascii="Times New Roman" w:hAnsi="Times New Roman" w:cs="Times New Roman"/>
          <w:sz w:val="28"/>
          <w:szCs w:val="28"/>
        </w:rPr>
        <w:br/>
      </w:r>
      <w:r w:rsidRPr="003E0329">
        <w:rPr>
          <w:rFonts w:ascii="Times New Roman" w:hAnsi="Times New Roman" w:cs="Times New Roman"/>
          <w:sz w:val="28"/>
          <w:szCs w:val="28"/>
        </w:rPr>
        <w:t>и муниципальных услуг и (или) привлекаемые им организации, применяются со дня вступления в силу соглашения о взаимодействии между администрацией</w:t>
      </w:r>
      <w:r w:rsidR="003E0329">
        <w:rPr>
          <w:rFonts w:ascii="Times New Roman" w:hAnsi="Times New Roman" w:cs="Times New Roman"/>
          <w:sz w:val="28"/>
          <w:szCs w:val="28"/>
        </w:rPr>
        <w:t xml:space="preserve"> </w:t>
      </w:r>
      <w:r w:rsidRPr="003E0329">
        <w:rPr>
          <w:rFonts w:ascii="Times New Roman" w:hAnsi="Times New Roman" w:cs="Times New Roman"/>
          <w:sz w:val="28"/>
          <w:szCs w:val="28"/>
        </w:rPr>
        <w:t>Приморск</w:t>
      </w:r>
      <w:r w:rsidR="003E0329">
        <w:rPr>
          <w:rFonts w:ascii="Times New Roman" w:hAnsi="Times New Roman" w:cs="Times New Roman"/>
          <w:sz w:val="28"/>
          <w:szCs w:val="28"/>
        </w:rPr>
        <w:t>ого</w:t>
      </w:r>
      <w:r w:rsidRPr="003E032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E0329">
        <w:rPr>
          <w:rFonts w:ascii="Times New Roman" w:hAnsi="Times New Roman" w:cs="Times New Roman"/>
          <w:sz w:val="28"/>
          <w:szCs w:val="28"/>
        </w:rPr>
        <w:t>ого округа</w:t>
      </w:r>
      <w:r w:rsidR="00EB68D8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="003E0329">
        <w:rPr>
          <w:rFonts w:ascii="Times New Roman" w:hAnsi="Times New Roman" w:cs="Times New Roman"/>
          <w:sz w:val="28"/>
          <w:szCs w:val="28"/>
        </w:rPr>
        <w:t xml:space="preserve">и </w:t>
      </w:r>
      <w:r w:rsidRPr="003E0329">
        <w:rPr>
          <w:rFonts w:ascii="Times New Roman" w:hAnsi="Times New Roman" w:cs="Times New Roman"/>
          <w:sz w:val="28"/>
          <w:szCs w:val="28"/>
        </w:rPr>
        <w:t>многофункциональным центром предоставления государственных</w:t>
      </w:r>
      <w:r w:rsidR="00671AA2">
        <w:rPr>
          <w:rFonts w:ascii="Times New Roman" w:hAnsi="Times New Roman" w:cs="Times New Roman"/>
          <w:sz w:val="28"/>
          <w:szCs w:val="28"/>
        </w:rPr>
        <w:br/>
      </w:r>
      <w:r w:rsidRPr="003E0329">
        <w:rPr>
          <w:rFonts w:ascii="Times New Roman" w:hAnsi="Times New Roman" w:cs="Times New Roman"/>
          <w:sz w:val="28"/>
          <w:szCs w:val="28"/>
        </w:rPr>
        <w:t>и муниципальных услуг и в течение срока действия такого соглашения.</w:t>
      </w:r>
    </w:p>
    <w:p w14:paraId="5225F089" w14:textId="1B3F06DD" w:rsidR="005D4477" w:rsidRPr="00AE29D2" w:rsidRDefault="005D4477" w:rsidP="000437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A56">
        <w:rPr>
          <w:rFonts w:ascii="Times New Roman" w:hAnsi="Times New Roman" w:cs="Times New Roman"/>
          <w:sz w:val="28"/>
          <w:szCs w:val="28"/>
        </w:rPr>
        <w:t>3. Установить, что в случаях, предусмотренных соглашением</w:t>
      </w:r>
      <w:r w:rsidR="00671AA2">
        <w:rPr>
          <w:rFonts w:ascii="Times New Roman" w:hAnsi="Times New Roman" w:cs="Times New Roman"/>
          <w:sz w:val="28"/>
          <w:szCs w:val="28"/>
        </w:rPr>
        <w:br/>
      </w:r>
      <w:r w:rsidRPr="00D23A56">
        <w:rPr>
          <w:rFonts w:ascii="Times New Roman" w:hAnsi="Times New Roman" w:cs="Times New Roman"/>
          <w:sz w:val="28"/>
          <w:szCs w:val="28"/>
        </w:rPr>
        <w:t xml:space="preserve">о взаимодействии между администрацией </w:t>
      </w:r>
      <w:r w:rsidR="00C16463" w:rsidRPr="003E0329">
        <w:rPr>
          <w:rFonts w:ascii="Times New Roman" w:hAnsi="Times New Roman" w:cs="Times New Roman"/>
          <w:sz w:val="28"/>
          <w:szCs w:val="28"/>
        </w:rPr>
        <w:t>Приморск</w:t>
      </w:r>
      <w:r w:rsidR="00C16463">
        <w:rPr>
          <w:rFonts w:ascii="Times New Roman" w:hAnsi="Times New Roman" w:cs="Times New Roman"/>
          <w:sz w:val="28"/>
          <w:szCs w:val="28"/>
        </w:rPr>
        <w:t>ого</w:t>
      </w:r>
      <w:r w:rsidR="00C16463" w:rsidRPr="003E032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16463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BA1DCD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D23A56">
        <w:rPr>
          <w:rFonts w:ascii="Times New Roman" w:hAnsi="Times New Roman" w:cs="Times New Roman"/>
          <w:sz w:val="28"/>
          <w:szCs w:val="28"/>
        </w:rPr>
        <w:t xml:space="preserve">и многофункциональным центром </w:t>
      </w:r>
      <w:r w:rsidRPr="00D23A56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услуг, административные действия, связанные</w:t>
      </w:r>
      <w:r w:rsidR="000437FE">
        <w:rPr>
          <w:rFonts w:ascii="Times New Roman" w:hAnsi="Times New Roman" w:cs="Times New Roman"/>
          <w:sz w:val="28"/>
          <w:szCs w:val="28"/>
        </w:rPr>
        <w:t xml:space="preserve"> </w:t>
      </w:r>
      <w:r w:rsidRPr="00D23A56">
        <w:rPr>
          <w:rFonts w:ascii="Times New Roman" w:hAnsi="Times New Roman" w:cs="Times New Roman"/>
          <w:sz w:val="28"/>
          <w:szCs w:val="28"/>
        </w:rPr>
        <w:t>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</w:t>
      </w:r>
      <w:r w:rsidR="00671AA2">
        <w:rPr>
          <w:rFonts w:ascii="Times New Roman" w:hAnsi="Times New Roman" w:cs="Times New Roman"/>
          <w:sz w:val="28"/>
          <w:szCs w:val="28"/>
        </w:rPr>
        <w:br/>
      </w:r>
      <w:r w:rsidRPr="00D23A56">
        <w:rPr>
          <w:rFonts w:ascii="Times New Roman" w:hAnsi="Times New Roman" w:cs="Times New Roman"/>
          <w:sz w:val="28"/>
          <w:szCs w:val="28"/>
        </w:rPr>
        <w:t xml:space="preserve">им организаций. В этих случаях данные административные действия, предусмотренные административным регламентом, </w:t>
      </w:r>
      <w:r w:rsidRPr="00AE29D2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0437FE">
        <w:rPr>
          <w:rFonts w:ascii="Times New Roman" w:hAnsi="Times New Roman" w:cs="Times New Roman"/>
          <w:sz w:val="28"/>
          <w:szCs w:val="28"/>
        </w:rPr>
        <w:t>органов местной администрации</w:t>
      </w:r>
      <w:r w:rsidRPr="00AE29D2">
        <w:rPr>
          <w:rFonts w:ascii="Times New Roman" w:hAnsi="Times New Roman" w:cs="Times New Roman"/>
          <w:sz w:val="28"/>
          <w:szCs w:val="28"/>
        </w:rPr>
        <w:t xml:space="preserve"> </w:t>
      </w:r>
      <w:r w:rsidR="00C16463" w:rsidRPr="00AE29D2"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="00D326CB" w:rsidRPr="00AE29D2">
        <w:rPr>
          <w:rFonts w:ascii="Times New Roman" w:hAnsi="Times New Roman" w:cs="Times New Roman"/>
          <w:sz w:val="28"/>
          <w:szCs w:val="28"/>
        </w:rPr>
        <w:t xml:space="preserve"> </w:t>
      </w:r>
      <w:r w:rsidR="000437FE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AE29D2">
        <w:rPr>
          <w:rFonts w:ascii="Times New Roman" w:hAnsi="Times New Roman" w:cs="Times New Roman"/>
          <w:sz w:val="28"/>
          <w:szCs w:val="28"/>
        </w:rPr>
        <w:t>не осуществляются.</w:t>
      </w:r>
    </w:p>
    <w:p w14:paraId="1489A026" w14:textId="5313E0E1" w:rsidR="005D4477" w:rsidRPr="00D23A56" w:rsidRDefault="005D4477" w:rsidP="000474D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A56">
        <w:rPr>
          <w:rFonts w:ascii="Times New Roman" w:hAnsi="Times New Roman" w:cs="Times New Roman"/>
          <w:sz w:val="28"/>
          <w:szCs w:val="28"/>
        </w:rPr>
        <w:t>4.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</w:t>
      </w:r>
      <w:r w:rsidR="00671AA2">
        <w:rPr>
          <w:rFonts w:ascii="Times New Roman" w:hAnsi="Times New Roman" w:cs="Times New Roman"/>
          <w:sz w:val="28"/>
          <w:szCs w:val="28"/>
        </w:rPr>
        <w:br/>
      </w:r>
      <w:r w:rsidRPr="00D23A56">
        <w:rPr>
          <w:rFonts w:ascii="Times New Roman" w:hAnsi="Times New Roman" w:cs="Times New Roman"/>
          <w:sz w:val="28"/>
          <w:szCs w:val="28"/>
        </w:rPr>
        <w:t xml:space="preserve">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C16463" w:rsidRPr="003E0329">
        <w:rPr>
          <w:rFonts w:ascii="Times New Roman" w:hAnsi="Times New Roman" w:cs="Times New Roman"/>
          <w:sz w:val="28"/>
          <w:szCs w:val="28"/>
        </w:rPr>
        <w:t>Приморск</w:t>
      </w:r>
      <w:r w:rsidR="00C16463">
        <w:rPr>
          <w:rFonts w:ascii="Times New Roman" w:hAnsi="Times New Roman" w:cs="Times New Roman"/>
          <w:sz w:val="28"/>
          <w:szCs w:val="28"/>
        </w:rPr>
        <w:t>ого</w:t>
      </w:r>
      <w:r w:rsidR="00C16463" w:rsidRPr="003E032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16463">
        <w:rPr>
          <w:rFonts w:ascii="Times New Roman" w:hAnsi="Times New Roman" w:cs="Times New Roman"/>
          <w:sz w:val="28"/>
          <w:szCs w:val="28"/>
        </w:rPr>
        <w:t>ого округа</w:t>
      </w:r>
      <w:r w:rsidR="00FB34C4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D23A56">
        <w:rPr>
          <w:rFonts w:ascii="Times New Roman" w:hAnsi="Times New Roman" w:cs="Times New Roman"/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соглашения.</w:t>
      </w:r>
    </w:p>
    <w:p w14:paraId="3E18C23B" w14:textId="33591DCF" w:rsidR="005D4477" w:rsidRPr="007D5902" w:rsidRDefault="005D4477" w:rsidP="000474D8">
      <w:pPr>
        <w:spacing w:after="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D23A5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326CB" w:rsidRPr="00D326CB">
        <w:rPr>
          <w:rFonts w:ascii="Times New Roman" w:hAnsi="Times New Roman" w:cs="Times New Roman"/>
          <w:sz w:val="28"/>
          <w:szCs w:val="28"/>
        </w:rPr>
        <w:t>5.</w:t>
      </w:r>
      <w:r w:rsidRPr="00D326CB"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 w:rsidRPr="00814C92">
        <w:rPr>
          <w:rFonts w:ascii="Times New Roman" w:hAnsi="Times New Roman" w:cs="Times New Roman"/>
          <w:sz w:val="28"/>
          <w:szCs w:val="28"/>
        </w:rPr>
        <w:t xml:space="preserve"> настоящее постановление в бюллетене «Вестник </w:t>
      </w:r>
      <w:r w:rsidR="000474D8" w:rsidRPr="00814C92">
        <w:rPr>
          <w:rFonts w:ascii="Times New Roman" w:hAnsi="Times New Roman" w:cs="Times New Roman"/>
          <w:sz w:val="28"/>
          <w:szCs w:val="28"/>
        </w:rPr>
        <w:t xml:space="preserve">Приморского </w:t>
      </w:r>
      <w:r w:rsidR="00814C92">
        <w:rPr>
          <w:rFonts w:ascii="Times New Roman" w:hAnsi="Times New Roman" w:cs="Times New Roman"/>
          <w:sz w:val="28"/>
          <w:szCs w:val="28"/>
        </w:rPr>
        <w:t>округа</w:t>
      </w:r>
      <w:r w:rsidRPr="00814C92">
        <w:rPr>
          <w:rFonts w:ascii="Times New Roman" w:hAnsi="Times New Roman" w:cs="Times New Roman"/>
          <w:sz w:val="28"/>
          <w:szCs w:val="28"/>
        </w:rPr>
        <w:t xml:space="preserve">» и разместить </w:t>
      </w:r>
      <w:r w:rsidR="000474D8" w:rsidRPr="00814C92">
        <w:rPr>
          <w:rFonts w:ascii="Times New Roman" w:hAnsi="Times New Roman" w:cs="Times New Roman"/>
          <w:sz w:val="28"/>
          <w:szCs w:val="28"/>
        </w:rPr>
        <w:t>на официальном сайте Приморского муниципального округа Архангельской области.</w:t>
      </w:r>
    </w:p>
    <w:p w14:paraId="56E037EF" w14:textId="5264DDBC" w:rsidR="005D4477" w:rsidRPr="00D23A56" w:rsidRDefault="005D4477" w:rsidP="0004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A56">
        <w:rPr>
          <w:rFonts w:ascii="Times New Roman" w:hAnsi="Times New Roman" w:cs="Times New Roman"/>
          <w:sz w:val="28"/>
          <w:szCs w:val="28"/>
        </w:rPr>
        <w:tab/>
        <w:t xml:space="preserve">7. Настоящее постановление вступает в </w:t>
      </w:r>
      <w:r w:rsidR="000474D8" w:rsidRPr="00D23A56">
        <w:rPr>
          <w:rFonts w:ascii="Times New Roman" w:hAnsi="Times New Roman" w:cs="Times New Roman"/>
          <w:sz w:val="28"/>
          <w:szCs w:val="28"/>
        </w:rPr>
        <w:t>силу со</w:t>
      </w:r>
      <w:r w:rsidRPr="00D23A56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</w:p>
    <w:p w14:paraId="7F7F1C5A" w14:textId="61EEDF71" w:rsidR="005D4477" w:rsidRDefault="005D4477" w:rsidP="0004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6FB662" w14:textId="77777777" w:rsidR="005D4477" w:rsidRPr="004C0ED2" w:rsidRDefault="005D4477" w:rsidP="000474D8">
      <w:pPr>
        <w:spacing w:after="0"/>
        <w:rPr>
          <w:szCs w:val="28"/>
        </w:rPr>
      </w:pPr>
    </w:p>
    <w:p w14:paraId="42514BA6" w14:textId="3365374E" w:rsidR="007954C0" w:rsidRPr="00BB3E19" w:rsidRDefault="005D4477" w:rsidP="00BB3E19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4C0ED2">
        <w:rPr>
          <w:rFonts w:ascii="Times New Roman" w:hAnsi="Times New Roman"/>
          <w:sz w:val="28"/>
          <w:szCs w:val="28"/>
        </w:rPr>
        <w:t xml:space="preserve">Глава муниципального </w:t>
      </w:r>
      <w:r w:rsidR="000474D8">
        <w:rPr>
          <w:rFonts w:ascii="Times New Roman" w:hAnsi="Times New Roman"/>
          <w:sz w:val="28"/>
          <w:szCs w:val="28"/>
        </w:rPr>
        <w:t>образования</w:t>
      </w:r>
      <w:r w:rsidRPr="004C0ED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0474D8">
        <w:rPr>
          <w:rFonts w:ascii="Times New Roman" w:hAnsi="Times New Roman"/>
          <w:sz w:val="28"/>
          <w:szCs w:val="28"/>
        </w:rPr>
        <w:tab/>
      </w:r>
      <w:r w:rsidR="00814C92">
        <w:rPr>
          <w:rFonts w:ascii="Times New Roman" w:hAnsi="Times New Roman"/>
          <w:sz w:val="28"/>
          <w:szCs w:val="28"/>
        </w:rPr>
        <w:t>____________</w:t>
      </w:r>
    </w:p>
    <w:sectPr w:rsidR="007954C0" w:rsidRPr="00BB3E19" w:rsidSect="00201C2F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670FB" w14:textId="77777777" w:rsidR="00444A2F" w:rsidRDefault="00444A2F">
      <w:pPr>
        <w:spacing w:after="0" w:line="240" w:lineRule="auto"/>
      </w:pPr>
      <w:r>
        <w:separator/>
      </w:r>
    </w:p>
  </w:endnote>
  <w:endnote w:type="continuationSeparator" w:id="0">
    <w:p w14:paraId="1967B671" w14:textId="77777777" w:rsidR="00444A2F" w:rsidRDefault="004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5452B" w14:textId="77777777" w:rsidR="00444A2F" w:rsidRDefault="00444A2F">
      <w:pPr>
        <w:spacing w:after="0" w:line="240" w:lineRule="auto"/>
      </w:pPr>
      <w:r>
        <w:separator/>
      </w:r>
    </w:p>
  </w:footnote>
  <w:footnote w:type="continuationSeparator" w:id="0">
    <w:p w14:paraId="3B68723B" w14:textId="77777777" w:rsidR="00444A2F" w:rsidRDefault="00444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745ECB"/>
    <w:multiLevelType w:val="multilevel"/>
    <w:tmpl w:val="48C2C398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  <w:sz w:val="24"/>
      </w:rPr>
    </w:lvl>
    <w:lvl w:ilvl="1">
      <w:start w:val="3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B2F"/>
    <w:rsid w:val="0001209A"/>
    <w:rsid w:val="00030C46"/>
    <w:rsid w:val="000437FE"/>
    <w:rsid w:val="0004583C"/>
    <w:rsid w:val="000474D8"/>
    <w:rsid w:val="000606B5"/>
    <w:rsid w:val="000A58CE"/>
    <w:rsid w:val="0015462B"/>
    <w:rsid w:val="00154C03"/>
    <w:rsid w:val="0018420B"/>
    <w:rsid w:val="001B5ACB"/>
    <w:rsid w:val="00201C2F"/>
    <w:rsid w:val="00243951"/>
    <w:rsid w:val="002A543C"/>
    <w:rsid w:val="002B5D98"/>
    <w:rsid w:val="002D6E9D"/>
    <w:rsid w:val="002F14D5"/>
    <w:rsid w:val="00374908"/>
    <w:rsid w:val="00380A89"/>
    <w:rsid w:val="00394567"/>
    <w:rsid w:val="003C303D"/>
    <w:rsid w:val="003E0329"/>
    <w:rsid w:val="003E16BA"/>
    <w:rsid w:val="00444A2F"/>
    <w:rsid w:val="004513DB"/>
    <w:rsid w:val="00470808"/>
    <w:rsid w:val="00571D38"/>
    <w:rsid w:val="005D4477"/>
    <w:rsid w:val="005F423B"/>
    <w:rsid w:val="00671AA2"/>
    <w:rsid w:val="006C0E37"/>
    <w:rsid w:val="00753BF4"/>
    <w:rsid w:val="007954C0"/>
    <w:rsid w:val="007A725C"/>
    <w:rsid w:val="007E6352"/>
    <w:rsid w:val="00814969"/>
    <w:rsid w:val="00814C92"/>
    <w:rsid w:val="0087408D"/>
    <w:rsid w:val="008A6454"/>
    <w:rsid w:val="00931448"/>
    <w:rsid w:val="00955E8F"/>
    <w:rsid w:val="009A2FDB"/>
    <w:rsid w:val="009F495C"/>
    <w:rsid w:val="00A41B2F"/>
    <w:rsid w:val="00AD0BD8"/>
    <w:rsid w:val="00AE047D"/>
    <w:rsid w:val="00AE29D2"/>
    <w:rsid w:val="00BA1DCD"/>
    <w:rsid w:val="00BB3E19"/>
    <w:rsid w:val="00BB71A0"/>
    <w:rsid w:val="00C16463"/>
    <w:rsid w:val="00C83E7D"/>
    <w:rsid w:val="00CA66BC"/>
    <w:rsid w:val="00D03633"/>
    <w:rsid w:val="00D326CB"/>
    <w:rsid w:val="00D417FE"/>
    <w:rsid w:val="00D41A07"/>
    <w:rsid w:val="00D477FA"/>
    <w:rsid w:val="00D57C25"/>
    <w:rsid w:val="00DD2979"/>
    <w:rsid w:val="00E24A18"/>
    <w:rsid w:val="00EB68D8"/>
    <w:rsid w:val="00EC0D0F"/>
    <w:rsid w:val="00EF33F6"/>
    <w:rsid w:val="00F30F13"/>
    <w:rsid w:val="00F542A3"/>
    <w:rsid w:val="00FB34C4"/>
    <w:rsid w:val="00FB720C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5D2D7"/>
  <w15:docId w15:val="{096BA385-E6CC-4CDB-BC8B-A4A2B926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1B2F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41B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FB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20C"/>
  </w:style>
  <w:style w:type="table" w:styleId="a7">
    <w:name w:val="Table Grid"/>
    <w:basedOn w:val="a1"/>
    <w:uiPriority w:val="59"/>
    <w:rsid w:val="00EC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D0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55E8F"/>
    <w:pPr>
      <w:ind w:left="720"/>
      <w:contextualSpacing/>
    </w:pPr>
  </w:style>
  <w:style w:type="paragraph" w:customStyle="1" w:styleId="1">
    <w:name w:val="Без интервала1"/>
    <w:rsid w:val="005D4477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annotation reference"/>
    <w:rsid w:val="005D4477"/>
    <w:rPr>
      <w:sz w:val="16"/>
      <w:szCs w:val="16"/>
    </w:rPr>
  </w:style>
  <w:style w:type="paragraph" w:styleId="ac">
    <w:name w:val="annotation text"/>
    <w:basedOn w:val="a"/>
    <w:link w:val="ad"/>
    <w:rsid w:val="005D4477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0"/>
      <w:lang w:eastAsia="ar-SA"/>
    </w:rPr>
  </w:style>
  <w:style w:type="character" w:customStyle="1" w:styleId="ad">
    <w:name w:val="Текст примечания Знак"/>
    <w:basedOn w:val="a0"/>
    <w:link w:val="ac"/>
    <w:rsid w:val="005D4477"/>
    <w:rPr>
      <w:rFonts w:ascii="Arial" w:eastAsia="Lucida Sans Unicode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Балашева Ольга Анатольевна</cp:lastModifiedBy>
  <cp:revision>32</cp:revision>
  <cp:lastPrinted>2023-12-12T08:25:00Z</cp:lastPrinted>
  <dcterms:created xsi:type="dcterms:W3CDTF">2023-10-06T10:26:00Z</dcterms:created>
  <dcterms:modified xsi:type="dcterms:W3CDTF">2023-12-12T08:26:00Z</dcterms:modified>
</cp:coreProperties>
</file>