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DA" w:rsidRPr="0047390D" w:rsidRDefault="00D369A6" w:rsidP="0047390D">
      <w:pPr>
        <w:suppressAutoHyphens/>
        <w:overflowPunct w:val="0"/>
        <w:autoSpaceDE w:val="0"/>
        <w:autoSpaceDN w:val="0"/>
        <w:adjustRightInd w:val="0"/>
        <w:spacing w:after="200" w:line="276" w:lineRule="auto"/>
        <w:jc w:val="right"/>
        <w:textAlignment w:val="baseline"/>
        <w:rPr>
          <w:rFonts w:eastAsia="Calibri"/>
          <w:sz w:val="28"/>
          <w:szCs w:val="28"/>
        </w:rPr>
      </w:pPr>
      <w:r>
        <w:rPr>
          <w:rFonts w:eastAsia="Calibri"/>
          <w:sz w:val="28"/>
          <w:szCs w:val="28"/>
        </w:rPr>
        <w:t>ПРОЕКТ</w:t>
      </w:r>
    </w:p>
    <w:p w:rsidR="001806DA" w:rsidRPr="001806DA" w:rsidRDefault="001806DA" w:rsidP="001806DA">
      <w:pPr>
        <w:suppressAutoHyphens/>
        <w:overflowPunct w:val="0"/>
        <w:autoSpaceDE w:val="0"/>
        <w:jc w:val="center"/>
        <w:textAlignment w:val="baseline"/>
        <w:rPr>
          <w:b/>
          <w:caps/>
          <w:color w:val="000000"/>
          <w:sz w:val="28"/>
          <w:szCs w:val="28"/>
          <w:lang w:eastAsia="ar-SA"/>
        </w:rPr>
      </w:pPr>
      <w:r w:rsidRPr="001806DA">
        <w:rPr>
          <w:b/>
          <w:caps/>
          <w:color w:val="000000"/>
          <w:sz w:val="28"/>
          <w:szCs w:val="28"/>
          <w:lang w:eastAsia="ar-SA"/>
        </w:rPr>
        <w:t>АДМИНИСТРАЦИЯ</w:t>
      </w:r>
    </w:p>
    <w:p w:rsidR="001806DA" w:rsidRPr="001806DA" w:rsidRDefault="001806DA" w:rsidP="001806DA">
      <w:pPr>
        <w:suppressAutoHyphens/>
        <w:overflowPunct w:val="0"/>
        <w:autoSpaceDE w:val="0"/>
        <w:jc w:val="center"/>
        <w:textAlignment w:val="baseline"/>
        <w:rPr>
          <w:b/>
          <w:caps/>
          <w:color w:val="000000"/>
          <w:sz w:val="28"/>
          <w:szCs w:val="28"/>
          <w:lang w:eastAsia="ar-SA"/>
        </w:rPr>
      </w:pPr>
      <w:r w:rsidRPr="001806DA">
        <w:rPr>
          <w:b/>
          <w:caps/>
          <w:color w:val="000000"/>
          <w:sz w:val="28"/>
          <w:szCs w:val="28"/>
          <w:lang w:eastAsia="ar-SA"/>
        </w:rPr>
        <w:t>ПРИМОРСКОГО МУНИЦИПАЛЬНОГО ОКРУГА</w:t>
      </w:r>
    </w:p>
    <w:p w:rsidR="001806DA" w:rsidRPr="001806DA" w:rsidRDefault="001806DA" w:rsidP="001806DA">
      <w:pPr>
        <w:suppressAutoHyphens/>
        <w:overflowPunct w:val="0"/>
        <w:autoSpaceDE w:val="0"/>
        <w:jc w:val="center"/>
        <w:textAlignment w:val="baseline"/>
        <w:rPr>
          <w:caps/>
          <w:color w:val="000000"/>
          <w:sz w:val="28"/>
          <w:szCs w:val="28"/>
          <w:lang w:eastAsia="ar-SA"/>
        </w:rPr>
      </w:pPr>
      <w:r w:rsidRPr="001806DA">
        <w:rPr>
          <w:b/>
          <w:caps/>
          <w:color w:val="000000"/>
          <w:sz w:val="28"/>
          <w:szCs w:val="28"/>
          <w:lang w:eastAsia="ar-SA"/>
        </w:rPr>
        <w:t>АРХАНГЕЛЬСКОЙ ОБЛАСТИ</w:t>
      </w:r>
    </w:p>
    <w:p w:rsidR="001806DA" w:rsidRPr="001806DA" w:rsidRDefault="001806DA" w:rsidP="001806DA">
      <w:pPr>
        <w:suppressAutoHyphens/>
        <w:overflowPunct w:val="0"/>
        <w:autoSpaceDE w:val="0"/>
        <w:jc w:val="center"/>
        <w:textAlignment w:val="baseline"/>
        <w:rPr>
          <w:b/>
          <w:bCs/>
          <w:caps/>
          <w:color w:val="000000"/>
          <w:spacing w:val="60"/>
          <w:sz w:val="28"/>
          <w:szCs w:val="28"/>
          <w:lang w:eastAsia="ar-SA"/>
        </w:rPr>
      </w:pPr>
    </w:p>
    <w:p w:rsidR="001806DA" w:rsidRPr="001806DA" w:rsidRDefault="001806DA" w:rsidP="001806DA">
      <w:pPr>
        <w:suppressAutoHyphens/>
        <w:overflowPunct w:val="0"/>
        <w:autoSpaceDE w:val="0"/>
        <w:jc w:val="center"/>
        <w:textAlignment w:val="baseline"/>
        <w:rPr>
          <w:b/>
          <w:bCs/>
          <w:caps/>
          <w:color w:val="000000"/>
          <w:spacing w:val="60"/>
          <w:sz w:val="28"/>
          <w:szCs w:val="28"/>
          <w:lang w:eastAsia="ar-SA"/>
        </w:rPr>
      </w:pPr>
    </w:p>
    <w:p w:rsidR="001806DA" w:rsidRPr="001806DA" w:rsidRDefault="001806DA" w:rsidP="001806DA">
      <w:pPr>
        <w:numPr>
          <w:ilvl w:val="0"/>
          <w:numId w:val="10"/>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1806DA">
        <w:rPr>
          <w:b/>
          <w:bCs/>
          <w:caps/>
          <w:color w:val="000000"/>
          <w:spacing w:val="60"/>
          <w:sz w:val="28"/>
          <w:szCs w:val="28"/>
          <w:lang w:eastAsia="ar-SA"/>
        </w:rPr>
        <w:t>постановление</w:t>
      </w:r>
    </w:p>
    <w:p w:rsidR="001806DA" w:rsidRPr="001806DA" w:rsidRDefault="001806DA" w:rsidP="001806DA">
      <w:pPr>
        <w:suppressAutoHyphens/>
        <w:overflowPunct w:val="0"/>
        <w:autoSpaceDE w:val="0"/>
        <w:jc w:val="center"/>
        <w:textAlignment w:val="baseline"/>
        <w:rPr>
          <w:b/>
          <w:bCs/>
          <w:caps/>
          <w:color w:val="000000"/>
          <w:spacing w:val="60"/>
          <w:sz w:val="28"/>
          <w:szCs w:val="28"/>
          <w:lang w:eastAsia="ar-SA"/>
        </w:rPr>
      </w:pPr>
    </w:p>
    <w:p w:rsidR="001806DA" w:rsidRPr="001806DA" w:rsidRDefault="007522B6" w:rsidP="001806DA">
      <w:pPr>
        <w:numPr>
          <w:ilvl w:val="0"/>
          <w:numId w:val="10"/>
        </w:numPr>
        <w:tabs>
          <w:tab w:val="num" w:pos="0"/>
        </w:tabs>
        <w:suppressAutoHyphens/>
        <w:overflowPunct w:val="0"/>
        <w:autoSpaceDE w:val="0"/>
        <w:spacing w:after="200" w:line="480" w:lineRule="exact"/>
        <w:textAlignment w:val="baseline"/>
        <w:rPr>
          <w:color w:val="000000"/>
          <w:sz w:val="28"/>
          <w:szCs w:val="28"/>
          <w:lang w:eastAsia="ar-SA"/>
        </w:rPr>
      </w:pPr>
      <w:r>
        <w:rPr>
          <w:color w:val="000000"/>
          <w:sz w:val="28"/>
          <w:szCs w:val="28"/>
          <w:lang w:eastAsia="ar-SA"/>
        </w:rPr>
        <w:t>от 9 января 2024</w:t>
      </w:r>
      <w:r w:rsidR="001806DA" w:rsidRPr="001806DA">
        <w:rPr>
          <w:color w:val="000000"/>
          <w:sz w:val="28"/>
          <w:szCs w:val="28"/>
          <w:lang w:eastAsia="ar-SA"/>
        </w:rPr>
        <w:t xml:space="preserve"> г.</w:t>
      </w:r>
      <w:r w:rsidR="001806DA" w:rsidRPr="001806DA">
        <w:rPr>
          <w:color w:val="000000"/>
          <w:sz w:val="28"/>
          <w:szCs w:val="28"/>
          <w:lang w:eastAsia="ar-SA"/>
        </w:rPr>
        <w:tab/>
      </w:r>
      <w:r w:rsidR="001806DA" w:rsidRPr="001806DA">
        <w:rPr>
          <w:color w:val="000000"/>
          <w:sz w:val="28"/>
          <w:szCs w:val="28"/>
          <w:lang w:eastAsia="ar-SA"/>
        </w:rPr>
        <w:tab/>
      </w:r>
      <w:r w:rsidR="001806DA" w:rsidRPr="001806DA">
        <w:rPr>
          <w:color w:val="000000"/>
          <w:sz w:val="28"/>
          <w:szCs w:val="28"/>
          <w:lang w:eastAsia="ar-SA"/>
        </w:rPr>
        <w:tab/>
      </w:r>
      <w:r w:rsidR="001806DA" w:rsidRPr="001806DA">
        <w:rPr>
          <w:color w:val="000000"/>
          <w:sz w:val="28"/>
          <w:szCs w:val="28"/>
          <w:lang w:eastAsia="ar-SA"/>
        </w:rPr>
        <w:tab/>
      </w:r>
      <w:r w:rsidR="001806DA" w:rsidRPr="001806DA">
        <w:rPr>
          <w:color w:val="000000"/>
          <w:sz w:val="28"/>
          <w:szCs w:val="28"/>
          <w:lang w:eastAsia="ar-SA"/>
        </w:rPr>
        <w:tab/>
      </w:r>
      <w:r w:rsidR="001806DA" w:rsidRPr="001806DA">
        <w:rPr>
          <w:color w:val="000000"/>
          <w:sz w:val="28"/>
          <w:szCs w:val="28"/>
          <w:lang w:eastAsia="ar-SA"/>
        </w:rPr>
        <w:tab/>
        <w:t xml:space="preserve">                            № ___</w:t>
      </w:r>
    </w:p>
    <w:p w:rsidR="001806DA" w:rsidRPr="001806DA" w:rsidRDefault="001806DA" w:rsidP="001806DA">
      <w:pPr>
        <w:keepNext/>
        <w:numPr>
          <w:ilvl w:val="0"/>
          <w:numId w:val="10"/>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1806DA">
        <w:rPr>
          <w:bCs/>
          <w:sz w:val="20"/>
          <w:szCs w:val="20"/>
          <w:lang w:eastAsia="ar-SA"/>
        </w:rPr>
        <w:t>г. Архангельск</w:t>
      </w:r>
    </w:p>
    <w:p w:rsidR="003777BC" w:rsidRDefault="003777BC" w:rsidP="00F94633">
      <w:pPr>
        <w:autoSpaceDE w:val="0"/>
        <w:autoSpaceDN w:val="0"/>
        <w:adjustRightInd w:val="0"/>
        <w:jc w:val="center"/>
        <w:rPr>
          <w:b/>
          <w:bCs/>
          <w:sz w:val="26"/>
          <w:szCs w:val="26"/>
        </w:rPr>
      </w:pPr>
    </w:p>
    <w:p w:rsidR="00F94633" w:rsidRDefault="00CA69FA" w:rsidP="00F94633">
      <w:pPr>
        <w:autoSpaceDE w:val="0"/>
        <w:autoSpaceDN w:val="0"/>
        <w:adjustRightInd w:val="0"/>
        <w:jc w:val="center"/>
        <w:rPr>
          <w:b/>
          <w:bCs/>
          <w:sz w:val="26"/>
          <w:szCs w:val="26"/>
        </w:rPr>
      </w:pPr>
      <w:r w:rsidRPr="00523938">
        <w:rPr>
          <w:b/>
          <w:bCs/>
          <w:sz w:val="26"/>
          <w:szCs w:val="26"/>
        </w:rPr>
        <w:t xml:space="preserve">Об утверждении административного регламента </w:t>
      </w:r>
    </w:p>
    <w:p w:rsidR="00CA69FA" w:rsidRPr="00523938" w:rsidRDefault="00CA69FA" w:rsidP="00F94633">
      <w:pPr>
        <w:autoSpaceDE w:val="0"/>
        <w:autoSpaceDN w:val="0"/>
        <w:adjustRightInd w:val="0"/>
        <w:jc w:val="center"/>
        <w:rPr>
          <w:b/>
          <w:bCs/>
          <w:sz w:val="26"/>
          <w:szCs w:val="26"/>
        </w:rPr>
      </w:pPr>
      <w:r w:rsidRPr="00523938">
        <w:rPr>
          <w:b/>
          <w:bCs/>
          <w:sz w:val="26"/>
          <w:szCs w:val="26"/>
        </w:rPr>
        <w:t>предоставления муниципальной услуги</w:t>
      </w:r>
    </w:p>
    <w:p w:rsidR="003777BC" w:rsidRDefault="00CA69FA" w:rsidP="00762B90">
      <w:pPr>
        <w:autoSpaceDE w:val="0"/>
        <w:autoSpaceDN w:val="0"/>
        <w:adjustRightInd w:val="0"/>
        <w:jc w:val="center"/>
        <w:rPr>
          <w:b/>
          <w:sz w:val="26"/>
          <w:szCs w:val="26"/>
        </w:rPr>
      </w:pPr>
      <w:r w:rsidRPr="007F79A3">
        <w:rPr>
          <w:b/>
          <w:bCs/>
          <w:sz w:val="26"/>
          <w:szCs w:val="26"/>
        </w:rPr>
        <w:t>«</w:t>
      </w:r>
      <w:r w:rsidR="00762B90" w:rsidRPr="00B74FE8">
        <w:rPr>
          <w:b/>
          <w:sz w:val="26"/>
          <w:szCs w:val="26"/>
        </w:rPr>
        <w:t>Выдача разрешения на использование земель или земельн</w:t>
      </w:r>
      <w:r w:rsidR="003777BC">
        <w:rPr>
          <w:b/>
          <w:sz w:val="26"/>
          <w:szCs w:val="26"/>
        </w:rPr>
        <w:t>ых</w:t>
      </w:r>
      <w:r w:rsidR="00762B90" w:rsidRPr="00B74FE8">
        <w:rPr>
          <w:b/>
          <w:sz w:val="26"/>
          <w:szCs w:val="26"/>
        </w:rPr>
        <w:t xml:space="preserve"> участк</w:t>
      </w:r>
      <w:r w:rsidR="003777BC">
        <w:rPr>
          <w:b/>
          <w:sz w:val="26"/>
          <w:szCs w:val="26"/>
        </w:rPr>
        <w:t>ов</w:t>
      </w:r>
      <w:r w:rsidR="00762B90" w:rsidRPr="00B74FE8">
        <w:rPr>
          <w:b/>
          <w:sz w:val="26"/>
          <w:szCs w:val="26"/>
        </w:rPr>
        <w:t>, которые находятся в государственной или муниципальной собственности, без предоставления земельных участков и установления серв</w:t>
      </w:r>
      <w:r w:rsidR="00762B90">
        <w:rPr>
          <w:b/>
          <w:sz w:val="26"/>
          <w:szCs w:val="26"/>
        </w:rPr>
        <w:t xml:space="preserve">итута, </w:t>
      </w:r>
    </w:p>
    <w:p w:rsidR="00CA69FA" w:rsidRPr="00523938" w:rsidRDefault="00762B90" w:rsidP="00762B90">
      <w:pPr>
        <w:autoSpaceDE w:val="0"/>
        <w:autoSpaceDN w:val="0"/>
        <w:adjustRightInd w:val="0"/>
        <w:jc w:val="center"/>
        <w:rPr>
          <w:b/>
          <w:sz w:val="26"/>
          <w:szCs w:val="26"/>
        </w:rPr>
      </w:pPr>
      <w:r>
        <w:rPr>
          <w:b/>
          <w:sz w:val="26"/>
          <w:szCs w:val="26"/>
        </w:rPr>
        <w:t>публичного сервитута</w:t>
      </w:r>
      <w:r w:rsidR="00CA69FA" w:rsidRPr="00523938">
        <w:rPr>
          <w:b/>
          <w:bCs/>
          <w:sz w:val="26"/>
          <w:szCs w:val="26"/>
        </w:rPr>
        <w:t>»</w:t>
      </w:r>
    </w:p>
    <w:p w:rsidR="00CA69FA" w:rsidRPr="00523938" w:rsidRDefault="00CA69FA" w:rsidP="00CA69FA">
      <w:pPr>
        <w:autoSpaceDE w:val="0"/>
        <w:autoSpaceDN w:val="0"/>
        <w:adjustRightInd w:val="0"/>
        <w:jc w:val="center"/>
        <w:rPr>
          <w:b/>
          <w:sz w:val="26"/>
          <w:szCs w:val="26"/>
        </w:rPr>
      </w:pPr>
    </w:p>
    <w:p w:rsidR="00CA69FA" w:rsidRPr="005A6D5D" w:rsidRDefault="00CA69FA" w:rsidP="00CA69FA">
      <w:pPr>
        <w:ind w:firstLine="709"/>
        <w:contextualSpacing/>
        <w:jc w:val="both"/>
        <w:rPr>
          <w:b/>
          <w:bCs/>
          <w:sz w:val="26"/>
          <w:szCs w:val="26"/>
        </w:rPr>
      </w:pPr>
      <w:r w:rsidRPr="005A6D5D">
        <w:rPr>
          <w:sz w:val="26"/>
          <w:szCs w:val="26"/>
        </w:rPr>
        <w:t xml:space="preserve">В соответствии с Федеральным законом от 27 июля 2010 года </w:t>
      </w:r>
      <w:r w:rsidRPr="005A6D5D">
        <w:rPr>
          <w:sz w:val="26"/>
          <w:szCs w:val="26"/>
        </w:rPr>
        <w:br/>
        <w:t xml:space="preserve">№ 210-ФЗ «Об организации предоставления государственных и муниципальных услуг», </w:t>
      </w:r>
      <w:r w:rsidR="00255EEB">
        <w:rPr>
          <w:sz w:val="26"/>
          <w:szCs w:val="26"/>
        </w:rPr>
        <w:t xml:space="preserve">главой </w:t>
      </w:r>
      <w:r w:rsidR="00255EEB">
        <w:rPr>
          <w:sz w:val="26"/>
          <w:szCs w:val="26"/>
          <w:lang w:val="en-US"/>
        </w:rPr>
        <w:t>V</w:t>
      </w:r>
      <w:r w:rsidR="00255EEB" w:rsidRPr="005A6D5D">
        <w:rPr>
          <w:sz w:val="26"/>
          <w:szCs w:val="26"/>
        </w:rPr>
        <w:t>.</w:t>
      </w:r>
      <w:r w:rsidR="00255EEB">
        <w:rPr>
          <w:sz w:val="26"/>
          <w:szCs w:val="26"/>
        </w:rPr>
        <w:t>6</w:t>
      </w:r>
      <w:r w:rsidR="00255EEB" w:rsidRPr="00FC2A12">
        <w:rPr>
          <w:sz w:val="26"/>
          <w:szCs w:val="26"/>
        </w:rPr>
        <w:t>.</w:t>
      </w:r>
      <w:r w:rsidR="00255EEB" w:rsidRPr="005A6D5D">
        <w:rPr>
          <w:sz w:val="26"/>
          <w:szCs w:val="26"/>
        </w:rPr>
        <w:t xml:space="preserve"> Земельного кодекса Российской Федерации</w:t>
      </w:r>
      <w:r w:rsidR="00451438" w:rsidRPr="005A6D5D">
        <w:rPr>
          <w:sz w:val="26"/>
          <w:szCs w:val="26"/>
        </w:rPr>
        <w:t>,</w:t>
      </w:r>
      <w:r w:rsidR="005100F8">
        <w:rPr>
          <w:sz w:val="26"/>
          <w:szCs w:val="26"/>
        </w:rPr>
        <w:t xml:space="preserve"> </w:t>
      </w:r>
      <w:r w:rsidRPr="005A6D5D">
        <w:rPr>
          <w:sz w:val="26"/>
          <w:szCs w:val="26"/>
        </w:rPr>
        <w:t xml:space="preserve">администрация муниципального образования </w:t>
      </w:r>
      <w:r w:rsidRPr="003777BC">
        <w:rPr>
          <w:b/>
          <w:bCs/>
          <w:spacing w:val="60"/>
          <w:sz w:val="26"/>
          <w:szCs w:val="26"/>
        </w:rPr>
        <w:t>постановляет</w:t>
      </w:r>
      <w:r w:rsidRPr="005A6D5D">
        <w:rPr>
          <w:b/>
          <w:bCs/>
          <w:sz w:val="26"/>
          <w:szCs w:val="26"/>
        </w:rPr>
        <w:t xml:space="preserve">: </w:t>
      </w:r>
    </w:p>
    <w:p w:rsidR="00CA69FA" w:rsidRPr="005A6D5D" w:rsidRDefault="00CA69FA" w:rsidP="00C96303">
      <w:pPr>
        <w:numPr>
          <w:ilvl w:val="0"/>
          <w:numId w:val="6"/>
        </w:numPr>
        <w:autoSpaceDE w:val="0"/>
        <w:autoSpaceDN w:val="0"/>
        <w:adjustRightInd w:val="0"/>
        <w:ind w:left="0" w:firstLine="709"/>
        <w:jc w:val="both"/>
        <w:rPr>
          <w:sz w:val="26"/>
          <w:szCs w:val="26"/>
        </w:rPr>
      </w:pPr>
      <w:r w:rsidRPr="005A6D5D">
        <w:rPr>
          <w:sz w:val="26"/>
          <w:szCs w:val="26"/>
        </w:rPr>
        <w:t>Утвердить прилагаемый административный регламент предоставления муниципальной услуги «</w:t>
      </w:r>
      <w:r w:rsidR="00762B90" w:rsidRPr="005A6D5D">
        <w:rPr>
          <w:sz w:val="26"/>
          <w:szCs w:val="2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A6D5D">
        <w:rPr>
          <w:sz w:val="26"/>
          <w:szCs w:val="26"/>
        </w:rPr>
        <w:t>».</w:t>
      </w:r>
    </w:p>
    <w:p w:rsidR="00F43AC8" w:rsidRDefault="00C96303" w:rsidP="00F43AC8">
      <w:pPr>
        <w:numPr>
          <w:ilvl w:val="0"/>
          <w:numId w:val="6"/>
        </w:numPr>
        <w:autoSpaceDE w:val="0"/>
        <w:autoSpaceDN w:val="0"/>
        <w:adjustRightInd w:val="0"/>
        <w:ind w:left="0" w:firstLine="709"/>
        <w:jc w:val="both"/>
        <w:rPr>
          <w:sz w:val="26"/>
          <w:szCs w:val="26"/>
        </w:rPr>
      </w:pPr>
      <w:r w:rsidRPr="005A6D5D">
        <w:rPr>
          <w:sz w:val="26"/>
          <w:szCs w:val="26"/>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и многофункциональным центром предоставления государственных и муниципальных услуг и в течение срока действия такого соглашения.</w:t>
      </w:r>
    </w:p>
    <w:p w:rsidR="00C96303" w:rsidRPr="001806DA" w:rsidRDefault="00C96303" w:rsidP="001806DA">
      <w:pPr>
        <w:numPr>
          <w:ilvl w:val="0"/>
          <w:numId w:val="6"/>
        </w:numPr>
        <w:autoSpaceDE w:val="0"/>
        <w:autoSpaceDN w:val="0"/>
        <w:adjustRightInd w:val="0"/>
        <w:ind w:left="0" w:firstLine="709"/>
        <w:jc w:val="both"/>
        <w:rPr>
          <w:sz w:val="26"/>
          <w:szCs w:val="26"/>
        </w:rPr>
      </w:pPr>
      <w:r w:rsidRPr="00F43AC8">
        <w:rPr>
          <w:sz w:val="26"/>
          <w:szCs w:val="26"/>
        </w:rPr>
        <w:t xml:space="preserve">Установить, что в случаях, предусмотренных соглашением о взаимодействии между администрацией </w:t>
      </w:r>
      <w:r w:rsidR="001806DA" w:rsidRPr="001806DA">
        <w:rPr>
          <w:sz w:val="26"/>
          <w:szCs w:val="26"/>
        </w:rPr>
        <w:t>Приморского муниципального округа Архангельской области</w:t>
      </w:r>
      <w:r w:rsidRPr="001806DA">
        <w:rPr>
          <w:sz w:val="26"/>
          <w:szCs w:val="26"/>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w:t>
      </w:r>
      <w:r w:rsidRPr="001806DA">
        <w:rPr>
          <w:sz w:val="26"/>
          <w:szCs w:val="26"/>
        </w:rPr>
        <w:lastRenderedPageBreak/>
        <w:t xml:space="preserve">муниципальными служащими администрации </w:t>
      </w:r>
      <w:r w:rsidR="001806DA" w:rsidRPr="001806DA">
        <w:rPr>
          <w:sz w:val="26"/>
          <w:szCs w:val="26"/>
        </w:rPr>
        <w:t>Приморского муниципального округа Архангельской области</w:t>
      </w:r>
      <w:r w:rsidRPr="001806DA">
        <w:rPr>
          <w:sz w:val="26"/>
          <w:szCs w:val="26"/>
        </w:rPr>
        <w:t xml:space="preserve"> не осуществляются.</w:t>
      </w:r>
    </w:p>
    <w:p w:rsidR="007522B6" w:rsidRDefault="00C96303" w:rsidP="007522B6">
      <w:pPr>
        <w:numPr>
          <w:ilvl w:val="0"/>
          <w:numId w:val="6"/>
        </w:numPr>
        <w:autoSpaceDE w:val="0"/>
        <w:autoSpaceDN w:val="0"/>
        <w:adjustRightInd w:val="0"/>
        <w:ind w:left="0" w:firstLine="709"/>
        <w:jc w:val="both"/>
        <w:rPr>
          <w:sz w:val="26"/>
          <w:szCs w:val="26"/>
        </w:rPr>
      </w:pPr>
      <w:r w:rsidRPr="005A6D5D">
        <w:rPr>
          <w:sz w:val="26"/>
          <w:szCs w:val="26"/>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1806DA" w:rsidRPr="001806DA">
        <w:rPr>
          <w:sz w:val="26"/>
          <w:szCs w:val="26"/>
        </w:rPr>
        <w:t>Приморского муниципального округа Архангельской области</w:t>
      </w:r>
      <w:r w:rsidRPr="001806DA">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rsidR="007522B6" w:rsidRPr="007522B6" w:rsidRDefault="007522B6" w:rsidP="007522B6">
      <w:pPr>
        <w:numPr>
          <w:ilvl w:val="0"/>
          <w:numId w:val="6"/>
        </w:numPr>
        <w:autoSpaceDE w:val="0"/>
        <w:autoSpaceDN w:val="0"/>
        <w:adjustRightInd w:val="0"/>
        <w:ind w:left="0" w:firstLine="709"/>
        <w:jc w:val="both"/>
        <w:rPr>
          <w:sz w:val="26"/>
          <w:szCs w:val="26"/>
        </w:rPr>
      </w:pPr>
      <w:r w:rsidRPr="007522B6">
        <w:rPr>
          <w:sz w:val="26"/>
          <w:szCs w:val="26"/>
        </w:rPr>
        <w:t>Признать утратившими силу:</w:t>
      </w:r>
    </w:p>
    <w:p w:rsidR="007522B6" w:rsidRDefault="007522B6" w:rsidP="007522B6">
      <w:pPr>
        <w:autoSpaceDE w:val="0"/>
        <w:autoSpaceDN w:val="0"/>
        <w:adjustRightInd w:val="0"/>
        <w:ind w:firstLine="567"/>
        <w:jc w:val="both"/>
        <w:rPr>
          <w:sz w:val="26"/>
          <w:szCs w:val="26"/>
        </w:rPr>
      </w:pPr>
      <w:r>
        <w:rPr>
          <w:sz w:val="26"/>
          <w:szCs w:val="26"/>
        </w:rPr>
        <w:t xml:space="preserve">постановление администрации муниципального образования «Приморский муниципальный район» от 16 апреля 2021 года №818 </w:t>
      </w:r>
      <w:r w:rsidRPr="007522B6">
        <w:rPr>
          <w:sz w:val="26"/>
          <w:szCs w:val="26"/>
        </w:rPr>
        <w:t>Об утверждении административного регламента предоставления муниципальной услуги</w:t>
      </w:r>
      <w:r>
        <w:rPr>
          <w:sz w:val="26"/>
          <w:szCs w:val="26"/>
        </w:rPr>
        <w:t xml:space="preserve"> </w:t>
      </w:r>
      <w:r w:rsidRPr="007522B6">
        <w:rPr>
          <w:sz w:val="26"/>
          <w:szCs w:val="26"/>
        </w:rPr>
        <w:t>«Выдача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6"/>
          <w:szCs w:val="26"/>
        </w:rPr>
        <w:t>;</w:t>
      </w:r>
    </w:p>
    <w:p w:rsidR="007522B6" w:rsidRPr="001806DA" w:rsidRDefault="007522B6" w:rsidP="007522B6">
      <w:pPr>
        <w:autoSpaceDE w:val="0"/>
        <w:autoSpaceDN w:val="0"/>
        <w:adjustRightInd w:val="0"/>
        <w:ind w:firstLine="567"/>
        <w:jc w:val="both"/>
        <w:rPr>
          <w:sz w:val="26"/>
          <w:szCs w:val="26"/>
        </w:rPr>
      </w:pPr>
      <w:r>
        <w:rPr>
          <w:sz w:val="26"/>
          <w:szCs w:val="26"/>
        </w:rPr>
        <w:t xml:space="preserve">пункт 19 </w:t>
      </w:r>
      <w:r w:rsidRPr="00867A41">
        <w:rPr>
          <w:sz w:val="26"/>
          <w:szCs w:val="26"/>
        </w:rPr>
        <w:t>изменений, которые вносятся в отдельные административные регламенты предоставления мун</w:t>
      </w:r>
      <w:r>
        <w:rPr>
          <w:sz w:val="26"/>
          <w:szCs w:val="26"/>
        </w:rPr>
        <w:t xml:space="preserve">иципальных услуг, утвержденных </w:t>
      </w:r>
      <w:r w:rsidRPr="00867A41">
        <w:rPr>
          <w:sz w:val="26"/>
          <w:szCs w:val="26"/>
        </w:rPr>
        <w:t>постановлением администрации муниципального образования «</w:t>
      </w:r>
      <w:r>
        <w:rPr>
          <w:sz w:val="26"/>
          <w:szCs w:val="26"/>
        </w:rPr>
        <w:t xml:space="preserve">Приморский муниципальный район» </w:t>
      </w:r>
      <w:r w:rsidRPr="00867A41">
        <w:rPr>
          <w:sz w:val="26"/>
          <w:szCs w:val="26"/>
        </w:rPr>
        <w:t>от 19 января 2023 года № 133 «О внесении изменений в отдельные административные регламенты предоставления м</w:t>
      </w:r>
      <w:r>
        <w:rPr>
          <w:sz w:val="26"/>
          <w:szCs w:val="26"/>
        </w:rPr>
        <w:t>униципальных услуг»;</w:t>
      </w:r>
    </w:p>
    <w:p w:rsidR="00CA69FA" w:rsidRDefault="00621190" w:rsidP="00621190">
      <w:pPr>
        <w:ind w:firstLine="567"/>
        <w:contextualSpacing/>
        <w:jc w:val="both"/>
        <w:rPr>
          <w:sz w:val="26"/>
          <w:szCs w:val="26"/>
        </w:rPr>
      </w:pPr>
      <w:r w:rsidRPr="00621190">
        <w:rPr>
          <w:sz w:val="26"/>
          <w:szCs w:val="26"/>
        </w:rPr>
        <w:t>6.</w:t>
      </w:r>
      <w:r>
        <w:rPr>
          <w:sz w:val="26"/>
          <w:szCs w:val="26"/>
        </w:rPr>
        <w:t xml:space="preserve"> </w:t>
      </w:r>
      <w:r w:rsidRPr="00621190">
        <w:rPr>
          <w:sz w:val="26"/>
          <w:szCs w:val="26"/>
        </w:rPr>
        <w:t>Настоящее постановление подлежит официальному обнародованию и вступает в силу со дня его официального обнародования.</w:t>
      </w:r>
    </w:p>
    <w:p w:rsidR="00621190" w:rsidRDefault="00621190" w:rsidP="00621190">
      <w:pPr>
        <w:ind w:firstLine="567"/>
        <w:contextualSpacing/>
        <w:jc w:val="both"/>
        <w:rPr>
          <w:sz w:val="26"/>
          <w:szCs w:val="26"/>
        </w:rPr>
      </w:pPr>
    </w:p>
    <w:p w:rsidR="00621190" w:rsidRPr="00621190" w:rsidRDefault="00621190" w:rsidP="00621190">
      <w:pPr>
        <w:ind w:firstLine="567"/>
        <w:contextualSpacing/>
        <w:jc w:val="both"/>
        <w:rPr>
          <w:sz w:val="26"/>
          <w:szCs w:val="26"/>
        </w:rPr>
      </w:pPr>
    </w:p>
    <w:p w:rsidR="00CA69FA" w:rsidRPr="00523938" w:rsidRDefault="00CA69FA" w:rsidP="00CA69FA">
      <w:pPr>
        <w:tabs>
          <w:tab w:val="left" w:pos="709"/>
        </w:tabs>
        <w:jc w:val="both"/>
        <w:rPr>
          <w:sz w:val="26"/>
          <w:szCs w:val="26"/>
        </w:rPr>
      </w:pPr>
    </w:p>
    <w:p w:rsidR="00CA69FA" w:rsidRPr="00523938" w:rsidRDefault="00CA69FA" w:rsidP="00CA69FA">
      <w:pPr>
        <w:shd w:val="clear" w:color="auto" w:fill="FFFFFF"/>
        <w:tabs>
          <w:tab w:val="num" w:pos="567"/>
          <w:tab w:val="left" w:pos="993"/>
        </w:tabs>
        <w:spacing w:line="240" w:lineRule="atLeast"/>
        <w:contextualSpacing/>
        <w:jc w:val="both"/>
        <w:rPr>
          <w:sz w:val="26"/>
          <w:szCs w:val="26"/>
        </w:rPr>
      </w:pPr>
      <w:r w:rsidRPr="00523938">
        <w:rPr>
          <w:sz w:val="26"/>
          <w:szCs w:val="26"/>
        </w:rPr>
        <w:t xml:space="preserve">Глава муниципального образования                                                           В.А. </w:t>
      </w:r>
      <w:proofErr w:type="spellStart"/>
      <w:r w:rsidRPr="00523938">
        <w:rPr>
          <w:sz w:val="26"/>
          <w:szCs w:val="26"/>
        </w:rPr>
        <w:t>Рудкина</w:t>
      </w:r>
      <w:proofErr w:type="spellEnd"/>
    </w:p>
    <w:p w:rsidR="00CA69FA" w:rsidRPr="00523938" w:rsidRDefault="00CA69FA" w:rsidP="00FD4DE8">
      <w:pPr>
        <w:pStyle w:val="ConsPlusTitle"/>
        <w:widowControl/>
        <w:ind w:left="4678"/>
        <w:jc w:val="center"/>
        <w:rPr>
          <w:rFonts w:ascii="Times New Roman" w:hAnsi="Times New Roman" w:cs="Times New Roman"/>
          <w:b w:val="0"/>
          <w:bCs w:val="0"/>
          <w:sz w:val="26"/>
          <w:szCs w:val="26"/>
        </w:rPr>
      </w:pPr>
      <w:r w:rsidRPr="00523938">
        <w:rPr>
          <w:rFonts w:ascii="Times New Roman" w:hAnsi="Times New Roman" w:cs="Times New Roman"/>
          <w:b w:val="0"/>
          <w:bCs w:val="0"/>
          <w:sz w:val="26"/>
          <w:szCs w:val="26"/>
        </w:rPr>
        <w:br w:type="page"/>
      </w:r>
      <w:r w:rsidRPr="00523938">
        <w:rPr>
          <w:rFonts w:ascii="Times New Roman" w:hAnsi="Times New Roman" w:cs="Times New Roman"/>
          <w:b w:val="0"/>
          <w:bCs w:val="0"/>
          <w:sz w:val="26"/>
          <w:szCs w:val="26"/>
        </w:rPr>
        <w:lastRenderedPageBreak/>
        <w:t>УТВЕРЖДЕН</w:t>
      </w:r>
    </w:p>
    <w:p w:rsidR="007522B6" w:rsidRDefault="007522B6" w:rsidP="007522B6">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постановлением администрации </w:t>
      </w:r>
      <w:r>
        <w:rPr>
          <w:rFonts w:ascii="Times New Roman" w:hAnsi="Times New Roman" w:cs="Times New Roman"/>
          <w:b w:val="0"/>
          <w:bCs w:val="0"/>
          <w:sz w:val="28"/>
          <w:szCs w:val="28"/>
        </w:rPr>
        <w:t>Приморского муниципального округа</w:t>
      </w:r>
    </w:p>
    <w:p w:rsidR="007522B6" w:rsidRPr="00897D4C" w:rsidRDefault="007522B6" w:rsidP="007522B6">
      <w:pPr>
        <w:pStyle w:val="ConsPlusTitle"/>
        <w:ind w:left="4678"/>
        <w:jc w:val="center"/>
        <w:rPr>
          <w:rFonts w:ascii="Times New Roman" w:hAnsi="Times New Roman" w:cs="Times New Roman"/>
          <w:b w:val="0"/>
          <w:bCs w:val="0"/>
          <w:sz w:val="28"/>
          <w:szCs w:val="28"/>
        </w:rPr>
      </w:pPr>
      <w:r w:rsidRPr="007E2CF1">
        <w:rPr>
          <w:rFonts w:ascii="Times New Roman" w:hAnsi="Times New Roman" w:cs="Times New Roman"/>
          <w:b w:val="0"/>
          <w:bCs w:val="0"/>
          <w:sz w:val="28"/>
          <w:szCs w:val="28"/>
        </w:rPr>
        <w:t>Архангельской области</w:t>
      </w:r>
    </w:p>
    <w:p w:rsidR="007522B6" w:rsidRDefault="007522B6" w:rsidP="007522B6">
      <w:pPr>
        <w:pStyle w:val="ConsPlusTitle"/>
        <w:widowControl/>
        <w:tabs>
          <w:tab w:val="left" w:pos="6840"/>
        </w:tabs>
        <w:ind w:left="4678" w:right="-726"/>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9 января 2024</w:t>
      </w:r>
      <w:r w:rsidRPr="00897D4C">
        <w:rPr>
          <w:rFonts w:ascii="Times New Roman" w:hAnsi="Times New Roman" w:cs="Times New Roman"/>
          <w:b w:val="0"/>
          <w:bCs w:val="0"/>
          <w:sz w:val="28"/>
          <w:szCs w:val="28"/>
        </w:rPr>
        <w:t xml:space="preserve"> года № </w:t>
      </w:r>
      <w:r>
        <w:rPr>
          <w:rFonts w:ascii="Times New Roman" w:hAnsi="Times New Roman" w:cs="Times New Roman"/>
          <w:b w:val="0"/>
          <w:bCs w:val="0"/>
          <w:sz w:val="28"/>
          <w:szCs w:val="28"/>
        </w:rPr>
        <w:t>__</w:t>
      </w:r>
    </w:p>
    <w:p w:rsidR="00CA69FA" w:rsidRPr="00523938" w:rsidRDefault="00CA69FA" w:rsidP="00CA69FA">
      <w:pPr>
        <w:pStyle w:val="ConsPlusTitle"/>
        <w:widowControl/>
        <w:spacing w:afterLines="100" w:after="240"/>
        <w:ind w:left="4678"/>
        <w:jc w:val="center"/>
        <w:rPr>
          <w:rFonts w:ascii="Times New Roman" w:hAnsi="Times New Roman" w:cs="Times New Roman"/>
          <w:sz w:val="26"/>
          <w:szCs w:val="26"/>
        </w:rPr>
      </w:pPr>
    </w:p>
    <w:p w:rsidR="007522B6" w:rsidRPr="007522B6" w:rsidRDefault="007522B6" w:rsidP="007522B6">
      <w:pPr>
        <w:ind w:firstLine="709"/>
        <w:jc w:val="center"/>
        <w:rPr>
          <w:rFonts w:ascii="Times New Roman Полужирный" w:hAnsi="Times New Roman Полужирный"/>
          <w:bCs/>
          <w:spacing w:val="60"/>
          <w:sz w:val="28"/>
          <w:szCs w:val="28"/>
        </w:rPr>
      </w:pPr>
      <w:r w:rsidRPr="007522B6">
        <w:rPr>
          <w:rFonts w:ascii="Times New Roman Полужирный" w:hAnsi="Times New Roman Полужирный"/>
          <w:b/>
          <w:bCs/>
          <w:spacing w:val="60"/>
          <w:sz w:val="28"/>
          <w:szCs w:val="28"/>
        </w:rPr>
        <w:t>АДМИНИСТРАТИВНЫЙ РЕГЛАМЕНТ</w:t>
      </w:r>
    </w:p>
    <w:p w:rsidR="003B369D" w:rsidRPr="00523938" w:rsidRDefault="003B369D" w:rsidP="004F08DE">
      <w:pPr>
        <w:jc w:val="center"/>
        <w:rPr>
          <w:b/>
          <w:sz w:val="26"/>
          <w:szCs w:val="26"/>
        </w:rPr>
      </w:pPr>
      <w:r w:rsidRPr="00523938">
        <w:rPr>
          <w:b/>
          <w:sz w:val="26"/>
          <w:szCs w:val="26"/>
        </w:rPr>
        <w:t xml:space="preserve"> предоставления муниципальной услуги</w:t>
      </w:r>
    </w:p>
    <w:p w:rsidR="003777BC" w:rsidRDefault="00202F36" w:rsidP="003777BC">
      <w:pPr>
        <w:autoSpaceDE w:val="0"/>
        <w:autoSpaceDN w:val="0"/>
        <w:adjustRightInd w:val="0"/>
        <w:jc w:val="center"/>
        <w:rPr>
          <w:b/>
          <w:sz w:val="26"/>
          <w:szCs w:val="26"/>
        </w:rPr>
      </w:pPr>
      <w:r w:rsidRPr="00B74FE8">
        <w:rPr>
          <w:b/>
          <w:bCs/>
          <w:sz w:val="26"/>
          <w:szCs w:val="26"/>
        </w:rPr>
        <w:t>«</w:t>
      </w:r>
      <w:r w:rsidR="00B74FE8" w:rsidRPr="00B74FE8">
        <w:rPr>
          <w:b/>
          <w:sz w:val="26"/>
          <w:szCs w:val="2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w:t>
      </w:r>
      <w:r w:rsidR="00B74FE8">
        <w:rPr>
          <w:b/>
          <w:sz w:val="26"/>
          <w:szCs w:val="26"/>
        </w:rPr>
        <w:t xml:space="preserve">итута, </w:t>
      </w:r>
    </w:p>
    <w:p w:rsidR="00264518" w:rsidRPr="00B74FE8" w:rsidRDefault="00B74FE8" w:rsidP="003777BC">
      <w:pPr>
        <w:autoSpaceDE w:val="0"/>
        <w:autoSpaceDN w:val="0"/>
        <w:adjustRightInd w:val="0"/>
        <w:jc w:val="center"/>
        <w:rPr>
          <w:b/>
          <w:sz w:val="26"/>
          <w:szCs w:val="26"/>
        </w:rPr>
      </w:pPr>
      <w:r>
        <w:rPr>
          <w:b/>
          <w:sz w:val="26"/>
          <w:szCs w:val="26"/>
        </w:rPr>
        <w:t>публичного сервитута</w:t>
      </w:r>
      <w:r w:rsidR="00264518" w:rsidRPr="00B74FE8">
        <w:rPr>
          <w:b/>
          <w:bCs/>
          <w:sz w:val="26"/>
          <w:szCs w:val="26"/>
        </w:rPr>
        <w:t>»</w:t>
      </w:r>
    </w:p>
    <w:p w:rsidR="003777BC" w:rsidRDefault="003777BC" w:rsidP="003777BC">
      <w:pPr>
        <w:ind w:firstLine="709"/>
        <w:jc w:val="center"/>
        <w:rPr>
          <w:b/>
          <w:sz w:val="26"/>
          <w:szCs w:val="26"/>
        </w:rPr>
      </w:pPr>
    </w:p>
    <w:p w:rsidR="00264518" w:rsidRDefault="000F10E5" w:rsidP="003777BC">
      <w:pPr>
        <w:ind w:firstLine="709"/>
        <w:jc w:val="center"/>
        <w:rPr>
          <w:b/>
          <w:sz w:val="26"/>
          <w:szCs w:val="26"/>
        </w:rPr>
      </w:pPr>
      <w:r>
        <w:rPr>
          <w:b/>
          <w:sz w:val="26"/>
          <w:szCs w:val="26"/>
          <w:lang w:val="en-US"/>
        </w:rPr>
        <w:t>I</w:t>
      </w:r>
      <w:r w:rsidR="000746DF" w:rsidRPr="00523938">
        <w:rPr>
          <w:b/>
          <w:sz w:val="26"/>
          <w:szCs w:val="26"/>
        </w:rPr>
        <w:t>. Общие положения</w:t>
      </w:r>
    </w:p>
    <w:p w:rsidR="000F10E5" w:rsidRPr="001432C4" w:rsidRDefault="000F10E5" w:rsidP="003777BC">
      <w:pPr>
        <w:jc w:val="center"/>
        <w:rPr>
          <w:b/>
          <w:bCs/>
          <w:sz w:val="26"/>
          <w:szCs w:val="26"/>
        </w:rPr>
      </w:pPr>
      <w:r w:rsidRPr="001432C4">
        <w:rPr>
          <w:b/>
          <w:bCs/>
          <w:sz w:val="26"/>
          <w:szCs w:val="26"/>
        </w:rPr>
        <w:t>1.1. Предмет регулирования административного регламента</w:t>
      </w:r>
    </w:p>
    <w:p w:rsidR="000F10E5" w:rsidRDefault="000F10E5" w:rsidP="003777BC">
      <w:pPr>
        <w:ind w:firstLine="708"/>
        <w:jc w:val="both"/>
        <w:rPr>
          <w:sz w:val="26"/>
          <w:szCs w:val="26"/>
        </w:rPr>
      </w:pPr>
    </w:p>
    <w:p w:rsidR="00F43AC8" w:rsidRDefault="000F10E5" w:rsidP="003777BC">
      <w:pPr>
        <w:autoSpaceDE w:val="0"/>
        <w:autoSpaceDN w:val="0"/>
        <w:adjustRightInd w:val="0"/>
        <w:ind w:firstLine="708"/>
        <w:jc w:val="both"/>
        <w:rPr>
          <w:sz w:val="26"/>
          <w:szCs w:val="26"/>
        </w:rPr>
      </w:pPr>
      <w:r w:rsidRPr="000F10E5">
        <w:rPr>
          <w:sz w:val="26"/>
          <w:szCs w:val="26"/>
        </w:rPr>
        <w:t>1.</w:t>
      </w:r>
      <w:r w:rsidR="00E46E47" w:rsidRPr="00523938">
        <w:rPr>
          <w:b/>
          <w:sz w:val="26"/>
          <w:szCs w:val="26"/>
        </w:rPr>
        <w:t xml:space="preserve"> </w:t>
      </w:r>
      <w:r w:rsidR="00F43AC8" w:rsidRPr="00523938">
        <w:rPr>
          <w:sz w:val="26"/>
          <w:szCs w:val="26"/>
        </w:rPr>
        <w:t>Настоящий</w:t>
      </w:r>
      <w:r w:rsidR="00F43AC8" w:rsidRPr="00523938">
        <w:rPr>
          <w:b/>
          <w:sz w:val="26"/>
          <w:szCs w:val="26"/>
        </w:rPr>
        <w:t xml:space="preserve"> </w:t>
      </w:r>
      <w:r w:rsidR="00F43AC8" w:rsidRPr="00523938">
        <w:rPr>
          <w:sz w:val="26"/>
          <w:szCs w:val="26"/>
        </w:rPr>
        <w:t xml:space="preserve">административный регламент </w:t>
      </w:r>
      <w:r w:rsidR="00F43AC8" w:rsidRPr="00373EBD">
        <w:rPr>
          <w:sz w:val="26"/>
          <w:szCs w:val="26"/>
        </w:rPr>
        <w:t>устанавливает порядок предоставления муниципальной услуги «</w:t>
      </w:r>
      <w:r w:rsidR="00F43AC8">
        <w:rPr>
          <w:sz w:val="26"/>
          <w:szCs w:val="26"/>
        </w:rPr>
        <w:t>Выдача разрешения на использовани</w:t>
      </w:r>
      <w:r w:rsidR="005D6C8E">
        <w:rPr>
          <w:sz w:val="26"/>
          <w:szCs w:val="26"/>
        </w:rPr>
        <w:t>е</w:t>
      </w:r>
      <w:r w:rsidR="00F43AC8">
        <w:rPr>
          <w:sz w:val="26"/>
          <w:szCs w:val="26"/>
        </w:rPr>
        <w:t xml:space="preserve">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F43AC8" w:rsidRPr="00373EBD">
        <w:rPr>
          <w:sz w:val="26"/>
          <w:szCs w:val="26"/>
        </w:rPr>
        <w:t xml:space="preserve">» (далее - Регламент),  стандарт предоставления муниципальной услуги, сроки и последовательность административных процедур (административных действий) администрации </w:t>
      </w:r>
      <w:r w:rsidR="001806DA" w:rsidRPr="001806DA">
        <w:rPr>
          <w:sz w:val="26"/>
          <w:szCs w:val="26"/>
        </w:rPr>
        <w:t xml:space="preserve">Приморского муниципального округа Архангельской области </w:t>
      </w:r>
      <w:r w:rsidR="00F43AC8" w:rsidRPr="00373EBD">
        <w:rPr>
          <w:sz w:val="26"/>
          <w:szCs w:val="26"/>
        </w:rPr>
        <w:t>(далее – местная администрация), порядок взаимодействия между ее органами и должностными лицами, а также взаимодействие местной администрации с юридическими и физическими лицами при предоставлении муниципальной услуги.</w:t>
      </w:r>
    </w:p>
    <w:p w:rsidR="00F43AC8" w:rsidRDefault="00F43AC8" w:rsidP="00F43AC8">
      <w:pPr>
        <w:ind w:firstLine="708"/>
        <w:jc w:val="both"/>
        <w:rPr>
          <w:sz w:val="26"/>
          <w:szCs w:val="26"/>
        </w:rPr>
      </w:pPr>
      <w:r w:rsidRPr="0021567C">
        <w:rPr>
          <w:sz w:val="26"/>
          <w:szCs w:val="26"/>
        </w:rPr>
        <w:t xml:space="preserve">Муниципальная услуга предоставляется администрацией </w:t>
      </w:r>
      <w:r w:rsidR="001806DA" w:rsidRPr="001806DA">
        <w:rPr>
          <w:sz w:val="26"/>
          <w:szCs w:val="26"/>
        </w:rPr>
        <w:t>Приморского муниципального округа Архангельской области</w:t>
      </w:r>
      <w:r w:rsidRPr="0021567C">
        <w:rPr>
          <w:sz w:val="26"/>
          <w:szCs w:val="26"/>
        </w:rPr>
        <w:t xml:space="preserve"> в лице </w:t>
      </w:r>
      <w:r>
        <w:rPr>
          <w:sz w:val="26"/>
          <w:szCs w:val="26"/>
        </w:rPr>
        <w:t>Комитета по управлению муниципальным имуществом и земельным отношениям</w:t>
      </w:r>
      <w:r w:rsidRPr="0021567C">
        <w:rPr>
          <w:sz w:val="26"/>
          <w:szCs w:val="26"/>
        </w:rPr>
        <w:t>.</w:t>
      </w:r>
    </w:p>
    <w:p w:rsidR="00AB2993" w:rsidRDefault="00F43AC8" w:rsidP="00F43AC8">
      <w:pPr>
        <w:autoSpaceDE w:val="0"/>
        <w:autoSpaceDN w:val="0"/>
        <w:adjustRightInd w:val="0"/>
        <w:ind w:firstLine="708"/>
        <w:jc w:val="both"/>
        <w:rPr>
          <w:sz w:val="26"/>
          <w:szCs w:val="26"/>
        </w:rPr>
      </w:pPr>
      <w:r>
        <w:rPr>
          <w:sz w:val="26"/>
          <w:szCs w:val="26"/>
        </w:rPr>
        <w:t>2</w:t>
      </w:r>
      <w:r w:rsidR="00AB2993" w:rsidRPr="00420B75">
        <w:rPr>
          <w:sz w:val="26"/>
          <w:szCs w:val="26"/>
        </w:rPr>
        <w:t>.</w:t>
      </w:r>
      <w:r w:rsidR="00AB2993" w:rsidRPr="00523938">
        <w:rPr>
          <w:b/>
          <w:sz w:val="26"/>
          <w:szCs w:val="26"/>
        </w:rPr>
        <w:t xml:space="preserve"> </w:t>
      </w:r>
      <w:r w:rsidR="008A4B4F">
        <w:rPr>
          <w:sz w:val="26"/>
          <w:szCs w:val="26"/>
        </w:rPr>
        <w:t>Предоставление муниципальной услуги включает в себя следующие</w:t>
      </w:r>
      <w:r w:rsidR="008A4B4F" w:rsidRPr="00572513">
        <w:rPr>
          <w:sz w:val="26"/>
          <w:szCs w:val="26"/>
        </w:rPr>
        <w:t xml:space="preserve"> административны</w:t>
      </w:r>
      <w:r w:rsidR="008A4B4F">
        <w:rPr>
          <w:sz w:val="26"/>
          <w:szCs w:val="26"/>
        </w:rPr>
        <w:t>е</w:t>
      </w:r>
      <w:r w:rsidR="008A4B4F" w:rsidRPr="00572513">
        <w:rPr>
          <w:sz w:val="26"/>
          <w:szCs w:val="26"/>
        </w:rPr>
        <w:t xml:space="preserve"> процедур</w:t>
      </w:r>
      <w:r w:rsidR="008A4B4F">
        <w:rPr>
          <w:sz w:val="26"/>
          <w:szCs w:val="26"/>
        </w:rPr>
        <w:t>ы</w:t>
      </w:r>
      <w:r w:rsidR="008A4B4F" w:rsidRPr="00572513">
        <w:rPr>
          <w:sz w:val="26"/>
          <w:szCs w:val="26"/>
        </w:rPr>
        <w:t>:</w:t>
      </w:r>
    </w:p>
    <w:p w:rsidR="008A4B4F" w:rsidRPr="00572513" w:rsidRDefault="008A4B4F" w:rsidP="008A4B4F">
      <w:pPr>
        <w:ind w:firstLine="708"/>
        <w:jc w:val="both"/>
        <w:rPr>
          <w:sz w:val="26"/>
          <w:szCs w:val="26"/>
        </w:rPr>
      </w:pPr>
      <w:r>
        <w:rPr>
          <w:sz w:val="26"/>
          <w:szCs w:val="26"/>
        </w:rPr>
        <w:t xml:space="preserve">1) </w:t>
      </w:r>
      <w:r w:rsidRPr="00572513">
        <w:rPr>
          <w:sz w:val="26"/>
          <w:szCs w:val="26"/>
        </w:rPr>
        <w:t>прием и регистрация заявления (запроса);</w:t>
      </w:r>
      <w:r>
        <w:rPr>
          <w:sz w:val="26"/>
          <w:szCs w:val="26"/>
        </w:rPr>
        <w:t xml:space="preserve"> </w:t>
      </w:r>
    </w:p>
    <w:p w:rsidR="008A4B4F" w:rsidRPr="004356A8" w:rsidRDefault="008A4B4F" w:rsidP="008A4B4F">
      <w:pPr>
        <w:ind w:firstLine="708"/>
        <w:jc w:val="both"/>
        <w:rPr>
          <w:sz w:val="26"/>
          <w:szCs w:val="26"/>
        </w:rPr>
      </w:pPr>
      <w:r w:rsidRPr="004356A8">
        <w:rPr>
          <w:sz w:val="26"/>
          <w:szCs w:val="26"/>
        </w:rPr>
        <w:t xml:space="preserve">2) </w:t>
      </w:r>
      <w:r w:rsidR="004658DE">
        <w:rPr>
          <w:sz w:val="26"/>
          <w:szCs w:val="26"/>
        </w:rPr>
        <w:t>решение о выдаче</w:t>
      </w:r>
      <w:r w:rsidR="004F2C06">
        <w:rPr>
          <w:sz w:val="26"/>
          <w:szCs w:val="26"/>
        </w:rPr>
        <w:t xml:space="preserve"> (об отказе в выдаче)</w:t>
      </w:r>
      <w:r w:rsidR="004658DE">
        <w:rPr>
          <w:sz w:val="26"/>
          <w:szCs w:val="26"/>
        </w:rPr>
        <w:t xml:space="preserve"> разрешения</w:t>
      </w:r>
      <w:r w:rsidRPr="004356A8">
        <w:rPr>
          <w:sz w:val="26"/>
          <w:szCs w:val="26"/>
        </w:rPr>
        <w:t xml:space="preserve"> </w:t>
      </w:r>
      <w:r w:rsidR="004F2C06">
        <w:rPr>
          <w:sz w:val="26"/>
          <w:szCs w:val="26"/>
        </w:rPr>
        <w:t>на использование</w:t>
      </w:r>
      <w:r w:rsidRPr="004356A8">
        <w:rPr>
          <w:sz w:val="26"/>
          <w:szCs w:val="26"/>
        </w:rPr>
        <w:t xml:space="preserve"> </w:t>
      </w:r>
      <w:r w:rsidR="004F2C06">
        <w:rPr>
          <w:sz w:val="26"/>
          <w:szCs w:val="26"/>
        </w:rPr>
        <w:t>земель</w:t>
      </w:r>
      <w:r w:rsidR="003A7DA0">
        <w:rPr>
          <w:sz w:val="26"/>
          <w:szCs w:val="26"/>
        </w:rPr>
        <w:t xml:space="preserve"> или земельного участка, находящихся в государственной или муниципальной собственности</w:t>
      </w:r>
      <w:r w:rsidR="00F43AC8">
        <w:rPr>
          <w:sz w:val="26"/>
          <w:szCs w:val="26"/>
        </w:rPr>
        <w:t>, без предоставления земельных участков и установления сервитута, публичного сервитута</w:t>
      </w:r>
      <w:r w:rsidRPr="004356A8">
        <w:rPr>
          <w:sz w:val="26"/>
          <w:szCs w:val="26"/>
        </w:rPr>
        <w:t>;</w:t>
      </w:r>
    </w:p>
    <w:p w:rsidR="008A4B4F" w:rsidRPr="00572513" w:rsidRDefault="008A4B4F" w:rsidP="008A4B4F">
      <w:pPr>
        <w:tabs>
          <w:tab w:val="left" w:pos="0"/>
        </w:tabs>
        <w:ind w:right="-5"/>
        <w:jc w:val="both"/>
        <w:rPr>
          <w:sz w:val="26"/>
          <w:szCs w:val="26"/>
        </w:rPr>
      </w:pPr>
      <w:r w:rsidRPr="00572513">
        <w:rPr>
          <w:sz w:val="26"/>
          <w:szCs w:val="26"/>
        </w:rPr>
        <w:tab/>
      </w:r>
      <w:r>
        <w:rPr>
          <w:sz w:val="26"/>
          <w:szCs w:val="26"/>
        </w:rPr>
        <w:t>3) выдача</w:t>
      </w:r>
      <w:r w:rsidRPr="00572513">
        <w:rPr>
          <w:sz w:val="26"/>
          <w:szCs w:val="26"/>
        </w:rPr>
        <w:t xml:space="preserve"> результата пред</w:t>
      </w:r>
      <w:r>
        <w:rPr>
          <w:sz w:val="26"/>
          <w:szCs w:val="26"/>
        </w:rPr>
        <w:t xml:space="preserve">оставления муниципальной услуги. </w:t>
      </w:r>
    </w:p>
    <w:p w:rsidR="002E695E" w:rsidRPr="00523938" w:rsidRDefault="002E695E" w:rsidP="00FE12CB">
      <w:pPr>
        <w:tabs>
          <w:tab w:val="left" w:pos="0"/>
        </w:tabs>
        <w:jc w:val="both"/>
        <w:rPr>
          <w:sz w:val="26"/>
          <w:szCs w:val="26"/>
        </w:rPr>
      </w:pPr>
      <w:r>
        <w:rPr>
          <w:sz w:val="26"/>
          <w:szCs w:val="26"/>
        </w:rPr>
        <w:tab/>
      </w:r>
    </w:p>
    <w:p w:rsidR="002E695E" w:rsidRDefault="002E695E" w:rsidP="008A4B4F">
      <w:pPr>
        <w:ind w:firstLine="709"/>
        <w:jc w:val="center"/>
        <w:rPr>
          <w:b/>
          <w:sz w:val="26"/>
          <w:szCs w:val="26"/>
        </w:rPr>
      </w:pPr>
    </w:p>
    <w:p w:rsidR="008A4B4F" w:rsidRDefault="008A4B4F" w:rsidP="008A4B4F">
      <w:pPr>
        <w:ind w:firstLine="709"/>
        <w:jc w:val="center"/>
        <w:rPr>
          <w:b/>
          <w:sz w:val="26"/>
          <w:szCs w:val="26"/>
        </w:rPr>
      </w:pPr>
      <w:r w:rsidRPr="00572513">
        <w:rPr>
          <w:b/>
          <w:sz w:val="26"/>
          <w:szCs w:val="26"/>
        </w:rPr>
        <w:t xml:space="preserve">1.2. Описание заявителей при предоставлении </w:t>
      </w:r>
    </w:p>
    <w:p w:rsidR="000F1C86" w:rsidRPr="001432C4" w:rsidRDefault="008A4B4F" w:rsidP="008A4B4F">
      <w:pPr>
        <w:ind w:firstLine="709"/>
        <w:jc w:val="center"/>
        <w:rPr>
          <w:b/>
          <w:sz w:val="26"/>
          <w:szCs w:val="26"/>
        </w:rPr>
      </w:pPr>
      <w:r w:rsidRPr="00572513">
        <w:rPr>
          <w:b/>
          <w:sz w:val="26"/>
          <w:szCs w:val="26"/>
        </w:rPr>
        <w:t>муниципальной услуги</w:t>
      </w:r>
    </w:p>
    <w:p w:rsidR="008A4B4F" w:rsidRDefault="008A4B4F" w:rsidP="00187AB8">
      <w:pPr>
        <w:ind w:firstLine="708"/>
        <w:jc w:val="both"/>
        <w:rPr>
          <w:sz w:val="26"/>
          <w:szCs w:val="26"/>
        </w:rPr>
      </w:pPr>
    </w:p>
    <w:p w:rsidR="00552EFF" w:rsidRPr="002E238D" w:rsidRDefault="00552EFF" w:rsidP="00552EFF">
      <w:pPr>
        <w:ind w:firstLine="708"/>
        <w:jc w:val="both"/>
        <w:rPr>
          <w:rStyle w:val="ng-scope"/>
          <w:sz w:val="26"/>
          <w:szCs w:val="26"/>
        </w:rPr>
      </w:pPr>
      <w:r w:rsidRPr="002E238D">
        <w:rPr>
          <w:rStyle w:val="ng-scope"/>
          <w:sz w:val="26"/>
          <w:szCs w:val="26"/>
        </w:rPr>
        <w:t>3. Физические лица.</w:t>
      </w:r>
    </w:p>
    <w:p w:rsidR="00552EFF" w:rsidRPr="0025293C" w:rsidRDefault="00552EFF" w:rsidP="00552EFF">
      <w:pPr>
        <w:ind w:firstLine="708"/>
        <w:jc w:val="both"/>
        <w:rPr>
          <w:sz w:val="26"/>
          <w:szCs w:val="26"/>
        </w:rPr>
      </w:pPr>
      <w:r w:rsidRPr="0025293C">
        <w:rPr>
          <w:sz w:val="26"/>
          <w:szCs w:val="26"/>
        </w:rPr>
        <w:t>От имени заявителей, являющихся физическими лицами, вправе выступать:</w:t>
      </w:r>
    </w:p>
    <w:p w:rsidR="00552EFF" w:rsidRPr="0025293C" w:rsidRDefault="00552EFF" w:rsidP="00552EFF">
      <w:pPr>
        <w:ind w:firstLine="708"/>
        <w:jc w:val="both"/>
        <w:rPr>
          <w:sz w:val="26"/>
          <w:szCs w:val="26"/>
        </w:rPr>
      </w:pPr>
      <w:r w:rsidRPr="0025293C">
        <w:rPr>
          <w:sz w:val="26"/>
          <w:szCs w:val="26"/>
        </w:rPr>
        <w:lastRenderedPageBreak/>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552EFF" w:rsidRPr="0025293C" w:rsidRDefault="00552EFF" w:rsidP="00552EFF">
      <w:pPr>
        <w:ind w:firstLine="708"/>
        <w:jc w:val="both"/>
        <w:rPr>
          <w:sz w:val="26"/>
          <w:szCs w:val="26"/>
        </w:rPr>
      </w:pPr>
      <w:r w:rsidRPr="0025293C">
        <w:rPr>
          <w:sz w:val="26"/>
          <w:szCs w:val="26"/>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552EFF" w:rsidRPr="0025293C" w:rsidRDefault="00552EFF" w:rsidP="00552EFF">
      <w:pPr>
        <w:ind w:firstLine="708"/>
        <w:rPr>
          <w:b/>
          <w:sz w:val="26"/>
          <w:szCs w:val="26"/>
        </w:rPr>
      </w:pPr>
      <w:r w:rsidRPr="0025293C">
        <w:rPr>
          <w:sz w:val="26"/>
          <w:szCs w:val="26"/>
        </w:rPr>
        <w:t>4. Юридические лица.</w:t>
      </w:r>
    </w:p>
    <w:p w:rsidR="00552EFF" w:rsidRPr="0025293C" w:rsidRDefault="00552EFF" w:rsidP="00552EFF">
      <w:pPr>
        <w:ind w:firstLine="708"/>
        <w:rPr>
          <w:b/>
          <w:sz w:val="26"/>
          <w:szCs w:val="26"/>
        </w:rPr>
      </w:pPr>
      <w:r w:rsidRPr="0025293C">
        <w:rPr>
          <w:sz w:val="26"/>
          <w:szCs w:val="26"/>
        </w:rPr>
        <w:t>От имени заявителей, являющихся юридическими лицами (организациями), вправе выступать:</w:t>
      </w:r>
    </w:p>
    <w:p w:rsidR="00552EFF" w:rsidRPr="0025293C" w:rsidRDefault="00552EFF" w:rsidP="00552EFF">
      <w:pPr>
        <w:ind w:firstLine="708"/>
        <w:jc w:val="both"/>
        <w:rPr>
          <w:sz w:val="26"/>
          <w:szCs w:val="26"/>
        </w:rPr>
      </w:pPr>
      <w:r w:rsidRPr="0025293C">
        <w:rPr>
          <w:sz w:val="26"/>
          <w:szCs w:val="26"/>
        </w:rPr>
        <w:t>1) руководитель организации при представлении документов, подтверждающих его полномочия;</w:t>
      </w:r>
    </w:p>
    <w:p w:rsidR="00552EFF" w:rsidRPr="0025293C" w:rsidRDefault="00552EFF" w:rsidP="00552EFF">
      <w:pPr>
        <w:ind w:firstLine="708"/>
        <w:jc w:val="both"/>
        <w:rPr>
          <w:sz w:val="26"/>
          <w:szCs w:val="26"/>
        </w:rPr>
      </w:pPr>
      <w:r w:rsidRPr="0025293C">
        <w:rPr>
          <w:sz w:val="26"/>
          <w:szCs w:val="26"/>
        </w:rPr>
        <w:t>2)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3A7DA0" w:rsidRPr="00523938" w:rsidRDefault="003A7DA0" w:rsidP="002736D9">
      <w:pPr>
        <w:jc w:val="both"/>
        <w:rPr>
          <w:sz w:val="26"/>
          <w:szCs w:val="26"/>
        </w:rPr>
      </w:pPr>
    </w:p>
    <w:p w:rsidR="00AF7D17" w:rsidRDefault="000F10E5" w:rsidP="003A7DA0">
      <w:pPr>
        <w:ind w:firstLine="708"/>
        <w:jc w:val="center"/>
        <w:rPr>
          <w:b/>
          <w:sz w:val="26"/>
          <w:szCs w:val="26"/>
        </w:rPr>
      </w:pPr>
      <w:r>
        <w:rPr>
          <w:b/>
          <w:sz w:val="26"/>
          <w:szCs w:val="26"/>
        </w:rPr>
        <w:t>1.3</w:t>
      </w:r>
      <w:r w:rsidRPr="000F10E5">
        <w:rPr>
          <w:b/>
          <w:sz w:val="26"/>
          <w:szCs w:val="26"/>
        </w:rPr>
        <w:t>.</w:t>
      </w:r>
      <w:r w:rsidR="00AF7D17" w:rsidRPr="000F10E5">
        <w:rPr>
          <w:b/>
          <w:sz w:val="26"/>
          <w:szCs w:val="26"/>
        </w:rPr>
        <w:t xml:space="preserve"> Требования к порядку информирования о </w:t>
      </w:r>
      <w:r w:rsidR="00420B75" w:rsidRPr="000F10E5">
        <w:rPr>
          <w:b/>
          <w:sz w:val="26"/>
          <w:szCs w:val="26"/>
        </w:rPr>
        <w:t xml:space="preserve">правилах </w:t>
      </w:r>
      <w:r w:rsidR="00AF7D17" w:rsidRPr="000F10E5">
        <w:rPr>
          <w:b/>
          <w:sz w:val="26"/>
          <w:szCs w:val="26"/>
        </w:rPr>
        <w:t>предоставления муниципальной услу</w:t>
      </w:r>
      <w:r w:rsidR="00E503C3" w:rsidRPr="000F10E5">
        <w:rPr>
          <w:b/>
          <w:sz w:val="26"/>
          <w:szCs w:val="26"/>
        </w:rPr>
        <w:t>ги</w:t>
      </w:r>
    </w:p>
    <w:p w:rsidR="003A7DA0" w:rsidRPr="000F10E5" w:rsidRDefault="003A7DA0" w:rsidP="003A7DA0">
      <w:pPr>
        <w:ind w:firstLine="708"/>
        <w:jc w:val="center"/>
        <w:rPr>
          <w:b/>
          <w:sz w:val="26"/>
          <w:szCs w:val="26"/>
        </w:rPr>
      </w:pPr>
    </w:p>
    <w:p w:rsidR="00552EFF" w:rsidRPr="00572513" w:rsidRDefault="00552EFF" w:rsidP="00552EFF">
      <w:pPr>
        <w:ind w:firstLine="708"/>
        <w:jc w:val="both"/>
        <w:rPr>
          <w:sz w:val="26"/>
          <w:szCs w:val="26"/>
        </w:rPr>
      </w:pPr>
      <w:r>
        <w:rPr>
          <w:sz w:val="26"/>
          <w:szCs w:val="26"/>
        </w:rPr>
        <w:t>5</w:t>
      </w:r>
      <w:r w:rsidRPr="00746E81">
        <w:rPr>
          <w:sz w:val="26"/>
          <w:szCs w:val="26"/>
        </w:rPr>
        <w:t>.</w:t>
      </w:r>
      <w:r w:rsidRPr="00523938">
        <w:rPr>
          <w:sz w:val="26"/>
          <w:szCs w:val="26"/>
        </w:rPr>
        <w:t xml:space="preserve"> </w:t>
      </w:r>
      <w:r w:rsidRPr="00572513">
        <w:rPr>
          <w:sz w:val="26"/>
          <w:szCs w:val="26"/>
        </w:rPr>
        <w:t xml:space="preserve">Информирование заявителей осуществляется органом местной администрации, осуществляющим непосредственное предоставление муниципальной услуги – </w:t>
      </w:r>
      <w:r>
        <w:rPr>
          <w:sz w:val="26"/>
          <w:szCs w:val="26"/>
        </w:rPr>
        <w:t xml:space="preserve">Комитетом </w:t>
      </w:r>
      <w:r w:rsidRPr="00572513">
        <w:rPr>
          <w:sz w:val="26"/>
          <w:szCs w:val="26"/>
        </w:rPr>
        <w:t xml:space="preserve">по управлению муниципальным имуществом и земельным отношениям администрации </w:t>
      </w:r>
      <w:r w:rsidR="001806DA" w:rsidRPr="001806DA">
        <w:rPr>
          <w:sz w:val="26"/>
          <w:szCs w:val="26"/>
        </w:rPr>
        <w:t>Приморского муниципального округа Архангельской области</w:t>
      </w:r>
      <w:r>
        <w:rPr>
          <w:sz w:val="26"/>
          <w:szCs w:val="26"/>
        </w:rPr>
        <w:t xml:space="preserve"> (далее-Комитет</w:t>
      </w:r>
      <w:r w:rsidRPr="00572513">
        <w:rPr>
          <w:sz w:val="26"/>
          <w:szCs w:val="26"/>
        </w:rPr>
        <w:t>).</w:t>
      </w:r>
    </w:p>
    <w:p w:rsidR="00552EFF" w:rsidRPr="00572513" w:rsidRDefault="00552EFF" w:rsidP="00552EFF">
      <w:pPr>
        <w:autoSpaceDE w:val="0"/>
        <w:autoSpaceDN w:val="0"/>
        <w:adjustRightInd w:val="0"/>
        <w:ind w:firstLine="708"/>
        <w:jc w:val="both"/>
        <w:outlineLvl w:val="1"/>
        <w:rPr>
          <w:sz w:val="26"/>
          <w:szCs w:val="26"/>
        </w:rPr>
      </w:pPr>
      <w:r w:rsidRPr="00572513">
        <w:rPr>
          <w:sz w:val="26"/>
          <w:szCs w:val="26"/>
        </w:rPr>
        <w:t>Мес</w:t>
      </w:r>
      <w:r>
        <w:rPr>
          <w:sz w:val="26"/>
          <w:szCs w:val="26"/>
        </w:rPr>
        <w:t>то нахождения и график работы Комитета</w:t>
      </w:r>
      <w:r w:rsidRPr="00572513">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007522B6" w:rsidRPr="007522B6">
        <w:rPr>
          <w:sz w:val="26"/>
          <w:szCs w:val="26"/>
        </w:rPr>
        <w:t>на официальном сайте Приморского муниципального округа</w:t>
      </w:r>
      <w:r w:rsidRPr="00572513">
        <w:rPr>
          <w:sz w:val="26"/>
          <w:szCs w:val="26"/>
        </w:rPr>
        <w:t>, на Архангельском региональном портале государственных и муниципальных услуг.</w:t>
      </w:r>
    </w:p>
    <w:p w:rsidR="00552EFF" w:rsidRDefault="00552EFF" w:rsidP="00552EFF">
      <w:pPr>
        <w:autoSpaceDE w:val="0"/>
        <w:autoSpaceDN w:val="0"/>
        <w:adjustRightInd w:val="0"/>
        <w:ind w:firstLine="708"/>
        <w:jc w:val="both"/>
        <w:outlineLvl w:val="1"/>
        <w:rPr>
          <w:sz w:val="26"/>
          <w:szCs w:val="26"/>
        </w:rPr>
      </w:pPr>
      <w:r>
        <w:rPr>
          <w:sz w:val="26"/>
          <w:szCs w:val="26"/>
        </w:rPr>
        <w:t>Комитет</w:t>
      </w:r>
      <w:r w:rsidRPr="00572513">
        <w:rPr>
          <w:sz w:val="26"/>
          <w:szCs w:val="26"/>
        </w:rPr>
        <w:t xml:space="preserve"> обеспечивает размещение и актуализацию справочной информации в соответствующем разделе портала и </w:t>
      </w:r>
      <w:r w:rsidR="007522B6" w:rsidRPr="007522B6">
        <w:rPr>
          <w:sz w:val="26"/>
          <w:szCs w:val="26"/>
        </w:rPr>
        <w:t xml:space="preserve">на официальном сайте Приморского муниципального округа </w:t>
      </w:r>
      <w:r w:rsidRPr="00572513">
        <w:rPr>
          <w:sz w:val="26"/>
          <w:szCs w:val="26"/>
        </w:rPr>
        <w:t>в сети «Интернет».</w:t>
      </w:r>
    </w:p>
    <w:p w:rsidR="00552EFF" w:rsidRPr="00523938" w:rsidRDefault="00552EFF" w:rsidP="00552EFF">
      <w:pPr>
        <w:ind w:firstLine="708"/>
        <w:jc w:val="both"/>
        <w:rPr>
          <w:sz w:val="26"/>
          <w:szCs w:val="26"/>
        </w:rPr>
      </w:pPr>
      <w:r>
        <w:rPr>
          <w:sz w:val="26"/>
          <w:szCs w:val="26"/>
        </w:rPr>
        <w:t xml:space="preserve">6. </w:t>
      </w:r>
      <w:r w:rsidRPr="00523938">
        <w:rPr>
          <w:sz w:val="26"/>
          <w:szCs w:val="26"/>
        </w:rPr>
        <w:t xml:space="preserve">Получение информации заявителями </w:t>
      </w:r>
      <w:r>
        <w:rPr>
          <w:sz w:val="26"/>
          <w:szCs w:val="26"/>
        </w:rPr>
        <w:t>о правилах предоставления</w:t>
      </w:r>
      <w:r w:rsidRPr="00523938">
        <w:rPr>
          <w:sz w:val="26"/>
          <w:szCs w:val="26"/>
        </w:rPr>
        <w:t xml:space="preserve"> муниципальной услуги осуществляется</w:t>
      </w:r>
      <w:r>
        <w:rPr>
          <w:sz w:val="26"/>
          <w:szCs w:val="26"/>
        </w:rPr>
        <w:t xml:space="preserve"> следующими способами</w:t>
      </w:r>
      <w:r w:rsidRPr="00523938">
        <w:rPr>
          <w:sz w:val="26"/>
          <w:szCs w:val="26"/>
        </w:rPr>
        <w:t>:</w:t>
      </w:r>
    </w:p>
    <w:p w:rsidR="00552EFF" w:rsidRPr="006C1905" w:rsidRDefault="00552EFF" w:rsidP="00552EFF">
      <w:pPr>
        <w:ind w:left="720"/>
        <w:jc w:val="both"/>
        <w:rPr>
          <w:sz w:val="26"/>
          <w:szCs w:val="26"/>
        </w:rPr>
      </w:pPr>
      <w:r w:rsidRPr="006C1905">
        <w:rPr>
          <w:sz w:val="26"/>
          <w:szCs w:val="26"/>
        </w:rPr>
        <w:t xml:space="preserve">при личном обращении в </w:t>
      </w:r>
      <w:r>
        <w:rPr>
          <w:sz w:val="26"/>
          <w:szCs w:val="26"/>
        </w:rPr>
        <w:t>Комитет</w:t>
      </w:r>
      <w:r w:rsidRPr="006C1905">
        <w:rPr>
          <w:sz w:val="26"/>
          <w:szCs w:val="26"/>
        </w:rPr>
        <w:t>;</w:t>
      </w:r>
    </w:p>
    <w:p w:rsidR="00552EFF" w:rsidRPr="006C1905" w:rsidRDefault="00552EFF" w:rsidP="00552EFF">
      <w:pPr>
        <w:ind w:left="720"/>
        <w:jc w:val="both"/>
        <w:rPr>
          <w:sz w:val="26"/>
          <w:szCs w:val="26"/>
        </w:rPr>
      </w:pPr>
      <w:r w:rsidRPr="006C1905">
        <w:rPr>
          <w:sz w:val="26"/>
          <w:szCs w:val="26"/>
        </w:rPr>
        <w:t>по телефону;</w:t>
      </w:r>
    </w:p>
    <w:p w:rsidR="00552EFF" w:rsidRPr="006C1905" w:rsidRDefault="00552EFF" w:rsidP="00552EFF">
      <w:pPr>
        <w:ind w:left="720"/>
        <w:jc w:val="both"/>
        <w:rPr>
          <w:sz w:val="26"/>
          <w:szCs w:val="26"/>
        </w:rPr>
      </w:pPr>
      <w:r w:rsidRPr="006C1905">
        <w:rPr>
          <w:sz w:val="26"/>
          <w:szCs w:val="26"/>
        </w:rPr>
        <w:t>по электронной почте;</w:t>
      </w:r>
    </w:p>
    <w:p w:rsidR="00552EFF" w:rsidRPr="006C1905" w:rsidRDefault="00552EFF" w:rsidP="00552EFF">
      <w:pPr>
        <w:ind w:firstLine="567"/>
        <w:jc w:val="both"/>
        <w:rPr>
          <w:sz w:val="26"/>
          <w:szCs w:val="26"/>
        </w:rPr>
      </w:pPr>
      <w:r>
        <w:rPr>
          <w:sz w:val="26"/>
          <w:szCs w:val="26"/>
        </w:rPr>
        <w:t xml:space="preserve">  </w:t>
      </w:r>
      <w:r w:rsidRPr="006C1905">
        <w:rPr>
          <w:sz w:val="26"/>
          <w:szCs w:val="26"/>
        </w:rPr>
        <w:t xml:space="preserve">по почте путем обращения заявителя с письменным запросом о предоставлении информации; </w:t>
      </w:r>
    </w:p>
    <w:p w:rsidR="00552EFF" w:rsidRPr="006C1905" w:rsidRDefault="003829F5" w:rsidP="00552EFF">
      <w:pPr>
        <w:ind w:firstLine="709"/>
        <w:jc w:val="both"/>
        <w:rPr>
          <w:sz w:val="26"/>
          <w:szCs w:val="26"/>
        </w:rPr>
      </w:pPr>
      <w:r w:rsidRPr="003829F5">
        <w:rPr>
          <w:sz w:val="26"/>
          <w:szCs w:val="26"/>
        </w:rPr>
        <w:t>на официальном сайте Приморского муниципального округа</w:t>
      </w:r>
      <w:r w:rsidR="00552EFF" w:rsidRPr="006C1905">
        <w:rPr>
          <w:sz w:val="26"/>
          <w:szCs w:val="26"/>
        </w:rPr>
        <w:t>;</w:t>
      </w:r>
    </w:p>
    <w:p w:rsidR="00552EFF" w:rsidRPr="006C1905" w:rsidRDefault="00552EFF" w:rsidP="00552EFF">
      <w:pPr>
        <w:ind w:firstLine="567"/>
        <w:jc w:val="both"/>
        <w:rPr>
          <w:sz w:val="26"/>
          <w:szCs w:val="26"/>
        </w:rPr>
      </w:pPr>
      <w:r>
        <w:rPr>
          <w:sz w:val="26"/>
          <w:szCs w:val="26"/>
        </w:rPr>
        <w:t xml:space="preserve">  </w:t>
      </w:r>
      <w:r w:rsidRPr="006C1905">
        <w:rPr>
          <w:sz w:val="26"/>
          <w:szCs w:val="26"/>
        </w:rPr>
        <w:t>на Архангельском региональном портале государственных и муниципальных услуг;</w:t>
      </w:r>
    </w:p>
    <w:p w:rsidR="00552EFF" w:rsidRPr="006C1905" w:rsidRDefault="00552EFF" w:rsidP="00552EFF">
      <w:pPr>
        <w:ind w:firstLine="567"/>
        <w:jc w:val="both"/>
        <w:rPr>
          <w:sz w:val="26"/>
          <w:szCs w:val="26"/>
        </w:rPr>
      </w:pPr>
      <w:r>
        <w:rPr>
          <w:sz w:val="26"/>
          <w:szCs w:val="26"/>
        </w:rPr>
        <w:t xml:space="preserve">   </w:t>
      </w:r>
      <w:r w:rsidRPr="006C1905">
        <w:rPr>
          <w:sz w:val="26"/>
          <w:szCs w:val="26"/>
        </w:rPr>
        <w:t>в многофункциональном центре предоставления государственных и муниципальных услуг и (или) привлекаемых им организациях</w:t>
      </w:r>
      <w:r>
        <w:rPr>
          <w:sz w:val="26"/>
          <w:szCs w:val="26"/>
        </w:rPr>
        <w:t xml:space="preserve"> (далее-МФЦ)</w:t>
      </w:r>
      <w:r w:rsidRPr="006C1905">
        <w:rPr>
          <w:sz w:val="26"/>
          <w:szCs w:val="26"/>
        </w:rPr>
        <w:t>;</w:t>
      </w:r>
    </w:p>
    <w:p w:rsidR="00552EFF" w:rsidRPr="006C1905" w:rsidRDefault="00552EFF" w:rsidP="00552EFF">
      <w:pPr>
        <w:ind w:left="720"/>
        <w:jc w:val="both"/>
        <w:rPr>
          <w:sz w:val="26"/>
          <w:szCs w:val="26"/>
        </w:rPr>
      </w:pPr>
      <w:r w:rsidRPr="006C1905">
        <w:rPr>
          <w:sz w:val="26"/>
          <w:szCs w:val="26"/>
        </w:rPr>
        <w:t>на информационных стендах</w:t>
      </w:r>
      <w:r>
        <w:rPr>
          <w:sz w:val="26"/>
          <w:szCs w:val="26"/>
        </w:rPr>
        <w:t xml:space="preserve"> Комитета</w:t>
      </w:r>
      <w:r w:rsidRPr="006C1905">
        <w:rPr>
          <w:sz w:val="26"/>
          <w:szCs w:val="26"/>
        </w:rPr>
        <w:t>.</w:t>
      </w:r>
    </w:p>
    <w:p w:rsidR="00552EFF" w:rsidRPr="00572513" w:rsidRDefault="00552EFF" w:rsidP="00552EFF">
      <w:pPr>
        <w:ind w:firstLine="709"/>
        <w:jc w:val="both"/>
        <w:rPr>
          <w:sz w:val="26"/>
          <w:szCs w:val="26"/>
        </w:rPr>
      </w:pPr>
      <w:r w:rsidRPr="00572513">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552EFF" w:rsidRPr="00572513" w:rsidRDefault="00552EFF" w:rsidP="00552EFF">
      <w:pPr>
        <w:ind w:firstLine="709"/>
        <w:jc w:val="both"/>
        <w:rPr>
          <w:sz w:val="26"/>
          <w:szCs w:val="26"/>
        </w:rPr>
      </w:pPr>
      <w:r w:rsidRPr="00572513">
        <w:rPr>
          <w:sz w:val="26"/>
          <w:szCs w:val="26"/>
        </w:rPr>
        <w:lastRenderedPageBreak/>
        <w:t>1) сообщается следующая</w:t>
      </w:r>
      <w:r>
        <w:rPr>
          <w:sz w:val="26"/>
          <w:szCs w:val="26"/>
        </w:rPr>
        <w:t xml:space="preserve"> информация: контактные данные Комитета</w:t>
      </w:r>
      <w:r w:rsidRPr="00572513">
        <w:rPr>
          <w:sz w:val="26"/>
          <w:szCs w:val="26"/>
        </w:rPr>
        <w:t xml:space="preserve">, предоставляющего муниципальную услугу, (почтовый адрес, </w:t>
      </w:r>
      <w:r w:rsidR="00CC6D1D" w:rsidRPr="00CC6D1D">
        <w:rPr>
          <w:sz w:val="26"/>
          <w:szCs w:val="26"/>
        </w:rPr>
        <w:t>адрес официального сайта Приморского муниципального округа Архангельской области</w:t>
      </w:r>
      <w:r w:rsidR="00CC6D1D">
        <w:rPr>
          <w:sz w:val="26"/>
          <w:szCs w:val="26"/>
        </w:rPr>
        <w:t xml:space="preserve">, </w:t>
      </w:r>
      <w:r w:rsidRPr="00572513">
        <w:rPr>
          <w:sz w:val="26"/>
          <w:szCs w:val="26"/>
        </w:rPr>
        <w:t>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реш</w:t>
      </w:r>
      <w:r>
        <w:rPr>
          <w:sz w:val="26"/>
          <w:szCs w:val="26"/>
        </w:rPr>
        <w:t>ения и действия (бездействие) Комитета</w:t>
      </w:r>
      <w:r w:rsidRPr="00572513">
        <w:rPr>
          <w:sz w:val="26"/>
          <w:szCs w:val="26"/>
        </w:rPr>
        <w:t>, а также его до</w:t>
      </w:r>
      <w:r>
        <w:rPr>
          <w:sz w:val="26"/>
          <w:szCs w:val="26"/>
        </w:rPr>
        <w:t>лжностных лиц, сотрудников Комитета</w:t>
      </w:r>
      <w:r w:rsidRPr="00572513">
        <w:rPr>
          <w:sz w:val="26"/>
          <w:szCs w:val="26"/>
        </w:rPr>
        <w:t>; способы подачи обращений о предоставлении муниципальной услуги;</w:t>
      </w:r>
    </w:p>
    <w:p w:rsidR="00552EFF" w:rsidRPr="00572513" w:rsidRDefault="00552EFF" w:rsidP="00552EFF">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552EFF" w:rsidRPr="00202AEA" w:rsidRDefault="00552EFF" w:rsidP="00552EFF">
      <w:pPr>
        <w:ind w:firstLine="709"/>
        <w:jc w:val="both"/>
        <w:rPr>
          <w:sz w:val="26"/>
          <w:szCs w:val="26"/>
        </w:rPr>
      </w:pPr>
      <w:r w:rsidRPr="00202AEA">
        <w:rPr>
          <w:sz w:val="26"/>
          <w:szCs w:val="26"/>
        </w:rPr>
        <w:t xml:space="preserve">Ответ на телефонный звонок должен начинаться с информации о наименовании </w:t>
      </w:r>
      <w:r>
        <w:rPr>
          <w:sz w:val="26"/>
          <w:szCs w:val="26"/>
        </w:rPr>
        <w:t>Отдела</w:t>
      </w:r>
      <w:r w:rsidRPr="00202AEA">
        <w:rPr>
          <w:sz w:val="26"/>
          <w:szCs w:val="26"/>
        </w:rPr>
        <w:t>, в котор</w:t>
      </w:r>
      <w:r>
        <w:rPr>
          <w:sz w:val="26"/>
          <w:szCs w:val="26"/>
        </w:rPr>
        <w:t>ый</w:t>
      </w:r>
      <w:r w:rsidRPr="00202AEA">
        <w:rPr>
          <w:sz w:val="26"/>
          <w:szCs w:val="26"/>
        </w:rPr>
        <w:t xml:space="preserve">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202AEA">
        <w:rPr>
          <w:spacing w:val="-4"/>
          <w:sz w:val="26"/>
          <w:szCs w:val="26"/>
        </w:rPr>
        <w:t>можно получить необходимую информацию, или указан иной способ получения</w:t>
      </w:r>
      <w:r w:rsidRPr="00202AEA">
        <w:rPr>
          <w:sz w:val="26"/>
          <w:szCs w:val="26"/>
        </w:rPr>
        <w:t xml:space="preserve"> информации о правилах предоставления муниципальной услуги.</w:t>
      </w:r>
    </w:p>
    <w:p w:rsidR="00552EFF" w:rsidRPr="00572513" w:rsidRDefault="00552EFF" w:rsidP="00552EFF">
      <w:pPr>
        <w:ind w:firstLine="709"/>
        <w:jc w:val="both"/>
        <w:rPr>
          <w:sz w:val="26"/>
          <w:szCs w:val="26"/>
        </w:rPr>
      </w:pPr>
      <w:r w:rsidRPr="00572513">
        <w:rPr>
          <w:sz w:val="26"/>
          <w:szCs w:val="26"/>
        </w:rPr>
        <w:t>Обращения заявителей по электронной почте и их письменные запросы рассматриваются в порядке, предусмотренном Федеральным зако</w:t>
      </w:r>
      <w:r w:rsidR="003829F5">
        <w:rPr>
          <w:sz w:val="26"/>
          <w:szCs w:val="26"/>
        </w:rPr>
        <w:t>ном от 2 мая 2006 года № 59-ФЗ «</w:t>
      </w:r>
      <w:r w:rsidRPr="00572513">
        <w:rPr>
          <w:sz w:val="26"/>
          <w:szCs w:val="26"/>
        </w:rPr>
        <w:t>О порядке рассмотрения обращен</w:t>
      </w:r>
      <w:r w:rsidR="003829F5">
        <w:rPr>
          <w:sz w:val="26"/>
          <w:szCs w:val="26"/>
        </w:rPr>
        <w:t>ий граждан Российской Федерации»</w:t>
      </w:r>
      <w:r w:rsidRPr="00572513">
        <w:rPr>
          <w:sz w:val="26"/>
          <w:szCs w:val="26"/>
        </w:rPr>
        <w:t xml:space="preserve"> и Федеральным законом от 9 февраля</w:t>
      </w:r>
      <w:r>
        <w:rPr>
          <w:sz w:val="26"/>
          <w:szCs w:val="26"/>
        </w:rPr>
        <w:t xml:space="preserve"> </w:t>
      </w:r>
      <w:r w:rsidR="003829F5">
        <w:rPr>
          <w:sz w:val="26"/>
          <w:szCs w:val="26"/>
        </w:rPr>
        <w:t>2009 года № 8-ФЗ «</w:t>
      </w:r>
      <w:r w:rsidRPr="00572513">
        <w:rPr>
          <w:sz w:val="26"/>
          <w:szCs w:val="26"/>
        </w:rPr>
        <w:t xml:space="preserve">Об обеспечении доступа к информации о деятельности государственных органов и </w:t>
      </w:r>
      <w:r w:rsidR="003829F5">
        <w:rPr>
          <w:sz w:val="26"/>
          <w:szCs w:val="26"/>
        </w:rPr>
        <w:t>органов местного самоуправления»</w:t>
      </w:r>
      <w:r w:rsidRPr="00572513">
        <w:rPr>
          <w:sz w:val="26"/>
          <w:szCs w:val="26"/>
        </w:rPr>
        <w:t xml:space="preserve">. </w:t>
      </w:r>
      <w:bookmarkStart w:id="0" w:name="пункт8"/>
      <w:r w:rsidRPr="00373EBD">
        <w:rPr>
          <w:sz w:val="26"/>
          <w:szCs w:val="26"/>
        </w:rPr>
        <w:t>Срок направления ответа при информировании по письменным обращениям составляет 30 дней со дня регистрации письменного обращения.</w:t>
      </w:r>
    </w:p>
    <w:p w:rsidR="00552EFF" w:rsidRPr="00202AEA" w:rsidRDefault="00552EFF" w:rsidP="00552EFF">
      <w:pPr>
        <w:ind w:firstLine="709"/>
        <w:jc w:val="both"/>
        <w:rPr>
          <w:sz w:val="26"/>
          <w:szCs w:val="26"/>
        </w:rPr>
      </w:pPr>
      <w:r>
        <w:rPr>
          <w:sz w:val="26"/>
          <w:szCs w:val="26"/>
        </w:rPr>
        <w:t>8</w:t>
      </w:r>
      <w:bookmarkEnd w:id="0"/>
      <w:r w:rsidR="003829F5" w:rsidRPr="003829F5">
        <w:t xml:space="preserve"> </w:t>
      </w:r>
      <w:r w:rsidR="003829F5" w:rsidRPr="003829F5">
        <w:rPr>
          <w:sz w:val="26"/>
          <w:szCs w:val="26"/>
        </w:rPr>
        <w:t>На официальном сайте Приморского муници</w:t>
      </w:r>
      <w:r w:rsidR="003829F5">
        <w:rPr>
          <w:sz w:val="26"/>
          <w:szCs w:val="26"/>
        </w:rPr>
        <w:t xml:space="preserve">пального округа </w:t>
      </w:r>
      <w:r w:rsidR="003829F5" w:rsidRPr="003829F5">
        <w:rPr>
          <w:sz w:val="26"/>
          <w:szCs w:val="26"/>
        </w:rPr>
        <w:t>Архангельской области</w:t>
      </w:r>
      <w:r w:rsidRPr="00202AEA">
        <w:rPr>
          <w:sz w:val="26"/>
          <w:szCs w:val="26"/>
        </w:rPr>
        <w:t xml:space="preserve"> </w:t>
      </w:r>
      <w:r w:rsidRPr="00202AEA">
        <w:rPr>
          <w:spacing w:val="-4"/>
          <w:sz w:val="26"/>
          <w:szCs w:val="26"/>
        </w:rPr>
        <w:t>размещается следующая информация:</w:t>
      </w:r>
    </w:p>
    <w:p w:rsidR="00552EFF" w:rsidRPr="00202AEA" w:rsidRDefault="00552EFF" w:rsidP="00552EFF">
      <w:pPr>
        <w:ind w:firstLine="709"/>
        <w:jc w:val="both"/>
        <w:rPr>
          <w:sz w:val="26"/>
          <w:szCs w:val="26"/>
        </w:rPr>
      </w:pPr>
      <w:r w:rsidRPr="00202AEA">
        <w:rPr>
          <w:sz w:val="26"/>
          <w:szCs w:val="26"/>
        </w:rPr>
        <w:t>текст настоящего административного регламента;</w:t>
      </w:r>
    </w:p>
    <w:p w:rsidR="00552EFF" w:rsidRPr="00202AEA" w:rsidRDefault="00552EFF" w:rsidP="00552EFF">
      <w:pPr>
        <w:ind w:firstLine="709"/>
        <w:jc w:val="both"/>
        <w:rPr>
          <w:sz w:val="26"/>
          <w:szCs w:val="26"/>
        </w:rPr>
      </w:pPr>
      <w:r w:rsidRPr="00202AEA">
        <w:rPr>
          <w:sz w:val="26"/>
          <w:szCs w:val="26"/>
        </w:rPr>
        <w:t xml:space="preserve">контактные данные </w:t>
      </w:r>
      <w:r>
        <w:rPr>
          <w:sz w:val="26"/>
          <w:szCs w:val="26"/>
        </w:rPr>
        <w:t>Комитета</w:t>
      </w:r>
      <w:r w:rsidRPr="00202AEA">
        <w:rPr>
          <w:sz w:val="26"/>
          <w:szCs w:val="26"/>
        </w:rPr>
        <w:t>, предоставляющего муниципальную услугу, (почтовый адрес, номер телефона для справок, адрес электронной почты);</w:t>
      </w:r>
    </w:p>
    <w:p w:rsidR="00552EFF" w:rsidRPr="00202AEA" w:rsidRDefault="00552EFF" w:rsidP="00552EFF">
      <w:pPr>
        <w:ind w:firstLine="709"/>
        <w:jc w:val="both"/>
        <w:rPr>
          <w:sz w:val="26"/>
          <w:szCs w:val="26"/>
        </w:rPr>
      </w:pPr>
      <w:r w:rsidRPr="00202AEA">
        <w:rPr>
          <w:sz w:val="26"/>
          <w:szCs w:val="26"/>
        </w:rPr>
        <w:t xml:space="preserve">график работы </w:t>
      </w:r>
      <w:r>
        <w:rPr>
          <w:sz w:val="26"/>
          <w:szCs w:val="26"/>
        </w:rPr>
        <w:t>Комитета</w:t>
      </w:r>
      <w:r w:rsidRPr="00202AEA">
        <w:rPr>
          <w:sz w:val="26"/>
          <w:szCs w:val="26"/>
        </w:rPr>
        <w:t>, предоставляющего муниципальную услугу, с заявителями по вопросам их взаимодействия;</w:t>
      </w:r>
    </w:p>
    <w:p w:rsidR="00552EFF" w:rsidRPr="00202AEA" w:rsidRDefault="00552EFF" w:rsidP="00552EFF">
      <w:pPr>
        <w:ind w:firstLine="709"/>
        <w:jc w:val="both"/>
        <w:rPr>
          <w:sz w:val="26"/>
          <w:szCs w:val="26"/>
        </w:rPr>
      </w:pPr>
      <w:r w:rsidRPr="00202AEA">
        <w:rPr>
          <w:sz w:val="26"/>
          <w:szCs w:val="26"/>
        </w:rPr>
        <w:t xml:space="preserve">образцы заполнения заявителями бланков документов; </w:t>
      </w:r>
    </w:p>
    <w:p w:rsidR="00552EFF" w:rsidRPr="00202AEA" w:rsidRDefault="00552EFF" w:rsidP="00552EFF">
      <w:pPr>
        <w:ind w:firstLine="709"/>
        <w:jc w:val="both"/>
        <w:rPr>
          <w:sz w:val="26"/>
          <w:szCs w:val="26"/>
        </w:rPr>
      </w:pPr>
      <w:r w:rsidRPr="00202AEA">
        <w:rPr>
          <w:sz w:val="26"/>
          <w:szCs w:val="26"/>
        </w:rPr>
        <w:t>порядок получения консультаций (справок) о предоставлении муниципальной услуги;</w:t>
      </w:r>
    </w:p>
    <w:p w:rsidR="00552EFF" w:rsidRPr="00202AEA" w:rsidRDefault="00552EFF" w:rsidP="00552EFF">
      <w:pPr>
        <w:ind w:firstLine="709"/>
        <w:jc w:val="both"/>
        <w:rPr>
          <w:sz w:val="26"/>
          <w:szCs w:val="26"/>
        </w:rPr>
      </w:pPr>
      <w:r w:rsidRPr="00202AEA">
        <w:rPr>
          <w:sz w:val="26"/>
          <w:szCs w:val="26"/>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552EFF" w:rsidRPr="008148AC" w:rsidRDefault="00552EFF" w:rsidP="00552EFF">
      <w:pPr>
        <w:ind w:firstLine="708"/>
        <w:jc w:val="both"/>
        <w:rPr>
          <w:sz w:val="26"/>
          <w:szCs w:val="26"/>
        </w:rPr>
      </w:pPr>
      <w:r>
        <w:rPr>
          <w:sz w:val="26"/>
          <w:szCs w:val="26"/>
        </w:rPr>
        <w:t>9</w:t>
      </w:r>
      <w:r w:rsidRPr="00202AEA">
        <w:rPr>
          <w:sz w:val="26"/>
          <w:szCs w:val="26"/>
        </w:rPr>
        <w:t xml:space="preserve">. </w:t>
      </w:r>
      <w:r w:rsidRPr="00572513">
        <w:rPr>
          <w:sz w:val="26"/>
          <w:szCs w:val="26"/>
        </w:rPr>
        <w:t xml:space="preserve">На Архангельском </w:t>
      </w:r>
      <w:r w:rsidRPr="008148AC">
        <w:rPr>
          <w:sz w:val="26"/>
          <w:szCs w:val="26"/>
        </w:rPr>
        <w:t xml:space="preserve">региональном портале государственных и муниципальных услуг размещается информация, указанная в </w:t>
      </w:r>
      <w:hyperlink w:anchor="пункт8" w:history="1">
        <w:r w:rsidRPr="008148AC">
          <w:rPr>
            <w:rStyle w:val="a5"/>
            <w:color w:val="auto"/>
            <w:sz w:val="26"/>
            <w:szCs w:val="26"/>
            <w:u w:val="none"/>
          </w:rPr>
          <w:t>пункте 8</w:t>
        </w:r>
      </w:hyperlink>
      <w:r w:rsidRPr="008148AC">
        <w:rPr>
          <w:sz w:val="26"/>
          <w:szCs w:val="26"/>
        </w:rPr>
        <w:t xml:space="preserve"> настоящего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552EFF" w:rsidRDefault="00552EFF" w:rsidP="00552EFF">
      <w:pPr>
        <w:ind w:firstLine="709"/>
        <w:jc w:val="both"/>
        <w:rPr>
          <w:sz w:val="26"/>
          <w:szCs w:val="26"/>
        </w:rPr>
      </w:pPr>
      <w:r w:rsidRPr="008148AC">
        <w:rPr>
          <w:sz w:val="26"/>
          <w:szCs w:val="26"/>
        </w:rPr>
        <w:lastRenderedPageBreak/>
        <w:t xml:space="preserve">10. В помещениях Комитета (на информационных стендах) размещается информация, указанная в </w:t>
      </w:r>
      <w:hyperlink w:anchor="пункт8" w:tgtFrame="_self" w:history="1">
        <w:r w:rsidRPr="008148AC">
          <w:rPr>
            <w:rStyle w:val="a5"/>
            <w:color w:val="auto"/>
            <w:sz w:val="26"/>
            <w:szCs w:val="26"/>
            <w:u w:val="none"/>
          </w:rPr>
          <w:t>пункте 8</w:t>
        </w:r>
      </w:hyperlink>
      <w:r w:rsidRPr="008148AC">
        <w:rPr>
          <w:sz w:val="26"/>
          <w:szCs w:val="26"/>
        </w:rPr>
        <w:t xml:space="preserve"> настоящего Регламента</w:t>
      </w:r>
      <w:r w:rsidRPr="00572513">
        <w:rPr>
          <w:sz w:val="26"/>
          <w:szCs w:val="26"/>
        </w:rPr>
        <w:t>.</w:t>
      </w:r>
    </w:p>
    <w:p w:rsidR="00552EFF" w:rsidRDefault="00552EFF" w:rsidP="00552EFF">
      <w:pPr>
        <w:ind w:firstLine="709"/>
        <w:jc w:val="both"/>
        <w:rPr>
          <w:sz w:val="26"/>
          <w:szCs w:val="26"/>
        </w:rPr>
      </w:pPr>
      <w:r w:rsidRPr="009177BA">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w:t>
      </w:r>
      <w:r w:rsidR="003829F5">
        <w:rPr>
          <w:sz w:val="26"/>
          <w:szCs w:val="26"/>
        </w:rPr>
        <w:t>ации от 22 декабря 2012 года №</w:t>
      </w:r>
      <w:r w:rsidRPr="009177BA">
        <w:rPr>
          <w:sz w:val="26"/>
          <w:szCs w:val="26"/>
        </w:rPr>
        <w:t xml:space="preserve"> 1376.</w:t>
      </w:r>
    </w:p>
    <w:p w:rsidR="005D705D" w:rsidRPr="00202AEA" w:rsidRDefault="005D705D" w:rsidP="00483F52">
      <w:pPr>
        <w:jc w:val="both"/>
        <w:rPr>
          <w:sz w:val="26"/>
          <w:szCs w:val="26"/>
        </w:rPr>
      </w:pPr>
    </w:p>
    <w:p w:rsidR="00234DCD" w:rsidRPr="00523938" w:rsidRDefault="00620C8F" w:rsidP="00483F52">
      <w:pPr>
        <w:autoSpaceDE w:val="0"/>
        <w:ind w:firstLine="709"/>
        <w:jc w:val="center"/>
        <w:rPr>
          <w:b/>
          <w:sz w:val="26"/>
          <w:szCs w:val="26"/>
        </w:rPr>
      </w:pPr>
      <w:r>
        <w:rPr>
          <w:b/>
          <w:sz w:val="26"/>
          <w:szCs w:val="26"/>
          <w:lang w:val="en-US"/>
        </w:rPr>
        <w:t>II</w:t>
      </w:r>
      <w:r w:rsidR="00234DCD" w:rsidRPr="00523938">
        <w:rPr>
          <w:b/>
          <w:sz w:val="26"/>
          <w:szCs w:val="26"/>
        </w:rPr>
        <w:t>. Стандарт предоставления муниципальной услуги</w:t>
      </w:r>
    </w:p>
    <w:p w:rsidR="00BF5E0A" w:rsidRDefault="00CF2E64" w:rsidP="00CF2E64">
      <w:pPr>
        <w:jc w:val="both"/>
        <w:rPr>
          <w:sz w:val="26"/>
          <w:szCs w:val="26"/>
        </w:rPr>
      </w:pPr>
      <w:r>
        <w:rPr>
          <w:sz w:val="26"/>
          <w:szCs w:val="26"/>
        </w:rPr>
        <w:t xml:space="preserve">        </w:t>
      </w:r>
    </w:p>
    <w:p w:rsidR="00234DCD" w:rsidRDefault="00234DCD" w:rsidP="003423E7">
      <w:pPr>
        <w:numPr>
          <w:ilvl w:val="0"/>
          <w:numId w:val="5"/>
        </w:numPr>
        <w:ind w:left="0" w:firstLine="709"/>
        <w:jc w:val="both"/>
        <w:rPr>
          <w:sz w:val="26"/>
          <w:szCs w:val="26"/>
        </w:rPr>
      </w:pPr>
      <w:r w:rsidRPr="00523938">
        <w:rPr>
          <w:sz w:val="26"/>
          <w:szCs w:val="26"/>
        </w:rPr>
        <w:t>Наименование</w:t>
      </w:r>
      <w:r w:rsidR="005D705D">
        <w:rPr>
          <w:sz w:val="26"/>
          <w:szCs w:val="26"/>
        </w:rPr>
        <w:t xml:space="preserve"> муниципальной</w:t>
      </w:r>
      <w:r w:rsidRPr="00523938">
        <w:rPr>
          <w:sz w:val="26"/>
          <w:szCs w:val="26"/>
        </w:rPr>
        <w:t xml:space="preserve"> услуги:</w:t>
      </w:r>
      <w:r w:rsidRPr="00523938">
        <w:rPr>
          <w:b/>
          <w:sz w:val="26"/>
          <w:szCs w:val="26"/>
        </w:rPr>
        <w:t xml:space="preserve"> </w:t>
      </w:r>
      <w:r w:rsidR="00225F34" w:rsidRPr="00523938">
        <w:rPr>
          <w:sz w:val="26"/>
          <w:szCs w:val="26"/>
        </w:rPr>
        <w:t>«</w:t>
      </w:r>
      <w:r w:rsidR="001E2A87">
        <w:rPr>
          <w:sz w:val="26"/>
          <w:szCs w:val="2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23938">
        <w:rPr>
          <w:sz w:val="26"/>
          <w:szCs w:val="26"/>
        </w:rPr>
        <w:t>».</w:t>
      </w:r>
    </w:p>
    <w:p w:rsidR="00552EFF" w:rsidRPr="001806DA" w:rsidRDefault="00552EFF" w:rsidP="001806DA">
      <w:pPr>
        <w:numPr>
          <w:ilvl w:val="0"/>
          <w:numId w:val="5"/>
        </w:numPr>
        <w:ind w:left="0" w:firstLine="709"/>
        <w:jc w:val="both"/>
        <w:rPr>
          <w:sz w:val="26"/>
          <w:szCs w:val="26"/>
        </w:rPr>
      </w:pPr>
      <w:r w:rsidRPr="00572513">
        <w:rPr>
          <w:sz w:val="26"/>
          <w:szCs w:val="26"/>
        </w:rPr>
        <w:t xml:space="preserve">Муниципальная услуга предоставляется администрацией </w:t>
      </w:r>
      <w:r w:rsidR="001806DA" w:rsidRPr="001806DA">
        <w:rPr>
          <w:sz w:val="26"/>
          <w:szCs w:val="26"/>
        </w:rPr>
        <w:t>Приморского муниципального округа Архангельской области</w:t>
      </w:r>
      <w:r w:rsidRPr="001806DA">
        <w:rPr>
          <w:sz w:val="26"/>
          <w:szCs w:val="26"/>
        </w:rPr>
        <w:t xml:space="preserve"> в лице Комитета по управлению муниципальным имуществом и земельным отношениям (далее-Комитет).</w:t>
      </w:r>
    </w:p>
    <w:p w:rsidR="00552EFF" w:rsidRDefault="00552EFF" w:rsidP="00552EFF">
      <w:pPr>
        <w:numPr>
          <w:ilvl w:val="0"/>
          <w:numId w:val="5"/>
        </w:numPr>
        <w:ind w:left="0" w:firstLine="709"/>
        <w:jc w:val="both"/>
        <w:rPr>
          <w:sz w:val="26"/>
          <w:szCs w:val="26"/>
        </w:rPr>
      </w:pPr>
      <w:bookmarkStart w:id="1" w:name="п13"/>
      <w:r w:rsidRPr="00523938">
        <w:rPr>
          <w:sz w:val="26"/>
          <w:szCs w:val="26"/>
        </w:rPr>
        <w:t>При</w:t>
      </w:r>
      <w:r>
        <w:rPr>
          <w:sz w:val="26"/>
          <w:szCs w:val="26"/>
        </w:rPr>
        <w:t xml:space="preserve"> оказании муниципальной услуги Комитет</w:t>
      </w:r>
      <w:r w:rsidRPr="00523938">
        <w:rPr>
          <w:sz w:val="26"/>
          <w:szCs w:val="26"/>
        </w:rPr>
        <w:t xml:space="preserve"> осуществляет взаимодействие со следующими органами:</w:t>
      </w:r>
    </w:p>
    <w:bookmarkEnd w:id="1"/>
    <w:p w:rsidR="00552EFF" w:rsidRPr="005F3BF2" w:rsidRDefault="00552EFF" w:rsidP="00552EFF">
      <w:pPr>
        <w:ind w:firstLine="709"/>
        <w:jc w:val="both"/>
        <w:rPr>
          <w:sz w:val="26"/>
          <w:szCs w:val="26"/>
        </w:rPr>
      </w:pPr>
      <w:r w:rsidRPr="005F3BF2">
        <w:rPr>
          <w:sz w:val="26"/>
          <w:szCs w:val="26"/>
        </w:rPr>
        <w:t>Управление Федеральной службы государственной регистрации, кадастра и картографии по Архангельской области</w:t>
      </w:r>
      <w:r>
        <w:rPr>
          <w:sz w:val="26"/>
          <w:szCs w:val="26"/>
        </w:rPr>
        <w:t xml:space="preserve"> и Ненецкому автономному округу;</w:t>
      </w:r>
    </w:p>
    <w:p w:rsidR="00552EFF" w:rsidRDefault="00552EFF" w:rsidP="00552EFF">
      <w:pPr>
        <w:pStyle w:val="Style2"/>
        <w:widowControl/>
        <w:tabs>
          <w:tab w:val="left" w:pos="709"/>
        </w:tabs>
        <w:spacing w:line="240" w:lineRule="auto"/>
        <w:ind w:firstLine="0"/>
        <w:rPr>
          <w:sz w:val="26"/>
          <w:szCs w:val="26"/>
        </w:rPr>
      </w:pPr>
      <w:r>
        <w:rPr>
          <w:sz w:val="26"/>
          <w:szCs w:val="26"/>
        </w:rPr>
        <w:tab/>
      </w:r>
      <w:r w:rsidRPr="00BE68AA">
        <w:rPr>
          <w:sz w:val="26"/>
          <w:szCs w:val="26"/>
        </w:rPr>
        <w:t xml:space="preserve">Инспекция Федеральной налоговой службы по </w:t>
      </w:r>
      <w:r>
        <w:rPr>
          <w:sz w:val="26"/>
          <w:szCs w:val="26"/>
        </w:rPr>
        <w:t>Архангельской области и Ненецкому автономному округу.</w:t>
      </w:r>
    </w:p>
    <w:p w:rsidR="00552EFF" w:rsidRDefault="00552EFF" w:rsidP="00552EFF">
      <w:pPr>
        <w:numPr>
          <w:ilvl w:val="0"/>
          <w:numId w:val="5"/>
        </w:numPr>
        <w:ind w:left="0" w:firstLine="709"/>
        <w:jc w:val="both"/>
        <w:rPr>
          <w:sz w:val="26"/>
          <w:szCs w:val="26"/>
        </w:rPr>
      </w:pPr>
      <w:r w:rsidRPr="00016CF0">
        <w:rPr>
          <w:sz w:val="26"/>
          <w:szCs w:val="26"/>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w:t>
      </w:r>
      <w:r w:rsidR="003829F5" w:rsidRPr="003829F5">
        <w:rPr>
          <w:sz w:val="26"/>
          <w:szCs w:val="26"/>
        </w:rPr>
        <w:t>на официальном сайте Приморского муниципального округа Архангельской области</w:t>
      </w:r>
      <w:r w:rsidRPr="00016CF0">
        <w:rPr>
          <w:sz w:val="26"/>
          <w:szCs w:val="26"/>
        </w:rPr>
        <w:t xml:space="preserve"> </w:t>
      </w:r>
      <w:r w:rsidRPr="0053641F">
        <w:rPr>
          <w:sz w:val="26"/>
          <w:szCs w:val="26"/>
        </w:rPr>
        <w:t>в сети «Интернет»</w:t>
      </w:r>
      <w:r w:rsidRPr="00016CF0">
        <w:rPr>
          <w:sz w:val="26"/>
          <w:szCs w:val="26"/>
        </w:rPr>
        <w:t>.</w:t>
      </w:r>
    </w:p>
    <w:p w:rsidR="003829F5" w:rsidRPr="00016CF0" w:rsidRDefault="003829F5" w:rsidP="003829F5">
      <w:pPr>
        <w:jc w:val="both"/>
        <w:rPr>
          <w:sz w:val="26"/>
          <w:szCs w:val="26"/>
        </w:rPr>
      </w:pPr>
    </w:p>
    <w:p w:rsidR="000746DF" w:rsidRPr="00523938" w:rsidRDefault="000746DF" w:rsidP="00383229">
      <w:pPr>
        <w:ind w:firstLine="708"/>
        <w:jc w:val="center"/>
        <w:rPr>
          <w:b/>
          <w:sz w:val="26"/>
          <w:szCs w:val="26"/>
        </w:rPr>
      </w:pPr>
      <w:r w:rsidRPr="00523938">
        <w:rPr>
          <w:b/>
          <w:sz w:val="26"/>
          <w:szCs w:val="26"/>
        </w:rPr>
        <w:t>2.</w:t>
      </w:r>
      <w:r w:rsidR="001E1F56">
        <w:rPr>
          <w:b/>
          <w:sz w:val="26"/>
          <w:szCs w:val="26"/>
        </w:rPr>
        <w:t>1</w:t>
      </w:r>
      <w:r w:rsidR="005D705D">
        <w:rPr>
          <w:b/>
          <w:sz w:val="26"/>
          <w:szCs w:val="26"/>
        </w:rPr>
        <w:t>. Результат</w:t>
      </w:r>
      <w:r w:rsidRPr="00523938">
        <w:rPr>
          <w:b/>
          <w:sz w:val="26"/>
          <w:szCs w:val="26"/>
        </w:rPr>
        <w:t xml:space="preserve"> предоставления муниципальной услуги </w:t>
      </w:r>
    </w:p>
    <w:p w:rsidR="003D247A" w:rsidRDefault="00016CF0" w:rsidP="00016CF0">
      <w:pPr>
        <w:pStyle w:val="Style2"/>
        <w:widowControl/>
        <w:tabs>
          <w:tab w:val="left" w:pos="1123"/>
        </w:tabs>
        <w:spacing w:line="240" w:lineRule="auto"/>
        <w:ind w:firstLine="0"/>
        <w:rPr>
          <w:sz w:val="26"/>
          <w:szCs w:val="26"/>
        </w:rPr>
      </w:pPr>
      <w:r>
        <w:rPr>
          <w:sz w:val="26"/>
          <w:szCs w:val="26"/>
        </w:rPr>
        <w:t xml:space="preserve">     </w:t>
      </w:r>
    </w:p>
    <w:p w:rsidR="00552EFF" w:rsidRPr="00077C1A" w:rsidRDefault="00552EFF" w:rsidP="00552EFF">
      <w:pPr>
        <w:pStyle w:val="Style2"/>
        <w:widowControl/>
        <w:numPr>
          <w:ilvl w:val="0"/>
          <w:numId w:val="8"/>
        </w:numPr>
        <w:tabs>
          <w:tab w:val="left" w:pos="0"/>
        </w:tabs>
        <w:spacing w:line="240" w:lineRule="auto"/>
        <w:ind w:left="0" w:firstLine="709"/>
        <w:rPr>
          <w:sz w:val="26"/>
          <w:szCs w:val="26"/>
        </w:rPr>
      </w:pPr>
      <w:r w:rsidRPr="00077C1A">
        <w:rPr>
          <w:sz w:val="26"/>
          <w:szCs w:val="26"/>
        </w:rPr>
        <w:t>Результатом предоставления муниципальной услуги является:</w:t>
      </w:r>
    </w:p>
    <w:p w:rsidR="00552EFF" w:rsidRPr="00077C1A" w:rsidRDefault="00552EFF" w:rsidP="00552EFF">
      <w:pPr>
        <w:pStyle w:val="Style2"/>
        <w:widowControl/>
        <w:tabs>
          <w:tab w:val="left" w:pos="0"/>
        </w:tabs>
        <w:spacing w:line="240" w:lineRule="auto"/>
        <w:ind w:firstLine="709"/>
        <w:rPr>
          <w:sz w:val="26"/>
          <w:szCs w:val="26"/>
        </w:rPr>
      </w:pPr>
      <w:r w:rsidRPr="00077C1A">
        <w:rPr>
          <w:sz w:val="26"/>
          <w:szCs w:val="26"/>
        </w:rPr>
        <w:t>1) решение о</w:t>
      </w:r>
      <w:r>
        <w:rPr>
          <w:sz w:val="26"/>
          <w:szCs w:val="26"/>
        </w:rPr>
        <w:t xml:space="preserve"> выдаче разрешения </w:t>
      </w:r>
      <w:r w:rsidR="005D6C8E">
        <w:rPr>
          <w:sz w:val="26"/>
          <w:szCs w:val="26"/>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077C1A">
        <w:rPr>
          <w:sz w:val="26"/>
          <w:szCs w:val="26"/>
        </w:rPr>
        <w:t>;</w:t>
      </w:r>
    </w:p>
    <w:p w:rsidR="00552EFF" w:rsidRPr="00077C1A" w:rsidRDefault="00552EFF" w:rsidP="00552EFF">
      <w:pPr>
        <w:pStyle w:val="Style2"/>
        <w:widowControl/>
        <w:tabs>
          <w:tab w:val="left" w:pos="0"/>
        </w:tabs>
        <w:spacing w:line="240" w:lineRule="auto"/>
        <w:ind w:firstLine="709"/>
      </w:pPr>
      <w:r w:rsidRPr="00077C1A">
        <w:rPr>
          <w:sz w:val="26"/>
          <w:szCs w:val="26"/>
        </w:rPr>
        <w:t>2) отказ в</w:t>
      </w:r>
      <w:r w:rsidR="005D6C8E">
        <w:rPr>
          <w:sz w:val="26"/>
          <w:szCs w:val="26"/>
        </w:rPr>
        <w:t xml:space="preserve">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077C1A">
        <w:rPr>
          <w:sz w:val="26"/>
          <w:szCs w:val="26"/>
        </w:rPr>
        <w:t>.</w:t>
      </w:r>
      <w:r w:rsidRPr="00077C1A">
        <w:t xml:space="preserve">      </w:t>
      </w:r>
    </w:p>
    <w:p w:rsidR="00CE0A7D" w:rsidRPr="00523938" w:rsidRDefault="00016CF0" w:rsidP="00282922">
      <w:pPr>
        <w:autoSpaceDE w:val="0"/>
        <w:autoSpaceDN w:val="0"/>
        <w:adjustRightInd w:val="0"/>
        <w:jc w:val="both"/>
      </w:pPr>
      <w:r>
        <w:t xml:space="preserve">      </w:t>
      </w:r>
    </w:p>
    <w:p w:rsidR="001D1446" w:rsidRDefault="006B39D7" w:rsidP="00BF5E0A">
      <w:pPr>
        <w:ind w:firstLine="1080"/>
        <w:jc w:val="center"/>
        <w:rPr>
          <w:b/>
          <w:sz w:val="26"/>
          <w:szCs w:val="26"/>
        </w:rPr>
      </w:pPr>
      <w:r>
        <w:rPr>
          <w:b/>
          <w:sz w:val="26"/>
          <w:szCs w:val="26"/>
        </w:rPr>
        <w:t>2.2</w:t>
      </w:r>
      <w:r w:rsidR="001D1446" w:rsidRPr="00523938">
        <w:rPr>
          <w:b/>
          <w:sz w:val="26"/>
          <w:szCs w:val="26"/>
        </w:rPr>
        <w:t>. Срок предоставления муниципальной услуги</w:t>
      </w:r>
    </w:p>
    <w:p w:rsidR="00B513A8" w:rsidRPr="00523938" w:rsidRDefault="00B513A8" w:rsidP="00BF5E0A">
      <w:pPr>
        <w:ind w:firstLine="1080"/>
        <w:jc w:val="center"/>
        <w:rPr>
          <w:sz w:val="26"/>
          <w:szCs w:val="26"/>
        </w:rPr>
      </w:pPr>
    </w:p>
    <w:p w:rsidR="005D6C8E" w:rsidRPr="00077C1A" w:rsidRDefault="005D6C8E" w:rsidP="005D6C8E">
      <w:pPr>
        <w:numPr>
          <w:ilvl w:val="0"/>
          <w:numId w:val="8"/>
        </w:numPr>
        <w:autoSpaceDE w:val="0"/>
        <w:autoSpaceDN w:val="0"/>
        <w:adjustRightInd w:val="0"/>
        <w:ind w:left="0" w:firstLine="709"/>
        <w:jc w:val="both"/>
        <w:rPr>
          <w:sz w:val="26"/>
          <w:szCs w:val="26"/>
        </w:rPr>
      </w:pPr>
      <w:r w:rsidRPr="00077C1A">
        <w:rPr>
          <w:sz w:val="26"/>
          <w:szCs w:val="26"/>
        </w:rPr>
        <w:t>Сроки выполнения отдельных административных процедур и действий:</w:t>
      </w:r>
    </w:p>
    <w:p w:rsidR="005D6C8E" w:rsidRPr="00077C1A" w:rsidRDefault="005D6C8E" w:rsidP="005D6C8E">
      <w:pPr>
        <w:numPr>
          <w:ilvl w:val="0"/>
          <w:numId w:val="9"/>
        </w:numPr>
        <w:autoSpaceDE w:val="0"/>
        <w:ind w:left="0" w:firstLine="709"/>
        <w:jc w:val="both"/>
        <w:rPr>
          <w:spacing w:val="-6"/>
          <w:sz w:val="26"/>
          <w:szCs w:val="26"/>
        </w:rPr>
      </w:pPr>
      <w:bookmarkStart w:id="2" w:name="пп1п16"/>
      <w:r w:rsidRPr="00077C1A">
        <w:rPr>
          <w:spacing w:val="-6"/>
          <w:sz w:val="26"/>
          <w:szCs w:val="26"/>
          <w:highlight w:val="white"/>
        </w:rPr>
        <w:t xml:space="preserve">прием и регистрация </w:t>
      </w:r>
      <w:r w:rsidR="000937A3">
        <w:rPr>
          <w:spacing w:val="-6"/>
          <w:sz w:val="26"/>
          <w:szCs w:val="26"/>
          <w:highlight w:val="white"/>
        </w:rPr>
        <w:t>заявления</w:t>
      </w:r>
      <w:r w:rsidRPr="00077C1A">
        <w:rPr>
          <w:spacing w:val="-6"/>
          <w:sz w:val="26"/>
          <w:szCs w:val="26"/>
          <w:highlight w:val="white"/>
        </w:rPr>
        <w:t xml:space="preserve"> о предоставлении муниципальной услуги – </w:t>
      </w:r>
      <w:r w:rsidR="0081354E" w:rsidRPr="0081354E">
        <w:rPr>
          <w:spacing w:val="-6"/>
          <w:sz w:val="26"/>
          <w:szCs w:val="26"/>
          <w:highlight w:val="white"/>
        </w:rPr>
        <w:t>1</w:t>
      </w:r>
      <w:r w:rsidRPr="00077C1A">
        <w:rPr>
          <w:spacing w:val="-6"/>
          <w:sz w:val="26"/>
          <w:szCs w:val="26"/>
          <w:highlight w:val="white"/>
        </w:rPr>
        <w:t xml:space="preserve"> рабочий день со дня поступления </w:t>
      </w:r>
      <w:r>
        <w:rPr>
          <w:spacing w:val="-6"/>
          <w:sz w:val="26"/>
          <w:szCs w:val="26"/>
        </w:rPr>
        <w:t>заявления;</w:t>
      </w:r>
    </w:p>
    <w:p w:rsidR="001C70A9" w:rsidRDefault="000937A3" w:rsidP="001C70A9">
      <w:pPr>
        <w:numPr>
          <w:ilvl w:val="0"/>
          <w:numId w:val="9"/>
        </w:numPr>
        <w:autoSpaceDE w:val="0"/>
        <w:ind w:left="0" w:firstLine="709"/>
        <w:jc w:val="both"/>
        <w:rPr>
          <w:sz w:val="26"/>
          <w:szCs w:val="26"/>
        </w:rPr>
      </w:pPr>
      <w:bookmarkStart w:id="3" w:name="пп3п16"/>
      <w:bookmarkEnd w:id="2"/>
      <w:r w:rsidRPr="00D24E78">
        <w:rPr>
          <w:sz w:val="26"/>
          <w:szCs w:val="26"/>
        </w:rPr>
        <w:t>направление межведомственных запросов</w:t>
      </w:r>
      <w:r w:rsidR="005D6C8E" w:rsidRPr="00077C1A">
        <w:rPr>
          <w:sz w:val="26"/>
          <w:szCs w:val="26"/>
        </w:rPr>
        <w:t xml:space="preserve"> – в течение </w:t>
      </w:r>
      <w:r w:rsidR="0081354E" w:rsidRPr="0081354E">
        <w:rPr>
          <w:sz w:val="26"/>
          <w:szCs w:val="26"/>
        </w:rPr>
        <w:t>5</w:t>
      </w:r>
      <w:r w:rsidR="005D6C8E" w:rsidRPr="00077C1A">
        <w:rPr>
          <w:sz w:val="26"/>
          <w:szCs w:val="26"/>
        </w:rPr>
        <w:t xml:space="preserve"> дней со дня регистрации </w:t>
      </w:r>
      <w:r>
        <w:rPr>
          <w:sz w:val="26"/>
          <w:szCs w:val="26"/>
        </w:rPr>
        <w:t>заявления</w:t>
      </w:r>
      <w:r w:rsidR="005D6C8E">
        <w:rPr>
          <w:sz w:val="26"/>
          <w:szCs w:val="26"/>
        </w:rPr>
        <w:t>;</w:t>
      </w:r>
      <w:bookmarkStart w:id="4" w:name="пп4п16"/>
      <w:bookmarkEnd w:id="3"/>
    </w:p>
    <w:p w:rsidR="001C70A9" w:rsidRDefault="000937A3" w:rsidP="001C70A9">
      <w:pPr>
        <w:numPr>
          <w:ilvl w:val="0"/>
          <w:numId w:val="9"/>
        </w:numPr>
        <w:autoSpaceDE w:val="0"/>
        <w:ind w:left="0" w:firstLine="709"/>
        <w:jc w:val="both"/>
        <w:rPr>
          <w:sz w:val="26"/>
          <w:szCs w:val="26"/>
        </w:rPr>
      </w:pPr>
      <w:r w:rsidRPr="001C70A9">
        <w:rPr>
          <w:sz w:val="26"/>
          <w:szCs w:val="26"/>
        </w:rPr>
        <w:lastRenderedPageBreak/>
        <w:t>рассмотрение документов, подготовка результата муниципальной услуги</w:t>
      </w:r>
      <w:bookmarkEnd w:id="4"/>
      <w:r w:rsidR="001C70A9" w:rsidRPr="001C70A9">
        <w:rPr>
          <w:sz w:val="26"/>
          <w:szCs w:val="26"/>
        </w:rPr>
        <w:t xml:space="preserve">: </w:t>
      </w:r>
    </w:p>
    <w:p w:rsidR="00DA4155" w:rsidRDefault="001C70A9" w:rsidP="001C70A9">
      <w:pPr>
        <w:autoSpaceDE w:val="0"/>
        <w:ind w:firstLine="709"/>
        <w:jc w:val="both"/>
        <w:rPr>
          <w:sz w:val="26"/>
          <w:szCs w:val="26"/>
        </w:rPr>
      </w:pPr>
      <w:r>
        <w:rPr>
          <w:sz w:val="26"/>
          <w:szCs w:val="26"/>
        </w:rPr>
        <w:t>д</w:t>
      </w:r>
      <w:r w:rsidRPr="001C70A9">
        <w:rPr>
          <w:sz w:val="26"/>
          <w:szCs w:val="26"/>
        </w:rPr>
        <w:t>о 24</w:t>
      </w:r>
      <w:r w:rsidR="0091054A">
        <w:rPr>
          <w:sz w:val="26"/>
          <w:szCs w:val="26"/>
        </w:rPr>
        <w:t xml:space="preserve"> </w:t>
      </w:r>
      <w:r w:rsidR="0091054A" w:rsidRPr="008005E9">
        <w:rPr>
          <w:sz w:val="26"/>
          <w:szCs w:val="26"/>
        </w:rPr>
        <w:t>календарных</w:t>
      </w:r>
      <w:r w:rsidRPr="001C70A9">
        <w:rPr>
          <w:sz w:val="26"/>
          <w:szCs w:val="26"/>
        </w:rPr>
        <w:t xml:space="preserve"> дн</w:t>
      </w:r>
      <w:r w:rsidR="0091054A">
        <w:rPr>
          <w:sz w:val="26"/>
          <w:szCs w:val="26"/>
        </w:rPr>
        <w:t>ей</w:t>
      </w:r>
      <w:r w:rsidRPr="001C70A9">
        <w:rPr>
          <w:sz w:val="26"/>
          <w:szCs w:val="26"/>
        </w:rPr>
        <w:t xml:space="preserve"> со дня </w:t>
      </w:r>
      <w:r w:rsidRPr="008101B3">
        <w:rPr>
          <w:sz w:val="26"/>
          <w:szCs w:val="26"/>
        </w:rPr>
        <w:t xml:space="preserve">регистрации </w:t>
      </w:r>
      <w:r w:rsidR="00DA4155" w:rsidRPr="008101B3">
        <w:rPr>
          <w:sz w:val="26"/>
          <w:szCs w:val="26"/>
        </w:rPr>
        <w:t>заявления</w:t>
      </w:r>
      <w:r w:rsidRPr="008101B3">
        <w:rPr>
          <w:sz w:val="26"/>
          <w:szCs w:val="26"/>
        </w:rPr>
        <w:t xml:space="preserve"> в случаях, предусмотренных</w:t>
      </w:r>
      <w:r w:rsidR="00DA4155" w:rsidRPr="008101B3">
        <w:rPr>
          <w:sz w:val="26"/>
          <w:szCs w:val="26"/>
        </w:rPr>
        <w:t xml:space="preserve"> пунктом 1 статьи 39.34 Земельного кодекса РФ</w:t>
      </w:r>
      <w:r w:rsidR="00DA4155" w:rsidRPr="00D6289A">
        <w:rPr>
          <w:sz w:val="26"/>
          <w:szCs w:val="26"/>
        </w:rPr>
        <w:t>;</w:t>
      </w:r>
    </w:p>
    <w:p w:rsidR="005D6C8E" w:rsidRPr="0081354E" w:rsidRDefault="001C70A9" w:rsidP="001C70A9">
      <w:pPr>
        <w:autoSpaceDE w:val="0"/>
        <w:ind w:firstLine="709"/>
        <w:jc w:val="both"/>
        <w:rPr>
          <w:sz w:val="26"/>
          <w:szCs w:val="26"/>
        </w:rPr>
      </w:pPr>
      <w:r w:rsidRPr="006621EB">
        <w:rPr>
          <w:sz w:val="26"/>
          <w:szCs w:val="26"/>
        </w:rPr>
        <w:t xml:space="preserve">до </w:t>
      </w:r>
      <w:r w:rsidRPr="001C70A9">
        <w:rPr>
          <w:sz w:val="26"/>
          <w:szCs w:val="26"/>
        </w:rPr>
        <w:t>9</w:t>
      </w:r>
      <w:r w:rsidR="0091054A">
        <w:rPr>
          <w:sz w:val="26"/>
          <w:szCs w:val="26"/>
        </w:rPr>
        <w:t xml:space="preserve"> рабочих</w:t>
      </w:r>
      <w:r w:rsidRPr="006621EB">
        <w:rPr>
          <w:sz w:val="26"/>
          <w:szCs w:val="26"/>
        </w:rPr>
        <w:t xml:space="preserve"> дней со дня регистрации</w:t>
      </w:r>
      <w:r w:rsidR="00DA4155">
        <w:rPr>
          <w:sz w:val="26"/>
          <w:szCs w:val="26"/>
        </w:rPr>
        <w:t xml:space="preserve"> заявления</w:t>
      </w:r>
      <w:r w:rsidRPr="006621EB">
        <w:rPr>
          <w:sz w:val="26"/>
          <w:szCs w:val="26"/>
        </w:rPr>
        <w:t xml:space="preserve"> в случаях, предусмотренных </w:t>
      </w:r>
      <w:r w:rsidR="00DA4155">
        <w:rPr>
          <w:sz w:val="26"/>
          <w:szCs w:val="26"/>
        </w:rPr>
        <w:t>пунктом 3</w:t>
      </w:r>
      <w:r w:rsidR="00DA4155" w:rsidRPr="008005E9">
        <w:rPr>
          <w:sz w:val="26"/>
          <w:szCs w:val="26"/>
        </w:rPr>
        <w:t xml:space="preserve"> </w:t>
      </w:r>
      <w:r w:rsidR="00DA4155">
        <w:rPr>
          <w:sz w:val="26"/>
          <w:szCs w:val="26"/>
        </w:rPr>
        <w:t>стать</w:t>
      </w:r>
      <w:r w:rsidR="00CA1550">
        <w:rPr>
          <w:sz w:val="26"/>
          <w:szCs w:val="26"/>
        </w:rPr>
        <w:t>и</w:t>
      </w:r>
      <w:r w:rsidR="00DA4155">
        <w:rPr>
          <w:sz w:val="26"/>
          <w:szCs w:val="26"/>
        </w:rPr>
        <w:t xml:space="preserve"> 39.36</w:t>
      </w:r>
      <w:r w:rsidR="00DA4155" w:rsidRPr="00D6289A">
        <w:rPr>
          <w:sz w:val="26"/>
          <w:szCs w:val="26"/>
        </w:rPr>
        <w:t xml:space="preserve"> Земельного кодекса РФ</w:t>
      </w:r>
      <w:r w:rsidR="0081354E">
        <w:rPr>
          <w:sz w:val="26"/>
          <w:szCs w:val="26"/>
        </w:rPr>
        <w:t>;</w:t>
      </w:r>
    </w:p>
    <w:p w:rsidR="005D6C8E" w:rsidRPr="00D6289A" w:rsidRDefault="005D6C8E" w:rsidP="005D6C8E">
      <w:pPr>
        <w:numPr>
          <w:ilvl w:val="0"/>
          <w:numId w:val="9"/>
        </w:numPr>
        <w:autoSpaceDE w:val="0"/>
        <w:ind w:left="0" w:firstLine="709"/>
        <w:jc w:val="both"/>
        <w:rPr>
          <w:sz w:val="26"/>
          <w:szCs w:val="26"/>
        </w:rPr>
      </w:pPr>
      <w:bookmarkStart w:id="5" w:name="пп6п16"/>
      <w:r w:rsidRPr="00D6289A">
        <w:rPr>
          <w:sz w:val="26"/>
          <w:szCs w:val="26"/>
        </w:rPr>
        <w:t>подписание и регистрация результата предоставления муниципальной услуги - 1 рабочий день со дня подготовки проекта документа (результата муниципальной услуги);</w:t>
      </w:r>
    </w:p>
    <w:bookmarkEnd w:id="5"/>
    <w:p w:rsidR="005D6C8E" w:rsidRPr="008005E9" w:rsidRDefault="005D6C8E" w:rsidP="005D6C8E">
      <w:pPr>
        <w:numPr>
          <w:ilvl w:val="0"/>
          <w:numId w:val="9"/>
        </w:numPr>
        <w:autoSpaceDE w:val="0"/>
        <w:ind w:left="0" w:firstLine="709"/>
        <w:jc w:val="both"/>
        <w:rPr>
          <w:sz w:val="26"/>
          <w:szCs w:val="26"/>
        </w:rPr>
      </w:pPr>
      <w:r w:rsidRPr="008005E9">
        <w:rPr>
          <w:sz w:val="26"/>
          <w:szCs w:val="26"/>
        </w:rPr>
        <w:t xml:space="preserve">выдача результата предоставления муниципальной услуги - </w:t>
      </w:r>
      <w:r w:rsidR="007E5925">
        <w:rPr>
          <w:sz w:val="26"/>
          <w:szCs w:val="26"/>
        </w:rPr>
        <w:t>3</w:t>
      </w:r>
      <w:r w:rsidRPr="008005E9">
        <w:rPr>
          <w:sz w:val="26"/>
          <w:szCs w:val="26"/>
        </w:rPr>
        <w:t xml:space="preserve"> рабоч</w:t>
      </w:r>
      <w:r w:rsidR="007E5925">
        <w:rPr>
          <w:sz w:val="26"/>
          <w:szCs w:val="26"/>
        </w:rPr>
        <w:t>их</w:t>
      </w:r>
      <w:r w:rsidR="0091054A">
        <w:rPr>
          <w:sz w:val="26"/>
          <w:szCs w:val="26"/>
        </w:rPr>
        <w:t xml:space="preserve"> д</w:t>
      </w:r>
      <w:r w:rsidRPr="008005E9">
        <w:rPr>
          <w:sz w:val="26"/>
          <w:szCs w:val="26"/>
        </w:rPr>
        <w:t>н</w:t>
      </w:r>
      <w:r w:rsidR="007E5925">
        <w:rPr>
          <w:sz w:val="26"/>
          <w:szCs w:val="26"/>
        </w:rPr>
        <w:t xml:space="preserve">я </w:t>
      </w:r>
      <w:r w:rsidRPr="008005E9">
        <w:rPr>
          <w:sz w:val="26"/>
          <w:szCs w:val="26"/>
        </w:rPr>
        <w:t>со дня регистрации результата предоставления муниципальной услуги.</w:t>
      </w:r>
    </w:p>
    <w:p w:rsidR="00DA4155" w:rsidRPr="001806DA" w:rsidRDefault="005D6C8E" w:rsidP="001C70A9">
      <w:pPr>
        <w:autoSpaceDE w:val="0"/>
        <w:ind w:firstLine="709"/>
        <w:jc w:val="both"/>
        <w:rPr>
          <w:sz w:val="26"/>
          <w:szCs w:val="26"/>
        </w:rPr>
      </w:pPr>
      <w:r w:rsidRPr="008005E9">
        <w:rPr>
          <w:sz w:val="26"/>
          <w:szCs w:val="26"/>
        </w:rPr>
        <w:t>Общий срок пред</w:t>
      </w:r>
      <w:r w:rsidR="007E5925">
        <w:rPr>
          <w:sz w:val="26"/>
          <w:szCs w:val="26"/>
        </w:rPr>
        <w:t>оставления муниципальной услуги</w:t>
      </w:r>
    </w:p>
    <w:p w:rsidR="001C70A9" w:rsidRPr="008005E9" w:rsidRDefault="007E5925" w:rsidP="001C70A9">
      <w:pPr>
        <w:autoSpaceDE w:val="0"/>
        <w:ind w:firstLine="709"/>
        <w:jc w:val="both"/>
        <w:rPr>
          <w:sz w:val="26"/>
          <w:szCs w:val="26"/>
        </w:rPr>
      </w:pPr>
      <w:r>
        <w:rPr>
          <w:sz w:val="26"/>
          <w:szCs w:val="26"/>
        </w:rPr>
        <w:t xml:space="preserve"> </w:t>
      </w:r>
      <w:r w:rsidR="005D6C8E" w:rsidRPr="008005E9">
        <w:rPr>
          <w:sz w:val="26"/>
          <w:szCs w:val="26"/>
        </w:rPr>
        <w:t xml:space="preserve">в течение </w:t>
      </w:r>
      <w:r w:rsidR="001C70A9" w:rsidRPr="001C70A9">
        <w:rPr>
          <w:sz w:val="26"/>
          <w:szCs w:val="26"/>
        </w:rPr>
        <w:t>25</w:t>
      </w:r>
      <w:r w:rsidR="001C70A9" w:rsidRPr="008005E9">
        <w:rPr>
          <w:sz w:val="26"/>
          <w:szCs w:val="26"/>
        </w:rPr>
        <w:t xml:space="preserve"> календарных дней со дня поступления </w:t>
      </w:r>
      <w:r w:rsidR="00DA4155">
        <w:rPr>
          <w:sz w:val="26"/>
          <w:szCs w:val="26"/>
        </w:rPr>
        <w:t>заявления</w:t>
      </w:r>
      <w:r w:rsidR="001C70A9" w:rsidRPr="008005E9">
        <w:rPr>
          <w:sz w:val="26"/>
          <w:szCs w:val="26"/>
        </w:rPr>
        <w:t xml:space="preserve"> в случаях, предусмотренных</w:t>
      </w:r>
      <w:r w:rsidR="00DA4155" w:rsidRPr="00DA4155">
        <w:rPr>
          <w:sz w:val="26"/>
          <w:szCs w:val="26"/>
        </w:rPr>
        <w:t xml:space="preserve"> </w:t>
      </w:r>
      <w:r w:rsidR="00DA4155">
        <w:rPr>
          <w:sz w:val="26"/>
          <w:szCs w:val="26"/>
        </w:rPr>
        <w:t>пунктом 1</w:t>
      </w:r>
      <w:r w:rsidR="001C70A9" w:rsidRPr="008005E9">
        <w:rPr>
          <w:sz w:val="26"/>
          <w:szCs w:val="26"/>
        </w:rPr>
        <w:t xml:space="preserve"> </w:t>
      </w:r>
      <w:r w:rsidR="001C70A9" w:rsidRPr="00D6289A">
        <w:rPr>
          <w:sz w:val="26"/>
          <w:szCs w:val="26"/>
        </w:rPr>
        <w:t>статьи 39.3</w:t>
      </w:r>
      <w:r w:rsidR="00DA4155" w:rsidRPr="00DA4155">
        <w:rPr>
          <w:sz w:val="26"/>
          <w:szCs w:val="26"/>
        </w:rPr>
        <w:t>4</w:t>
      </w:r>
      <w:r w:rsidR="001C70A9" w:rsidRPr="00D6289A">
        <w:rPr>
          <w:sz w:val="26"/>
          <w:szCs w:val="26"/>
        </w:rPr>
        <w:t xml:space="preserve"> Земельного кодекса РФ;</w:t>
      </w:r>
    </w:p>
    <w:p w:rsidR="005D6C8E" w:rsidRPr="00DA4155" w:rsidRDefault="001C70A9" w:rsidP="001C70A9">
      <w:pPr>
        <w:autoSpaceDE w:val="0"/>
        <w:ind w:firstLine="709"/>
        <w:jc w:val="both"/>
        <w:rPr>
          <w:sz w:val="26"/>
          <w:szCs w:val="26"/>
        </w:rPr>
      </w:pPr>
      <w:r w:rsidRPr="008005E9">
        <w:rPr>
          <w:sz w:val="26"/>
          <w:szCs w:val="26"/>
        </w:rPr>
        <w:t xml:space="preserve">в течение </w:t>
      </w:r>
      <w:r w:rsidRPr="001C70A9">
        <w:rPr>
          <w:sz w:val="26"/>
          <w:szCs w:val="26"/>
        </w:rPr>
        <w:t>10</w:t>
      </w:r>
      <w:r w:rsidRPr="008005E9">
        <w:rPr>
          <w:sz w:val="26"/>
          <w:szCs w:val="26"/>
        </w:rPr>
        <w:t xml:space="preserve"> </w:t>
      </w:r>
      <w:r w:rsidR="0091054A">
        <w:rPr>
          <w:sz w:val="26"/>
          <w:szCs w:val="26"/>
        </w:rPr>
        <w:t>рабочих</w:t>
      </w:r>
      <w:r w:rsidRPr="008005E9">
        <w:rPr>
          <w:sz w:val="26"/>
          <w:szCs w:val="26"/>
        </w:rPr>
        <w:t xml:space="preserve"> дней со дня поступления </w:t>
      </w:r>
      <w:r w:rsidR="0091054A">
        <w:rPr>
          <w:sz w:val="26"/>
          <w:szCs w:val="26"/>
        </w:rPr>
        <w:t>заявления</w:t>
      </w:r>
      <w:r w:rsidRPr="008005E9">
        <w:rPr>
          <w:sz w:val="26"/>
          <w:szCs w:val="26"/>
        </w:rPr>
        <w:t xml:space="preserve"> в случаях, предусмотренных</w:t>
      </w:r>
      <w:r w:rsidR="00DA4155">
        <w:rPr>
          <w:sz w:val="26"/>
          <w:szCs w:val="26"/>
        </w:rPr>
        <w:t xml:space="preserve"> пунктом 3</w:t>
      </w:r>
      <w:r w:rsidRPr="008005E9">
        <w:rPr>
          <w:sz w:val="26"/>
          <w:szCs w:val="26"/>
        </w:rPr>
        <w:t xml:space="preserve"> </w:t>
      </w:r>
      <w:r w:rsidR="00205404">
        <w:rPr>
          <w:sz w:val="26"/>
          <w:szCs w:val="26"/>
        </w:rPr>
        <w:t xml:space="preserve">статьи </w:t>
      </w:r>
      <w:r w:rsidR="00DA4155">
        <w:rPr>
          <w:sz w:val="26"/>
          <w:szCs w:val="26"/>
        </w:rPr>
        <w:t>39.36</w:t>
      </w:r>
      <w:r w:rsidRPr="00D6289A">
        <w:rPr>
          <w:sz w:val="26"/>
          <w:szCs w:val="26"/>
        </w:rPr>
        <w:t xml:space="preserve"> Земельного кодекса РФ</w:t>
      </w:r>
      <w:r w:rsidR="00DA4155">
        <w:rPr>
          <w:sz w:val="26"/>
          <w:szCs w:val="26"/>
        </w:rPr>
        <w:t>.</w:t>
      </w:r>
    </w:p>
    <w:p w:rsidR="005D6C8E" w:rsidRPr="008005E9" w:rsidRDefault="005D6C8E" w:rsidP="005D6C8E">
      <w:pPr>
        <w:ind w:firstLine="709"/>
        <w:jc w:val="both"/>
        <w:rPr>
          <w:sz w:val="26"/>
          <w:szCs w:val="26"/>
        </w:rPr>
      </w:pPr>
      <w:r w:rsidRPr="008005E9">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D6C8E" w:rsidRPr="00FE5FD3" w:rsidRDefault="005D6C8E" w:rsidP="00A505F7">
      <w:pPr>
        <w:numPr>
          <w:ilvl w:val="0"/>
          <w:numId w:val="9"/>
        </w:numPr>
        <w:ind w:left="0" w:firstLine="709"/>
        <w:jc w:val="both"/>
        <w:rPr>
          <w:sz w:val="26"/>
          <w:szCs w:val="26"/>
        </w:rPr>
      </w:pPr>
      <w:bookmarkStart w:id="6" w:name="пп8п16"/>
      <w:r w:rsidRPr="00FE5FD3">
        <w:rPr>
          <w:sz w:val="26"/>
          <w:szCs w:val="26"/>
        </w:rPr>
        <w:t xml:space="preserve">в течение </w:t>
      </w:r>
      <w:r w:rsidR="00A505F7">
        <w:rPr>
          <w:sz w:val="26"/>
          <w:szCs w:val="26"/>
        </w:rPr>
        <w:t>10</w:t>
      </w:r>
      <w:r w:rsidRPr="00FE5FD3">
        <w:rPr>
          <w:sz w:val="26"/>
          <w:szCs w:val="26"/>
        </w:rPr>
        <w:t xml:space="preserve"> рабочих дней со дня принятия решения о</w:t>
      </w:r>
      <w:r w:rsidR="0081354E">
        <w:rPr>
          <w:sz w:val="26"/>
          <w:szCs w:val="26"/>
        </w:rPr>
        <w:t xml:space="preserve"> выдаче</w:t>
      </w:r>
      <w:r w:rsidRPr="00FE5FD3">
        <w:rPr>
          <w:sz w:val="26"/>
          <w:szCs w:val="26"/>
        </w:rPr>
        <w:t xml:space="preserve"> </w:t>
      </w:r>
      <w:r w:rsidR="0081354E">
        <w:rPr>
          <w:sz w:val="26"/>
          <w:szCs w:val="26"/>
        </w:rPr>
        <w:t xml:space="preserve">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Pr="00FE5FD3">
        <w:rPr>
          <w:sz w:val="26"/>
          <w:szCs w:val="26"/>
        </w:rPr>
        <w:t>Комитет обязан</w:t>
      </w:r>
      <w:r w:rsidR="00A505F7">
        <w:rPr>
          <w:sz w:val="26"/>
          <w:szCs w:val="26"/>
        </w:rPr>
        <w:t xml:space="preserve"> </w:t>
      </w:r>
      <w:r w:rsidRPr="00FE5FD3">
        <w:rPr>
          <w:rStyle w:val="blk"/>
          <w:sz w:val="26"/>
          <w:szCs w:val="26"/>
        </w:rPr>
        <w:t>направить копию решения</w:t>
      </w:r>
      <w:r w:rsidR="0081354E">
        <w:rPr>
          <w:rStyle w:val="blk"/>
          <w:sz w:val="26"/>
          <w:szCs w:val="26"/>
        </w:rPr>
        <w:t xml:space="preserve"> </w:t>
      </w:r>
      <w:r w:rsidRPr="00FE5FD3">
        <w:rPr>
          <w:rStyle w:val="blk"/>
          <w:sz w:val="26"/>
          <w:szCs w:val="26"/>
        </w:rPr>
        <w:t xml:space="preserve">в </w:t>
      </w:r>
      <w:r w:rsidRPr="00FE5FD3">
        <w:rPr>
          <w:sz w:val="26"/>
          <w:szCs w:val="26"/>
        </w:rPr>
        <w:t>Управление Федеральной службы государственной регистрации, кадастра и картографии по Архангельской области и Ненецкому автономному округу</w:t>
      </w:r>
      <w:r w:rsidR="00536CD9">
        <w:rPr>
          <w:sz w:val="26"/>
          <w:szCs w:val="26"/>
        </w:rPr>
        <w:t>.</w:t>
      </w:r>
    </w:p>
    <w:p w:rsidR="005A7D84" w:rsidRDefault="005A7D84" w:rsidP="005D6C8E">
      <w:pPr>
        <w:autoSpaceDE w:val="0"/>
        <w:autoSpaceDN w:val="0"/>
        <w:adjustRightInd w:val="0"/>
        <w:ind w:firstLine="709"/>
        <w:jc w:val="both"/>
        <w:rPr>
          <w:b/>
          <w:bCs/>
          <w:sz w:val="26"/>
          <w:szCs w:val="26"/>
        </w:rPr>
      </w:pPr>
      <w:bookmarkStart w:id="7" w:name="dst2129"/>
      <w:bookmarkEnd w:id="6"/>
      <w:bookmarkEnd w:id="7"/>
    </w:p>
    <w:p w:rsidR="005A7D84" w:rsidRDefault="00383229" w:rsidP="005A7D84">
      <w:pPr>
        <w:jc w:val="center"/>
        <w:rPr>
          <w:b/>
          <w:bCs/>
          <w:sz w:val="26"/>
          <w:szCs w:val="26"/>
        </w:rPr>
      </w:pPr>
      <w:r>
        <w:rPr>
          <w:b/>
          <w:bCs/>
          <w:sz w:val="26"/>
          <w:szCs w:val="26"/>
        </w:rPr>
        <w:t xml:space="preserve">2.3. </w:t>
      </w:r>
      <w:r w:rsidR="005A7D84" w:rsidRPr="00E10006">
        <w:rPr>
          <w:b/>
          <w:bCs/>
          <w:sz w:val="26"/>
          <w:szCs w:val="26"/>
        </w:rPr>
        <w:t xml:space="preserve">Перечень документов, необходимых </w:t>
      </w:r>
    </w:p>
    <w:p w:rsidR="005A7D84" w:rsidRDefault="005A7D84" w:rsidP="005A7D84">
      <w:pPr>
        <w:jc w:val="center"/>
        <w:rPr>
          <w:b/>
          <w:bCs/>
          <w:sz w:val="26"/>
          <w:szCs w:val="26"/>
        </w:rPr>
      </w:pPr>
      <w:r w:rsidRPr="00E10006">
        <w:rPr>
          <w:b/>
          <w:bCs/>
          <w:sz w:val="26"/>
          <w:szCs w:val="26"/>
        </w:rPr>
        <w:t>для предос</w:t>
      </w:r>
      <w:r>
        <w:rPr>
          <w:b/>
          <w:bCs/>
          <w:sz w:val="26"/>
          <w:szCs w:val="26"/>
        </w:rPr>
        <w:t>тавления муниципальной услуги</w:t>
      </w:r>
    </w:p>
    <w:p w:rsidR="00B37875" w:rsidRDefault="00B37875" w:rsidP="00BF5E0A">
      <w:pPr>
        <w:jc w:val="center"/>
        <w:rPr>
          <w:b/>
          <w:sz w:val="26"/>
          <w:szCs w:val="26"/>
        </w:rPr>
      </w:pPr>
    </w:p>
    <w:p w:rsidR="00F42AC1" w:rsidRPr="00523938" w:rsidRDefault="00E10006" w:rsidP="00BF5E0A">
      <w:pPr>
        <w:pStyle w:val="consplusnormal"/>
        <w:shd w:val="clear" w:color="auto" w:fill="FFFFFF"/>
        <w:tabs>
          <w:tab w:val="left" w:pos="993"/>
        </w:tabs>
        <w:spacing w:before="0" w:beforeAutospacing="0" w:after="0" w:afterAutospacing="0"/>
        <w:ind w:firstLine="709"/>
        <w:jc w:val="both"/>
        <w:rPr>
          <w:sz w:val="26"/>
          <w:szCs w:val="26"/>
        </w:rPr>
      </w:pPr>
      <w:r>
        <w:rPr>
          <w:sz w:val="26"/>
          <w:szCs w:val="26"/>
        </w:rPr>
        <w:t>1</w:t>
      </w:r>
      <w:r w:rsidR="007E5925">
        <w:rPr>
          <w:sz w:val="26"/>
          <w:szCs w:val="26"/>
        </w:rPr>
        <w:t>7</w:t>
      </w:r>
      <w:r>
        <w:rPr>
          <w:sz w:val="26"/>
          <w:szCs w:val="26"/>
        </w:rPr>
        <w:t xml:space="preserve">. </w:t>
      </w:r>
      <w:r w:rsidR="007E5925" w:rsidRPr="00F34B6A">
        <w:rPr>
          <w:sz w:val="26"/>
          <w:szCs w:val="26"/>
        </w:rPr>
        <w:t>Для</w:t>
      </w:r>
      <w:r w:rsidR="007E5925">
        <w:rPr>
          <w:sz w:val="26"/>
          <w:szCs w:val="26"/>
        </w:rPr>
        <w:t xml:space="preserve"> выдачи</w:t>
      </w:r>
      <w:r w:rsidR="007E5925" w:rsidRPr="00FE5FD3">
        <w:rPr>
          <w:sz w:val="26"/>
          <w:szCs w:val="26"/>
        </w:rPr>
        <w:t xml:space="preserve"> </w:t>
      </w:r>
      <w:r w:rsidR="007E5925">
        <w:rPr>
          <w:sz w:val="26"/>
          <w:szCs w:val="26"/>
        </w:rPr>
        <w:t>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7E5925" w:rsidRPr="00F34B6A">
        <w:rPr>
          <w:sz w:val="26"/>
          <w:szCs w:val="26"/>
        </w:rPr>
        <w:t xml:space="preserve"> заявитель представляет в </w:t>
      </w:r>
      <w:r w:rsidR="007E5925">
        <w:rPr>
          <w:sz w:val="26"/>
          <w:szCs w:val="26"/>
        </w:rPr>
        <w:t>Комитет</w:t>
      </w:r>
      <w:r w:rsidR="007E5925" w:rsidRPr="00F34B6A">
        <w:rPr>
          <w:sz w:val="26"/>
          <w:szCs w:val="26"/>
        </w:rPr>
        <w:t xml:space="preserve"> следующий комплект документов (в совокупности - запрос заявителя)</w:t>
      </w:r>
      <w:r w:rsidR="00315E00">
        <w:rPr>
          <w:sz w:val="26"/>
          <w:szCs w:val="26"/>
        </w:rPr>
        <w:t xml:space="preserve">: </w:t>
      </w:r>
    </w:p>
    <w:p w:rsidR="007E5925" w:rsidRPr="002657A7" w:rsidRDefault="007E5925" w:rsidP="007E5925">
      <w:pPr>
        <w:pStyle w:val="ConsPlusNormal0"/>
        <w:suppressAutoHyphens/>
        <w:autoSpaceDN/>
        <w:adjustRightInd/>
        <w:ind w:firstLine="708"/>
        <w:jc w:val="both"/>
        <w:rPr>
          <w:rFonts w:ascii="Times New Roman" w:hAnsi="Times New Roman" w:cs="Times New Roman"/>
          <w:sz w:val="26"/>
          <w:szCs w:val="26"/>
        </w:rPr>
      </w:pPr>
      <w:r w:rsidRPr="000D0952">
        <w:rPr>
          <w:rFonts w:ascii="Times New Roman" w:hAnsi="Times New Roman" w:cs="Times New Roman"/>
          <w:sz w:val="26"/>
          <w:szCs w:val="26"/>
        </w:rPr>
        <w:t xml:space="preserve">1) заявление о </w:t>
      </w:r>
      <w:r w:rsidR="002F4ECC" w:rsidRPr="000D0952">
        <w:rPr>
          <w:rFonts w:ascii="Times New Roman" w:hAnsi="Times New Roman" w:cs="Times New Roman"/>
          <w:sz w:val="26"/>
          <w:szCs w:val="26"/>
        </w:rPr>
        <w:t>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0D0952">
        <w:rPr>
          <w:rFonts w:ascii="Times New Roman" w:hAnsi="Times New Roman" w:cs="Times New Roman"/>
          <w:sz w:val="26"/>
          <w:szCs w:val="26"/>
        </w:rPr>
        <w:t xml:space="preserve">. Примерная форма заявления приведена в </w:t>
      </w:r>
      <w:hyperlink w:anchor="Par650" w:history="1">
        <w:r w:rsidRPr="000D0952">
          <w:rPr>
            <w:rFonts w:ascii="Times New Roman" w:hAnsi="Times New Roman" w:cs="Times New Roman"/>
            <w:sz w:val="26"/>
            <w:szCs w:val="26"/>
          </w:rPr>
          <w:t>приложении №</w:t>
        </w:r>
      </w:hyperlink>
      <w:r w:rsidRPr="000D0952">
        <w:rPr>
          <w:rFonts w:ascii="Times New Roman" w:hAnsi="Times New Roman" w:cs="Times New Roman"/>
          <w:sz w:val="26"/>
          <w:szCs w:val="26"/>
        </w:rPr>
        <w:t xml:space="preserve">1 к настоящему </w:t>
      </w:r>
      <w:r w:rsidRPr="002657A7">
        <w:rPr>
          <w:rFonts w:ascii="Times New Roman" w:hAnsi="Times New Roman" w:cs="Times New Roman"/>
          <w:sz w:val="26"/>
          <w:szCs w:val="26"/>
        </w:rPr>
        <w:t>административному регламенту, заявитель вправе самостоятельно подготовить данное заявление (оригинал в 1 экз.);</w:t>
      </w:r>
    </w:p>
    <w:p w:rsidR="007E5925" w:rsidRPr="002657A7" w:rsidRDefault="007E5925" w:rsidP="007E5925">
      <w:pPr>
        <w:pStyle w:val="ConsPlusNonformat"/>
        <w:widowControl/>
        <w:ind w:firstLine="708"/>
        <w:jc w:val="both"/>
        <w:rPr>
          <w:rFonts w:ascii="Times New Roman" w:hAnsi="Times New Roman" w:cs="Times New Roman"/>
          <w:sz w:val="26"/>
          <w:szCs w:val="26"/>
        </w:rPr>
      </w:pPr>
      <w:r w:rsidRPr="002657A7">
        <w:rPr>
          <w:rFonts w:ascii="Times New Roman" w:hAnsi="Times New Roman" w:cs="Times New Roman"/>
          <w:sz w:val="26"/>
          <w:szCs w:val="26"/>
        </w:rPr>
        <w:t xml:space="preserve">2) </w:t>
      </w:r>
      <w:r w:rsidR="00536CD9" w:rsidRPr="002657A7">
        <w:rPr>
          <w:rFonts w:ascii="Times New Roman" w:hAnsi="Times New Roman" w:cs="Times New Roman"/>
          <w:sz w:val="26"/>
          <w:szCs w:val="26"/>
        </w:rPr>
        <w:t xml:space="preserve">копии документов, удостоверяющих личность заявителя и представителя заявителя, в случае, если заявление подается представителем заявителя </w:t>
      </w:r>
      <w:r w:rsidR="00083A61" w:rsidRPr="002657A7">
        <w:rPr>
          <w:rFonts w:ascii="Times New Roman" w:hAnsi="Times New Roman" w:cs="Times New Roman"/>
          <w:sz w:val="26"/>
          <w:szCs w:val="26"/>
        </w:rPr>
        <w:t>(в 1 экз</w:t>
      </w:r>
      <w:r w:rsidRPr="002657A7">
        <w:rPr>
          <w:rFonts w:ascii="Times New Roman" w:hAnsi="Times New Roman" w:cs="Times New Roman"/>
          <w:sz w:val="26"/>
          <w:szCs w:val="26"/>
        </w:rPr>
        <w:t>.</w:t>
      </w:r>
      <w:r w:rsidR="00083A61" w:rsidRPr="002657A7">
        <w:rPr>
          <w:rFonts w:ascii="Times New Roman" w:hAnsi="Times New Roman" w:cs="Times New Roman"/>
          <w:sz w:val="26"/>
          <w:szCs w:val="26"/>
        </w:rPr>
        <w:t>)</w:t>
      </w:r>
      <w:r w:rsidRPr="002657A7">
        <w:rPr>
          <w:rFonts w:ascii="Times New Roman" w:hAnsi="Times New Roman" w:cs="Times New Roman"/>
          <w:sz w:val="26"/>
          <w:szCs w:val="26"/>
        </w:rPr>
        <w:t>;</w:t>
      </w:r>
    </w:p>
    <w:p w:rsidR="007E5925" w:rsidRPr="002657A7" w:rsidRDefault="007E5925" w:rsidP="007E5925">
      <w:pPr>
        <w:pStyle w:val="ConsPlusNonformat"/>
        <w:widowControl/>
        <w:ind w:firstLine="708"/>
        <w:jc w:val="both"/>
        <w:rPr>
          <w:rFonts w:ascii="Times New Roman" w:hAnsi="Times New Roman" w:cs="Times New Roman"/>
          <w:sz w:val="26"/>
          <w:szCs w:val="26"/>
        </w:rPr>
      </w:pPr>
      <w:r w:rsidRPr="002657A7">
        <w:rPr>
          <w:rFonts w:ascii="Times New Roman" w:hAnsi="Times New Roman" w:cs="Times New Roman"/>
          <w:sz w:val="26"/>
          <w:szCs w:val="26"/>
        </w:rPr>
        <w:t xml:space="preserve">3) копия документа, подтверждающего полномочия представителя заявителя, в случае, если с заявлением обращается представитель заявителя (заявителей) </w:t>
      </w:r>
      <w:r w:rsidR="00083A61" w:rsidRPr="002657A7">
        <w:rPr>
          <w:rFonts w:ascii="Times New Roman" w:hAnsi="Times New Roman" w:cs="Times New Roman"/>
          <w:sz w:val="26"/>
          <w:szCs w:val="26"/>
        </w:rPr>
        <w:t>(</w:t>
      </w:r>
      <w:r w:rsidRPr="002657A7">
        <w:rPr>
          <w:rFonts w:ascii="Times New Roman" w:hAnsi="Times New Roman" w:cs="Times New Roman"/>
          <w:sz w:val="26"/>
          <w:szCs w:val="26"/>
        </w:rPr>
        <w:t>1 экз.</w:t>
      </w:r>
      <w:r w:rsidR="00083A61" w:rsidRPr="002657A7">
        <w:rPr>
          <w:rFonts w:ascii="Times New Roman" w:hAnsi="Times New Roman" w:cs="Times New Roman"/>
          <w:sz w:val="26"/>
          <w:szCs w:val="26"/>
        </w:rPr>
        <w:t>)</w:t>
      </w:r>
      <w:r w:rsidRPr="002657A7">
        <w:rPr>
          <w:rFonts w:ascii="Times New Roman" w:hAnsi="Times New Roman" w:cs="Times New Roman"/>
          <w:sz w:val="26"/>
          <w:szCs w:val="26"/>
        </w:rPr>
        <w:t>;</w:t>
      </w:r>
    </w:p>
    <w:p w:rsidR="00E61CCF" w:rsidRPr="002657A7" w:rsidRDefault="002F4ECC" w:rsidP="0032049C">
      <w:pPr>
        <w:autoSpaceDE w:val="0"/>
        <w:autoSpaceDN w:val="0"/>
        <w:adjustRightInd w:val="0"/>
        <w:ind w:firstLine="720"/>
        <w:jc w:val="both"/>
        <w:outlineLvl w:val="0"/>
        <w:rPr>
          <w:sz w:val="26"/>
          <w:szCs w:val="26"/>
          <w:shd w:val="clear" w:color="auto" w:fill="FFFFFF"/>
        </w:rPr>
      </w:pPr>
      <w:r w:rsidRPr="002657A7">
        <w:rPr>
          <w:sz w:val="26"/>
          <w:szCs w:val="26"/>
          <w:shd w:val="clear" w:color="auto" w:fill="FFFFFF"/>
        </w:rPr>
        <w:t xml:space="preserve">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Pr="002657A7">
        <w:rPr>
          <w:sz w:val="26"/>
          <w:szCs w:val="26"/>
          <w:shd w:val="clear" w:color="auto" w:fill="FFFFFF"/>
        </w:rPr>
        <w:lastRenderedPageBreak/>
        <w:t>земли или часть земельного участка (</w:t>
      </w:r>
      <w:r w:rsidR="00701E30" w:rsidRPr="002657A7">
        <w:rPr>
          <w:sz w:val="26"/>
          <w:szCs w:val="26"/>
        </w:rPr>
        <w:t xml:space="preserve">оригинал </w:t>
      </w:r>
      <w:r w:rsidRPr="002657A7">
        <w:rPr>
          <w:sz w:val="26"/>
          <w:szCs w:val="26"/>
        </w:rPr>
        <w:t xml:space="preserve">в 1 экз. </w:t>
      </w:r>
      <w:r w:rsidRPr="002657A7">
        <w:rPr>
          <w:sz w:val="26"/>
          <w:szCs w:val="26"/>
          <w:shd w:val="clear" w:color="auto" w:fill="FFFFFF"/>
        </w:rPr>
        <w:t>с использованием системы координат, применяемой при ведении Единого государственного реестра недвижимости)</w:t>
      </w:r>
      <w:r w:rsidR="00536CD9" w:rsidRPr="002657A7">
        <w:rPr>
          <w:sz w:val="26"/>
          <w:szCs w:val="26"/>
          <w:shd w:val="clear" w:color="auto" w:fill="FFFFFF"/>
        </w:rPr>
        <w:t>.</w:t>
      </w:r>
    </w:p>
    <w:p w:rsidR="00AA6AAD" w:rsidRPr="002657A7" w:rsidRDefault="00AA6AAD" w:rsidP="00AA6AAD">
      <w:pPr>
        <w:autoSpaceDE w:val="0"/>
        <w:autoSpaceDN w:val="0"/>
        <w:adjustRightInd w:val="0"/>
        <w:ind w:firstLine="709"/>
        <w:jc w:val="both"/>
        <w:rPr>
          <w:sz w:val="26"/>
          <w:szCs w:val="26"/>
        </w:rPr>
      </w:pPr>
      <w:r w:rsidRPr="002657A7">
        <w:rPr>
          <w:sz w:val="26"/>
          <w:szCs w:val="26"/>
        </w:rPr>
        <w:t>5) согласие на обработку персональных данных (оригинал по форме согласно приложению № 2 к настоящему регламенту в 1 экз.)</w:t>
      </w:r>
      <w:r w:rsidRPr="002657A7">
        <w:rPr>
          <w:sz w:val="26"/>
          <w:szCs w:val="26"/>
          <w:shd w:val="clear" w:color="auto" w:fill="FFFFFF"/>
        </w:rPr>
        <w:t>.</w:t>
      </w:r>
    </w:p>
    <w:p w:rsidR="00536CD9" w:rsidRPr="002657A7" w:rsidRDefault="00536CD9" w:rsidP="0032049C">
      <w:pPr>
        <w:autoSpaceDE w:val="0"/>
        <w:autoSpaceDN w:val="0"/>
        <w:adjustRightInd w:val="0"/>
        <w:ind w:firstLine="720"/>
        <w:jc w:val="both"/>
        <w:outlineLvl w:val="0"/>
        <w:rPr>
          <w:sz w:val="26"/>
          <w:szCs w:val="26"/>
        </w:rPr>
      </w:pPr>
      <w:r w:rsidRPr="002657A7">
        <w:rPr>
          <w:sz w:val="26"/>
          <w:szCs w:val="26"/>
        </w:rPr>
        <w:t>В случаях, предусмотренных пунктом 3 статьи 39.36 Земельного кодекса РФ, к заявлению также прилагаются:</w:t>
      </w:r>
    </w:p>
    <w:p w:rsidR="000D0952" w:rsidRPr="000D0952" w:rsidRDefault="000D0952" w:rsidP="0032049C">
      <w:pPr>
        <w:autoSpaceDE w:val="0"/>
        <w:autoSpaceDN w:val="0"/>
        <w:adjustRightInd w:val="0"/>
        <w:ind w:firstLine="720"/>
        <w:jc w:val="both"/>
        <w:outlineLvl w:val="0"/>
        <w:rPr>
          <w:spacing w:val="2"/>
          <w:sz w:val="26"/>
          <w:szCs w:val="26"/>
          <w:shd w:val="clear" w:color="auto" w:fill="FFFFFF"/>
        </w:rPr>
      </w:pPr>
      <w:r w:rsidRPr="002657A7">
        <w:rPr>
          <w:spacing w:val="2"/>
          <w:sz w:val="26"/>
          <w:szCs w:val="26"/>
          <w:shd w:val="clear" w:color="auto" w:fill="FFFFFF"/>
        </w:rPr>
        <w:t>проект благоустройства,</w:t>
      </w:r>
      <w:r w:rsidRPr="000D0952">
        <w:rPr>
          <w:spacing w:val="2"/>
          <w:sz w:val="26"/>
          <w:szCs w:val="26"/>
          <w:shd w:val="clear" w:color="auto" w:fill="FFFFFF"/>
        </w:rPr>
        <w:t xml:space="preserve"> согласованный с органом местного самоуправления городского округа, городского поселения, муниципального </w:t>
      </w:r>
      <w:r w:rsidR="001806DA">
        <w:rPr>
          <w:spacing w:val="2"/>
          <w:sz w:val="26"/>
          <w:szCs w:val="26"/>
          <w:shd w:val="clear" w:color="auto" w:fill="FFFFFF"/>
        </w:rPr>
        <w:t xml:space="preserve">округа </w:t>
      </w:r>
      <w:r w:rsidRPr="000D0952">
        <w:rPr>
          <w:spacing w:val="2"/>
          <w:sz w:val="26"/>
          <w:szCs w:val="26"/>
          <w:shd w:val="clear" w:color="auto" w:fill="FFFFFF"/>
        </w:rPr>
        <w:t>Архангельской области, осуществляющим полномочия в сфере градостроительной деятельности, органом Государственной инспекции безопасности дорожного движения, владельцами инженерных коммуникаций - в случае размещения элементов благоустройства территории</w:t>
      </w:r>
      <w:r w:rsidR="00B173FA">
        <w:rPr>
          <w:spacing w:val="2"/>
          <w:sz w:val="26"/>
          <w:szCs w:val="26"/>
          <w:shd w:val="clear" w:color="auto" w:fill="FFFFFF"/>
        </w:rPr>
        <w:t xml:space="preserve"> </w:t>
      </w:r>
      <w:r w:rsidR="00B173FA" w:rsidRPr="000D0952">
        <w:rPr>
          <w:sz w:val="26"/>
          <w:szCs w:val="26"/>
          <w:shd w:val="clear" w:color="auto" w:fill="FFFFFF"/>
        </w:rPr>
        <w:t>(</w:t>
      </w:r>
      <w:r w:rsidR="00B173FA">
        <w:rPr>
          <w:sz w:val="26"/>
          <w:szCs w:val="26"/>
        </w:rPr>
        <w:t>оригинал</w:t>
      </w:r>
      <w:r w:rsidR="00B173FA" w:rsidRPr="000D0952">
        <w:rPr>
          <w:sz w:val="26"/>
          <w:szCs w:val="26"/>
        </w:rPr>
        <w:t xml:space="preserve"> в 1 экз.</w:t>
      </w:r>
      <w:r w:rsidR="00B173FA" w:rsidRPr="000D0952">
        <w:rPr>
          <w:sz w:val="26"/>
          <w:szCs w:val="26"/>
          <w:shd w:val="clear" w:color="auto" w:fill="FFFFFF"/>
        </w:rPr>
        <w:t>)</w:t>
      </w:r>
      <w:r w:rsidRPr="000D0952">
        <w:rPr>
          <w:spacing w:val="2"/>
          <w:sz w:val="26"/>
          <w:szCs w:val="26"/>
          <w:shd w:val="clear" w:color="auto" w:fill="FFFFFF"/>
        </w:rPr>
        <w:t>;</w:t>
      </w:r>
    </w:p>
    <w:p w:rsidR="000D0952" w:rsidRDefault="000D0952" w:rsidP="0032049C">
      <w:pPr>
        <w:autoSpaceDE w:val="0"/>
        <w:autoSpaceDN w:val="0"/>
        <w:adjustRightInd w:val="0"/>
        <w:ind w:firstLine="720"/>
        <w:jc w:val="both"/>
        <w:outlineLvl w:val="0"/>
        <w:rPr>
          <w:spacing w:val="2"/>
          <w:sz w:val="26"/>
          <w:szCs w:val="26"/>
          <w:shd w:val="clear" w:color="auto" w:fill="FFFFFF"/>
        </w:rPr>
      </w:pPr>
      <w:r w:rsidRPr="000D0952">
        <w:rPr>
          <w:spacing w:val="2"/>
          <w:sz w:val="26"/>
          <w:szCs w:val="26"/>
          <w:shd w:val="clear" w:color="auto" w:fill="FFFFFF"/>
        </w:rPr>
        <w:t xml:space="preserve">рабочий проект (рабочие чертежи) на строительство коммуникаций или на иные работы, связанные с доступом к ним, или план наружных сетей, согласованный в установленном порядке с органом местного самоуправления городского округа, городского поселения, муниципального </w:t>
      </w:r>
      <w:r w:rsidR="001806DA">
        <w:rPr>
          <w:spacing w:val="2"/>
          <w:sz w:val="26"/>
          <w:szCs w:val="26"/>
          <w:shd w:val="clear" w:color="auto" w:fill="FFFFFF"/>
        </w:rPr>
        <w:t xml:space="preserve">округа </w:t>
      </w:r>
      <w:r w:rsidRPr="000D0952">
        <w:rPr>
          <w:spacing w:val="2"/>
          <w:sz w:val="26"/>
          <w:szCs w:val="26"/>
          <w:shd w:val="clear" w:color="auto" w:fill="FFFFFF"/>
        </w:rPr>
        <w:t xml:space="preserve">Архангельской области, осуществляющим полномочия в сфере градостроительной деятельности, - в случае если заявителем испрашивается разрешение на размещение объекта, установленного пунктами 1 - 3, 5 </w:t>
      </w:r>
      <w:r w:rsidR="00AA6AAD">
        <w:rPr>
          <w:spacing w:val="2"/>
          <w:sz w:val="26"/>
          <w:szCs w:val="26"/>
          <w:shd w:val="clear" w:color="auto" w:fill="FFFFFF"/>
        </w:rPr>
        <w:t>–</w:t>
      </w:r>
      <w:r w:rsidRPr="000D0952">
        <w:rPr>
          <w:spacing w:val="2"/>
          <w:sz w:val="26"/>
          <w:szCs w:val="26"/>
          <w:shd w:val="clear" w:color="auto" w:fill="FFFFFF"/>
        </w:rPr>
        <w:t xml:space="preserve"> 7</w:t>
      </w:r>
      <w:r w:rsidR="00AA6AAD">
        <w:rPr>
          <w:spacing w:val="2"/>
          <w:sz w:val="26"/>
          <w:szCs w:val="26"/>
          <w:shd w:val="clear" w:color="auto" w:fill="FFFFFF"/>
        </w:rPr>
        <w:t>, 11</w:t>
      </w:r>
      <w:r w:rsidRPr="000D0952">
        <w:rPr>
          <w:spacing w:val="2"/>
          <w:sz w:val="26"/>
          <w:szCs w:val="26"/>
          <w:shd w:val="clear" w:color="auto" w:fill="FFFFFF"/>
        </w:rPr>
        <w:t> перечня видов объектов</w:t>
      </w:r>
      <w:r w:rsidR="00AA6AAD">
        <w:rPr>
          <w:spacing w:val="2"/>
          <w:sz w:val="26"/>
          <w:szCs w:val="26"/>
          <w:shd w:val="clear" w:color="auto" w:fill="FFFFFF"/>
        </w:rPr>
        <w:t>,</w:t>
      </w:r>
      <w:r w:rsidR="00EE01D4">
        <w:rPr>
          <w:spacing w:val="2"/>
          <w:sz w:val="26"/>
          <w:szCs w:val="26"/>
          <w:shd w:val="clear" w:color="auto" w:fill="FFFFFF"/>
        </w:rPr>
        <w:t xml:space="preserve"> утвержденн</w:t>
      </w:r>
      <w:r w:rsidR="00AA6AAD">
        <w:rPr>
          <w:spacing w:val="2"/>
          <w:sz w:val="26"/>
          <w:szCs w:val="26"/>
          <w:shd w:val="clear" w:color="auto" w:fill="FFFFFF"/>
        </w:rPr>
        <w:t>ого</w:t>
      </w:r>
      <w:r w:rsidR="00EE01D4">
        <w:rPr>
          <w:spacing w:val="2"/>
          <w:sz w:val="26"/>
          <w:szCs w:val="26"/>
          <w:shd w:val="clear" w:color="auto" w:fill="FFFFFF"/>
        </w:rPr>
        <w:t xml:space="preserve"> </w:t>
      </w:r>
      <w:r w:rsidR="00AA6AAD">
        <w:rPr>
          <w:spacing w:val="2"/>
          <w:sz w:val="26"/>
          <w:szCs w:val="26"/>
          <w:shd w:val="clear" w:color="auto" w:fill="FFFFFF"/>
        </w:rPr>
        <w:t>п</w:t>
      </w:r>
      <w:r w:rsidR="00553853" w:rsidRPr="00553853">
        <w:rPr>
          <w:spacing w:val="2"/>
          <w:sz w:val="26"/>
          <w:szCs w:val="26"/>
          <w:shd w:val="clear" w:color="auto" w:fill="FFFFFF"/>
        </w:rPr>
        <w:t>остановление</w:t>
      </w:r>
      <w:r w:rsidR="00AA6AAD">
        <w:rPr>
          <w:spacing w:val="2"/>
          <w:sz w:val="26"/>
          <w:szCs w:val="26"/>
          <w:shd w:val="clear" w:color="auto" w:fill="FFFFFF"/>
        </w:rPr>
        <w:t>м</w:t>
      </w:r>
      <w:r w:rsidR="00553853" w:rsidRPr="00553853">
        <w:rPr>
          <w:spacing w:val="2"/>
          <w:sz w:val="26"/>
          <w:szCs w:val="26"/>
          <w:shd w:val="clear" w:color="auto" w:fill="FFFFFF"/>
        </w:rPr>
        <w:t xml:space="preserve"> Правительства РФ от 03.12.2014 </w:t>
      </w:r>
      <w:r w:rsidR="0047390D">
        <w:rPr>
          <w:spacing w:val="2"/>
          <w:sz w:val="26"/>
          <w:szCs w:val="26"/>
          <w:shd w:val="clear" w:color="auto" w:fill="FFFFFF"/>
        </w:rPr>
        <w:t>№</w:t>
      </w:r>
      <w:r w:rsidR="00553853" w:rsidRPr="00553853">
        <w:rPr>
          <w:spacing w:val="2"/>
          <w:sz w:val="26"/>
          <w:szCs w:val="26"/>
          <w:shd w:val="clear" w:color="auto" w:fill="FFFFFF"/>
        </w:rPr>
        <w:t xml:space="preserve"> 1300</w:t>
      </w:r>
      <w:r w:rsidRPr="000D0952">
        <w:rPr>
          <w:spacing w:val="2"/>
          <w:sz w:val="26"/>
          <w:szCs w:val="26"/>
          <w:shd w:val="clear" w:color="auto" w:fill="FFFFFF"/>
        </w:rPr>
        <w:t>, в границах земельного участка, в отношении которого ранее выдано разрешение</w:t>
      </w:r>
      <w:r w:rsidR="000F2036">
        <w:rPr>
          <w:spacing w:val="2"/>
          <w:sz w:val="26"/>
          <w:szCs w:val="26"/>
          <w:shd w:val="clear" w:color="auto" w:fill="FFFFFF"/>
        </w:rPr>
        <w:t xml:space="preserve"> </w:t>
      </w:r>
      <w:r w:rsidR="000F2036" w:rsidRPr="000D0952">
        <w:rPr>
          <w:sz w:val="26"/>
          <w:szCs w:val="26"/>
          <w:shd w:val="clear" w:color="auto" w:fill="FFFFFF"/>
        </w:rPr>
        <w:t>(</w:t>
      </w:r>
      <w:r w:rsidR="000F2036">
        <w:rPr>
          <w:sz w:val="26"/>
          <w:szCs w:val="26"/>
        </w:rPr>
        <w:t>оригинал</w:t>
      </w:r>
      <w:r w:rsidR="000F2036" w:rsidRPr="000D0952">
        <w:rPr>
          <w:sz w:val="26"/>
          <w:szCs w:val="26"/>
        </w:rPr>
        <w:t xml:space="preserve"> в 1 экз.</w:t>
      </w:r>
      <w:r w:rsidR="000F2036" w:rsidRPr="000D0952">
        <w:rPr>
          <w:sz w:val="26"/>
          <w:szCs w:val="26"/>
          <w:shd w:val="clear" w:color="auto" w:fill="FFFFFF"/>
        </w:rPr>
        <w:t>)</w:t>
      </w:r>
      <w:r w:rsidRPr="000D0952">
        <w:rPr>
          <w:spacing w:val="2"/>
          <w:sz w:val="26"/>
          <w:szCs w:val="26"/>
          <w:shd w:val="clear" w:color="auto" w:fill="FFFFFF"/>
        </w:rPr>
        <w:t>.</w:t>
      </w:r>
    </w:p>
    <w:p w:rsidR="00C502A8" w:rsidRDefault="00C502A8" w:rsidP="00C502A8">
      <w:pPr>
        <w:autoSpaceDE w:val="0"/>
        <w:autoSpaceDN w:val="0"/>
        <w:adjustRightInd w:val="0"/>
        <w:ind w:firstLine="709"/>
        <w:jc w:val="both"/>
        <w:rPr>
          <w:sz w:val="26"/>
          <w:szCs w:val="26"/>
        </w:rPr>
      </w:pPr>
      <w:r>
        <w:rPr>
          <w:sz w:val="26"/>
          <w:szCs w:val="26"/>
        </w:rPr>
        <w:t>18</w:t>
      </w:r>
      <w:r w:rsidRPr="00FC007F">
        <w:rPr>
          <w:sz w:val="26"/>
          <w:szCs w:val="26"/>
        </w:rPr>
        <w:t>.</w:t>
      </w:r>
      <w:r>
        <w:rPr>
          <w:sz w:val="26"/>
          <w:szCs w:val="26"/>
        </w:rPr>
        <w:t xml:space="preserve"> В </w:t>
      </w:r>
      <w:r w:rsidR="0016742B">
        <w:rPr>
          <w:sz w:val="26"/>
          <w:szCs w:val="26"/>
        </w:rPr>
        <w:t xml:space="preserve">заявлении </w:t>
      </w:r>
      <w:r w:rsidR="00A90922" w:rsidRPr="00077C1A">
        <w:rPr>
          <w:sz w:val="26"/>
          <w:szCs w:val="26"/>
        </w:rPr>
        <w:t>о</w:t>
      </w:r>
      <w:r w:rsidR="00A90922">
        <w:rPr>
          <w:sz w:val="26"/>
          <w:szCs w:val="26"/>
        </w:rPr>
        <w:t xml:space="preserve">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w:t>
      </w:r>
      <w:r w:rsidR="003829F5">
        <w:rPr>
          <w:sz w:val="26"/>
          <w:szCs w:val="26"/>
        </w:rPr>
        <w:t>сервитута указываются</w:t>
      </w:r>
      <w:r>
        <w:rPr>
          <w:sz w:val="26"/>
          <w:szCs w:val="26"/>
        </w:rPr>
        <w:t>:</w:t>
      </w:r>
    </w:p>
    <w:p w:rsidR="00C502A8" w:rsidRDefault="00C502A8" w:rsidP="00A90922">
      <w:pPr>
        <w:autoSpaceDE w:val="0"/>
        <w:autoSpaceDN w:val="0"/>
        <w:adjustRightInd w:val="0"/>
        <w:ind w:firstLine="708"/>
        <w:jc w:val="both"/>
        <w:rPr>
          <w:sz w:val="26"/>
          <w:szCs w:val="26"/>
        </w:rPr>
      </w:pPr>
      <w:r w:rsidRPr="00955D61">
        <w:rPr>
          <w:rStyle w:val="blk"/>
          <w:color w:val="000000"/>
          <w:sz w:val="26"/>
          <w:szCs w:val="26"/>
        </w:rPr>
        <w:t xml:space="preserve">1) </w:t>
      </w:r>
      <w:bookmarkStart w:id="8" w:name="dst2047"/>
      <w:bookmarkEnd w:id="8"/>
      <w:r>
        <w:rPr>
          <w:sz w:val="26"/>
          <w:szCs w:val="26"/>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502A8" w:rsidRDefault="00C502A8" w:rsidP="00A90922">
      <w:pPr>
        <w:autoSpaceDE w:val="0"/>
        <w:autoSpaceDN w:val="0"/>
        <w:adjustRightInd w:val="0"/>
        <w:ind w:firstLine="708"/>
        <w:jc w:val="both"/>
        <w:rPr>
          <w:sz w:val="26"/>
          <w:szCs w:val="26"/>
        </w:rPr>
      </w:pPr>
      <w:r w:rsidRPr="00955D61">
        <w:rPr>
          <w:rStyle w:val="blk"/>
          <w:color w:val="000000"/>
          <w:sz w:val="26"/>
          <w:szCs w:val="26"/>
        </w:rPr>
        <w:t xml:space="preserve">2) </w:t>
      </w:r>
      <w:r>
        <w:rPr>
          <w:sz w:val="26"/>
          <w:szCs w:val="26"/>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502A8" w:rsidRDefault="00C502A8" w:rsidP="00A90922">
      <w:pPr>
        <w:autoSpaceDE w:val="0"/>
        <w:autoSpaceDN w:val="0"/>
        <w:adjustRightInd w:val="0"/>
        <w:ind w:firstLine="708"/>
        <w:jc w:val="both"/>
        <w:rPr>
          <w:sz w:val="26"/>
          <w:szCs w:val="26"/>
        </w:rPr>
      </w:pPr>
      <w:bookmarkStart w:id="9" w:name="dst2048"/>
      <w:bookmarkEnd w:id="9"/>
      <w:r w:rsidRPr="00955D61">
        <w:rPr>
          <w:rStyle w:val="blk"/>
          <w:color w:val="000000"/>
          <w:sz w:val="26"/>
          <w:szCs w:val="26"/>
        </w:rPr>
        <w:t xml:space="preserve">3) </w:t>
      </w:r>
      <w:r>
        <w:rPr>
          <w:sz w:val="26"/>
          <w:szCs w:val="26"/>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26D11" w:rsidRDefault="00C502A8" w:rsidP="00A90922">
      <w:pPr>
        <w:autoSpaceDE w:val="0"/>
        <w:autoSpaceDN w:val="0"/>
        <w:adjustRightInd w:val="0"/>
        <w:ind w:firstLine="708"/>
        <w:jc w:val="both"/>
        <w:rPr>
          <w:sz w:val="26"/>
          <w:szCs w:val="26"/>
        </w:rPr>
      </w:pPr>
      <w:bookmarkStart w:id="10" w:name="dst2049"/>
      <w:bookmarkEnd w:id="10"/>
      <w:r w:rsidRPr="00955D61">
        <w:rPr>
          <w:rStyle w:val="blk"/>
          <w:color w:val="000000"/>
          <w:sz w:val="26"/>
          <w:szCs w:val="26"/>
        </w:rPr>
        <w:t xml:space="preserve">4) </w:t>
      </w:r>
      <w:r w:rsidR="00826D11">
        <w:rPr>
          <w:sz w:val="26"/>
          <w:szCs w:val="26"/>
        </w:rPr>
        <w:t>почтовый адрес, адрес электронной почты, номер телефона для связи с заявителем или представителем заявителя;</w:t>
      </w:r>
    </w:p>
    <w:p w:rsidR="00650DDD" w:rsidRDefault="00C502A8" w:rsidP="00650DDD">
      <w:pPr>
        <w:autoSpaceDE w:val="0"/>
        <w:autoSpaceDN w:val="0"/>
        <w:adjustRightInd w:val="0"/>
        <w:ind w:firstLine="708"/>
        <w:jc w:val="both"/>
        <w:rPr>
          <w:color w:val="000000"/>
          <w:sz w:val="26"/>
          <w:szCs w:val="26"/>
          <w:shd w:val="clear" w:color="auto" w:fill="FFFFFF"/>
        </w:rPr>
      </w:pPr>
      <w:bookmarkStart w:id="11" w:name="dst2050"/>
      <w:bookmarkEnd w:id="11"/>
      <w:r w:rsidRPr="00955D61">
        <w:rPr>
          <w:rStyle w:val="blk"/>
          <w:color w:val="000000"/>
          <w:sz w:val="26"/>
          <w:szCs w:val="26"/>
        </w:rPr>
        <w:t xml:space="preserve">5) </w:t>
      </w:r>
      <w:bookmarkStart w:id="12" w:name="dst2051"/>
      <w:bookmarkEnd w:id="12"/>
      <w:r w:rsidR="00650DDD" w:rsidRPr="00A90922">
        <w:rPr>
          <w:color w:val="000000"/>
          <w:sz w:val="26"/>
          <w:szCs w:val="26"/>
          <w:shd w:val="clear" w:color="auto" w:fill="FFFFFF"/>
        </w:rPr>
        <w:t xml:space="preserve">предполагаемые цели использования земель или земельного участка </w:t>
      </w:r>
      <w:r w:rsidR="00FF338F">
        <w:rPr>
          <w:spacing w:val="2"/>
          <w:sz w:val="26"/>
          <w:szCs w:val="26"/>
          <w:shd w:val="clear" w:color="auto" w:fill="FFFFFF"/>
        </w:rPr>
        <w:t xml:space="preserve">в случае выдачи разрешения, в порядке, </w:t>
      </w:r>
      <w:r w:rsidR="00FF338F">
        <w:rPr>
          <w:color w:val="000000"/>
          <w:sz w:val="26"/>
          <w:szCs w:val="26"/>
          <w:shd w:val="clear" w:color="auto" w:fill="FFFFFF"/>
        </w:rPr>
        <w:t>предусмотренном</w:t>
      </w:r>
      <w:r w:rsidR="00650DDD" w:rsidRPr="00A90922">
        <w:rPr>
          <w:color w:val="000000"/>
          <w:sz w:val="26"/>
          <w:szCs w:val="26"/>
          <w:shd w:val="clear" w:color="auto" w:fill="FFFFFF"/>
        </w:rPr>
        <w:t> </w:t>
      </w:r>
      <w:r w:rsidR="00650DDD" w:rsidRPr="005C7DCB">
        <w:rPr>
          <w:sz w:val="26"/>
          <w:szCs w:val="26"/>
          <w:shd w:val="clear" w:color="auto" w:fill="FFFFFF"/>
        </w:rPr>
        <w:t>пунктом 1 статьи 39.34</w:t>
      </w:r>
      <w:r w:rsidR="00650DDD" w:rsidRPr="00A90922">
        <w:rPr>
          <w:color w:val="000000"/>
          <w:sz w:val="26"/>
          <w:szCs w:val="26"/>
          <w:shd w:val="clear" w:color="auto" w:fill="FFFFFF"/>
        </w:rPr>
        <w:t> Земельного кодекса Российской Федерации;</w:t>
      </w:r>
      <w:r w:rsidR="00650DDD">
        <w:rPr>
          <w:color w:val="000000"/>
          <w:sz w:val="26"/>
          <w:szCs w:val="26"/>
          <w:shd w:val="clear" w:color="auto" w:fill="FFFFFF"/>
        </w:rPr>
        <w:t xml:space="preserve"> </w:t>
      </w:r>
    </w:p>
    <w:p w:rsidR="007F2A9F" w:rsidRDefault="007F2A9F" w:rsidP="007F2A9F">
      <w:pPr>
        <w:autoSpaceDE w:val="0"/>
        <w:autoSpaceDN w:val="0"/>
        <w:adjustRightInd w:val="0"/>
        <w:ind w:firstLine="708"/>
        <w:jc w:val="both"/>
        <w:rPr>
          <w:sz w:val="26"/>
          <w:szCs w:val="26"/>
        </w:rPr>
      </w:pPr>
      <w:r>
        <w:rPr>
          <w:rStyle w:val="blk"/>
          <w:color w:val="000000"/>
          <w:sz w:val="26"/>
          <w:szCs w:val="26"/>
        </w:rPr>
        <w:t>6</w:t>
      </w:r>
      <w:r w:rsidRPr="00955D61">
        <w:rPr>
          <w:rStyle w:val="blk"/>
          <w:color w:val="000000"/>
          <w:sz w:val="26"/>
          <w:szCs w:val="26"/>
        </w:rPr>
        <w:t xml:space="preserve">) </w:t>
      </w:r>
      <w:bookmarkStart w:id="13" w:name="dst2052"/>
      <w:bookmarkEnd w:id="13"/>
      <w:r>
        <w:rPr>
          <w:sz w:val="26"/>
          <w:szCs w:val="26"/>
        </w:rPr>
        <w:t>кадастровый номер земельного участка - в случае, если планируется использование всего земельного участка или его части;</w:t>
      </w:r>
    </w:p>
    <w:p w:rsidR="007F2A9F" w:rsidRPr="00650DDD" w:rsidRDefault="007F2A9F" w:rsidP="007F2A9F">
      <w:pPr>
        <w:autoSpaceDE w:val="0"/>
        <w:autoSpaceDN w:val="0"/>
        <w:adjustRightInd w:val="0"/>
        <w:ind w:firstLine="708"/>
        <w:jc w:val="both"/>
        <w:rPr>
          <w:sz w:val="26"/>
          <w:szCs w:val="26"/>
        </w:rPr>
      </w:pPr>
      <w:r>
        <w:rPr>
          <w:rStyle w:val="blk"/>
          <w:color w:val="000000"/>
          <w:sz w:val="26"/>
          <w:szCs w:val="26"/>
        </w:rPr>
        <w:t>7</w:t>
      </w:r>
      <w:r w:rsidRPr="00650DDD">
        <w:rPr>
          <w:rStyle w:val="blk"/>
          <w:color w:val="000000"/>
          <w:sz w:val="26"/>
          <w:szCs w:val="26"/>
        </w:rPr>
        <w:t>)</w:t>
      </w:r>
      <w:r w:rsidRPr="00650DDD">
        <w:rPr>
          <w:color w:val="000000"/>
          <w:sz w:val="26"/>
          <w:szCs w:val="26"/>
          <w:shd w:val="clear" w:color="auto" w:fill="FFFFFF"/>
        </w:rPr>
        <w:t xml:space="preserve"> срок использования земель или земельного участка</w:t>
      </w:r>
      <w:r w:rsidRPr="00650DDD">
        <w:rPr>
          <w:sz w:val="26"/>
          <w:szCs w:val="26"/>
        </w:rPr>
        <w:t>;</w:t>
      </w:r>
    </w:p>
    <w:p w:rsidR="007F2A9F" w:rsidRDefault="007F2A9F" w:rsidP="00650DDD">
      <w:pPr>
        <w:autoSpaceDE w:val="0"/>
        <w:autoSpaceDN w:val="0"/>
        <w:adjustRightInd w:val="0"/>
        <w:ind w:firstLine="708"/>
        <w:jc w:val="both"/>
        <w:rPr>
          <w:color w:val="000000"/>
          <w:sz w:val="26"/>
          <w:szCs w:val="26"/>
          <w:shd w:val="clear" w:color="auto" w:fill="FFFFFF"/>
        </w:rPr>
      </w:pPr>
      <w:r>
        <w:rPr>
          <w:spacing w:val="2"/>
          <w:sz w:val="26"/>
          <w:szCs w:val="26"/>
          <w:shd w:val="clear" w:color="auto" w:fill="FFFFFF"/>
        </w:rPr>
        <w:t xml:space="preserve">В случае выдачи разрешения в порядке, предусмотренном </w:t>
      </w:r>
      <w:r w:rsidR="002A3EA2">
        <w:rPr>
          <w:spacing w:val="2"/>
          <w:sz w:val="26"/>
          <w:szCs w:val="26"/>
          <w:shd w:val="clear" w:color="auto" w:fill="FFFFFF"/>
        </w:rPr>
        <w:t xml:space="preserve">пунктом 3 </w:t>
      </w:r>
      <w:r>
        <w:rPr>
          <w:spacing w:val="2"/>
          <w:sz w:val="26"/>
          <w:szCs w:val="26"/>
          <w:shd w:val="clear" w:color="auto" w:fill="FFFFFF"/>
        </w:rPr>
        <w:t>стать</w:t>
      </w:r>
      <w:r w:rsidR="002A3EA2">
        <w:rPr>
          <w:spacing w:val="2"/>
          <w:sz w:val="26"/>
          <w:szCs w:val="26"/>
          <w:shd w:val="clear" w:color="auto" w:fill="FFFFFF"/>
        </w:rPr>
        <w:t>и</w:t>
      </w:r>
      <w:r>
        <w:rPr>
          <w:spacing w:val="2"/>
          <w:sz w:val="26"/>
          <w:szCs w:val="26"/>
          <w:shd w:val="clear" w:color="auto" w:fill="FFFFFF"/>
        </w:rPr>
        <w:t xml:space="preserve"> 39.36 Земельного кодекса Российской Федерации в заявлении также указываются:</w:t>
      </w:r>
    </w:p>
    <w:p w:rsidR="00650DDD" w:rsidRDefault="00650DDD" w:rsidP="00650DDD">
      <w:pPr>
        <w:autoSpaceDE w:val="0"/>
        <w:autoSpaceDN w:val="0"/>
        <w:adjustRightInd w:val="0"/>
        <w:ind w:firstLine="708"/>
        <w:jc w:val="both"/>
        <w:rPr>
          <w:sz w:val="26"/>
          <w:szCs w:val="26"/>
        </w:rPr>
      </w:pPr>
      <w:r>
        <w:rPr>
          <w:sz w:val="26"/>
          <w:szCs w:val="26"/>
        </w:rPr>
        <w:t xml:space="preserve">вид размещаемого объекта в соответствии с </w:t>
      </w:r>
      <w:r w:rsidRPr="005C7DCB">
        <w:rPr>
          <w:sz w:val="26"/>
          <w:szCs w:val="26"/>
        </w:rPr>
        <w:t>перечнем</w:t>
      </w:r>
      <w:r>
        <w:rPr>
          <w:sz w:val="26"/>
          <w:szCs w:val="26"/>
        </w:rPr>
        <w:t xml:space="preserve"> видов</w:t>
      </w:r>
      <w:r w:rsidRPr="000D0952">
        <w:rPr>
          <w:spacing w:val="2"/>
          <w:sz w:val="26"/>
          <w:szCs w:val="26"/>
          <w:shd w:val="clear" w:color="auto" w:fill="FFFFFF"/>
        </w:rPr>
        <w:t xml:space="preserve"> </w:t>
      </w:r>
      <w:r>
        <w:rPr>
          <w:spacing w:val="2"/>
          <w:sz w:val="26"/>
          <w:szCs w:val="26"/>
          <w:shd w:val="clear" w:color="auto" w:fill="FFFFFF"/>
        </w:rPr>
        <w:t>о</w:t>
      </w:r>
      <w:r w:rsidRPr="000D0952">
        <w:rPr>
          <w:spacing w:val="2"/>
          <w:sz w:val="26"/>
          <w:szCs w:val="26"/>
          <w:shd w:val="clear" w:color="auto" w:fill="FFFFFF"/>
        </w:rPr>
        <w:t>бъектов</w:t>
      </w:r>
      <w:r w:rsidR="007F2A9F">
        <w:rPr>
          <w:spacing w:val="2"/>
          <w:sz w:val="26"/>
          <w:szCs w:val="26"/>
          <w:shd w:val="clear" w:color="auto" w:fill="FFFFFF"/>
        </w:rPr>
        <w:t>,</w:t>
      </w:r>
      <w:r>
        <w:rPr>
          <w:spacing w:val="2"/>
          <w:sz w:val="26"/>
          <w:szCs w:val="26"/>
          <w:shd w:val="clear" w:color="auto" w:fill="FFFFFF"/>
        </w:rPr>
        <w:t xml:space="preserve"> утвержденным </w:t>
      </w:r>
      <w:r w:rsidR="007F2A9F">
        <w:rPr>
          <w:spacing w:val="2"/>
          <w:sz w:val="26"/>
          <w:szCs w:val="26"/>
          <w:shd w:val="clear" w:color="auto" w:fill="FFFFFF"/>
        </w:rPr>
        <w:t>п</w:t>
      </w:r>
      <w:r w:rsidRPr="00553853">
        <w:rPr>
          <w:spacing w:val="2"/>
          <w:sz w:val="26"/>
          <w:szCs w:val="26"/>
          <w:shd w:val="clear" w:color="auto" w:fill="FFFFFF"/>
        </w:rPr>
        <w:t>остановление</w:t>
      </w:r>
      <w:r w:rsidR="007F2A9F">
        <w:rPr>
          <w:spacing w:val="2"/>
          <w:sz w:val="26"/>
          <w:szCs w:val="26"/>
          <w:shd w:val="clear" w:color="auto" w:fill="FFFFFF"/>
        </w:rPr>
        <w:t>м</w:t>
      </w:r>
      <w:r w:rsidRPr="00553853">
        <w:rPr>
          <w:spacing w:val="2"/>
          <w:sz w:val="26"/>
          <w:szCs w:val="26"/>
          <w:shd w:val="clear" w:color="auto" w:fill="FFFFFF"/>
        </w:rPr>
        <w:t xml:space="preserve"> </w:t>
      </w:r>
      <w:r w:rsidR="003829F5">
        <w:rPr>
          <w:spacing w:val="2"/>
          <w:sz w:val="26"/>
          <w:szCs w:val="26"/>
          <w:shd w:val="clear" w:color="auto" w:fill="FFFFFF"/>
        </w:rPr>
        <w:t>Правительства РФ от 03.12.2014 №</w:t>
      </w:r>
      <w:r w:rsidRPr="00553853">
        <w:rPr>
          <w:spacing w:val="2"/>
          <w:sz w:val="26"/>
          <w:szCs w:val="26"/>
          <w:shd w:val="clear" w:color="auto" w:fill="FFFFFF"/>
        </w:rPr>
        <w:t xml:space="preserve"> 1300</w:t>
      </w:r>
      <w:r w:rsidR="007F2A9F">
        <w:rPr>
          <w:spacing w:val="2"/>
          <w:sz w:val="26"/>
          <w:szCs w:val="26"/>
          <w:shd w:val="clear" w:color="auto" w:fill="FFFFFF"/>
        </w:rPr>
        <w:t xml:space="preserve">; </w:t>
      </w:r>
    </w:p>
    <w:p w:rsidR="00826D11" w:rsidRPr="00A1189F" w:rsidRDefault="00A1189F" w:rsidP="00A90922">
      <w:pPr>
        <w:autoSpaceDE w:val="0"/>
        <w:autoSpaceDN w:val="0"/>
        <w:adjustRightInd w:val="0"/>
        <w:ind w:firstLine="708"/>
        <w:jc w:val="both"/>
        <w:rPr>
          <w:sz w:val="26"/>
          <w:szCs w:val="26"/>
        </w:rPr>
      </w:pPr>
      <w:r w:rsidRPr="00A1189F">
        <w:rPr>
          <w:color w:val="000000"/>
          <w:sz w:val="26"/>
          <w:szCs w:val="26"/>
          <w:shd w:val="clear" w:color="auto" w:fill="FFFFFF"/>
        </w:rPr>
        <w:lastRenderedPageBreak/>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A1189F">
        <w:t>пункте 3 части 2 статьи 23</w:t>
      </w:r>
      <w:r w:rsidRPr="00A1189F">
        <w:rPr>
          <w:color w:val="000000"/>
          <w:sz w:val="26"/>
          <w:szCs w:val="26"/>
          <w:shd w:val="clear" w:color="auto" w:fill="FFFFFF"/>
        </w:rPr>
        <w:t> Лесного кодекса Российской Федерации), в отношении которых подано заявление, - в случае такой необходимости</w:t>
      </w:r>
      <w:r w:rsidR="007F2A9F">
        <w:rPr>
          <w:color w:val="000000"/>
          <w:sz w:val="26"/>
          <w:szCs w:val="26"/>
          <w:shd w:val="clear" w:color="auto" w:fill="FFFFFF"/>
        </w:rPr>
        <w:t xml:space="preserve">, </w:t>
      </w:r>
      <w:r w:rsidR="007F2A9F" w:rsidRPr="007F2A9F">
        <w:rPr>
          <w:color w:val="000000"/>
          <w:sz w:val="26"/>
          <w:szCs w:val="26"/>
          <w:shd w:val="clear" w:color="auto" w:fill="FFFFFF"/>
        </w:rPr>
        <w:t xml:space="preserve"> за исключением земель лесного фонда и лесных участков</w:t>
      </w:r>
      <w:r w:rsidR="00826D11" w:rsidRPr="00A1189F">
        <w:rPr>
          <w:sz w:val="26"/>
          <w:szCs w:val="26"/>
        </w:rPr>
        <w:t>.</w:t>
      </w:r>
    </w:p>
    <w:p w:rsidR="00B01636" w:rsidRPr="00FC007F" w:rsidRDefault="00393C1A" w:rsidP="00FC007F">
      <w:pPr>
        <w:tabs>
          <w:tab w:val="left" w:pos="0"/>
        </w:tabs>
        <w:autoSpaceDE w:val="0"/>
        <w:autoSpaceDN w:val="0"/>
        <w:adjustRightInd w:val="0"/>
        <w:ind w:firstLine="720"/>
        <w:jc w:val="both"/>
        <w:outlineLvl w:val="0"/>
        <w:rPr>
          <w:sz w:val="26"/>
          <w:szCs w:val="26"/>
        </w:rPr>
      </w:pPr>
      <w:r w:rsidRPr="00FC007F">
        <w:rPr>
          <w:sz w:val="26"/>
          <w:szCs w:val="26"/>
        </w:rPr>
        <w:t>1</w:t>
      </w:r>
      <w:r w:rsidR="00C502A8">
        <w:rPr>
          <w:sz w:val="26"/>
          <w:szCs w:val="26"/>
        </w:rPr>
        <w:t>9</w:t>
      </w:r>
      <w:r w:rsidRPr="00FC007F">
        <w:rPr>
          <w:sz w:val="26"/>
          <w:szCs w:val="26"/>
        </w:rPr>
        <w:t>.</w:t>
      </w:r>
      <w:r w:rsidRPr="00FC007F">
        <w:rPr>
          <w:b/>
          <w:sz w:val="26"/>
          <w:szCs w:val="26"/>
        </w:rPr>
        <w:t xml:space="preserve"> </w:t>
      </w:r>
      <w:r w:rsidRPr="00FC007F">
        <w:rPr>
          <w:sz w:val="26"/>
          <w:szCs w:val="26"/>
        </w:rPr>
        <w:t>Способ подачи</w:t>
      </w:r>
      <w:r w:rsidR="00B01636" w:rsidRPr="00FC007F">
        <w:rPr>
          <w:sz w:val="26"/>
          <w:szCs w:val="26"/>
        </w:rPr>
        <w:t xml:space="preserve"> документов:</w:t>
      </w:r>
    </w:p>
    <w:p w:rsidR="00A1189F" w:rsidRPr="00572513" w:rsidRDefault="00A1189F" w:rsidP="00A1189F">
      <w:pPr>
        <w:autoSpaceDE w:val="0"/>
        <w:autoSpaceDN w:val="0"/>
        <w:adjustRightInd w:val="0"/>
        <w:ind w:firstLine="720"/>
        <w:jc w:val="both"/>
        <w:outlineLvl w:val="0"/>
        <w:rPr>
          <w:sz w:val="26"/>
          <w:szCs w:val="26"/>
        </w:rPr>
      </w:pPr>
      <w:r>
        <w:rPr>
          <w:sz w:val="26"/>
          <w:szCs w:val="26"/>
        </w:rPr>
        <w:t xml:space="preserve">1) </w:t>
      </w:r>
      <w:r w:rsidRPr="00572513">
        <w:rPr>
          <w:sz w:val="26"/>
          <w:szCs w:val="26"/>
        </w:rPr>
        <w:t>при личном обращении заявителя;</w:t>
      </w:r>
    </w:p>
    <w:p w:rsidR="00A1189F" w:rsidRPr="00572513" w:rsidRDefault="00A1189F" w:rsidP="00A1189F">
      <w:pPr>
        <w:autoSpaceDE w:val="0"/>
        <w:autoSpaceDN w:val="0"/>
        <w:adjustRightInd w:val="0"/>
        <w:ind w:firstLine="720"/>
        <w:jc w:val="both"/>
        <w:outlineLvl w:val="0"/>
        <w:rPr>
          <w:sz w:val="26"/>
          <w:szCs w:val="26"/>
        </w:rPr>
      </w:pPr>
      <w:r>
        <w:rPr>
          <w:sz w:val="26"/>
          <w:szCs w:val="26"/>
        </w:rPr>
        <w:t xml:space="preserve">2) </w:t>
      </w:r>
      <w:r w:rsidRPr="00572513">
        <w:rPr>
          <w:sz w:val="26"/>
          <w:szCs w:val="26"/>
        </w:rPr>
        <w:t>почтовым отправлением</w:t>
      </w:r>
      <w:r>
        <w:rPr>
          <w:sz w:val="26"/>
          <w:szCs w:val="26"/>
        </w:rPr>
        <w:t xml:space="preserve"> </w:t>
      </w:r>
      <w:r w:rsidRPr="00AC046C">
        <w:rPr>
          <w:sz w:val="26"/>
          <w:szCs w:val="26"/>
        </w:rPr>
        <w:t>(заказным почтовым отправлением, заказным почтовым отправлением с описью вложения и др.)</w:t>
      </w:r>
      <w:r w:rsidRPr="00572513">
        <w:rPr>
          <w:sz w:val="26"/>
          <w:szCs w:val="26"/>
        </w:rPr>
        <w:t>;</w:t>
      </w:r>
    </w:p>
    <w:p w:rsidR="00A1189F" w:rsidRDefault="00A1189F" w:rsidP="00A1189F">
      <w:pPr>
        <w:autoSpaceDE w:val="0"/>
        <w:autoSpaceDN w:val="0"/>
        <w:adjustRightInd w:val="0"/>
        <w:ind w:firstLine="720"/>
        <w:jc w:val="both"/>
        <w:outlineLvl w:val="0"/>
        <w:rPr>
          <w:sz w:val="26"/>
          <w:szCs w:val="26"/>
        </w:rPr>
      </w:pPr>
      <w:r>
        <w:rPr>
          <w:sz w:val="26"/>
          <w:szCs w:val="26"/>
        </w:rPr>
        <w:t xml:space="preserve">3) </w:t>
      </w:r>
      <w:r w:rsidRPr="00572513">
        <w:rPr>
          <w:sz w:val="26"/>
          <w:szCs w:val="26"/>
        </w:rPr>
        <w:t>через Архангельский региональный портал госуда</w:t>
      </w:r>
      <w:r>
        <w:rPr>
          <w:sz w:val="26"/>
          <w:szCs w:val="26"/>
        </w:rPr>
        <w:t>рственных и муниципальных услуг;</w:t>
      </w:r>
    </w:p>
    <w:p w:rsidR="00A1189F" w:rsidRDefault="00A1189F" w:rsidP="00A1189F">
      <w:pPr>
        <w:autoSpaceDE w:val="0"/>
        <w:autoSpaceDN w:val="0"/>
        <w:adjustRightInd w:val="0"/>
        <w:ind w:firstLine="720"/>
        <w:jc w:val="both"/>
        <w:outlineLvl w:val="0"/>
        <w:rPr>
          <w:sz w:val="26"/>
          <w:szCs w:val="26"/>
        </w:rPr>
      </w:pPr>
      <w:r>
        <w:rPr>
          <w:sz w:val="26"/>
          <w:szCs w:val="26"/>
        </w:rPr>
        <w:t xml:space="preserve">4) через </w:t>
      </w:r>
      <w:r w:rsidRPr="00AC046C">
        <w:rPr>
          <w:sz w:val="26"/>
          <w:szCs w:val="26"/>
        </w:rPr>
        <w:t>многофункциональный центр предоставления государственных и муниципальных услуг и (и</w:t>
      </w:r>
      <w:r>
        <w:rPr>
          <w:sz w:val="26"/>
          <w:szCs w:val="26"/>
        </w:rPr>
        <w:t>ли) привлекаемую им организацию.</w:t>
      </w:r>
    </w:p>
    <w:p w:rsidR="00A1189F" w:rsidRDefault="00A1189F" w:rsidP="00A1189F">
      <w:pPr>
        <w:autoSpaceDE w:val="0"/>
        <w:autoSpaceDN w:val="0"/>
        <w:adjustRightInd w:val="0"/>
        <w:ind w:firstLine="720"/>
        <w:jc w:val="both"/>
        <w:outlineLvl w:val="0"/>
        <w:rPr>
          <w:sz w:val="26"/>
          <w:szCs w:val="26"/>
        </w:rPr>
      </w:pPr>
      <w:r w:rsidRPr="003D75DF">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003829F5">
        <w:rPr>
          <w:sz w:val="26"/>
          <w:szCs w:val="26"/>
        </w:rPr>
        <w:t>Федерации от 25 июня 2012 года №</w:t>
      </w:r>
      <w:r w:rsidRPr="003D75DF">
        <w:rPr>
          <w:sz w:val="26"/>
          <w:szCs w:val="26"/>
        </w:rPr>
        <w:t xml:space="preserve"> 634.</w:t>
      </w:r>
    </w:p>
    <w:p w:rsidR="00E950DD" w:rsidRPr="00393C1A" w:rsidRDefault="00C502A8" w:rsidP="00690BA4">
      <w:pPr>
        <w:autoSpaceDE w:val="0"/>
        <w:autoSpaceDN w:val="0"/>
        <w:adjustRightInd w:val="0"/>
        <w:ind w:firstLine="708"/>
        <w:jc w:val="both"/>
        <w:rPr>
          <w:sz w:val="26"/>
          <w:szCs w:val="26"/>
        </w:rPr>
      </w:pPr>
      <w:r>
        <w:rPr>
          <w:sz w:val="26"/>
          <w:szCs w:val="26"/>
        </w:rPr>
        <w:t>20</w:t>
      </w:r>
      <w:r w:rsidR="00E950DD" w:rsidRPr="00393C1A">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p>
    <w:p w:rsidR="002856CC" w:rsidRDefault="002856CC" w:rsidP="002856CC">
      <w:pPr>
        <w:autoSpaceDE w:val="0"/>
        <w:autoSpaceDN w:val="0"/>
        <w:adjustRightInd w:val="0"/>
        <w:ind w:firstLine="708"/>
        <w:jc w:val="both"/>
        <w:rPr>
          <w:sz w:val="26"/>
          <w:szCs w:val="26"/>
        </w:rPr>
      </w:pPr>
      <w:r>
        <w:rPr>
          <w:sz w:val="26"/>
          <w:szCs w:val="26"/>
        </w:rPr>
        <w:t>выписка из Единого государственного реестра недвижимости об объекте недвижимости;</w:t>
      </w:r>
    </w:p>
    <w:p w:rsidR="002856CC" w:rsidRPr="001806DA" w:rsidRDefault="002856CC" w:rsidP="002856CC">
      <w:pPr>
        <w:autoSpaceDE w:val="0"/>
        <w:autoSpaceDN w:val="0"/>
        <w:adjustRightInd w:val="0"/>
        <w:ind w:firstLine="709"/>
        <w:jc w:val="both"/>
        <w:rPr>
          <w:sz w:val="26"/>
          <w:szCs w:val="26"/>
        </w:rPr>
      </w:pPr>
      <w:r>
        <w:rPr>
          <w:sz w:val="26"/>
          <w:szCs w:val="26"/>
        </w:rPr>
        <w:t>документы, подтверждающие отнесение объекта к видам объектов, установленных перечнем видов объектов</w:t>
      </w:r>
      <w:r w:rsidRPr="002856CC">
        <w:rPr>
          <w:sz w:val="26"/>
          <w:szCs w:val="26"/>
        </w:rPr>
        <w:t>;</w:t>
      </w:r>
    </w:p>
    <w:p w:rsidR="002856CC" w:rsidRPr="001806DA" w:rsidRDefault="002856CC" w:rsidP="002856CC">
      <w:pPr>
        <w:autoSpaceDE w:val="0"/>
        <w:autoSpaceDN w:val="0"/>
        <w:adjustRightInd w:val="0"/>
        <w:ind w:firstLine="708"/>
        <w:jc w:val="both"/>
        <w:rPr>
          <w:sz w:val="26"/>
          <w:szCs w:val="26"/>
        </w:rPr>
      </w:pPr>
      <w:r>
        <w:rPr>
          <w:sz w:val="26"/>
          <w:szCs w:val="26"/>
        </w:rPr>
        <w:t>копия лицензии, удостоверяющей право проведения работ по геологическому изучению недр;</w:t>
      </w:r>
    </w:p>
    <w:p w:rsidR="002856CC" w:rsidRDefault="00B110BD" w:rsidP="00B110BD">
      <w:pPr>
        <w:autoSpaceDE w:val="0"/>
        <w:autoSpaceDN w:val="0"/>
        <w:adjustRightInd w:val="0"/>
        <w:ind w:firstLine="708"/>
        <w:jc w:val="both"/>
        <w:rPr>
          <w:sz w:val="26"/>
          <w:szCs w:val="26"/>
        </w:rPr>
      </w:pPr>
      <w:r>
        <w:rPr>
          <w:sz w:val="26"/>
          <w:szCs w:val="26"/>
        </w:rPr>
        <w:t xml:space="preserve">иные документы, подтверждающие основания для использования земель или земельного участка в целях, </w:t>
      </w:r>
      <w:r w:rsidRPr="004F1752">
        <w:rPr>
          <w:sz w:val="26"/>
          <w:szCs w:val="26"/>
        </w:rPr>
        <w:t>предусмотренных пунктом 1 статьи 39.34</w:t>
      </w:r>
      <w:r>
        <w:rPr>
          <w:sz w:val="26"/>
          <w:szCs w:val="26"/>
        </w:rPr>
        <w:t xml:space="preserve"> Земельного кодекса Российской Федерации.</w:t>
      </w:r>
    </w:p>
    <w:p w:rsidR="004410C2" w:rsidRPr="00572513" w:rsidRDefault="004410C2" w:rsidP="004410C2">
      <w:pPr>
        <w:autoSpaceDE w:val="0"/>
        <w:autoSpaceDN w:val="0"/>
        <w:adjustRightInd w:val="0"/>
        <w:ind w:firstLine="708"/>
        <w:jc w:val="both"/>
        <w:rPr>
          <w:sz w:val="26"/>
          <w:szCs w:val="26"/>
        </w:rPr>
      </w:pPr>
      <w:r>
        <w:rPr>
          <w:sz w:val="26"/>
          <w:szCs w:val="26"/>
        </w:rPr>
        <w:t xml:space="preserve">В случае если заявителем не предоставлены самостоятельно документы, </w:t>
      </w:r>
      <w:r w:rsidRPr="008005E9">
        <w:rPr>
          <w:sz w:val="26"/>
          <w:szCs w:val="26"/>
        </w:rPr>
        <w:t xml:space="preserve">предусмотренные </w:t>
      </w:r>
      <w:hyperlink w:anchor="пункт20" w:history="1">
        <w:r w:rsidRPr="008005E9">
          <w:rPr>
            <w:rStyle w:val="a5"/>
            <w:color w:val="auto"/>
            <w:sz w:val="26"/>
            <w:szCs w:val="26"/>
            <w:u w:val="none"/>
          </w:rPr>
          <w:t>пунктом 20</w:t>
        </w:r>
      </w:hyperlink>
      <w:r w:rsidRPr="008005E9">
        <w:rPr>
          <w:sz w:val="26"/>
          <w:szCs w:val="26"/>
        </w:rPr>
        <w:t xml:space="preserve"> настоящего Регламента, Комитет запрашивает указанные документы самостоятельно</w:t>
      </w:r>
      <w:r>
        <w:rPr>
          <w:sz w:val="26"/>
          <w:szCs w:val="26"/>
        </w:rPr>
        <w:t xml:space="preserve"> путем направления межведомственных запросов.</w:t>
      </w:r>
    </w:p>
    <w:p w:rsidR="00E562E9" w:rsidRPr="00EF578A" w:rsidRDefault="00E562E9" w:rsidP="00E562E9">
      <w:pPr>
        <w:ind w:firstLine="720"/>
        <w:rPr>
          <w:sz w:val="26"/>
          <w:szCs w:val="26"/>
        </w:rPr>
      </w:pPr>
      <w:r w:rsidRPr="00EF578A">
        <w:rPr>
          <w:sz w:val="26"/>
          <w:szCs w:val="26"/>
        </w:rPr>
        <w:lastRenderedPageBreak/>
        <w:t>2</w:t>
      </w:r>
      <w:r>
        <w:rPr>
          <w:sz w:val="26"/>
          <w:szCs w:val="26"/>
        </w:rPr>
        <w:t>1</w:t>
      </w:r>
      <w:r w:rsidRPr="00EF578A">
        <w:rPr>
          <w:sz w:val="26"/>
          <w:szCs w:val="26"/>
        </w:rPr>
        <w:t xml:space="preserve">. </w:t>
      </w:r>
      <w:r>
        <w:rPr>
          <w:sz w:val="26"/>
          <w:szCs w:val="26"/>
        </w:rPr>
        <w:t>Комитет</w:t>
      </w:r>
      <w:r w:rsidRPr="00EF578A">
        <w:rPr>
          <w:sz w:val="26"/>
          <w:szCs w:val="26"/>
        </w:rPr>
        <w:t xml:space="preserve"> при предоставлении муниципальной услуги не вправе требовать от заявителя:</w:t>
      </w:r>
    </w:p>
    <w:p w:rsidR="00E562E9" w:rsidRPr="00572513" w:rsidRDefault="00E562E9" w:rsidP="00E562E9">
      <w:pPr>
        <w:ind w:firstLine="708"/>
        <w:jc w:val="both"/>
        <w:rPr>
          <w:sz w:val="26"/>
          <w:szCs w:val="26"/>
        </w:rPr>
      </w:pPr>
      <w:r w:rsidRPr="0057251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62E9" w:rsidRDefault="00E562E9" w:rsidP="00E562E9">
      <w:pPr>
        <w:ind w:firstLine="708"/>
        <w:jc w:val="both"/>
        <w:rPr>
          <w:sz w:val="26"/>
          <w:szCs w:val="26"/>
        </w:rPr>
      </w:pPr>
      <w:r w:rsidRPr="00572513">
        <w:rPr>
          <w:sz w:val="26"/>
          <w:szCs w:val="26"/>
        </w:rPr>
        <w:t>представления документов и информации, которые находятся в распоряжении органов местной администрации Приморского</w:t>
      </w:r>
      <w:r w:rsidR="001806DA">
        <w:rPr>
          <w:sz w:val="26"/>
          <w:szCs w:val="26"/>
        </w:rPr>
        <w:t xml:space="preserve"> округа</w:t>
      </w:r>
      <w:r w:rsidRPr="00572513">
        <w:rPr>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1806DA">
        <w:rPr>
          <w:sz w:val="26"/>
          <w:szCs w:val="26"/>
        </w:rPr>
        <w:t xml:space="preserve"> округа</w:t>
      </w:r>
      <w:r w:rsidRPr="00572513">
        <w:rPr>
          <w:sz w:val="26"/>
          <w:szCs w:val="26"/>
        </w:rPr>
        <w:t>;</w:t>
      </w:r>
    </w:p>
    <w:p w:rsidR="00E562E9" w:rsidRPr="00572513" w:rsidRDefault="00E562E9" w:rsidP="00E562E9">
      <w:pPr>
        <w:ind w:firstLine="708"/>
        <w:jc w:val="both"/>
        <w:rPr>
          <w:sz w:val="26"/>
          <w:szCs w:val="26"/>
        </w:rPr>
      </w:pPr>
      <w:r w:rsidRPr="00477A79">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562E9" w:rsidRPr="00572513" w:rsidRDefault="00E562E9" w:rsidP="00E562E9">
      <w:pPr>
        <w:ind w:firstLine="708"/>
        <w:jc w:val="both"/>
        <w:rPr>
          <w:sz w:val="26"/>
          <w:szCs w:val="26"/>
        </w:rPr>
      </w:pPr>
      <w:r w:rsidRPr="0057251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62E9" w:rsidRPr="00572513" w:rsidRDefault="00E562E9" w:rsidP="00E562E9">
      <w:pPr>
        <w:ind w:firstLine="720"/>
        <w:jc w:val="both"/>
        <w:rPr>
          <w:sz w:val="26"/>
          <w:szCs w:val="26"/>
        </w:rPr>
      </w:pPr>
      <w:r w:rsidRPr="0057251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62E9" w:rsidRPr="00572513" w:rsidRDefault="00E562E9" w:rsidP="00E562E9">
      <w:pPr>
        <w:ind w:firstLine="720"/>
        <w:jc w:val="both"/>
        <w:rPr>
          <w:sz w:val="26"/>
          <w:szCs w:val="26"/>
        </w:rPr>
      </w:pPr>
      <w:r w:rsidRPr="00572513">
        <w:rPr>
          <w:sz w:val="26"/>
          <w:szCs w:val="26"/>
        </w:rPr>
        <w:t xml:space="preserve">б) наличие ошибок в </w:t>
      </w:r>
      <w:r>
        <w:rPr>
          <w:sz w:val="26"/>
          <w:szCs w:val="26"/>
        </w:rPr>
        <w:t>ходатайстве</w:t>
      </w:r>
      <w:r w:rsidRPr="00572513">
        <w:rPr>
          <w:sz w:val="26"/>
          <w:szCs w:val="26"/>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E562E9" w:rsidRPr="00572513" w:rsidRDefault="00E562E9" w:rsidP="00E562E9">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62E9" w:rsidRPr="00572513" w:rsidRDefault="00E562E9" w:rsidP="00E562E9">
      <w:pPr>
        <w:autoSpaceDE w:val="0"/>
        <w:autoSpaceDN w:val="0"/>
        <w:adjustRightInd w:val="0"/>
        <w:ind w:firstLine="720"/>
        <w:jc w:val="both"/>
        <w:rPr>
          <w:sz w:val="26"/>
          <w:szCs w:val="26"/>
        </w:rPr>
      </w:pPr>
      <w:r w:rsidRPr="00572513">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в приеме документов, необходимых для предоставления муниципальной услуги,</w:t>
      </w:r>
      <w:r w:rsidRPr="00572513">
        <w:rPr>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E950DD" w:rsidRPr="00AD7B44" w:rsidRDefault="00604A8B" w:rsidP="00604A8B">
      <w:pPr>
        <w:ind w:firstLine="720"/>
        <w:jc w:val="both"/>
        <w:rPr>
          <w:sz w:val="26"/>
          <w:szCs w:val="26"/>
        </w:rPr>
      </w:pPr>
      <w:r w:rsidRPr="00DC384A">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47390D">
        <w:rPr>
          <w:sz w:val="26"/>
          <w:szCs w:val="26"/>
        </w:rPr>
        <w:t>№</w:t>
      </w:r>
      <w:r w:rsidRPr="00DC384A">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DC384A">
        <w:rPr>
          <w:sz w:val="26"/>
          <w:szCs w:val="26"/>
        </w:rPr>
        <w:lastRenderedPageBreak/>
        <w:t>необходимым условием предоставления государственной или муниципальной услуги, и иных случаев, установленных федер</w:t>
      </w:r>
      <w:r>
        <w:rPr>
          <w:sz w:val="26"/>
          <w:szCs w:val="26"/>
        </w:rPr>
        <w:t>альными законами.</w:t>
      </w:r>
    </w:p>
    <w:p w:rsidR="006628B4" w:rsidRDefault="006628B4" w:rsidP="00006311">
      <w:pPr>
        <w:pStyle w:val="consplusnormal"/>
        <w:shd w:val="clear" w:color="auto" w:fill="FFFFFF"/>
        <w:spacing w:before="0" w:beforeAutospacing="0" w:after="0" w:afterAutospacing="0"/>
        <w:ind w:firstLine="709"/>
        <w:jc w:val="center"/>
        <w:rPr>
          <w:b/>
          <w:sz w:val="26"/>
          <w:szCs w:val="26"/>
        </w:rPr>
      </w:pPr>
    </w:p>
    <w:p w:rsidR="00006311" w:rsidRPr="005B374F" w:rsidRDefault="00006311" w:rsidP="00006311">
      <w:pPr>
        <w:pStyle w:val="consplusnormal"/>
        <w:shd w:val="clear" w:color="auto" w:fill="FFFFFF"/>
        <w:spacing w:before="0" w:beforeAutospacing="0" w:after="0" w:afterAutospacing="0"/>
        <w:ind w:firstLine="709"/>
        <w:jc w:val="center"/>
        <w:rPr>
          <w:b/>
          <w:sz w:val="26"/>
          <w:szCs w:val="26"/>
        </w:rPr>
      </w:pPr>
      <w:r w:rsidRPr="005B374F">
        <w:rPr>
          <w:b/>
          <w:sz w:val="26"/>
          <w:szCs w:val="26"/>
        </w:rPr>
        <w:t xml:space="preserve">2.4. Перечень оснований </w:t>
      </w:r>
    </w:p>
    <w:p w:rsidR="00006311" w:rsidRPr="005B374F" w:rsidRDefault="00006311" w:rsidP="00006311">
      <w:pPr>
        <w:pStyle w:val="consplusnormal"/>
        <w:shd w:val="clear" w:color="auto" w:fill="FFFFFF"/>
        <w:spacing w:before="0" w:beforeAutospacing="0" w:after="0" w:afterAutospacing="0"/>
        <w:ind w:firstLine="709"/>
        <w:jc w:val="center"/>
        <w:rPr>
          <w:b/>
          <w:sz w:val="26"/>
          <w:szCs w:val="26"/>
        </w:rPr>
      </w:pPr>
      <w:r w:rsidRPr="005B374F">
        <w:rPr>
          <w:b/>
          <w:sz w:val="26"/>
          <w:szCs w:val="26"/>
        </w:rPr>
        <w:t>для отказа в приеме документов</w:t>
      </w:r>
    </w:p>
    <w:p w:rsidR="00490B48" w:rsidRPr="00490B48" w:rsidRDefault="00490B48" w:rsidP="00490B48">
      <w:pPr>
        <w:pStyle w:val="consplusnormal"/>
        <w:shd w:val="clear" w:color="auto" w:fill="FFFFFF"/>
        <w:spacing w:before="0" w:beforeAutospacing="0" w:after="0" w:afterAutospacing="0"/>
        <w:ind w:firstLine="709"/>
        <w:jc w:val="center"/>
        <w:rPr>
          <w:b/>
          <w:sz w:val="26"/>
          <w:szCs w:val="26"/>
        </w:rPr>
      </w:pPr>
    </w:p>
    <w:p w:rsidR="00E950DD" w:rsidRDefault="00006311" w:rsidP="00187AB8">
      <w:pPr>
        <w:pStyle w:val="a9"/>
        <w:spacing w:after="0"/>
        <w:ind w:left="0" w:firstLine="708"/>
        <w:jc w:val="both"/>
        <w:rPr>
          <w:sz w:val="26"/>
          <w:szCs w:val="26"/>
        </w:rPr>
      </w:pPr>
      <w:r>
        <w:rPr>
          <w:sz w:val="26"/>
          <w:szCs w:val="26"/>
        </w:rPr>
        <w:t>22</w:t>
      </w:r>
      <w:r w:rsidR="00187AB8" w:rsidRPr="00187AB8">
        <w:rPr>
          <w:sz w:val="26"/>
          <w:szCs w:val="26"/>
        </w:rPr>
        <w:t xml:space="preserve">. </w:t>
      </w:r>
      <w:r w:rsidR="00E950DD" w:rsidRPr="00523938">
        <w:rPr>
          <w:sz w:val="26"/>
          <w:szCs w:val="26"/>
        </w:rPr>
        <w:t>Оснований для отказа в приеме документов, необходимых для предоставления муниципальной услуги</w:t>
      </w:r>
      <w:r w:rsidR="00756D4B">
        <w:rPr>
          <w:sz w:val="26"/>
          <w:szCs w:val="26"/>
        </w:rPr>
        <w:t xml:space="preserve"> </w:t>
      </w:r>
      <w:r w:rsidR="00E950DD" w:rsidRPr="00523938">
        <w:rPr>
          <w:sz w:val="26"/>
          <w:szCs w:val="26"/>
        </w:rPr>
        <w:t>не устанавливается.</w:t>
      </w:r>
    </w:p>
    <w:p w:rsidR="00483F52" w:rsidRDefault="00483F52" w:rsidP="00483F52">
      <w:pPr>
        <w:pStyle w:val="consplusnormal"/>
        <w:shd w:val="clear" w:color="auto" w:fill="FFFFFF"/>
        <w:spacing w:before="0" w:beforeAutospacing="0" w:after="0" w:afterAutospacing="0"/>
        <w:ind w:firstLine="709"/>
        <w:jc w:val="both"/>
        <w:rPr>
          <w:b/>
          <w:sz w:val="26"/>
          <w:szCs w:val="26"/>
        </w:rPr>
      </w:pPr>
    </w:p>
    <w:p w:rsidR="00E950DD" w:rsidRPr="00490B48" w:rsidRDefault="00950884" w:rsidP="00950884">
      <w:pPr>
        <w:pStyle w:val="consplusnormal"/>
        <w:shd w:val="clear" w:color="auto" w:fill="FFFFFF"/>
        <w:spacing w:before="0" w:beforeAutospacing="0" w:after="0" w:afterAutospacing="0"/>
        <w:ind w:firstLine="709"/>
        <w:jc w:val="center"/>
        <w:rPr>
          <w:b/>
          <w:sz w:val="26"/>
          <w:szCs w:val="26"/>
        </w:rPr>
      </w:pPr>
      <w:r w:rsidRPr="00950884">
        <w:rPr>
          <w:b/>
          <w:sz w:val="26"/>
          <w:szCs w:val="26"/>
        </w:rPr>
        <w:t>2.</w:t>
      </w:r>
      <w:r>
        <w:rPr>
          <w:b/>
          <w:sz w:val="26"/>
          <w:szCs w:val="26"/>
        </w:rPr>
        <w:t xml:space="preserve">5. </w:t>
      </w:r>
      <w:r w:rsidR="00006311">
        <w:rPr>
          <w:b/>
          <w:sz w:val="26"/>
          <w:szCs w:val="26"/>
        </w:rPr>
        <w:t>П</w:t>
      </w:r>
      <w:r w:rsidR="00E950DD" w:rsidRPr="00523938">
        <w:rPr>
          <w:b/>
          <w:sz w:val="26"/>
          <w:szCs w:val="26"/>
        </w:rPr>
        <w:t>еречень оснований для приостановления или отказа в пред</w:t>
      </w:r>
      <w:r w:rsidR="00483F52">
        <w:rPr>
          <w:b/>
          <w:sz w:val="26"/>
          <w:szCs w:val="26"/>
        </w:rPr>
        <w:t>оставлении муниципальной услуги</w:t>
      </w:r>
    </w:p>
    <w:p w:rsidR="00490B48" w:rsidRPr="00490B48" w:rsidRDefault="00490B48" w:rsidP="00490B48">
      <w:pPr>
        <w:pStyle w:val="consplusnormal"/>
        <w:shd w:val="clear" w:color="auto" w:fill="FFFFFF"/>
        <w:spacing w:before="0" w:beforeAutospacing="0" w:after="0" w:afterAutospacing="0"/>
        <w:jc w:val="both"/>
        <w:rPr>
          <w:b/>
          <w:sz w:val="26"/>
          <w:szCs w:val="26"/>
        </w:rPr>
      </w:pPr>
    </w:p>
    <w:p w:rsidR="00F16040" w:rsidRDefault="00A56045" w:rsidP="00950884">
      <w:pPr>
        <w:autoSpaceDE w:val="0"/>
        <w:autoSpaceDN w:val="0"/>
        <w:adjustRightInd w:val="0"/>
        <w:ind w:firstLine="709"/>
        <w:jc w:val="both"/>
        <w:rPr>
          <w:sz w:val="26"/>
          <w:szCs w:val="26"/>
        </w:rPr>
      </w:pPr>
      <w:r>
        <w:rPr>
          <w:sz w:val="26"/>
          <w:szCs w:val="26"/>
        </w:rPr>
        <w:t>2</w:t>
      </w:r>
      <w:r w:rsidR="00006311">
        <w:rPr>
          <w:sz w:val="26"/>
          <w:szCs w:val="26"/>
        </w:rPr>
        <w:t>3</w:t>
      </w:r>
      <w:r>
        <w:rPr>
          <w:sz w:val="26"/>
          <w:szCs w:val="26"/>
        </w:rPr>
        <w:t>.</w:t>
      </w:r>
      <w:r w:rsidR="00950884" w:rsidRPr="00950884">
        <w:rPr>
          <w:sz w:val="26"/>
          <w:szCs w:val="26"/>
        </w:rPr>
        <w:t xml:space="preserve"> </w:t>
      </w:r>
      <w:r w:rsidR="00F16040">
        <w:rPr>
          <w:sz w:val="26"/>
          <w:szCs w:val="26"/>
        </w:rPr>
        <w:t>Оснований для приостановления оказания муниципальной услуги не устанавливается.</w:t>
      </w:r>
    </w:p>
    <w:p w:rsidR="00A56045" w:rsidRPr="001806DA" w:rsidRDefault="00950884" w:rsidP="002E238D">
      <w:pPr>
        <w:autoSpaceDE w:val="0"/>
        <w:autoSpaceDN w:val="0"/>
        <w:adjustRightInd w:val="0"/>
        <w:ind w:firstLine="709"/>
        <w:jc w:val="both"/>
        <w:rPr>
          <w:sz w:val="26"/>
          <w:szCs w:val="26"/>
        </w:rPr>
      </w:pPr>
      <w:r>
        <w:rPr>
          <w:sz w:val="26"/>
          <w:szCs w:val="26"/>
        </w:rPr>
        <w:t>2</w:t>
      </w:r>
      <w:r w:rsidR="00006311">
        <w:rPr>
          <w:sz w:val="26"/>
          <w:szCs w:val="26"/>
        </w:rPr>
        <w:t>4</w:t>
      </w:r>
      <w:r>
        <w:rPr>
          <w:sz w:val="26"/>
          <w:szCs w:val="26"/>
        </w:rPr>
        <w:t>.</w:t>
      </w:r>
      <w:r w:rsidRPr="00950884">
        <w:rPr>
          <w:sz w:val="26"/>
          <w:szCs w:val="26"/>
        </w:rPr>
        <w:t xml:space="preserve"> </w:t>
      </w:r>
      <w:r w:rsidR="00A56045" w:rsidRPr="000E7EEE">
        <w:rPr>
          <w:sz w:val="26"/>
          <w:szCs w:val="26"/>
        </w:rPr>
        <w:t>Основания для отказа в предоставлении муниципальной услуги:</w:t>
      </w:r>
    </w:p>
    <w:p w:rsidR="00205404" w:rsidRPr="00205404" w:rsidRDefault="00205404" w:rsidP="002E238D">
      <w:pPr>
        <w:autoSpaceDE w:val="0"/>
        <w:autoSpaceDN w:val="0"/>
        <w:adjustRightInd w:val="0"/>
        <w:ind w:firstLine="709"/>
        <w:jc w:val="both"/>
        <w:rPr>
          <w:color w:val="000000"/>
          <w:sz w:val="26"/>
          <w:szCs w:val="26"/>
          <w:shd w:val="clear" w:color="auto" w:fill="FFFFFF"/>
        </w:rPr>
      </w:pPr>
      <w:r>
        <w:rPr>
          <w:spacing w:val="2"/>
          <w:sz w:val="26"/>
          <w:szCs w:val="26"/>
          <w:shd w:val="clear" w:color="auto" w:fill="FFFFFF"/>
        </w:rPr>
        <w:t xml:space="preserve">В случае выдачи разрешения, в порядке, </w:t>
      </w:r>
      <w:r>
        <w:rPr>
          <w:color w:val="000000"/>
          <w:sz w:val="26"/>
          <w:szCs w:val="26"/>
          <w:shd w:val="clear" w:color="auto" w:fill="FFFFFF"/>
        </w:rPr>
        <w:t>предусмотренном</w:t>
      </w:r>
      <w:r w:rsidRPr="00A90922">
        <w:rPr>
          <w:color w:val="000000"/>
          <w:sz w:val="26"/>
          <w:szCs w:val="26"/>
          <w:shd w:val="clear" w:color="auto" w:fill="FFFFFF"/>
        </w:rPr>
        <w:t> </w:t>
      </w:r>
      <w:r w:rsidRPr="005C7DCB">
        <w:rPr>
          <w:sz w:val="26"/>
          <w:szCs w:val="26"/>
          <w:shd w:val="clear" w:color="auto" w:fill="FFFFFF"/>
        </w:rPr>
        <w:t>пунктом 1 статьи 39.34</w:t>
      </w:r>
      <w:r w:rsidRPr="00A90922">
        <w:rPr>
          <w:color w:val="000000"/>
          <w:sz w:val="26"/>
          <w:szCs w:val="26"/>
          <w:shd w:val="clear" w:color="auto" w:fill="FFFFFF"/>
        </w:rPr>
        <w:t> Земельно</w:t>
      </w:r>
      <w:r>
        <w:rPr>
          <w:color w:val="000000"/>
          <w:sz w:val="26"/>
          <w:szCs w:val="26"/>
          <w:shd w:val="clear" w:color="auto" w:fill="FFFFFF"/>
        </w:rPr>
        <w:t>го кодекса Российской Федерации</w:t>
      </w:r>
      <w:r w:rsidRPr="00205404">
        <w:rPr>
          <w:color w:val="000000"/>
          <w:sz w:val="26"/>
          <w:szCs w:val="26"/>
          <w:shd w:val="clear" w:color="auto" w:fill="FFFFFF"/>
        </w:rPr>
        <w:t>:</w:t>
      </w:r>
    </w:p>
    <w:p w:rsidR="00205404" w:rsidRPr="00205404" w:rsidRDefault="00205404" w:rsidP="002E238D">
      <w:pPr>
        <w:shd w:val="clear" w:color="auto" w:fill="FFFFFF"/>
        <w:spacing w:line="315" w:lineRule="atLeast"/>
        <w:ind w:firstLine="709"/>
        <w:jc w:val="both"/>
        <w:rPr>
          <w:color w:val="000000"/>
          <w:sz w:val="26"/>
          <w:szCs w:val="26"/>
        </w:rPr>
      </w:pPr>
      <w:r w:rsidRPr="00205404">
        <w:rPr>
          <w:rStyle w:val="blk"/>
          <w:color w:val="000000"/>
          <w:sz w:val="26"/>
          <w:szCs w:val="26"/>
        </w:rPr>
        <w:t>1) заявление подано с нарушением требований, установленных </w:t>
      </w:r>
      <w:hyperlink r:id="rId8" w:anchor="dst100012" w:history="1">
        <w:r w:rsidRPr="004F1752">
          <w:rPr>
            <w:rStyle w:val="a5"/>
            <w:color w:val="auto"/>
            <w:sz w:val="26"/>
            <w:szCs w:val="26"/>
            <w:u w:val="none"/>
          </w:rPr>
          <w:t>пунктами 17</w:t>
        </w:r>
      </w:hyperlink>
      <w:r w:rsidRPr="004F1752">
        <w:rPr>
          <w:rStyle w:val="blk"/>
          <w:sz w:val="26"/>
          <w:szCs w:val="26"/>
        </w:rPr>
        <w:t> и </w:t>
      </w:r>
      <w:hyperlink r:id="rId9" w:anchor="dst100020" w:history="1">
        <w:r w:rsidRPr="004F1752">
          <w:rPr>
            <w:rStyle w:val="a5"/>
            <w:color w:val="auto"/>
            <w:sz w:val="26"/>
            <w:szCs w:val="26"/>
            <w:u w:val="none"/>
          </w:rPr>
          <w:t>18</w:t>
        </w:r>
      </w:hyperlink>
      <w:r w:rsidRPr="004F1752">
        <w:rPr>
          <w:rStyle w:val="blk"/>
          <w:sz w:val="26"/>
          <w:szCs w:val="26"/>
        </w:rPr>
        <w:t> </w:t>
      </w:r>
      <w:r w:rsidRPr="00205404">
        <w:rPr>
          <w:rStyle w:val="blk"/>
          <w:color w:val="000000"/>
          <w:sz w:val="26"/>
          <w:szCs w:val="26"/>
        </w:rPr>
        <w:t>настоящ</w:t>
      </w:r>
      <w:r>
        <w:rPr>
          <w:rStyle w:val="blk"/>
          <w:color w:val="000000"/>
          <w:sz w:val="26"/>
          <w:szCs w:val="26"/>
        </w:rPr>
        <w:t>его</w:t>
      </w:r>
      <w:r w:rsidRPr="00205404">
        <w:rPr>
          <w:rStyle w:val="blk"/>
          <w:color w:val="000000"/>
          <w:sz w:val="26"/>
          <w:szCs w:val="26"/>
        </w:rPr>
        <w:t xml:space="preserve"> </w:t>
      </w:r>
      <w:r>
        <w:rPr>
          <w:rStyle w:val="blk"/>
          <w:color w:val="000000"/>
          <w:sz w:val="26"/>
          <w:szCs w:val="26"/>
        </w:rPr>
        <w:t>Регламента</w:t>
      </w:r>
      <w:r w:rsidRPr="00205404">
        <w:rPr>
          <w:rStyle w:val="blk"/>
          <w:color w:val="000000"/>
          <w:sz w:val="26"/>
          <w:szCs w:val="26"/>
        </w:rPr>
        <w:t>;</w:t>
      </w:r>
    </w:p>
    <w:p w:rsidR="00205404" w:rsidRPr="00205404" w:rsidRDefault="00205404" w:rsidP="002E238D">
      <w:pPr>
        <w:shd w:val="clear" w:color="auto" w:fill="FFFFFF"/>
        <w:spacing w:line="315" w:lineRule="atLeast"/>
        <w:ind w:firstLine="709"/>
        <w:jc w:val="both"/>
        <w:rPr>
          <w:color w:val="000000"/>
          <w:sz w:val="26"/>
          <w:szCs w:val="26"/>
        </w:rPr>
      </w:pPr>
      <w:bookmarkStart w:id="14" w:name="dst100035"/>
      <w:bookmarkEnd w:id="14"/>
      <w:r w:rsidRPr="00205404">
        <w:rPr>
          <w:rStyle w:val="blk"/>
          <w:color w:val="000000"/>
          <w:sz w:val="26"/>
          <w:szCs w:val="26"/>
        </w:rPr>
        <w:t xml:space="preserve">2) в заявлении указаны цели использования земель или земельного </w:t>
      </w:r>
      <w:r w:rsidR="003829F5" w:rsidRPr="00205404">
        <w:rPr>
          <w:rStyle w:val="blk"/>
          <w:color w:val="000000"/>
          <w:sz w:val="26"/>
          <w:szCs w:val="26"/>
        </w:rPr>
        <w:t>участка,</w:t>
      </w:r>
      <w:r w:rsidRPr="00205404">
        <w:rPr>
          <w:rStyle w:val="blk"/>
          <w:color w:val="000000"/>
          <w:sz w:val="26"/>
          <w:szCs w:val="26"/>
        </w:rPr>
        <w:t xml:space="preserve"> или объекты, предполагаемые к размещению, не </w:t>
      </w:r>
      <w:r w:rsidRPr="004F1752">
        <w:rPr>
          <w:rStyle w:val="blk"/>
          <w:sz w:val="26"/>
          <w:szCs w:val="26"/>
        </w:rPr>
        <w:t>предусмотренные </w:t>
      </w:r>
      <w:hyperlink r:id="rId10" w:anchor="dst1084" w:history="1">
        <w:r w:rsidRPr="004F1752">
          <w:rPr>
            <w:rStyle w:val="a5"/>
            <w:color w:val="auto"/>
            <w:sz w:val="26"/>
            <w:szCs w:val="26"/>
            <w:u w:val="none"/>
          </w:rPr>
          <w:t>пунктом 1 статьи 39.34</w:t>
        </w:r>
      </w:hyperlink>
      <w:r w:rsidRPr="00205404">
        <w:rPr>
          <w:rStyle w:val="blk"/>
          <w:color w:val="000000"/>
          <w:sz w:val="26"/>
          <w:szCs w:val="26"/>
        </w:rPr>
        <w:t> Земельного кодекса Российской Федерации;</w:t>
      </w:r>
    </w:p>
    <w:p w:rsidR="00205404" w:rsidRPr="002A3EA2" w:rsidRDefault="00205404" w:rsidP="002E238D">
      <w:pPr>
        <w:shd w:val="clear" w:color="auto" w:fill="FFFFFF"/>
        <w:spacing w:line="315" w:lineRule="atLeast"/>
        <w:ind w:firstLine="709"/>
        <w:jc w:val="both"/>
        <w:rPr>
          <w:sz w:val="26"/>
          <w:szCs w:val="26"/>
        </w:rPr>
      </w:pPr>
      <w:bookmarkStart w:id="15" w:name="dst100036"/>
      <w:bookmarkEnd w:id="15"/>
      <w:r w:rsidRPr="002A3EA2">
        <w:rPr>
          <w:rStyle w:val="blk"/>
          <w:sz w:val="26"/>
          <w:szCs w:val="26"/>
        </w:rPr>
        <w:t>3) земельный участок, на использование которого испрашивается разрешение, предоставлен физическому или юридическому лицу.</w:t>
      </w:r>
    </w:p>
    <w:p w:rsidR="00205404" w:rsidRPr="002A3EA2" w:rsidRDefault="00205404" w:rsidP="002E238D">
      <w:pPr>
        <w:shd w:val="clear" w:color="auto" w:fill="FFFFFF"/>
        <w:spacing w:line="315" w:lineRule="atLeast"/>
        <w:ind w:firstLine="709"/>
        <w:jc w:val="both"/>
        <w:rPr>
          <w:rStyle w:val="blk"/>
          <w:sz w:val="26"/>
          <w:szCs w:val="26"/>
        </w:rPr>
      </w:pPr>
      <w:r w:rsidRPr="002A3EA2">
        <w:rPr>
          <w:spacing w:val="2"/>
          <w:sz w:val="26"/>
          <w:szCs w:val="26"/>
          <w:shd w:val="clear" w:color="auto" w:fill="FFFFFF"/>
        </w:rPr>
        <w:t xml:space="preserve">В случае выдачи разрешения, в порядке, предусмотренном </w:t>
      </w:r>
      <w:r w:rsidR="00E20926" w:rsidRPr="002A3EA2">
        <w:rPr>
          <w:spacing w:val="2"/>
          <w:sz w:val="26"/>
          <w:szCs w:val="26"/>
          <w:shd w:val="clear" w:color="auto" w:fill="FFFFFF"/>
        </w:rPr>
        <w:t xml:space="preserve">пунктом 3 </w:t>
      </w:r>
      <w:r w:rsidRPr="002A3EA2">
        <w:rPr>
          <w:spacing w:val="2"/>
          <w:sz w:val="26"/>
          <w:szCs w:val="26"/>
          <w:shd w:val="clear" w:color="auto" w:fill="FFFFFF"/>
        </w:rPr>
        <w:t>стать</w:t>
      </w:r>
      <w:r w:rsidR="00E20926" w:rsidRPr="002A3EA2">
        <w:rPr>
          <w:spacing w:val="2"/>
          <w:sz w:val="26"/>
          <w:szCs w:val="26"/>
          <w:shd w:val="clear" w:color="auto" w:fill="FFFFFF"/>
        </w:rPr>
        <w:t>и</w:t>
      </w:r>
      <w:r w:rsidRPr="002A3EA2">
        <w:rPr>
          <w:spacing w:val="2"/>
          <w:sz w:val="26"/>
          <w:szCs w:val="26"/>
          <w:shd w:val="clear" w:color="auto" w:fill="FFFFFF"/>
        </w:rPr>
        <w:t xml:space="preserve"> 39.36 Земельного кодекса Российской Федерации</w:t>
      </w:r>
      <w:r w:rsidRPr="002A3EA2">
        <w:rPr>
          <w:rStyle w:val="blk"/>
          <w:sz w:val="26"/>
          <w:szCs w:val="26"/>
        </w:rPr>
        <w:t>:</w:t>
      </w:r>
    </w:p>
    <w:p w:rsidR="007E5376" w:rsidRPr="002A3EA2" w:rsidRDefault="005D4D9D" w:rsidP="002E238D">
      <w:pPr>
        <w:autoSpaceDE w:val="0"/>
        <w:autoSpaceDN w:val="0"/>
        <w:adjustRightInd w:val="0"/>
        <w:ind w:firstLine="709"/>
        <w:jc w:val="both"/>
        <w:rPr>
          <w:sz w:val="26"/>
          <w:szCs w:val="26"/>
        </w:rPr>
      </w:pPr>
      <w:r w:rsidRPr="002A3EA2">
        <w:rPr>
          <w:sz w:val="26"/>
          <w:szCs w:val="26"/>
        </w:rPr>
        <w:t>1</w:t>
      </w:r>
      <w:r w:rsidR="007E5376" w:rsidRPr="002A3EA2">
        <w:rPr>
          <w:sz w:val="26"/>
          <w:szCs w:val="26"/>
        </w:rPr>
        <w:t>) заявление подано с нарушением требований, установленных пунктами 17 и 18 настоящего Порядка;</w:t>
      </w:r>
    </w:p>
    <w:p w:rsidR="007E5376" w:rsidRDefault="005D4D9D" w:rsidP="002E238D">
      <w:pPr>
        <w:autoSpaceDE w:val="0"/>
        <w:autoSpaceDN w:val="0"/>
        <w:adjustRightInd w:val="0"/>
        <w:ind w:firstLine="709"/>
        <w:jc w:val="both"/>
        <w:rPr>
          <w:sz w:val="26"/>
          <w:szCs w:val="26"/>
        </w:rPr>
      </w:pPr>
      <w:r>
        <w:rPr>
          <w:sz w:val="26"/>
          <w:szCs w:val="26"/>
        </w:rPr>
        <w:t>2</w:t>
      </w:r>
      <w:r w:rsidR="007E5376" w:rsidRPr="007E5376">
        <w:rPr>
          <w:sz w:val="26"/>
          <w:szCs w:val="26"/>
        </w:rPr>
        <w:t xml:space="preserve">) заявителем не представлен один или несколько документов, установленных </w:t>
      </w:r>
      <w:r w:rsidR="007E5376">
        <w:rPr>
          <w:sz w:val="26"/>
          <w:szCs w:val="26"/>
        </w:rPr>
        <w:t>пунктом 17 настоящего Регламента;</w:t>
      </w:r>
    </w:p>
    <w:p w:rsidR="007E5376" w:rsidRPr="002A3EA2" w:rsidRDefault="005D4D9D" w:rsidP="002E238D">
      <w:pPr>
        <w:autoSpaceDE w:val="0"/>
        <w:autoSpaceDN w:val="0"/>
        <w:adjustRightInd w:val="0"/>
        <w:ind w:firstLine="709"/>
        <w:jc w:val="both"/>
        <w:rPr>
          <w:sz w:val="26"/>
          <w:szCs w:val="26"/>
        </w:rPr>
      </w:pPr>
      <w:r w:rsidRPr="002A3EA2">
        <w:rPr>
          <w:sz w:val="26"/>
          <w:szCs w:val="26"/>
        </w:rPr>
        <w:t>3</w:t>
      </w:r>
      <w:r w:rsidR="007E5376" w:rsidRPr="002A3EA2">
        <w:rPr>
          <w:sz w:val="26"/>
          <w:szCs w:val="26"/>
        </w:rPr>
        <w:t>) в заявлении указаны объекты, виды которых не значатся в перечне видов объектов</w:t>
      </w:r>
      <w:r w:rsidR="002A3EA2" w:rsidRPr="002A3EA2">
        <w:rPr>
          <w:sz w:val="26"/>
          <w:szCs w:val="26"/>
        </w:rPr>
        <w:t>,</w:t>
      </w:r>
      <w:r w:rsidR="007E5376" w:rsidRPr="002A3EA2">
        <w:rPr>
          <w:spacing w:val="2"/>
          <w:sz w:val="26"/>
          <w:szCs w:val="26"/>
          <w:shd w:val="clear" w:color="auto" w:fill="FFFFFF"/>
        </w:rPr>
        <w:t xml:space="preserve"> утвержденн</w:t>
      </w:r>
      <w:r w:rsidR="002A3EA2" w:rsidRPr="002A3EA2">
        <w:rPr>
          <w:spacing w:val="2"/>
          <w:sz w:val="26"/>
          <w:szCs w:val="26"/>
          <w:shd w:val="clear" w:color="auto" w:fill="FFFFFF"/>
        </w:rPr>
        <w:t>ом</w:t>
      </w:r>
      <w:r w:rsidR="007E5376" w:rsidRPr="002A3EA2">
        <w:rPr>
          <w:spacing w:val="2"/>
          <w:sz w:val="26"/>
          <w:szCs w:val="26"/>
          <w:shd w:val="clear" w:color="auto" w:fill="FFFFFF"/>
        </w:rPr>
        <w:t xml:space="preserve"> </w:t>
      </w:r>
      <w:r w:rsidR="002A3EA2" w:rsidRPr="002A3EA2">
        <w:rPr>
          <w:spacing w:val="2"/>
          <w:sz w:val="26"/>
          <w:szCs w:val="26"/>
          <w:shd w:val="clear" w:color="auto" w:fill="FFFFFF"/>
        </w:rPr>
        <w:t>п</w:t>
      </w:r>
      <w:r w:rsidR="007E5376" w:rsidRPr="002A3EA2">
        <w:rPr>
          <w:spacing w:val="2"/>
          <w:sz w:val="26"/>
          <w:szCs w:val="26"/>
          <w:shd w:val="clear" w:color="auto" w:fill="FFFFFF"/>
        </w:rPr>
        <w:t>остановление</w:t>
      </w:r>
      <w:r w:rsidR="002A3EA2" w:rsidRPr="002A3EA2">
        <w:rPr>
          <w:spacing w:val="2"/>
          <w:sz w:val="26"/>
          <w:szCs w:val="26"/>
          <w:shd w:val="clear" w:color="auto" w:fill="FFFFFF"/>
        </w:rPr>
        <w:t>м</w:t>
      </w:r>
      <w:r w:rsidR="007E5376" w:rsidRPr="002A3EA2">
        <w:rPr>
          <w:spacing w:val="2"/>
          <w:sz w:val="26"/>
          <w:szCs w:val="26"/>
          <w:shd w:val="clear" w:color="auto" w:fill="FFFFFF"/>
        </w:rPr>
        <w:t xml:space="preserve"> </w:t>
      </w:r>
      <w:r w:rsidR="003829F5">
        <w:rPr>
          <w:spacing w:val="2"/>
          <w:sz w:val="26"/>
          <w:szCs w:val="26"/>
          <w:shd w:val="clear" w:color="auto" w:fill="FFFFFF"/>
        </w:rPr>
        <w:t>Правительства РФ от 03.12.2014 №</w:t>
      </w:r>
      <w:r w:rsidR="007E5376" w:rsidRPr="002A3EA2">
        <w:rPr>
          <w:spacing w:val="2"/>
          <w:sz w:val="26"/>
          <w:szCs w:val="26"/>
          <w:shd w:val="clear" w:color="auto" w:fill="FFFFFF"/>
        </w:rPr>
        <w:t xml:space="preserve"> 1300</w:t>
      </w:r>
      <w:r w:rsidR="007E5376" w:rsidRPr="002A3EA2">
        <w:rPr>
          <w:sz w:val="26"/>
          <w:szCs w:val="26"/>
        </w:rPr>
        <w:t>;</w:t>
      </w:r>
    </w:p>
    <w:p w:rsidR="007E5376" w:rsidRDefault="005D4D9D" w:rsidP="002E238D">
      <w:pPr>
        <w:autoSpaceDE w:val="0"/>
        <w:autoSpaceDN w:val="0"/>
        <w:adjustRightInd w:val="0"/>
        <w:ind w:firstLine="709"/>
        <w:jc w:val="both"/>
        <w:rPr>
          <w:sz w:val="26"/>
          <w:szCs w:val="26"/>
        </w:rPr>
      </w:pPr>
      <w:r>
        <w:rPr>
          <w:sz w:val="26"/>
          <w:szCs w:val="26"/>
        </w:rPr>
        <w:t>4</w:t>
      </w:r>
      <w:r w:rsidR="007E5376">
        <w:rPr>
          <w:sz w:val="26"/>
          <w:szCs w:val="26"/>
        </w:rPr>
        <w:t>) земельный участок, на использование которого испрашивается разрешение, предоставлен физическому или юридическому лицу,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rsidR="008E02A9" w:rsidRDefault="005D4D9D" w:rsidP="002E238D">
      <w:pPr>
        <w:autoSpaceDE w:val="0"/>
        <w:autoSpaceDN w:val="0"/>
        <w:adjustRightInd w:val="0"/>
        <w:ind w:firstLine="709"/>
        <w:jc w:val="both"/>
        <w:rPr>
          <w:sz w:val="26"/>
          <w:szCs w:val="26"/>
        </w:rPr>
      </w:pPr>
      <w:r>
        <w:rPr>
          <w:sz w:val="26"/>
          <w:szCs w:val="26"/>
        </w:rPr>
        <w:t>5</w:t>
      </w:r>
      <w:r w:rsidR="007E5376">
        <w:rPr>
          <w:sz w:val="26"/>
          <w:szCs w:val="26"/>
        </w:rPr>
        <w:t xml:space="preserve">) земельный участок, на использование которого испрашивается разрешение, в заявленный срок используется на основании разрешения, либо разрешения на использование земель или земельного участка, выданного в порядке, установленном </w:t>
      </w:r>
    </w:p>
    <w:p w:rsidR="007E5376" w:rsidRDefault="007E5376" w:rsidP="002E238D">
      <w:pPr>
        <w:autoSpaceDE w:val="0"/>
        <w:autoSpaceDN w:val="0"/>
        <w:adjustRightInd w:val="0"/>
        <w:ind w:firstLine="709"/>
        <w:jc w:val="both"/>
        <w:rPr>
          <w:sz w:val="26"/>
          <w:szCs w:val="26"/>
        </w:rPr>
      </w:pPr>
      <w:r>
        <w:rPr>
          <w:sz w:val="26"/>
          <w:szCs w:val="26"/>
        </w:rPr>
        <w:t xml:space="preserve">в соответствии с </w:t>
      </w:r>
      <w:hyperlink r:id="rId11" w:history="1">
        <w:r w:rsidRPr="007E5376">
          <w:rPr>
            <w:sz w:val="26"/>
            <w:szCs w:val="26"/>
          </w:rPr>
          <w:t>пунктом 1 статьи 39.34</w:t>
        </w:r>
      </w:hyperlink>
      <w:r w:rsidRPr="007E5376">
        <w:rPr>
          <w:sz w:val="26"/>
          <w:szCs w:val="26"/>
        </w:rPr>
        <w:t xml:space="preserve"> </w:t>
      </w:r>
      <w:r>
        <w:rPr>
          <w:sz w:val="26"/>
          <w:szCs w:val="26"/>
        </w:rPr>
        <w:t xml:space="preserve">Земельного кодекса Российской Федерации, физическим или юридическим лицом, за исключением случаев, когда заявителем испрашивается разрешение на использование земельного участка для </w:t>
      </w:r>
      <w:r>
        <w:rPr>
          <w:sz w:val="26"/>
          <w:szCs w:val="26"/>
        </w:rPr>
        <w:lastRenderedPageBreak/>
        <w:t xml:space="preserve">размещения объектов, установленных </w:t>
      </w:r>
      <w:hyperlink r:id="rId12" w:history="1">
        <w:r w:rsidRPr="007E5376">
          <w:rPr>
            <w:sz w:val="26"/>
            <w:szCs w:val="26"/>
          </w:rPr>
          <w:t>пунктами 1</w:t>
        </w:r>
      </w:hyperlink>
      <w:r w:rsidRPr="007E5376">
        <w:rPr>
          <w:sz w:val="26"/>
          <w:szCs w:val="26"/>
        </w:rPr>
        <w:t xml:space="preserve"> - </w:t>
      </w:r>
      <w:hyperlink r:id="rId13" w:history="1">
        <w:r w:rsidRPr="007E5376">
          <w:rPr>
            <w:sz w:val="26"/>
            <w:szCs w:val="26"/>
          </w:rPr>
          <w:t>7</w:t>
        </w:r>
      </w:hyperlink>
      <w:r w:rsidRPr="007E5376">
        <w:rPr>
          <w:sz w:val="26"/>
          <w:szCs w:val="26"/>
        </w:rPr>
        <w:t xml:space="preserve">, </w:t>
      </w:r>
      <w:hyperlink r:id="rId14" w:history="1">
        <w:r w:rsidRPr="007E5376">
          <w:rPr>
            <w:sz w:val="26"/>
            <w:szCs w:val="26"/>
          </w:rPr>
          <w:t>11</w:t>
        </w:r>
      </w:hyperlink>
      <w:r>
        <w:rPr>
          <w:sz w:val="26"/>
          <w:szCs w:val="26"/>
        </w:rPr>
        <w:t xml:space="preserve"> перечня видов объектов</w:t>
      </w:r>
      <w:r w:rsidR="002A3EA2">
        <w:rPr>
          <w:sz w:val="26"/>
          <w:szCs w:val="26"/>
        </w:rPr>
        <w:t>,</w:t>
      </w:r>
      <w:r w:rsidRPr="007E5376">
        <w:rPr>
          <w:spacing w:val="2"/>
          <w:sz w:val="26"/>
          <w:szCs w:val="26"/>
          <w:shd w:val="clear" w:color="auto" w:fill="FFFFFF"/>
        </w:rPr>
        <w:t xml:space="preserve"> </w:t>
      </w:r>
      <w:r>
        <w:rPr>
          <w:spacing w:val="2"/>
          <w:sz w:val="26"/>
          <w:szCs w:val="26"/>
          <w:shd w:val="clear" w:color="auto" w:fill="FFFFFF"/>
        </w:rPr>
        <w:t>утвержденн</w:t>
      </w:r>
      <w:r w:rsidR="002A3EA2">
        <w:rPr>
          <w:spacing w:val="2"/>
          <w:sz w:val="26"/>
          <w:szCs w:val="26"/>
          <w:shd w:val="clear" w:color="auto" w:fill="FFFFFF"/>
        </w:rPr>
        <w:t>ого</w:t>
      </w:r>
      <w:r>
        <w:rPr>
          <w:spacing w:val="2"/>
          <w:sz w:val="26"/>
          <w:szCs w:val="26"/>
          <w:shd w:val="clear" w:color="auto" w:fill="FFFFFF"/>
        </w:rPr>
        <w:t xml:space="preserve"> </w:t>
      </w:r>
      <w:r w:rsidR="002A3EA2">
        <w:rPr>
          <w:spacing w:val="2"/>
          <w:sz w:val="26"/>
          <w:szCs w:val="26"/>
          <w:shd w:val="clear" w:color="auto" w:fill="FFFFFF"/>
        </w:rPr>
        <w:t>п</w:t>
      </w:r>
      <w:r w:rsidRPr="00553853">
        <w:rPr>
          <w:spacing w:val="2"/>
          <w:sz w:val="26"/>
          <w:szCs w:val="26"/>
          <w:shd w:val="clear" w:color="auto" w:fill="FFFFFF"/>
        </w:rPr>
        <w:t>остановление</w:t>
      </w:r>
      <w:r w:rsidR="002A3EA2">
        <w:rPr>
          <w:spacing w:val="2"/>
          <w:sz w:val="26"/>
          <w:szCs w:val="26"/>
          <w:shd w:val="clear" w:color="auto" w:fill="FFFFFF"/>
        </w:rPr>
        <w:t>м</w:t>
      </w:r>
      <w:r w:rsidRPr="00553853">
        <w:rPr>
          <w:spacing w:val="2"/>
          <w:sz w:val="26"/>
          <w:szCs w:val="26"/>
          <w:shd w:val="clear" w:color="auto" w:fill="FFFFFF"/>
        </w:rPr>
        <w:t xml:space="preserve"> </w:t>
      </w:r>
      <w:r w:rsidR="003829F5">
        <w:rPr>
          <w:spacing w:val="2"/>
          <w:sz w:val="26"/>
          <w:szCs w:val="26"/>
          <w:shd w:val="clear" w:color="auto" w:fill="FFFFFF"/>
        </w:rPr>
        <w:t>Правительства РФ от 03.12.2014 №</w:t>
      </w:r>
      <w:r w:rsidRPr="00553853">
        <w:rPr>
          <w:spacing w:val="2"/>
          <w:sz w:val="26"/>
          <w:szCs w:val="26"/>
          <w:shd w:val="clear" w:color="auto" w:fill="FFFFFF"/>
        </w:rPr>
        <w:t xml:space="preserve"> 1300</w:t>
      </w:r>
      <w:r>
        <w:rPr>
          <w:sz w:val="26"/>
          <w:szCs w:val="26"/>
        </w:rPr>
        <w:t>;</w:t>
      </w:r>
    </w:p>
    <w:p w:rsidR="007E5376" w:rsidRDefault="005D4D9D" w:rsidP="002E238D">
      <w:pPr>
        <w:autoSpaceDE w:val="0"/>
        <w:autoSpaceDN w:val="0"/>
        <w:adjustRightInd w:val="0"/>
        <w:ind w:firstLine="709"/>
        <w:jc w:val="both"/>
        <w:rPr>
          <w:sz w:val="26"/>
          <w:szCs w:val="26"/>
        </w:rPr>
      </w:pPr>
      <w:r>
        <w:rPr>
          <w:sz w:val="26"/>
          <w:szCs w:val="26"/>
        </w:rPr>
        <w:t>6</w:t>
      </w:r>
      <w:r w:rsidR="007E5376">
        <w:rPr>
          <w:sz w:val="26"/>
          <w:szCs w:val="26"/>
        </w:rPr>
        <w:t>) размещение объекта приведет к невозможности использования земельного участка в соответствии с его разрешенным использованием;</w:t>
      </w:r>
    </w:p>
    <w:p w:rsidR="007E5376" w:rsidRDefault="005D4D9D" w:rsidP="002E238D">
      <w:pPr>
        <w:autoSpaceDE w:val="0"/>
        <w:autoSpaceDN w:val="0"/>
        <w:adjustRightInd w:val="0"/>
        <w:ind w:firstLine="709"/>
        <w:jc w:val="both"/>
        <w:rPr>
          <w:sz w:val="26"/>
          <w:szCs w:val="26"/>
        </w:rPr>
      </w:pPr>
      <w:r>
        <w:rPr>
          <w:sz w:val="26"/>
          <w:szCs w:val="26"/>
        </w:rPr>
        <w:t>7</w:t>
      </w:r>
      <w:r w:rsidR="007E5376">
        <w:rPr>
          <w:sz w:val="26"/>
          <w:szCs w:val="26"/>
        </w:rPr>
        <w:t>) размещаемые объекты не соответствуют документам территориального планирования муниципальных образований Архангельской области, правилам землепользования и застройки и документации по планировке территории городских округов, городских поселений и сельских поселений Архангельской области,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5376" w:rsidRDefault="005D4D9D" w:rsidP="002E238D">
      <w:pPr>
        <w:autoSpaceDE w:val="0"/>
        <w:autoSpaceDN w:val="0"/>
        <w:adjustRightInd w:val="0"/>
        <w:ind w:firstLine="709"/>
        <w:jc w:val="both"/>
        <w:rPr>
          <w:sz w:val="26"/>
          <w:szCs w:val="26"/>
        </w:rPr>
      </w:pPr>
      <w:r>
        <w:rPr>
          <w:sz w:val="26"/>
          <w:szCs w:val="26"/>
        </w:rPr>
        <w:t>8</w:t>
      </w:r>
      <w:r w:rsidR="007E5376">
        <w:rPr>
          <w:sz w:val="26"/>
          <w:szCs w:val="26"/>
        </w:rPr>
        <w:t>) размещение элементов благоустройства территории не соответствует правилам благоустройства территории городских округов Архангельской области, городских и сельских поселений Архангельской области, на территории которых планируется размещение элементов благоустройства, требованиями иных нормативных правовых актов Российской Федерации и Архангельской области, муниципальных правовых актов.</w:t>
      </w:r>
    </w:p>
    <w:p w:rsidR="00006311" w:rsidRPr="002A357F" w:rsidRDefault="00006311" w:rsidP="002E238D">
      <w:pPr>
        <w:shd w:val="clear" w:color="auto" w:fill="FFFFFF"/>
        <w:spacing w:line="315" w:lineRule="atLeast"/>
        <w:ind w:firstLine="709"/>
        <w:jc w:val="both"/>
        <w:rPr>
          <w:color w:val="000000"/>
          <w:sz w:val="26"/>
          <w:szCs w:val="26"/>
        </w:rPr>
      </w:pPr>
      <w:r w:rsidRPr="002A357F">
        <w:rPr>
          <w:color w:val="000000"/>
          <w:sz w:val="26"/>
          <w:szCs w:val="26"/>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sidR="003829F5">
        <w:rPr>
          <w:color w:val="000000"/>
          <w:sz w:val="26"/>
          <w:szCs w:val="26"/>
        </w:rPr>
        <w:t xml:space="preserve"> на официальном сайте Приморского муниципального округа Архангельской области</w:t>
      </w:r>
      <w:r w:rsidRPr="002A357F">
        <w:rPr>
          <w:color w:val="000000"/>
          <w:sz w:val="26"/>
          <w:szCs w:val="26"/>
        </w:rPr>
        <w:t xml:space="preserve">. </w:t>
      </w:r>
    </w:p>
    <w:p w:rsidR="00006311" w:rsidRPr="005B374F" w:rsidRDefault="00006311" w:rsidP="002E238D">
      <w:pPr>
        <w:shd w:val="clear" w:color="auto" w:fill="FFFFFF"/>
        <w:spacing w:line="315" w:lineRule="atLeast"/>
        <w:ind w:firstLine="709"/>
        <w:jc w:val="both"/>
        <w:rPr>
          <w:color w:val="000000"/>
          <w:sz w:val="26"/>
          <w:szCs w:val="26"/>
        </w:rPr>
      </w:pPr>
      <w:r w:rsidRPr="002A357F">
        <w:rPr>
          <w:color w:val="000000"/>
          <w:sz w:val="26"/>
          <w:szCs w:val="26"/>
        </w:rPr>
        <w:t xml:space="preserve">Не допускается </w:t>
      </w:r>
      <w:r w:rsidR="00590320">
        <w:rPr>
          <w:color w:val="000000"/>
          <w:sz w:val="26"/>
          <w:szCs w:val="26"/>
        </w:rPr>
        <w:t xml:space="preserve">повторный </w:t>
      </w:r>
      <w:r w:rsidRPr="002A357F">
        <w:rPr>
          <w:color w:val="000000"/>
          <w:sz w:val="26"/>
          <w:szCs w:val="26"/>
        </w:rPr>
        <w:t>отказ в предоставлении муниципальной услуги по основанию, предусмотренному пунктом 24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46ECB" w:rsidRDefault="00846ECB" w:rsidP="00006311">
      <w:pPr>
        <w:autoSpaceDE w:val="0"/>
        <w:autoSpaceDN w:val="0"/>
        <w:adjustRightInd w:val="0"/>
        <w:jc w:val="both"/>
        <w:rPr>
          <w:b/>
          <w:sz w:val="26"/>
          <w:szCs w:val="26"/>
        </w:rPr>
      </w:pPr>
    </w:p>
    <w:p w:rsidR="00006311" w:rsidRDefault="001911D1" w:rsidP="00006311">
      <w:pPr>
        <w:pStyle w:val="consplusnormal"/>
        <w:shd w:val="clear" w:color="auto" w:fill="FFFFFF"/>
        <w:spacing w:before="0" w:beforeAutospacing="0" w:after="0" w:afterAutospacing="0"/>
        <w:ind w:firstLine="360"/>
        <w:jc w:val="center"/>
        <w:rPr>
          <w:b/>
          <w:sz w:val="26"/>
          <w:szCs w:val="26"/>
        </w:rPr>
      </w:pPr>
      <w:r w:rsidRPr="00846ECB">
        <w:rPr>
          <w:b/>
          <w:sz w:val="26"/>
          <w:szCs w:val="26"/>
        </w:rPr>
        <w:t xml:space="preserve">      </w:t>
      </w:r>
      <w:r w:rsidR="00006311" w:rsidRPr="00846ECB">
        <w:rPr>
          <w:b/>
          <w:sz w:val="26"/>
          <w:szCs w:val="26"/>
        </w:rPr>
        <w:t>2.6.</w:t>
      </w:r>
      <w:r w:rsidR="00006311" w:rsidRPr="00846ECB">
        <w:rPr>
          <w:sz w:val="26"/>
          <w:szCs w:val="26"/>
        </w:rPr>
        <w:t xml:space="preserve"> </w:t>
      </w:r>
      <w:r w:rsidR="00006311" w:rsidRPr="00846ECB">
        <w:rPr>
          <w:b/>
          <w:sz w:val="26"/>
          <w:szCs w:val="26"/>
        </w:rPr>
        <w:t>Перечень услуг, которые являются необходимыми и обязательными для предоставления муниципальной услуги</w:t>
      </w:r>
    </w:p>
    <w:p w:rsidR="00006311" w:rsidRPr="00846ECB" w:rsidRDefault="00006311" w:rsidP="00006311">
      <w:pPr>
        <w:pStyle w:val="consplusnormal"/>
        <w:shd w:val="clear" w:color="auto" w:fill="FFFFFF"/>
        <w:spacing w:before="0" w:beforeAutospacing="0" w:after="0" w:afterAutospacing="0"/>
        <w:ind w:firstLine="360"/>
        <w:jc w:val="both"/>
        <w:rPr>
          <w:b/>
          <w:sz w:val="26"/>
          <w:szCs w:val="26"/>
        </w:rPr>
      </w:pPr>
    </w:p>
    <w:p w:rsidR="00006311" w:rsidRPr="006628B4" w:rsidRDefault="00006311" w:rsidP="00006311">
      <w:pPr>
        <w:tabs>
          <w:tab w:val="left" w:pos="709"/>
        </w:tabs>
        <w:jc w:val="both"/>
        <w:rPr>
          <w:sz w:val="26"/>
          <w:szCs w:val="26"/>
        </w:rPr>
      </w:pPr>
      <w:r>
        <w:rPr>
          <w:sz w:val="26"/>
          <w:szCs w:val="26"/>
        </w:rPr>
        <w:tab/>
      </w:r>
      <w:r w:rsidRPr="006628B4">
        <w:rPr>
          <w:sz w:val="26"/>
          <w:szCs w:val="26"/>
        </w:rPr>
        <w:t xml:space="preserve">25. Выполнение кадастровых работ. Результат – </w:t>
      </w:r>
      <w:r w:rsidRPr="006628B4">
        <w:rPr>
          <w:sz w:val="26"/>
          <w:szCs w:val="26"/>
          <w:shd w:val="clear" w:color="auto" w:fill="FFFFFF"/>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w:t>
      </w:r>
      <w:r w:rsidRPr="006628B4">
        <w:rPr>
          <w:sz w:val="26"/>
          <w:szCs w:val="26"/>
        </w:rPr>
        <w:t>.</w:t>
      </w:r>
    </w:p>
    <w:p w:rsidR="00756D4B" w:rsidRPr="006628B4" w:rsidRDefault="00756D4B" w:rsidP="00006311">
      <w:pPr>
        <w:tabs>
          <w:tab w:val="left" w:pos="709"/>
        </w:tabs>
        <w:jc w:val="both"/>
        <w:rPr>
          <w:spacing w:val="2"/>
          <w:sz w:val="26"/>
          <w:szCs w:val="26"/>
          <w:shd w:val="clear" w:color="auto" w:fill="FFFFFF"/>
        </w:rPr>
      </w:pPr>
      <w:r w:rsidRPr="006628B4">
        <w:rPr>
          <w:spacing w:val="2"/>
          <w:sz w:val="26"/>
          <w:szCs w:val="26"/>
          <w:shd w:val="clear" w:color="auto" w:fill="FFFFFF"/>
        </w:rPr>
        <w:tab/>
        <w:t xml:space="preserve">Разработка проекта благоустройства, согласованного с органом местного самоуправления городского округа, городского поселения, муниципального </w:t>
      </w:r>
      <w:r w:rsidR="001806DA">
        <w:rPr>
          <w:spacing w:val="2"/>
          <w:sz w:val="26"/>
          <w:szCs w:val="26"/>
          <w:shd w:val="clear" w:color="auto" w:fill="FFFFFF"/>
        </w:rPr>
        <w:t xml:space="preserve">округа </w:t>
      </w:r>
      <w:r w:rsidRPr="006628B4">
        <w:rPr>
          <w:spacing w:val="2"/>
          <w:sz w:val="26"/>
          <w:szCs w:val="26"/>
          <w:shd w:val="clear" w:color="auto" w:fill="FFFFFF"/>
        </w:rPr>
        <w:t>Архангельской области, осуществляющим полномочия в сфере градостроительной деятельности, органом Государственной инспекции безопасности дорожного движения, владельцами инженерных коммуникаций - в случае размещения элементов благоустройства территории.</w:t>
      </w:r>
    </w:p>
    <w:p w:rsidR="00756D4B" w:rsidRPr="006628B4" w:rsidRDefault="00756D4B" w:rsidP="00006311">
      <w:pPr>
        <w:tabs>
          <w:tab w:val="left" w:pos="709"/>
        </w:tabs>
        <w:jc w:val="both"/>
        <w:rPr>
          <w:sz w:val="26"/>
          <w:szCs w:val="26"/>
        </w:rPr>
      </w:pPr>
      <w:r w:rsidRPr="006628B4">
        <w:rPr>
          <w:spacing w:val="2"/>
          <w:sz w:val="26"/>
          <w:szCs w:val="26"/>
          <w:shd w:val="clear" w:color="auto" w:fill="FFFFFF"/>
        </w:rPr>
        <w:tab/>
        <w:t xml:space="preserve">Разработка рабочего проекта (рабочих чертежей) на строительство коммуникаций или на иные работы, связанные с доступом к ним, или плана наружных сетей, согласованный в установленном порядке с органом местного самоуправления городского округа, городского поселения, муниципального </w:t>
      </w:r>
      <w:r w:rsidR="001806DA">
        <w:rPr>
          <w:spacing w:val="2"/>
          <w:sz w:val="26"/>
          <w:szCs w:val="26"/>
          <w:shd w:val="clear" w:color="auto" w:fill="FFFFFF"/>
        </w:rPr>
        <w:t xml:space="preserve">округа </w:t>
      </w:r>
      <w:r w:rsidRPr="006628B4">
        <w:rPr>
          <w:spacing w:val="2"/>
          <w:sz w:val="26"/>
          <w:szCs w:val="26"/>
          <w:shd w:val="clear" w:color="auto" w:fill="FFFFFF"/>
        </w:rPr>
        <w:t xml:space="preserve">Архангельской области, осуществляющим полномочия в сфере градостроительной деятельности, - в случае если заявителем испрашивается разрешение на размещение объекта, установленного пунктами 1 - 3, 5 </w:t>
      </w:r>
      <w:r w:rsidR="004A1409" w:rsidRPr="006628B4">
        <w:rPr>
          <w:spacing w:val="2"/>
          <w:sz w:val="26"/>
          <w:szCs w:val="26"/>
          <w:shd w:val="clear" w:color="auto" w:fill="FFFFFF"/>
        </w:rPr>
        <w:t>–</w:t>
      </w:r>
      <w:r w:rsidRPr="006628B4">
        <w:rPr>
          <w:spacing w:val="2"/>
          <w:sz w:val="26"/>
          <w:szCs w:val="26"/>
          <w:shd w:val="clear" w:color="auto" w:fill="FFFFFF"/>
        </w:rPr>
        <w:t xml:space="preserve"> 7</w:t>
      </w:r>
      <w:r w:rsidR="004A1409" w:rsidRPr="006628B4">
        <w:rPr>
          <w:spacing w:val="2"/>
          <w:sz w:val="26"/>
          <w:szCs w:val="26"/>
          <w:shd w:val="clear" w:color="auto" w:fill="FFFFFF"/>
        </w:rPr>
        <w:t>, 11</w:t>
      </w:r>
      <w:r w:rsidRPr="006628B4">
        <w:rPr>
          <w:spacing w:val="2"/>
          <w:sz w:val="26"/>
          <w:szCs w:val="26"/>
          <w:shd w:val="clear" w:color="auto" w:fill="FFFFFF"/>
        </w:rPr>
        <w:t xml:space="preserve"> перечня видов </w:t>
      </w:r>
      <w:r w:rsidRPr="006628B4">
        <w:rPr>
          <w:spacing w:val="2"/>
          <w:sz w:val="26"/>
          <w:szCs w:val="26"/>
          <w:shd w:val="clear" w:color="auto" w:fill="FFFFFF"/>
        </w:rPr>
        <w:lastRenderedPageBreak/>
        <w:t>объектов</w:t>
      </w:r>
      <w:r w:rsidR="004A1409" w:rsidRPr="006628B4">
        <w:rPr>
          <w:spacing w:val="2"/>
          <w:sz w:val="26"/>
          <w:szCs w:val="26"/>
          <w:shd w:val="clear" w:color="auto" w:fill="FFFFFF"/>
        </w:rPr>
        <w:t>,</w:t>
      </w:r>
      <w:r w:rsidRPr="006628B4">
        <w:rPr>
          <w:spacing w:val="2"/>
          <w:sz w:val="26"/>
          <w:szCs w:val="26"/>
          <w:shd w:val="clear" w:color="auto" w:fill="FFFFFF"/>
        </w:rPr>
        <w:t xml:space="preserve"> утвержденн</w:t>
      </w:r>
      <w:r w:rsidR="004A1409" w:rsidRPr="006628B4">
        <w:rPr>
          <w:spacing w:val="2"/>
          <w:sz w:val="26"/>
          <w:szCs w:val="26"/>
          <w:shd w:val="clear" w:color="auto" w:fill="FFFFFF"/>
        </w:rPr>
        <w:t>ого</w:t>
      </w:r>
      <w:r w:rsidRPr="006628B4">
        <w:rPr>
          <w:spacing w:val="2"/>
          <w:sz w:val="26"/>
          <w:szCs w:val="26"/>
          <w:shd w:val="clear" w:color="auto" w:fill="FFFFFF"/>
        </w:rPr>
        <w:t xml:space="preserve"> </w:t>
      </w:r>
      <w:r w:rsidR="004A1409" w:rsidRPr="006628B4">
        <w:rPr>
          <w:spacing w:val="2"/>
          <w:sz w:val="26"/>
          <w:szCs w:val="26"/>
          <w:shd w:val="clear" w:color="auto" w:fill="FFFFFF"/>
        </w:rPr>
        <w:t>п</w:t>
      </w:r>
      <w:r w:rsidRPr="006628B4">
        <w:rPr>
          <w:spacing w:val="2"/>
          <w:sz w:val="26"/>
          <w:szCs w:val="26"/>
          <w:shd w:val="clear" w:color="auto" w:fill="FFFFFF"/>
        </w:rPr>
        <w:t>остановление</w:t>
      </w:r>
      <w:r w:rsidR="004A1409" w:rsidRPr="006628B4">
        <w:rPr>
          <w:spacing w:val="2"/>
          <w:sz w:val="26"/>
          <w:szCs w:val="26"/>
          <w:shd w:val="clear" w:color="auto" w:fill="FFFFFF"/>
        </w:rPr>
        <w:t>м</w:t>
      </w:r>
      <w:r w:rsidRPr="006628B4">
        <w:rPr>
          <w:spacing w:val="2"/>
          <w:sz w:val="26"/>
          <w:szCs w:val="26"/>
          <w:shd w:val="clear" w:color="auto" w:fill="FFFFFF"/>
        </w:rPr>
        <w:t xml:space="preserve"> </w:t>
      </w:r>
      <w:r w:rsidR="003829F5">
        <w:rPr>
          <w:spacing w:val="2"/>
          <w:sz w:val="26"/>
          <w:szCs w:val="26"/>
          <w:shd w:val="clear" w:color="auto" w:fill="FFFFFF"/>
        </w:rPr>
        <w:t>Правительства РФ от 03.12.2014 №</w:t>
      </w:r>
      <w:r w:rsidRPr="006628B4">
        <w:rPr>
          <w:spacing w:val="2"/>
          <w:sz w:val="26"/>
          <w:szCs w:val="26"/>
          <w:shd w:val="clear" w:color="auto" w:fill="FFFFFF"/>
        </w:rPr>
        <w:t xml:space="preserve"> 1300, в границах земельного участка, в отношении которого ранее выдано разрешение</w:t>
      </w:r>
      <w:r w:rsidR="004A1409" w:rsidRPr="006628B4">
        <w:rPr>
          <w:spacing w:val="2"/>
          <w:sz w:val="26"/>
          <w:szCs w:val="26"/>
          <w:shd w:val="clear" w:color="auto" w:fill="FFFFFF"/>
        </w:rPr>
        <w:t>.</w:t>
      </w:r>
    </w:p>
    <w:p w:rsidR="00483F52" w:rsidRDefault="00483F52" w:rsidP="00006311">
      <w:pPr>
        <w:pStyle w:val="consplusnormal"/>
        <w:shd w:val="clear" w:color="auto" w:fill="FFFFFF"/>
        <w:spacing w:before="0" w:beforeAutospacing="0" w:after="0" w:afterAutospacing="0"/>
        <w:ind w:firstLine="360"/>
        <w:jc w:val="both"/>
        <w:rPr>
          <w:b/>
          <w:sz w:val="26"/>
          <w:szCs w:val="26"/>
        </w:rPr>
      </w:pPr>
    </w:p>
    <w:p w:rsidR="00006311" w:rsidRDefault="00006311" w:rsidP="00006311">
      <w:pPr>
        <w:ind w:firstLine="708"/>
        <w:jc w:val="center"/>
        <w:rPr>
          <w:b/>
          <w:sz w:val="26"/>
          <w:szCs w:val="26"/>
        </w:rPr>
      </w:pPr>
      <w:bookmarkStart w:id="16" w:name="_Toc136151955"/>
      <w:r w:rsidRPr="00523938">
        <w:rPr>
          <w:b/>
          <w:sz w:val="26"/>
          <w:szCs w:val="26"/>
        </w:rPr>
        <w:t>2.</w:t>
      </w:r>
      <w:r>
        <w:rPr>
          <w:b/>
          <w:sz w:val="26"/>
          <w:szCs w:val="26"/>
        </w:rPr>
        <w:t>7</w:t>
      </w:r>
      <w:r w:rsidRPr="00523938">
        <w:rPr>
          <w:b/>
          <w:sz w:val="26"/>
          <w:szCs w:val="26"/>
        </w:rPr>
        <w:t>.</w:t>
      </w:r>
      <w:r w:rsidRPr="00523938">
        <w:rPr>
          <w:sz w:val="26"/>
          <w:szCs w:val="26"/>
        </w:rPr>
        <w:t> </w:t>
      </w:r>
      <w:r w:rsidRPr="00523938">
        <w:rPr>
          <w:b/>
          <w:sz w:val="26"/>
          <w:szCs w:val="26"/>
        </w:rPr>
        <w:t>Порядок, размер и основания взимания платы за пред</w:t>
      </w:r>
      <w:r>
        <w:rPr>
          <w:b/>
          <w:sz w:val="26"/>
          <w:szCs w:val="26"/>
        </w:rPr>
        <w:t>оставление муниципальной услуги</w:t>
      </w:r>
    </w:p>
    <w:p w:rsidR="00006311" w:rsidRDefault="00006311" w:rsidP="00006311">
      <w:pPr>
        <w:ind w:firstLine="708"/>
        <w:jc w:val="center"/>
        <w:rPr>
          <w:b/>
          <w:sz w:val="26"/>
          <w:szCs w:val="26"/>
        </w:rPr>
      </w:pPr>
    </w:p>
    <w:p w:rsidR="00483F52" w:rsidRDefault="00006311" w:rsidP="00EC1846">
      <w:pPr>
        <w:pStyle w:val="a4"/>
        <w:shd w:val="clear" w:color="auto" w:fill="FFFFFF"/>
        <w:spacing w:before="0" w:beforeAutospacing="0" w:after="0" w:afterAutospacing="0"/>
        <w:ind w:firstLine="709"/>
        <w:jc w:val="both"/>
        <w:rPr>
          <w:sz w:val="26"/>
          <w:szCs w:val="26"/>
        </w:rPr>
      </w:pPr>
      <w:r w:rsidRPr="00EC1846">
        <w:rPr>
          <w:sz w:val="26"/>
          <w:szCs w:val="26"/>
        </w:rPr>
        <w:t>2</w:t>
      </w:r>
      <w:r>
        <w:rPr>
          <w:sz w:val="26"/>
          <w:szCs w:val="26"/>
        </w:rPr>
        <w:t>6</w:t>
      </w:r>
      <w:r w:rsidRPr="00EC1846">
        <w:rPr>
          <w:sz w:val="26"/>
          <w:szCs w:val="26"/>
        </w:rPr>
        <w:t xml:space="preserve">. </w:t>
      </w:r>
      <w:r w:rsidRPr="00572513">
        <w:rPr>
          <w:sz w:val="26"/>
          <w:szCs w:val="26"/>
        </w:rPr>
        <w:t xml:space="preserve">Муниципальная услуга </w:t>
      </w:r>
      <w:r w:rsidRPr="00F22329">
        <w:rPr>
          <w:sz w:val="26"/>
          <w:szCs w:val="26"/>
        </w:rPr>
        <w:t>предоставляется на безвозмездной основе.</w:t>
      </w:r>
    </w:p>
    <w:p w:rsidR="00006311" w:rsidRDefault="00006311" w:rsidP="00EC1846">
      <w:pPr>
        <w:pStyle w:val="a4"/>
        <w:shd w:val="clear" w:color="auto" w:fill="FFFFFF"/>
        <w:spacing w:before="0" w:beforeAutospacing="0" w:after="0" w:afterAutospacing="0"/>
        <w:ind w:firstLine="709"/>
        <w:jc w:val="both"/>
        <w:rPr>
          <w:b/>
          <w:sz w:val="26"/>
          <w:szCs w:val="26"/>
        </w:rPr>
      </w:pPr>
    </w:p>
    <w:p w:rsidR="00DC01DE" w:rsidRDefault="00CD2F76" w:rsidP="00006311">
      <w:pPr>
        <w:pStyle w:val="a4"/>
        <w:shd w:val="clear" w:color="auto" w:fill="FFFFFF"/>
        <w:spacing w:before="0" w:beforeAutospacing="0" w:after="0" w:afterAutospacing="0"/>
        <w:ind w:firstLine="709"/>
        <w:jc w:val="center"/>
        <w:rPr>
          <w:b/>
          <w:sz w:val="26"/>
          <w:szCs w:val="26"/>
        </w:rPr>
      </w:pPr>
      <w:r w:rsidRPr="007E7A39">
        <w:rPr>
          <w:b/>
          <w:sz w:val="26"/>
          <w:szCs w:val="26"/>
        </w:rPr>
        <w:t>2.8</w:t>
      </w:r>
      <w:r w:rsidR="00DC01DE" w:rsidRPr="007E7A39">
        <w:rPr>
          <w:b/>
          <w:sz w:val="26"/>
          <w:szCs w:val="26"/>
        </w:rPr>
        <w:t>. Требования</w:t>
      </w:r>
      <w:r w:rsidR="00DC01DE" w:rsidRPr="00523938">
        <w:rPr>
          <w:b/>
          <w:sz w:val="26"/>
          <w:szCs w:val="26"/>
        </w:rPr>
        <w:t xml:space="preserve"> к </w:t>
      </w:r>
      <w:r>
        <w:rPr>
          <w:b/>
          <w:sz w:val="26"/>
          <w:szCs w:val="26"/>
        </w:rPr>
        <w:t xml:space="preserve">местам предоставления </w:t>
      </w:r>
      <w:r w:rsidR="00DC01DE" w:rsidRPr="00523938">
        <w:rPr>
          <w:b/>
          <w:sz w:val="26"/>
          <w:szCs w:val="26"/>
        </w:rPr>
        <w:t>муниципальн</w:t>
      </w:r>
      <w:r>
        <w:rPr>
          <w:b/>
          <w:sz w:val="26"/>
          <w:szCs w:val="26"/>
        </w:rPr>
        <w:t>ой услуги</w:t>
      </w:r>
    </w:p>
    <w:p w:rsidR="00E13AB9" w:rsidRPr="00523938" w:rsidRDefault="00E13AB9" w:rsidP="00483F52">
      <w:pPr>
        <w:pStyle w:val="a4"/>
        <w:shd w:val="clear" w:color="auto" w:fill="FFFFFF"/>
        <w:spacing w:before="0" w:beforeAutospacing="0" w:after="0" w:afterAutospacing="0"/>
        <w:ind w:firstLine="709"/>
        <w:jc w:val="both"/>
        <w:rPr>
          <w:b/>
          <w:sz w:val="26"/>
          <w:szCs w:val="26"/>
        </w:rPr>
      </w:pPr>
    </w:p>
    <w:p w:rsidR="00006311" w:rsidRPr="00572513" w:rsidRDefault="00006311" w:rsidP="00006311">
      <w:pPr>
        <w:ind w:firstLine="709"/>
        <w:jc w:val="both"/>
        <w:outlineLvl w:val="2"/>
        <w:rPr>
          <w:sz w:val="26"/>
          <w:szCs w:val="26"/>
        </w:rPr>
      </w:pPr>
      <w:r w:rsidRPr="00572513">
        <w:rPr>
          <w:sz w:val="26"/>
          <w:szCs w:val="26"/>
        </w:rPr>
        <w:t>2</w:t>
      </w:r>
      <w:r>
        <w:rPr>
          <w:sz w:val="26"/>
          <w:szCs w:val="26"/>
        </w:rPr>
        <w:t>7</w:t>
      </w:r>
      <w:r w:rsidRPr="00572513">
        <w:rPr>
          <w:sz w:val="26"/>
          <w:szCs w:val="26"/>
        </w:rPr>
        <w:t>. П</w:t>
      </w:r>
      <w:r>
        <w:rPr>
          <w:spacing w:val="-2"/>
          <w:sz w:val="26"/>
          <w:szCs w:val="26"/>
        </w:rPr>
        <w:t>омещения Комитета</w:t>
      </w:r>
      <w:r w:rsidRPr="00572513">
        <w:rPr>
          <w:spacing w:val="-2"/>
          <w:sz w:val="26"/>
          <w:szCs w:val="26"/>
        </w:rPr>
        <w:t>, предназначенные для предоставления</w:t>
      </w:r>
      <w:r w:rsidRPr="00572513">
        <w:rPr>
          <w:sz w:val="26"/>
          <w:szCs w:val="26"/>
        </w:rPr>
        <w:t xml:space="preserve"> </w:t>
      </w:r>
      <w:r w:rsidRPr="00572513">
        <w:rPr>
          <w:spacing w:val="-6"/>
          <w:sz w:val="26"/>
          <w:szCs w:val="26"/>
        </w:rPr>
        <w:t>муниципальной услуги, обозначаются соответствующими табличками с указанием</w:t>
      </w:r>
      <w:r w:rsidRPr="00572513">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006311" w:rsidRPr="00572513" w:rsidRDefault="00006311" w:rsidP="00006311">
      <w:pPr>
        <w:ind w:firstLine="709"/>
        <w:jc w:val="both"/>
        <w:outlineLvl w:val="2"/>
        <w:rPr>
          <w:sz w:val="26"/>
          <w:szCs w:val="26"/>
        </w:rPr>
      </w:pPr>
      <w:r w:rsidRPr="00572513">
        <w:rPr>
          <w:sz w:val="26"/>
          <w:szCs w:val="26"/>
        </w:rPr>
        <w:t>При</w:t>
      </w:r>
      <w:r>
        <w:rPr>
          <w:sz w:val="26"/>
          <w:szCs w:val="26"/>
        </w:rPr>
        <w:t>ем заявителей осуществляется в Комитете</w:t>
      </w:r>
      <w:r w:rsidRPr="00572513">
        <w:rPr>
          <w:sz w:val="26"/>
          <w:szCs w:val="26"/>
        </w:rPr>
        <w:t>. Для ожидания приема отводятся места, оснащенные стульями и столами для возможности оформления документов.</w:t>
      </w:r>
    </w:p>
    <w:p w:rsidR="00006311" w:rsidRPr="00572513" w:rsidRDefault="00006311" w:rsidP="00006311">
      <w:pPr>
        <w:ind w:firstLine="709"/>
        <w:jc w:val="both"/>
        <w:outlineLvl w:val="2"/>
        <w:rPr>
          <w:sz w:val="26"/>
          <w:szCs w:val="26"/>
        </w:rPr>
      </w:pPr>
      <w:r w:rsidRPr="00572513">
        <w:rPr>
          <w:sz w:val="26"/>
          <w:szCs w:val="26"/>
        </w:rPr>
        <w:t xml:space="preserve">В местах информирования заявителей размещаются информационные стенды с информацией, предусмотренной </w:t>
      </w:r>
      <w:r w:rsidRPr="00424449">
        <w:rPr>
          <w:sz w:val="26"/>
          <w:szCs w:val="26"/>
        </w:rPr>
        <w:t>пунктом 8</w:t>
      </w:r>
      <w:r w:rsidRPr="00572513">
        <w:rPr>
          <w:sz w:val="26"/>
          <w:szCs w:val="26"/>
        </w:rPr>
        <w:t xml:space="preserve"> регламента.</w:t>
      </w:r>
    </w:p>
    <w:p w:rsidR="00006311" w:rsidRPr="00572513" w:rsidRDefault="00006311" w:rsidP="00006311">
      <w:pPr>
        <w:ind w:firstLine="709"/>
        <w:jc w:val="both"/>
        <w:outlineLvl w:val="2"/>
        <w:rPr>
          <w:sz w:val="26"/>
          <w:szCs w:val="26"/>
        </w:rPr>
      </w:pPr>
      <w:r>
        <w:rPr>
          <w:spacing w:val="-4"/>
          <w:sz w:val="26"/>
          <w:szCs w:val="26"/>
        </w:rPr>
        <w:t>28</w:t>
      </w:r>
      <w:r w:rsidRPr="00572513">
        <w:rPr>
          <w:spacing w:val="-4"/>
          <w:sz w:val="26"/>
          <w:szCs w:val="26"/>
        </w:rPr>
        <w:t xml:space="preserve">. Помещения </w:t>
      </w:r>
      <w:r>
        <w:rPr>
          <w:spacing w:val="-4"/>
          <w:sz w:val="26"/>
          <w:szCs w:val="26"/>
        </w:rPr>
        <w:t>Комитета</w:t>
      </w:r>
      <w:r w:rsidRPr="00572513">
        <w:rPr>
          <w:spacing w:val="-4"/>
          <w:sz w:val="26"/>
          <w:szCs w:val="26"/>
        </w:rPr>
        <w:t>, предназначенные для предоставления</w:t>
      </w:r>
      <w:r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572513">
        <w:rPr>
          <w:spacing w:val="-4"/>
          <w:sz w:val="26"/>
          <w:szCs w:val="26"/>
        </w:rPr>
        <w:t xml:space="preserve">транспортной инфраструктур и к предоставляемым в них услугам в соответствии </w:t>
      </w:r>
      <w:r w:rsidRPr="00572513">
        <w:rPr>
          <w:sz w:val="26"/>
          <w:szCs w:val="26"/>
        </w:rPr>
        <w:t>с законодательством Российской Федерации о социальной защите инвалидов, включая:</w:t>
      </w:r>
    </w:p>
    <w:p w:rsidR="00006311" w:rsidRPr="00572513" w:rsidRDefault="00006311" w:rsidP="00006311">
      <w:pPr>
        <w:ind w:firstLine="709"/>
        <w:jc w:val="both"/>
        <w:outlineLvl w:val="2"/>
        <w:rPr>
          <w:sz w:val="26"/>
          <w:szCs w:val="26"/>
        </w:rPr>
      </w:pPr>
      <w:r w:rsidRPr="00572513">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006311" w:rsidRPr="00572513" w:rsidRDefault="00006311" w:rsidP="00006311">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в такое здание и выхода из него;</w:t>
      </w:r>
    </w:p>
    <w:p w:rsidR="00006311" w:rsidRPr="00572513" w:rsidRDefault="00006311" w:rsidP="00006311">
      <w:pPr>
        <w:ind w:firstLine="709"/>
        <w:jc w:val="both"/>
        <w:outlineLvl w:val="2"/>
        <w:rPr>
          <w:sz w:val="26"/>
          <w:szCs w:val="26"/>
        </w:rPr>
      </w:pPr>
      <w:r w:rsidRPr="00572513">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006311" w:rsidRPr="00572513" w:rsidRDefault="00006311" w:rsidP="00006311">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006311" w:rsidRPr="00572513" w:rsidRDefault="00006311" w:rsidP="00006311">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006311" w:rsidRPr="00572513" w:rsidRDefault="00006311" w:rsidP="00006311">
      <w:pPr>
        <w:ind w:firstLine="709"/>
        <w:jc w:val="both"/>
        <w:outlineLvl w:val="2"/>
        <w:rPr>
          <w:sz w:val="26"/>
          <w:szCs w:val="26"/>
        </w:rPr>
      </w:pPr>
      <w:r w:rsidRPr="00572513">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w:t>
      </w:r>
      <w:r w:rsidRPr="00572513">
        <w:rPr>
          <w:sz w:val="26"/>
          <w:szCs w:val="26"/>
        </w:rPr>
        <w:lastRenderedPageBreak/>
        <w:t xml:space="preserve">информации знаками, выполненными рельефно-точечным шрифтом Брайля, допуск </w:t>
      </w:r>
      <w:proofErr w:type="spellStart"/>
      <w:r w:rsidRPr="00572513">
        <w:rPr>
          <w:sz w:val="26"/>
          <w:szCs w:val="26"/>
        </w:rPr>
        <w:t>сурдопереводчика</w:t>
      </w:r>
      <w:proofErr w:type="spellEnd"/>
      <w:r w:rsidRPr="00572513">
        <w:rPr>
          <w:sz w:val="26"/>
          <w:szCs w:val="26"/>
        </w:rPr>
        <w:t xml:space="preserve"> и </w:t>
      </w:r>
      <w:proofErr w:type="spellStart"/>
      <w:r w:rsidRPr="00572513">
        <w:rPr>
          <w:sz w:val="26"/>
          <w:szCs w:val="26"/>
        </w:rPr>
        <w:t>тифлосурдопереводчика</w:t>
      </w:r>
      <w:proofErr w:type="spellEnd"/>
      <w:r w:rsidRPr="00572513">
        <w:rPr>
          <w:sz w:val="26"/>
          <w:szCs w:val="26"/>
        </w:rPr>
        <w:t>;</w:t>
      </w:r>
    </w:p>
    <w:p w:rsidR="00006311" w:rsidRPr="00572513" w:rsidRDefault="00006311" w:rsidP="00006311">
      <w:pPr>
        <w:ind w:firstLine="709"/>
        <w:jc w:val="both"/>
        <w:outlineLvl w:val="2"/>
        <w:rPr>
          <w:sz w:val="26"/>
          <w:szCs w:val="26"/>
        </w:rPr>
      </w:pPr>
      <w:r w:rsidRPr="00572513">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06311" w:rsidRPr="00572513" w:rsidRDefault="00006311" w:rsidP="00006311">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006311" w:rsidRDefault="00006311" w:rsidP="00006311">
      <w:pPr>
        <w:ind w:firstLine="709"/>
        <w:jc w:val="both"/>
        <w:outlineLvl w:val="2"/>
        <w:rPr>
          <w:sz w:val="26"/>
          <w:szCs w:val="26"/>
        </w:rPr>
      </w:pPr>
      <w:r w:rsidRPr="00572513">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06311" w:rsidRDefault="00006311" w:rsidP="00006311">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w:t>
      </w:r>
      <w:r w:rsidR="003829F5">
        <w:rPr>
          <w:sz w:val="26"/>
          <w:szCs w:val="26"/>
        </w:rPr>
        <w:t>ерации от 22 декабря 2012 года №</w:t>
      </w:r>
      <w:r w:rsidRPr="00F22329">
        <w:rPr>
          <w:sz w:val="26"/>
          <w:szCs w:val="26"/>
        </w:rPr>
        <w:t xml:space="preserve"> 1376.</w:t>
      </w:r>
    </w:p>
    <w:p w:rsidR="00362570" w:rsidRDefault="00362570" w:rsidP="00006311">
      <w:pPr>
        <w:ind w:firstLine="709"/>
        <w:jc w:val="both"/>
        <w:outlineLvl w:val="2"/>
        <w:rPr>
          <w:sz w:val="26"/>
          <w:szCs w:val="26"/>
        </w:rPr>
      </w:pPr>
    </w:p>
    <w:p w:rsidR="00362570" w:rsidRDefault="00362570" w:rsidP="00362570">
      <w:pPr>
        <w:ind w:firstLine="708"/>
        <w:jc w:val="both"/>
        <w:rPr>
          <w:b/>
          <w:sz w:val="26"/>
          <w:szCs w:val="26"/>
        </w:rPr>
      </w:pPr>
      <w:r w:rsidRPr="00523938">
        <w:rPr>
          <w:b/>
          <w:sz w:val="26"/>
          <w:szCs w:val="26"/>
        </w:rPr>
        <w:t>2.</w:t>
      </w:r>
      <w:r>
        <w:rPr>
          <w:b/>
          <w:sz w:val="26"/>
          <w:szCs w:val="26"/>
        </w:rPr>
        <w:t>9</w:t>
      </w:r>
      <w:r w:rsidRPr="00523938">
        <w:rPr>
          <w:b/>
          <w:sz w:val="26"/>
          <w:szCs w:val="26"/>
        </w:rPr>
        <w:t>. Показатели доступности и качества муниципальной услуги</w:t>
      </w:r>
    </w:p>
    <w:p w:rsidR="00362570" w:rsidRDefault="00362570" w:rsidP="00006311">
      <w:pPr>
        <w:ind w:firstLine="709"/>
        <w:jc w:val="both"/>
        <w:outlineLvl w:val="2"/>
        <w:rPr>
          <w:sz w:val="26"/>
          <w:szCs w:val="26"/>
        </w:rPr>
      </w:pPr>
    </w:p>
    <w:p w:rsidR="001445B6" w:rsidRPr="00572513" w:rsidRDefault="001445B6" w:rsidP="001445B6">
      <w:pPr>
        <w:ind w:firstLine="720"/>
        <w:jc w:val="both"/>
        <w:outlineLvl w:val="2"/>
        <w:rPr>
          <w:sz w:val="26"/>
          <w:szCs w:val="26"/>
        </w:rPr>
      </w:pPr>
      <w:r w:rsidRPr="00572513">
        <w:rPr>
          <w:sz w:val="26"/>
          <w:szCs w:val="26"/>
        </w:rPr>
        <w:t>2</w:t>
      </w:r>
      <w:r>
        <w:rPr>
          <w:sz w:val="26"/>
          <w:szCs w:val="26"/>
        </w:rPr>
        <w:t>9</w:t>
      </w:r>
      <w:r w:rsidRPr="00572513">
        <w:rPr>
          <w:sz w:val="26"/>
          <w:szCs w:val="26"/>
        </w:rPr>
        <w:t>. Показателями доступности муниципальной услуги являются:</w:t>
      </w:r>
    </w:p>
    <w:p w:rsidR="001445B6" w:rsidRPr="00572513" w:rsidRDefault="001445B6" w:rsidP="001445B6">
      <w:pPr>
        <w:ind w:firstLine="720"/>
        <w:jc w:val="both"/>
        <w:outlineLvl w:val="2"/>
        <w:rPr>
          <w:sz w:val="26"/>
          <w:szCs w:val="26"/>
        </w:rPr>
      </w:pPr>
      <w:r w:rsidRPr="00572513">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445B6" w:rsidRPr="00572513" w:rsidRDefault="001445B6" w:rsidP="001445B6">
      <w:pPr>
        <w:ind w:firstLine="720"/>
        <w:jc w:val="both"/>
        <w:outlineLvl w:val="2"/>
        <w:rPr>
          <w:sz w:val="26"/>
          <w:szCs w:val="26"/>
        </w:rPr>
      </w:pPr>
      <w:r w:rsidRPr="00572513">
        <w:rPr>
          <w:sz w:val="26"/>
          <w:szCs w:val="26"/>
        </w:rPr>
        <w:t xml:space="preserve">2) обеспечение заявителям возможности обращения за предоставлением муниципальной услуги через </w:t>
      </w:r>
      <w:r>
        <w:rPr>
          <w:sz w:val="26"/>
          <w:szCs w:val="26"/>
        </w:rPr>
        <w:t xml:space="preserve">услуги </w:t>
      </w:r>
      <w:r w:rsidRPr="00572513">
        <w:rPr>
          <w:sz w:val="26"/>
          <w:szCs w:val="26"/>
        </w:rPr>
        <w:t>представителя;</w:t>
      </w:r>
    </w:p>
    <w:p w:rsidR="001445B6" w:rsidRDefault="001445B6" w:rsidP="001445B6">
      <w:pPr>
        <w:ind w:firstLine="720"/>
        <w:jc w:val="both"/>
        <w:outlineLvl w:val="2"/>
        <w:rPr>
          <w:sz w:val="26"/>
          <w:szCs w:val="26"/>
          <w:lang w:eastAsia="en-US"/>
        </w:rPr>
      </w:pPr>
      <w:r w:rsidRPr="00572513">
        <w:rPr>
          <w:sz w:val="26"/>
          <w:szCs w:val="26"/>
        </w:rPr>
        <w:t xml:space="preserve">3) </w:t>
      </w:r>
      <w:r w:rsidRPr="00572513">
        <w:rPr>
          <w:sz w:val="26"/>
          <w:szCs w:val="26"/>
          <w:lang w:eastAsia="en-US"/>
        </w:rPr>
        <w:t xml:space="preserve">обеспечение заявителям возможности взаимодействия с </w:t>
      </w:r>
      <w:r>
        <w:rPr>
          <w:sz w:val="26"/>
          <w:szCs w:val="26"/>
          <w:lang w:eastAsia="en-US"/>
        </w:rPr>
        <w:t>Комитетом</w:t>
      </w:r>
      <w:r w:rsidRPr="00572513">
        <w:rPr>
          <w:sz w:val="26"/>
          <w:szCs w:val="26"/>
          <w:lang w:eastAsia="en-US"/>
        </w:rPr>
        <w:t xml:space="preserve"> в электронной форме через Архангельский региональный портал госуда</w:t>
      </w:r>
      <w:r>
        <w:rPr>
          <w:sz w:val="26"/>
          <w:szCs w:val="26"/>
          <w:lang w:eastAsia="en-US"/>
        </w:rPr>
        <w:t>рственных и муниципальных услуг;</w:t>
      </w:r>
    </w:p>
    <w:p w:rsidR="001445B6" w:rsidRPr="00572513" w:rsidRDefault="001445B6" w:rsidP="001445B6">
      <w:pPr>
        <w:ind w:firstLine="720"/>
        <w:jc w:val="both"/>
        <w:outlineLvl w:val="2"/>
        <w:rPr>
          <w:sz w:val="26"/>
          <w:szCs w:val="26"/>
        </w:rPr>
      </w:pPr>
      <w:r>
        <w:rPr>
          <w:sz w:val="26"/>
          <w:szCs w:val="26"/>
          <w:lang w:eastAsia="en-US"/>
        </w:rPr>
        <w:t>4) безвозмездность предоставления муниципальной услуги.</w:t>
      </w:r>
    </w:p>
    <w:p w:rsidR="001445B6" w:rsidRPr="00572513" w:rsidRDefault="001445B6" w:rsidP="001445B6">
      <w:pPr>
        <w:pStyle w:val="a9"/>
        <w:spacing w:after="0"/>
        <w:ind w:left="0"/>
        <w:outlineLvl w:val="2"/>
        <w:rPr>
          <w:sz w:val="26"/>
          <w:szCs w:val="26"/>
        </w:rPr>
      </w:pPr>
      <w:r w:rsidRPr="00572513">
        <w:rPr>
          <w:sz w:val="26"/>
          <w:szCs w:val="26"/>
        </w:rPr>
        <w:t xml:space="preserve">          </w:t>
      </w:r>
      <w:r>
        <w:rPr>
          <w:sz w:val="26"/>
          <w:szCs w:val="26"/>
        </w:rPr>
        <w:t xml:space="preserve">  30</w:t>
      </w:r>
      <w:r w:rsidRPr="00572513">
        <w:rPr>
          <w:sz w:val="26"/>
          <w:szCs w:val="26"/>
        </w:rPr>
        <w:t>. Показателями качества муниципальной услуги являются:</w:t>
      </w:r>
    </w:p>
    <w:p w:rsidR="001445B6" w:rsidRPr="00572513" w:rsidRDefault="001445B6" w:rsidP="001445B6">
      <w:pPr>
        <w:ind w:firstLine="720"/>
        <w:jc w:val="both"/>
        <w:outlineLvl w:val="2"/>
        <w:rPr>
          <w:sz w:val="26"/>
          <w:szCs w:val="26"/>
        </w:rPr>
      </w:pPr>
      <w:r w:rsidRPr="00572513">
        <w:rPr>
          <w:sz w:val="26"/>
          <w:szCs w:val="26"/>
        </w:rPr>
        <w:t>1) отсутствие случаев нарушения сроков при предоставлении муниципальной услуги;</w:t>
      </w:r>
    </w:p>
    <w:p w:rsidR="001445B6" w:rsidRPr="00572513" w:rsidRDefault="001445B6" w:rsidP="001445B6">
      <w:pPr>
        <w:ind w:firstLine="720"/>
        <w:jc w:val="both"/>
        <w:outlineLvl w:val="2"/>
        <w:rPr>
          <w:sz w:val="26"/>
          <w:szCs w:val="26"/>
        </w:rPr>
      </w:pPr>
      <w:r w:rsidRPr="00572513">
        <w:rPr>
          <w:sz w:val="26"/>
          <w:szCs w:val="26"/>
        </w:rPr>
        <w:t>2) отсутствие случаев удовлетворения в судебном порядке заявлений заявителей, оспаривающих решения и действия (бездействие) Комитета, её должностных лиц, муниципальных служащих;</w:t>
      </w:r>
    </w:p>
    <w:p w:rsidR="001445B6" w:rsidRPr="00572513" w:rsidRDefault="001445B6" w:rsidP="001445B6">
      <w:pPr>
        <w:ind w:firstLine="720"/>
        <w:jc w:val="both"/>
        <w:outlineLvl w:val="2"/>
        <w:rPr>
          <w:sz w:val="26"/>
          <w:szCs w:val="26"/>
        </w:rPr>
      </w:pPr>
      <w:r w:rsidRPr="00572513">
        <w:rPr>
          <w:spacing w:val="-6"/>
          <w:sz w:val="26"/>
          <w:szCs w:val="26"/>
        </w:rPr>
        <w:t>3) отсутствие случаев назначения административных наказаний в отношении</w:t>
      </w:r>
      <w:r w:rsidRPr="00572513">
        <w:rPr>
          <w:sz w:val="26"/>
          <w:szCs w:val="26"/>
        </w:rPr>
        <w:t xml:space="preserve"> должностных лиц, муниципальных служащих Комитета за нарушение законодательства об организации предоставления муниципальных услуг;</w:t>
      </w:r>
    </w:p>
    <w:p w:rsidR="001445B6" w:rsidRPr="00572513" w:rsidRDefault="001445B6" w:rsidP="001445B6">
      <w:pPr>
        <w:ind w:firstLine="720"/>
        <w:jc w:val="both"/>
        <w:outlineLvl w:val="2"/>
        <w:rPr>
          <w:sz w:val="26"/>
          <w:szCs w:val="26"/>
        </w:rPr>
      </w:pPr>
      <w:r w:rsidRPr="00572513">
        <w:rPr>
          <w:sz w:val="26"/>
          <w:szCs w:val="26"/>
        </w:rPr>
        <w:t xml:space="preserve">4) количество взаимодействий заявителя с должностными лицами </w:t>
      </w:r>
      <w:r w:rsidRPr="00572513">
        <w:rPr>
          <w:sz w:val="26"/>
          <w:szCs w:val="26"/>
        </w:rPr>
        <w:br/>
        <w:t>при предоставлении муниципальной услуги не более 2 раз.</w:t>
      </w:r>
    </w:p>
    <w:p w:rsidR="002C0FF0" w:rsidRDefault="002C0FF0" w:rsidP="00483F52">
      <w:pPr>
        <w:ind w:firstLine="708"/>
        <w:jc w:val="both"/>
        <w:rPr>
          <w:b/>
          <w:sz w:val="26"/>
          <w:szCs w:val="26"/>
        </w:rPr>
      </w:pPr>
    </w:p>
    <w:p w:rsidR="00264518" w:rsidRPr="00523938" w:rsidRDefault="003F04BB" w:rsidP="0029490A">
      <w:pPr>
        <w:pStyle w:val="a4"/>
        <w:shd w:val="clear" w:color="auto" w:fill="FFFFFF"/>
        <w:tabs>
          <w:tab w:val="left" w:pos="993"/>
        </w:tabs>
        <w:spacing w:before="0" w:beforeAutospacing="0" w:after="0" w:afterAutospacing="0"/>
        <w:ind w:firstLine="709"/>
        <w:jc w:val="center"/>
        <w:rPr>
          <w:b/>
          <w:sz w:val="26"/>
          <w:szCs w:val="26"/>
        </w:rPr>
      </w:pPr>
      <w:r>
        <w:rPr>
          <w:b/>
          <w:sz w:val="26"/>
          <w:szCs w:val="26"/>
          <w:lang w:val="en-US"/>
        </w:rPr>
        <w:lastRenderedPageBreak/>
        <w:t>III</w:t>
      </w:r>
      <w:r w:rsidR="00264518" w:rsidRPr="00523938">
        <w:rPr>
          <w:b/>
          <w:sz w:val="26"/>
          <w:szCs w:val="26"/>
        </w:rPr>
        <w:t>. Административные процедуры</w:t>
      </w:r>
    </w:p>
    <w:p w:rsidR="0029490A" w:rsidRDefault="003E474A" w:rsidP="0029490A">
      <w:pPr>
        <w:pStyle w:val="a4"/>
        <w:shd w:val="clear" w:color="auto" w:fill="FFFFFF"/>
        <w:tabs>
          <w:tab w:val="left" w:pos="993"/>
        </w:tabs>
        <w:spacing w:before="0" w:beforeAutospacing="0" w:after="0" w:afterAutospacing="0"/>
        <w:jc w:val="both"/>
        <w:rPr>
          <w:b/>
          <w:sz w:val="26"/>
          <w:szCs w:val="26"/>
        </w:rPr>
      </w:pPr>
      <w:r w:rsidRPr="00523938">
        <w:rPr>
          <w:b/>
          <w:sz w:val="26"/>
          <w:szCs w:val="26"/>
        </w:rPr>
        <w:t xml:space="preserve">           </w:t>
      </w:r>
    </w:p>
    <w:p w:rsidR="001445B6" w:rsidRDefault="001445B6" w:rsidP="001445B6">
      <w:pPr>
        <w:pStyle w:val="a4"/>
        <w:shd w:val="clear" w:color="auto" w:fill="FFFFFF"/>
        <w:tabs>
          <w:tab w:val="left" w:pos="993"/>
        </w:tabs>
        <w:spacing w:before="0" w:beforeAutospacing="0" w:after="0" w:afterAutospacing="0"/>
        <w:jc w:val="center"/>
        <w:rPr>
          <w:b/>
          <w:sz w:val="26"/>
          <w:szCs w:val="26"/>
        </w:rPr>
      </w:pPr>
      <w:r>
        <w:rPr>
          <w:b/>
        </w:rPr>
        <w:t>3.1</w:t>
      </w:r>
      <w:r w:rsidRPr="00414546">
        <w:t>.</w:t>
      </w:r>
      <w:r w:rsidRPr="00414546">
        <w:rPr>
          <w:sz w:val="26"/>
          <w:szCs w:val="26"/>
        </w:rPr>
        <w:t xml:space="preserve"> </w:t>
      </w:r>
      <w:r w:rsidRPr="00414546">
        <w:rPr>
          <w:b/>
          <w:sz w:val="26"/>
          <w:szCs w:val="26"/>
        </w:rPr>
        <w:t>Прием и регистрация заявления (запроса)</w:t>
      </w:r>
    </w:p>
    <w:p w:rsidR="001445B6" w:rsidRDefault="001445B6" w:rsidP="001445B6">
      <w:pPr>
        <w:pStyle w:val="a4"/>
        <w:shd w:val="clear" w:color="auto" w:fill="FFFFFF"/>
        <w:tabs>
          <w:tab w:val="left" w:pos="993"/>
        </w:tabs>
        <w:spacing w:before="0" w:beforeAutospacing="0" w:after="0" w:afterAutospacing="0"/>
        <w:jc w:val="center"/>
        <w:rPr>
          <w:b/>
          <w:sz w:val="26"/>
          <w:szCs w:val="26"/>
        </w:rPr>
      </w:pPr>
    </w:p>
    <w:p w:rsidR="001445B6" w:rsidRPr="00572513" w:rsidRDefault="001445B6" w:rsidP="001445B6">
      <w:pPr>
        <w:pStyle w:val="a4"/>
        <w:shd w:val="clear" w:color="auto" w:fill="FFFFFF"/>
        <w:tabs>
          <w:tab w:val="left" w:pos="993"/>
        </w:tabs>
        <w:spacing w:before="0" w:beforeAutospacing="0" w:after="0" w:afterAutospacing="0"/>
        <w:ind w:firstLine="709"/>
        <w:jc w:val="both"/>
        <w:rPr>
          <w:sz w:val="26"/>
          <w:szCs w:val="26"/>
        </w:rPr>
      </w:pPr>
      <w:r>
        <w:rPr>
          <w:sz w:val="26"/>
          <w:szCs w:val="26"/>
        </w:rPr>
        <w:t>31.</w:t>
      </w:r>
      <w:r w:rsidRPr="00572513">
        <w:rPr>
          <w:sz w:val="26"/>
          <w:szCs w:val="26"/>
        </w:rPr>
        <w:t xml:space="preserve"> Основанием для начала административно</w:t>
      </w:r>
      <w:r>
        <w:rPr>
          <w:sz w:val="26"/>
          <w:szCs w:val="26"/>
        </w:rPr>
        <w:t>й процедуры</w:t>
      </w:r>
      <w:r w:rsidRPr="00572513">
        <w:rPr>
          <w:sz w:val="26"/>
          <w:szCs w:val="26"/>
        </w:rPr>
        <w:t xml:space="preserve"> является </w:t>
      </w:r>
      <w:r>
        <w:rPr>
          <w:sz w:val="26"/>
          <w:szCs w:val="26"/>
        </w:rPr>
        <w:t>получение местной администрацией запроса заявителя – заявление с прилагаемыми к нему документами.</w:t>
      </w:r>
    </w:p>
    <w:p w:rsidR="001445B6" w:rsidRDefault="001445B6" w:rsidP="001445B6">
      <w:pPr>
        <w:ind w:firstLine="709"/>
        <w:jc w:val="both"/>
        <w:rPr>
          <w:sz w:val="26"/>
          <w:szCs w:val="26"/>
        </w:rPr>
      </w:pPr>
      <w:r>
        <w:rPr>
          <w:sz w:val="26"/>
          <w:szCs w:val="26"/>
        </w:rPr>
        <w:t xml:space="preserve">32. Специалист местной администрации, ответственный за прием и регистрацию документов, в срок, указанный в </w:t>
      </w:r>
      <w:r w:rsidRPr="00424449">
        <w:rPr>
          <w:sz w:val="26"/>
          <w:szCs w:val="26"/>
        </w:rPr>
        <w:t>подпункте 1 пункта 16</w:t>
      </w:r>
      <w:r>
        <w:rPr>
          <w:sz w:val="26"/>
          <w:szCs w:val="26"/>
        </w:rPr>
        <w:t xml:space="preserve"> настоящего административного регламента, регистрирует </w:t>
      </w:r>
      <w:r w:rsidR="00362570">
        <w:rPr>
          <w:sz w:val="26"/>
          <w:szCs w:val="26"/>
        </w:rPr>
        <w:t xml:space="preserve">заявление </w:t>
      </w:r>
      <w:r>
        <w:rPr>
          <w:sz w:val="26"/>
          <w:szCs w:val="26"/>
        </w:rPr>
        <w:t xml:space="preserve">в установленном порядке и направляет его по визе </w:t>
      </w:r>
      <w:r w:rsidR="00362570" w:rsidRPr="00D30E74">
        <w:rPr>
          <w:sz w:val="26"/>
          <w:szCs w:val="26"/>
        </w:rPr>
        <w:t>руководителя Комитета на рассмотрение специалисту Комитета</w:t>
      </w:r>
      <w:r>
        <w:rPr>
          <w:sz w:val="26"/>
          <w:szCs w:val="26"/>
        </w:rPr>
        <w:t>, ответственному за предоставление муниципальной услуги.</w:t>
      </w:r>
    </w:p>
    <w:p w:rsidR="001445B6" w:rsidRPr="003C4698" w:rsidRDefault="001445B6" w:rsidP="001445B6">
      <w:pPr>
        <w:ind w:firstLine="709"/>
        <w:jc w:val="both"/>
        <w:outlineLvl w:val="2"/>
        <w:rPr>
          <w:sz w:val="26"/>
          <w:szCs w:val="26"/>
        </w:rPr>
      </w:pPr>
      <w:r>
        <w:rPr>
          <w:sz w:val="26"/>
          <w:szCs w:val="26"/>
        </w:rPr>
        <w:t>3</w:t>
      </w:r>
      <w:r w:rsidR="00362570">
        <w:rPr>
          <w:sz w:val="26"/>
          <w:szCs w:val="26"/>
        </w:rPr>
        <w:t>3</w:t>
      </w:r>
      <w:r>
        <w:rPr>
          <w:sz w:val="26"/>
          <w:szCs w:val="26"/>
        </w:rPr>
        <w:t>.</w:t>
      </w:r>
      <w:r w:rsidRPr="00572513">
        <w:rPr>
          <w:sz w:val="26"/>
          <w:szCs w:val="26"/>
        </w:rPr>
        <w:t xml:space="preserve"> Результат административной</w:t>
      </w:r>
      <w:r>
        <w:rPr>
          <w:sz w:val="26"/>
          <w:szCs w:val="26"/>
        </w:rPr>
        <w:t xml:space="preserve"> процедуры </w:t>
      </w:r>
      <w:r w:rsidRPr="00572513">
        <w:rPr>
          <w:sz w:val="26"/>
          <w:szCs w:val="26"/>
        </w:rPr>
        <w:t xml:space="preserve">- присвоение регистрационного номера </w:t>
      </w:r>
      <w:r>
        <w:rPr>
          <w:sz w:val="26"/>
          <w:szCs w:val="26"/>
        </w:rPr>
        <w:t>ходатайству и прием запроса специалистом Комитета, ответственным за предоставление муниципальной услуги.</w:t>
      </w:r>
    </w:p>
    <w:p w:rsidR="001445B6" w:rsidRPr="00572513" w:rsidRDefault="001445B6" w:rsidP="001445B6">
      <w:pPr>
        <w:ind w:firstLine="709"/>
        <w:jc w:val="both"/>
        <w:rPr>
          <w:sz w:val="26"/>
          <w:szCs w:val="26"/>
        </w:rPr>
      </w:pPr>
      <w:r>
        <w:rPr>
          <w:sz w:val="26"/>
          <w:szCs w:val="26"/>
        </w:rPr>
        <w:t>3</w:t>
      </w:r>
      <w:r w:rsidR="00362570">
        <w:rPr>
          <w:sz w:val="26"/>
          <w:szCs w:val="26"/>
        </w:rPr>
        <w:t>4</w:t>
      </w:r>
      <w:r>
        <w:rPr>
          <w:sz w:val="26"/>
          <w:szCs w:val="26"/>
        </w:rPr>
        <w:t>.</w:t>
      </w:r>
      <w:r w:rsidRPr="00572513">
        <w:rPr>
          <w:sz w:val="26"/>
          <w:szCs w:val="26"/>
        </w:rPr>
        <w:t xml:space="preserve"> Максимальный срок выполнения административно</w:t>
      </w:r>
      <w:r>
        <w:rPr>
          <w:sz w:val="26"/>
          <w:szCs w:val="26"/>
        </w:rPr>
        <w:t xml:space="preserve">й процедуры </w:t>
      </w:r>
      <w:r w:rsidR="00FC1D4C">
        <w:rPr>
          <w:sz w:val="26"/>
          <w:szCs w:val="26"/>
        </w:rPr>
        <w:t>–</w:t>
      </w:r>
      <w:r w:rsidRPr="00572513">
        <w:rPr>
          <w:sz w:val="26"/>
          <w:szCs w:val="26"/>
        </w:rPr>
        <w:t xml:space="preserve"> </w:t>
      </w:r>
      <w:r w:rsidR="00FC1D4C">
        <w:rPr>
          <w:sz w:val="26"/>
          <w:szCs w:val="26"/>
        </w:rPr>
        <w:t>1 рабочий</w:t>
      </w:r>
      <w:r w:rsidR="00144BC2">
        <w:rPr>
          <w:sz w:val="26"/>
          <w:szCs w:val="26"/>
        </w:rPr>
        <w:t xml:space="preserve"> день</w:t>
      </w:r>
      <w:r w:rsidRPr="00572513">
        <w:rPr>
          <w:sz w:val="26"/>
          <w:szCs w:val="26"/>
        </w:rPr>
        <w:t xml:space="preserve"> с</w:t>
      </w:r>
      <w:r>
        <w:rPr>
          <w:sz w:val="26"/>
          <w:szCs w:val="26"/>
        </w:rPr>
        <w:t xml:space="preserve">о дня регистрации </w:t>
      </w:r>
      <w:r w:rsidR="007A2BE8">
        <w:rPr>
          <w:sz w:val="26"/>
          <w:szCs w:val="26"/>
        </w:rPr>
        <w:t>заявления</w:t>
      </w:r>
      <w:r w:rsidRPr="00572513">
        <w:rPr>
          <w:sz w:val="26"/>
          <w:szCs w:val="26"/>
        </w:rPr>
        <w:t>.</w:t>
      </w:r>
    </w:p>
    <w:p w:rsidR="007B5E45" w:rsidRDefault="007B5E45" w:rsidP="0029490A">
      <w:pPr>
        <w:autoSpaceDE w:val="0"/>
        <w:autoSpaceDN w:val="0"/>
        <w:adjustRightInd w:val="0"/>
        <w:ind w:firstLine="708"/>
        <w:jc w:val="both"/>
        <w:outlineLvl w:val="2"/>
        <w:rPr>
          <w:bCs/>
          <w:sz w:val="26"/>
          <w:szCs w:val="26"/>
        </w:rPr>
      </w:pPr>
    </w:p>
    <w:p w:rsidR="00362570" w:rsidRPr="00362570" w:rsidRDefault="00362570" w:rsidP="00362570">
      <w:pPr>
        <w:autoSpaceDE w:val="0"/>
        <w:autoSpaceDN w:val="0"/>
        <w:adjustRightInd w:val="0"/>
        <w:ind w:firstLine="708"/>
        <w:jc w:val="center"/>
        <w:outlineLvl w:val="2"/>
        <w:rPr>
          <w:b/>
          <w:sz w:val="26"/>
          <w:szCs w:val="26"/>
        </w:rPr>
      </w:pPr>
      <w:r w:rsidRPr="00362570">
        <w:rPr>
          <w:b/>
        </w:rPr>
        <w:t>3.2.</w:t>
      </w:r>
      <w:r w:rsidRPr="00362570">
        <w:rPr>
          <w:b/>
          <w:sz w:val="26"/>
          <w:szCs w:val="26"/>
        </w:rPr>
        <w:t xml:space="preserve"> Решение о выдаче </w:t>
      </w:r>
      <w:r w:rsidR="008101B3">
        <w:rPr>
          <w:b/>
          <w:sz w:val="26"/>
          <w:szCs w:val="26"/>
        </w:rPr>
        <w:t>(об отказе в выдаче)</w:t>
      </w:r>
      <w:r w:rsidR="008101B3" w:rsidRPr="00362570">
        <w:rPr>
          <w:b/>
          <w:sz w:val="26"/>
          <w:szCs w:val="26"/>
        </w:rPr>
        <w:t xml:space="preserve"> </w:t>
      </w:r>
      <w:r w:rsidRPr="00362570">
        <w:rPr>
          <w:b/>
          <w:sz w:val="26"/>
          <w:szCs w:val="26"/>
        </w:rPr>
        <w:t>разрешения</w:t>
      </w:r>
      <w:r w:rsidR="008101B3">
        <w:rPr>
          <w:b/>
          <w:sz w:val="26"/>
          <w:szCs w:val="26"/>
        </w:rPr>
        <w:t xml:space="preserve"> </w:t>
      </w:r>
      <w:r w:rsidRPr="00362570">
        <w:rPr>
          <w:b/>
          <w:sz w:val="26"/>
          <w:szCs w:val="26"/>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362570" w:rsidRDefault="00362570" w:rsidP="00362570">
      <w:pPr>
        <w:autoSpaceDE w:val="0"/>
        <w:autoSpaceDN w:val="0"/>
        <w:adjustRightInd w:val="0"/>
        <w:ind w:firstLine="708"/>
        <w:jc w:val="center"/>
        <w:outlineLvl w:val="2"/>
        <w:rPr>
          <w:b/>
          <w:sz w:val="26"/>
          <w:szCs w:val="26"/>
        </w:rPr>
      </w:pPr>
    </w:p>
    <w:p w:rsidR="002330A3" w:rsidRDefault="002330A3" w:rsidP="002330A3">
      <w:pPr>
        <w:ind w:firstLine="720"/>
        <w:jc w:val="both"/>
        <w:rPr>
          <w:sz w:val="26"/>
          <w:szCs w:val="26"/>
        </w:rPr>
      </w:pPr>
      <w:r>
        <w:rPr>
          <w:sz w:val="26"/>
          <w:szCs w:val="26"/>
        </w:rPr>
        <w:t>3</w:t>
      </w:r>
      <w:r w:rsidR="002E238D">
        <w:rPr>
          <w:sz w:val="26"/>
          <w:szCs w:val="26"/>
        </w:rPr>
        <w:t>5</w:t>
      </w:r>
      <w:r>
        <w:rPr>
          <w:sz w:val="26"/>
          <w:szCs w:val="26"/>
        </w:rPr>
        <w:t xml:space="preserve">. Основанием для начала административной процедуры является </w:t>
      </w:r>
      <w:r w:rsidRPr="0028509D">
        <w:rPr>
          <w:sz w:val="26"/>
          <w:szCs w:val="26"/>
        </w:rPr>
        <w:t xml:space="preserve">присвоение регистрационного номера заявлению и прием запроса </w:t>
      </w:r>
      <w:r w:rsidRPr="003C4698">
        <w:rPr>
          <w:sz w:val="26"/>
          <w:szCs w:val="26"/>
        </w:rPr>
        <w:t>специалист</w:t>
      </w:r>
      <w:r>
        <w:rPr>
          <w:sz w:val="26"/>
          <w:szCs w:val="26"/>
        </w:rPr>
        <w:t>ом Комитета, ответственным</w:t>
      </w:r>
      <w:r w:rsidRPr="003C4698">
        <w:rPr>
          <w:sz w:val="26"/>
          <w:szCs w:val="26"/>
        </w:rPr>
        <w:t xml:space="preserve"> за </w:t>
      </w:r>
      <w:r>
        <w:rPr>
          <w:sz w:val="26"/>
          <w:szCs w:val="26"/>
        </w:rPr>
        <w:t>предоставление муниципальной услуги.</w:t>
      </w:r>
    </w:p>
    <w:p w:rsidR="002330A3" w:rsidRPr="002173D0" w:rsidRDefault="002330A3" w:rsidP="002330A3">
      <w:pPr>
        <w:ind w:firstLine="720"/>
        <w:jc w:val="both"/>
        <w:rPr>
          <w:sz w:val="26"/>
          <w:szCs w:val="26"/>
        </w:rPr>
      </w:pPr>
      <w:r w:rsidRPr="0028509D">
        <w:rPr>
          <w:sz w:val="26"/>
          <w:szCs w:val="26"/>
        </w:rPr>
        <w:t>3</w:t>
      </w:r>
      <w:r w:rsidR="002E238D">
        <w:rPr>
          <w:sz w:val="26"/>
          <w:szCs w:val="26"/>
        </w:rPr>
        <w:t>6</w:t>
      </w:r>
      <w:r w:rsidRPr="0028509D">
        <w:rPr>
          <w:sz w:val="26"/>
          <w:szCs w:val="26"/>
        </w:rPr>
        <w:t xml:space="preserve">. Специалист Комитета,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w:t>
      </w:r>
      <w:r w:rsidRPr="002173D0">
        <w:rPr>
          <w:sz w:val="26"/>
          <w:szCs w:val="26"/>
        </w:rPr>
        <w:t xml:space="preserve">представить </w:t>
      </w:r>
      <w:r w:rsidR="00144BC2">
        <w:rPr>
          <w:sz w:val="26"/>
          <w:szCs w:val="26"/>
        </w:rPr>
        <w:t xml:space="preserve">самостоятельно </w:t>
      </w:r>
      <w:r w:rsidRPr="002173D0">
        <w:rPr>
          <w:sz w:val="26"/>
          <w:szCs w:val="26"/>
        </w:rPr>
        <w:t xml:space="preserve">в соответствии с </w:t>
      </w:r>
      <w:r w:rsidRPr="002A357F">
        <w:rPr>
          <w:sz w:val="26"/>
          <w:szCs w:val="26"/>
        </w:rPr>
        <w:t>пунктом 20</w:t>
      </w:r>
      <w:r w:rsidRPr="002173D0">
        <w:rPr>
          <w:sz w:val="26"/>
          <w:szCs w:val="26"/>
        </w:rPr>
        <w:t xml:space="preserve"> настоящего административного регламента.</w:t>
      </w:r>
    </w:p>
    <w:p w:rsidR="002330A3" w:rsidRPr="0028509D" w:rsidRDefault="002330A3" w:rsidP="002330A3">
      <w:pPr>
        <w:ind w:firstLine="720"/>
        <w:jc w:val="both"/>
        <w:rPr>
          <w:sz w:val="26"/>
          <w:szCs w:val="26"/>
        </w:rPr>
      </w:pPr>
      <w:r>
        <w:rPr>
          <w:sz w:val="26"/>
          <w:szCs w:val="26"/>
        </w:rPr>
        <w:t>3</w:t>
      </w:r>
      <w:r w:rsidR="002E238D">
        <w:rPr>
          <w:sz w:val="26"/>
          <w:szCs w:val="26"/>
        </w:rPr>
        <w:t>7</w:t>
      </w:r>
      <w:r>
        <w:rPr>
          <w:sz w:val="26"/>
          <w:szCs w:val="26"/>
        </w:rPr>
        <w:t xml:space="preserve">. В случае отсутствия документов, предусмотренных </w:t>
      </w:r>
      <w:r w:rsidRPr="0045509E">
        <w:rPr>
          <w:sz w:val="26"/>
          <w:szCs w:val="26"/>
        </w:rPr>
        <w:t>пунктом 20</w:t>
      </w:r>
      <w:r>
        <w:rPr>
          <w:sz w:val="26"/>
          <w:szCs w:val="26"/>
        </w:rPr>
        <w:t xml:space="preserve"> настоящего административного регламента, специалист Комитета направляет в срок, </w:t>
      </w:r>
      <w:r w:rsidRPr="0028509D">
        <w:rPr>
          <w:sz w:val="26"/>
          <w:szCs w:val="26"/>
        </w:rPr>
        <w:t xml:space="preserve">установленный </w:t>
      </w:r>
      <w:r w:rsidRPr="0045509E">
        <w:rPr>
          <w:sz w:val="26"/>
          <w:szCs w:val="26"/>
        </w:rPr>
        <w:t xml:space="preserve">подпунктом </w:t>
      </w:r>
      <w:r w:rsidR="00FE12CB">
        <w:rPr>
          <w:sz w:val="26"/>
          <w:szCs w:val="26"/>
        </w:rPr>
        <w:t>2</w:t>
      </w:r>
      <w:r w:rsidRPr="0045509E">
        <w:rPr>
          <w:sz w:val="26"/>
          <w:szCs w:val="26"/>
        </w:rPr>
        <w:t xml:space="preserve"> пункта 16</w:t>
      </w:r>
      <w:r w:rsidRPr="0028509D">
        <w:rPr>
          <w:sz w:val="26"/>
          <w:szCs w:val="26"/>
        </w:rPr>
        <w:t xml:space="preserve"> настоящего административного регламента, межведомственные запросы в организации, указанные в </w:t>
      </w:r>
      <w:r w:rsidRPr="0045509E">
        <w:rPr>
          <w:sz w:val="26"/>
          <w:szCs w:val="26"/>
        </w:rPr>
        <w:t>пункте 13</w:t>
      </w:r>
      <w:r w:rsidRPr="0028509D">
        <w:rPr>
          <w:sz w:val="26"/>
          <w:szCs w:val="26"/>
        </w:rPr>
        <w:t xml:space="preserve"> настоящего административного регламента.</w:t>
      </w:r>
    </w:p>
    <w:p w:rsidR="002330A3" w:rsidRDefault="002E238D" w:rsidP="002330A3">
      <w:pPr>
        <w:ind w:firstLine="720"/>
        <w:jc w:val="both"/>
        <w:rPr>
          <w:sz w:val="26"/>
          <w:szCs w:val="26"/>
        </w:rPr>
      </w:pPr>
      <w:r>
        <w:rPr>
          <w:sz w:val="26"/>
          <w:szCs w:val="26"/>
        </w:rPr>
        <w:t>38</w:t>
      </w:r>
      <w:r w:rsidR="002330A3">
        <w:rPr>
          <w:sz w:val="26"/>
          <w:szCs w:val="26"/>
        </w:rPr>
        <w:t xml:space="preserve">. После получения ответов на межведомственные запросы, специалист Комитета проверяет наличие оснований для отказа в предоставлении муниципальной услуги, предусмотренных </w:t>
      </w:r>
      <w:r w:rsidR="002330A3" w:rsidRPr="0045509E">
        <w:rPr>
          <w:sz w:val="26"/>
          <w:szCs w:val="26"/>
        </w:rPr>
        <w:t>пунктом 24</w:t>
      </w:r>
      <w:r w:rsidR="002330A3" w:rsidRPr="0028509D">
        <w:rPr>
          <w:sz w:val="26"/>
          <w:szCs w:val="26"/>
        </w:rPr>
        <w:t xml:space="preserve"> настоящего административного регламента</w:t>
      </w:r>
      <w:r w:rsidR="002330A3">
        <w:rPr>
          <w:sz w:val="26"/>
          <w:szCs w:val="26"/>
        </w:rPr>
        <w:t>.</w:t>
      </w:r>
    </w:p>
    <w:p w:rsidR="002330A3" w:rsidRDefault="002E238D" w:rsidP="002330A3">
      <w:pPr>
        <w:autoSpaceDE w:val="0"/>
        <w:autoSpaceDN w:val="0"/>
        <w:adjustRightInd w:val="0"/>
        <w:ind w:firstLine="708"/>
        <w:jc w:val="both"/>
        <w:rPr>
          <w:sz w:val="26"/>
          <w:szCs w:val="26"/>
        </w:rPr>
      </w:pPr>
      <w:r>
        <w:rPr>
          <w:sz w:val="26"/>
          <w:szCs w:val="26"/>
        </w:rPr>
        <w:t>39</w:t>
      </w:r>
      <w:r w:rsidR="002330A3">
        <w:rPr>
          <w:sz w:val="26"/>
          <w:szCs w:val="26"/>
        </w:rPr>
        <w:t xml:space="preserve">. </w:t>
      </w:r>
      <w:r w:rsidR="002330A3" w:rsidRPr="00393D2E">
        <w:rPr>
          <w:sz w:val="26"/>
          <w:szCs w:val="26"/>
        </w:rPr>
        <w:t xml:space="preserve">В случае наличия оснований </w:t>
      </w:r>
      <w:r w:rsidR="002330A3" w:rsidRPr="0045509E">
        <w:rPr>
          <w:sz w:val="26"/>
          <w:szCs w:val="26"/>
        </w:rPr>
        <w:t>для отказа</w:t>
      </w:r>
      <w:r w:rsidR="002330A3" w:rsidRPr="00393D2E">
        <w:rPr>
          <w:sz w:val="26"/>
          <w:szCs w:val="26"/>
        </w:rPr>
        <w:t xml:space="preserve"> в предоставлении муниципальной ус</w:t>
      </w:r>
      <w:r w:rsidR="002330A3">
        <w:rPr>
          <w:sz w:val="26"/>
          <w:szCs w:val="26"/>
        </w:rPr>
        <w:t xml:space="preserve">луги, предусмотренных </w:t>
      </w:r>
      <w:r w:rsidR="002330A3" w:rsidRPr="0045509E">
        <w:rPr>
          <w:sz w:val="26"/>
          <w:szCs w:val="26"/>
        </w:rPr>
        <w:t>пунктом 24</w:t>
      </w:r>
      <w:r w:rsidR="002330A3" w:rsidRPr="00393D2E">
        <w:rPr>
          <w:sz w:val="26"/>
          <w:szCs w:val="26"/>
        </w:rPr>
        <w:t xml:space="preserve"> настоящего административного регламента, специалист Комитета </w:t>
      </w:r>
      <w:r w:rsidR="002330A3" w:rsidRPr="0045509E">
        <w:rPr>
          <w:sz w:val="26"/>
          <w:szCs w:val="26"/>
        </w:rPr>
        <w:t xml:space="preserve">в срок, указанный в подпункте </w:t>
      </w:r>
      <w:r w:rsidR="00FE12CB">
        <w:rPr>
          <w:sz w:val="26"/>
          <w:szCs w:val="26"/>
        </w:rPr>
        <w:t>3</w:t>
      </w:r>
      <w:r w:rsidR="002330A3" w:rsidRPr="0045509E">
        <w:rPr>
          <w:sz w:val="26"/>
          <w:szCs w:val="26"/>
        </w:rPr>
        <w:t xml:space="preserve"> пункта 16</w:t>
      </w:r>
      <w:r w:rsidR="002330A3" w:rsidRPr="00393D2E">
        <w:rPr>
          <w:sz w:val="26"/>
          <w:szCs w:val="26"/>
        </w:rPr>
        <w:t xml:space="preserve"> настоящего административного регламента, готовит уведомление об отказе </w:t>
      </w:r>
      <w:r w:rsidR="00E0600B">
        <w:rPr>
          <w:sz w:val="26"/>
          <w:szCs w:val="26"/>
        </w:rPr>
        <w:t xml:space="preserve">в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002330A3" w:rsidRPr="00393D2E">
        <w:rPr>
          <w:sz w:val="26"/>
          <w:szCs w:val="26"/>
        </w:rPr>
        <w:t>в виде письма за подписью руководителя Комитета.</w:t>
      </w:r>
    </w:p>
    <w:p w:rsidR="002330A3" w:rsidRPr="00EB4D32" w:rsidRDefault="002330A3" w:rsidP="002330A3">
      <w:pPr>
        <w:ind w:firstLine="709"/>
        <w:jc w:val="both"/>
        <w:outlineLvl w:val="2"/>
        <w:rPr>
          <w:sz w:val="26"/>
          <w:szCs w:val="26"/>
        </w:rPr>
      </w:pPr>
      <w:r w:rsidRPr="00EB4D32">
        <w:rPr>
          <w:spacing w:val="-4"/>
          <w:sz w:val="26"/>
          <w:szCs w:val="26"/>
        </w:rPr>
        <w:lastRenderedPageBreak/>
        <w:t xml:space="preserve">В решении об отказе в </w:t>
      </w:r>
      <w:r w:rsidRPr="00EB4D32">
        <w:rPr>
          <w:bCs/>
          <w:spacing w:val="-4"/>
          <w:sz w:val="26"/>
          <w:szCs w:val="26"/>
        </w:rPr>
        <w:t>предоставлении муниципальной услуги</w:t>
      </w:r>
      <w:r w:rsidRPr="00EB4D32">
        <w:rPr>
          <w:spacing w:val="-4"/>
          <w:sz w:val="26"/>
          <w:szCs w:val="26"/>
        </w:rPr>
        <w:t xml:space="preserve"> указывается</w:t>
      </w:r>
      <w:r w:rsidRPr="00EB4D32">
        <w:rPr>
          <w:sz w:val="26"/>
          <w:szCs w:val="26"/>
        </w:rPr>
        <w:t xml:space="preserve"> конкретное основание для отказа и разъясняется, в чем оно состоит.</w:t>
      </w:r>
    </w:p>
    <w:p w:rsidR="002330A3" w:rsidRPr="00EB4D32" w:rsidRDefault="002330A3" w:rsidP="002330A3">
      <w:pPr>
        <w:ind w:firstLine="709"/>
        <w:jc w:val="both"/>
        <w:rPr>
          <w:sz w:val="26"/>
          <w:szCs w:val="26"/>
        </w:rPr>
      </w:pPr>
      <w:r w:rsidRPr="00EB4D32">
        <w:rPr>
          <w:bCs/>
          <w:spacing w:val="-4"/>
          <w:sz w:val="26"/>
          <w:szCs w:val="26"/>
        </w:rPr>
        <w:t>Решение</w:t>
      </w:r>
      <w:r w:rsidRPr="00EB4D32">
        <w:rPr>
          <w:spacing w:val="-4"/>
          <w:sz w:val="26"/>
          <w:szCs w:val="26"/>
        </w:rPr>
        <w:t xml:space="preserve"> об отказе в предоставлении муниципальной услуги </w:t>
      </w:r>
      <w:r w:rsidRPr="00EB4D32">
        <w:rPr>
          <w:sz w:val="26"/>
          <w:szCs w:val="26"/>
        </w:rPr>
        <w:t xml:space="preserve">передается специалисту Комитета, ответственному за предоставление муниципальной услуги, в срок, предусмотренный подпунктом </w:t>
      </w:r>
      <w:r w:rsidR="00FE12CB">
        <w:rPr>
          <w:sz w:val="26"/>
          <w:szCs w:val="26"/>
        </w:rPr>
        <w:t>4</w:t>
      </w:r>
      <w:r w:rsidRPr="00EB4D32">
        <w:rPr>
          <w:sz w:val="26"/>
          <w:szCs w:val="26"/>
        </w:rPr>
        <w:t xml:space="preserve"> пункта 16 настоящего административного регламента.</w:t>
      </w:r>
    </w:p>
    <w:p w:rsidR="002330A3" w:rsidRDefault="002330A3" w:rsidP="002330A3">
      <w:pPr>
        <w:autoSpaceDE w:val="0"/>
        <w:autoSpaceDN w:val="0"/>
        <w:adjustRightInd w:val="0"/>
        <w:ind w:firstLine="708"/>
        <w:jc w:val="both"/>
        <w:rPr>
          <w:sz w:val="26"/>
          <w:szCs w:val="26"/>
        </w:rPr>
      </w:pPr>
      <w:r>
        <w:rPr>
          <w:sz w:val="26"/>
          <w:szCs w:val="26"/>
        </w:rPr>
        <w:t>4</w:t>
      </w:r>
      <w:r w:rsidR="002E238D">
        <w:rPr>
          <w:sz w:val="26"/>
          <w:szCs w:val="26"/>
        </w:rPr>
        <w:t>0</w:t>
      </w:r>
      <w:r>
        <w:rPr>
          <w:sz w:val="26"/>
          <w:szCs w:val="26"/>
        </w:rPr>
        <w:t>. При отсутствии оснований для отказа в установлении публичного сервитута, специалист Комитета, ответственный за предоставление муниципальной услуги,</w:t>
      </w:r>
      <w:r w:rsidRPr="001858BD">
        <w:rPr>
          <w:sz w:val="26"/>
          <w:szCs w:val="26"/>
        </w:rPr>
        <w:t xml:space="preserve"> </w:t>
      </w:r>
      <w:r>
        <w:rPr>
          <w:sz w:val="26"/>
          <w:szCs w:val="26"/>
        </w:rPr>
        <w:t>в срок</w:t>
      </w:r>
      <w:r w:rsidRPr="00393D2E">
        <w:rPr>
          <w:sz w:val="26"/>
          <w:szCs w:val="26"/>
        </w:rPr>
        <w:t xml:space="preserve">, указанный в </w:t>
      </w:r>
      <w:r w:rsidRPr="004F1752">
        <w:rPr>
          <w:sz w:val="26"/>
          <w:szCs w:val="26"/>
        </w:rPr>
        <w:t xml:space="preserve">подпункте </w:t>
      </w:r>
      <w:r w:rsidR="00FE12CB">
        <w:rPr>
          <w:sz w:val="26"/>
          <w:szCs w:val="26"/>
        </w:rPr>
        <w:t>3</w:t>
      </w:r>
      <w:r w:rsidRPr="004F1752">
        <w:rPr>
          <w:sz w:val="26"/>
          <w:szCs w:val="26"/>
        </w:rPr>
        <w:t xml:space="preserve"> пункта 16 настоящего административного регламента, готовит проект постановления о</w:t>
      </w:r>
      <w:r w:rsidR="004F1752">
        <w:rPr>
          <w:sz w:val="26"/>
          <w:szCs w:val="26"/>
        </w:rPr>
        <w:t xml:space="preserve">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6"/>
          <w:szCs w:val="26"/>
        </w:rPr>
        <w:t xml:space="preserve"> и направляет проект и документы к нему на подписание </w:t>
      </w:r>
      <w:r w:rsidR="004F1752">
        <w:rPr>
          <w:sz w:val="26"/>
          <w:szCs w:val="26"/>
        </w:rPr>
        <w:t>руководителю Комитета</w:t>
      </w:r>
      <w:r>
        <w:rPr>
          <w:sz w:val="26"/>
          <w:szCs w:val="26"/>
        </w:rPr>
        <w:t>.</w:t>
      </w:r>
    </w:p>
    <w:p w:rsidR="002330A3" w:rsidRDefault="002330A3" w:rsidP="002330A3">
      <w:pPr>
        <w:autoSpaceDE w:val="0"/>
        <w:autoSpaceDN w:val="0"/>
        <w:adjustRightInd w:val="0"/>
        <w:ind w:firstLine="708"/>
        <w:jc w:val="both"/>
        <w:rPr>
          <w:sz w:val="26"/>
          <w:szCs w:val="26"/>
        </w:rPr>
      </w:pPr>
      <w:r>
        <w:rPr>
          <w:sz w:val="26"/>
          <w:szCs w:val="26"/>
        </w:rPr>
        <w:t>4</w:t>
      </w:r>
      <w:r w:rsidR="002E238D">
        <w:rPr>
          <w:sz w:val="26"/>
          <w:szCs w:val="26"/>
        </w:rPr>
        <w:t>1</w:t>
      </w:r>
      <w:r>
        <w:rPr>
          <w:sz w:val="26"/>
          <w:szCs w:val="26"/>
        </w:rPr>
        <w:t xml:space="preserve">. Специалист </w:t>
      </w:r>
      <w:r w:rsidRPr="00FD2B6F">
        <w:rPr>
          <w:sz w:val="26"/>
          <w:szCs w:val="26"/>
        </w:rPr>
        <w:t>местной администрации, ответственный за прием и регистрацию документов</w:t>
      </w:r>
      <w:r>
        <w:rPr>
          <w:sz w:val="26"/>
          <w:szCs w:val="26"/>
        </w:rPr>
        <w:t xml:space="preserve">, в срок, указанный в </w:t>
      </w:r>
      <w:r w:rsidRPr="00356897">
        <w:rPr>
          <w:sz w:val="26"/>
          <w:szCs w:val="26"/>
        </w:rPr>
        <w:t xml:space="preserve">подпункте </w:t>
      </w:r>
      <w:r w:rsidR="00FE12CB">
        <w:rPr>
          <w:sz w:val="26"/>
          <w:szCs w:val="26"/>
        </w:rPr>
        <w:t>4</w:t>
      </w:r>
      <w:r w:rsidRPr="00356897">
        <w:rPr>
          <w:sz w:val="26"/>
          <w:szCs w:val="26"/>
        </w:rPr>
        <w:t xml:space="preserve"> пункта 16</w:t>
      </w:r>
      <w:r>
        <w:rPr>
          <w:sz w:val="26"/>
          <w:szCs w:val="26"/>
        </w:rPr>
        <w:t xml:space="preserve"> настоящего административного регламента, регистрирует и возвращает специалисту Комитета, ответственному за исполнение муниципальной услуги постановление </w:t>
      </w:r>
      <w:r w:rsidR="004F1752" w:rsidRPr="004F1752">
        <w:rPr>
          <w:sz w:val="26"/>
          <w:szCs w:val="26"/>
        </w:rPr>
        <w:t>о</w:t>
      </w:r>
      <w:r w:rsidR="004F1752">
        <w:rPr>
          <w:sz w:val="26"/>
          <w:szCs w:val="26"/>
        </w:rPr>
        <w:t xml:space="preserve">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6"/>
          <w:szCs w:val="26"/>
        </w:rPr>
        <w:t>.</w:t>
      </w:r>
    </w:p>
    <w:p w:rsidR="002330A3" w:rsidRDefault="002330A3" w:rsidP="002330A3">
      <w:pPr>
        <w:autoSpaceDE w:val="0"/>
        <w:autoSpaceDN w:val="0"/>
        <w:adjustRightInd w:val="0"/>
        <w:ind w:firstLine="708"/>
        <w:jc w:val="both"/>
        <w:rPr>
          <w:sz w:val="26"/>
          <w:szCs w:val="26"/>
        </w:rPr>
      </w:pPr>
      <w:bookmarkStart w:id="17" w:name="п44"/>
      <w:r>
        <w:rPr>
          <w:sz w:val="26"/>
          <w:szCs w:val="26"/>
        </w:rPr>
        <w:t>4</w:t>
      </w:r>
      <w:r w:rsidR="002E238D">
        <w:rPr>
          <w:sz w:val="26"/>
          <w:szCs w:val="26"/>
        </w:rPr>
        <w:t>2</w:t>
      </w:r>
      <w:r>
        <w:rPr>
          <w:sz w:val="26"/>
          <w:szCs w:val="26"/>
        </w:rPr>
        <w:t>. Результат административной процедуры:</w:t>
      </w:r>
    </w:p>
    <w:bookmarkEnd w:id="17"/>
    <w:p w:rsidR="002330A3" w:rsidRPr="00D30E74" w:rsidRDefault="002330A3" w:rsidP="002330A3">
      <w:pPr>
        <w:autoSpaceDE w:val="0"/>
        <w:autoSpaceDN w:val="0"/>
        <w:adjustRightInd w:val="0"/>
        <w:ind w:firstLine="708"/>
        <w:jc w:val="both"/>
        <w:rPr>
          <w:sz w:val="26"/>
          <w:szCs w:val="26"/>
        </w:rPr>
      </w:pPr>
      <w:r w:rsidRPr="00D30E74">
        <w:rPr>
          <w:sz w:val="26"/>
          <w:szCs w:val="26"/>
        </w:rPr>
        <w:t xml:space="preserve">Подписанное и зарегистрированное в установленном порядке постановление администрации </w:t>
      </w:r>
      <w:r w:rsidR="001806DA" w:rsidRPr="001806DA">
        <w:rPr>
          <w:sz w:val="26"/>
          <w:szCs w:val="26"/>
        </w:rPr>
        <w:t>Приморского муниципального округа Архангельской области</w:t>
      </w:r>
      <w:r w:rsidR="001806DA">
        <w:rPr>
          <w:sz w:val="26"/>
          <w:szCs w:val="26"/>
        </w:rPr>
        <w:t xml:space="preserve"> </w:t>
      </w:r>
      <w:r w:rsidR="00FE12CB" w:rsidRPr="00FE12CB">
        <w:rPr>
          <w:sz w:val="26"/>
          <w:szCs w:val="26"/>
        </w:rPr>
        <w:t>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FE12CB">
        <w:rPr>
          <w:sz w:val="26"/>
          <w:szCs w:val="26"/>
        </w:rPr>
        <w:t>, либо уведомление об отказе в предоставлении муниципальной услуги</w:t>
      </w:r>
      <w:r w:rsidRPr="00D30E74">
        <w:rPr>
          <w:sz w:val="26"/>
          <w:szCs w:val="26"/>
        </w:rPr>
        <w:t>.</w:t>
      </w:r>
    </w:p>
    <w:p w:rsidR="002330A3" w:rsidRPr="00BE4BBD" w:rsidRDefault="002330A3" w:rsidP="002330A3">
      <w:pPr>
        <w:autoSpaceDE w:val="0"/>
        <w:ind w:firstLine="709"/>
        <w:jc w:val="both"/>
        <w:rPr>
          <w:sz w:val="26"/>
          <w:szCs w:val="26"/>
        </w:rPr>
      </w:pPr>
      <w:r w:rsidRPr="00BE4BBD">
        <w:rPr>
          <w:sz w:val="26"/>
          <w:szCs w:val="26"/>
        </w:rPr>
        <w:t>4</w:t>
      </w:r>
      <w:r w:rsidR="002E238D">
        <w:rPr>
          <w:sz w:val="26"/>
          <w:szCs w:val="26"/>
        </w:rPr>
        <w:t>3</w:t>
      </w:r>
      <w:r w:rsidRPr="00BE4BBD">
        <w:rPr>
          <w:sz w:val="26"/>
          <w:szCs w:val="26"/>
        </w:rPr>
        <w:t>. Максимальный срок выполнения административной процедуры:</w:t>
      </w:r>
    </w:p>
    <w:p w:rsidR="002330A3" w:rsidRPr="00BE4BBD" w:rsidRDefault="002330A3" w:rsidP="002330A3">
      <w:pPr>
        <w:autoSpaceDE w:val="0"/>
        <w:ind w:firstLine="709"/>
        <w:jc w:val="both"/>
        <w:rPr>
          <w:sz w:val="26"/>
          <w:szCs w:val="26"/>
        </w:rPr>
      </w:pPr>
      <w:r w:rsidRPr="00BE4BBD">
        <w:rPr>
          <w:sz w:val="26"/>
          <w:szCs w:val="26"/>
        </w:rPr>
        <w:t xml:space="preserve">- </w:t>
      </w:r>
      <w:r w:rsidR="008101B3">
        <w:rPr>
          <w:sz w:val="26"/>
          <w:szCs w:val="26"/>
        </w:rPr>
        <w:t>24</w:t>
      </w:r>
      <w:r w:rsidRPr="00BE4BBD">
        <w:rPr>
          <w:sz w:val="26"/>
          <w:szCs w:val="26"/>
        </w:rPr>
        <w:t xml:space="preserve"> дн</w:t>
      </w:r>
      <w:r w:rsidR="008101B3">
        <w:rPr>
          <w:sz w:val="26"/>
          <w:szCs w:val="26"/>
        </w:rPr>
        <w:t>я</w:t>
      </w:r>
      <w:r w:rsidRPr="00BE4BBD">
        <w:rPr>
          <w:sz w:val="26"/>
          <w:szCs w:val="26"/>
        </w:rPr>
        <w:t xml:space="preserve"> со дня регистрации</w:t>
      </w:r>
      <w:r w:rsidR="008101B3" w:rsidRPr="001C70A9">
        <w:rPr>
          <w:sz w:val="26"/>
          <w:szCs w:val="26"/>
        </w:rPr>
        <w:t xml:space="preserve"> </w:t>
      </w:r>
      <w:r w:rsidR="008101B3">
        <w:rPr>
          <w:sz w:val="26"/>
          <w:szCs w:val="26"/>
        </w:rPr>
        <w:t>заявления</w:t>
      </w:r>
      <w:r w:rsidR="008101B3" w:rsidRPr="001C70A9">
        <w:rPr>
          <w:sz w:val="26"/>
          <w:szCs w:val="26"/>
        </w:rPr>
        <w:t xml:space="preserve"> в случаях, предусмотренных</w:t>
      </w:r>
      <w:r w:rsidR="008101B3" w:rsidRPr="00DA4155">
        <w:rPr>
          <w:sz w:val="26"/>
          <w:szCs w:val="26"/>
        </w:rPr>
        <w:t xml:space="preserve"> </w:t>
      </w:r>
      <w:r w:rsidR="008101B3">
        <w:rPr>
          <w:sz w:val="26"/>
          <w:szCs w:val="26"/>
        </w:rPr>
        <w:t>пунктом 1</w:t>
      </w:r>
      <w:r w:rsidR="008101B3" w:rsidRPr="008005E9">
        <w:rPr>
          <w:sz w:val="26"/>
          <w:szCs w:val="26"/>
        </w:rPr>
        <w:t xml:space="preserve"> </w:t>
      </w:r>
      <w:r w:rsidR="008101B3" w:rsidRPr="00D6289A">
        <w:rPr>
          <w:sz w:val="26"/>
          <w:szCs w:val="26"/>
        </w:rPr>
        <w:t>статьи 39.3</w:t>
      </w:r>
      <w:r w:rsidR="008101B3" w:rsidRPr="00DA4155">
        <w:rPr>
          <w:sz w:val="26"/>
          <w:szCs w:val="26"/>
        </w:rPr>
        <w:t>4</w:t>
      </w:r>
      <w:r w:rsidR="008101B3" w:rsidRPr="00D6289A">
        <w:rPr>
          <w:sz w:val="26"/>
          <w:szCs w:val="26"/>
        </w:rPr>
        <w:t xml:space="preserve"> Земельного кодекса РФ</w:t>
      </w:r>
      <w:r w:rsidRPr="00BE4BBD">
        <w:rPr>
          <w:sz w:val="26"/>
          <w:szCs w:val="26"/>
        </w:rPr>
        <w:t>;</w:t>
      </w:r>
    </w:p>
    <w:p w:rsidR="002330A3" w:rsidRPr="00BE4BBD" w:rsidRDefault="002330A3" w:rsidP="002330A3">
      <w:pPr>
        <w:autoSpaceDE w:val="0"/>
        <w:ind w:firstLine="709"/>
        <w:jc w:val="both"/>
        <w:rPr>
          <w:sz w:val="26"/>
          <w:szCs w:val="26"/>
        </w:rPr>
      </w:pPr>
      <w:r w:rsidRPr="00BE4BBD">
        <w:rPr>
          <w:sz w:val="26"/>
          <w:szCs w:val="26"/>
        </w:rPr>
        <w:t xml:space="preserve">- </w:t>
      </w:r>
      <w:r w:rsidR="008101B3">
        <w:rPr>
          <w:sz w:val="26"/>
          <w:szCs w:val="26"/>
        </w:rPr>
        <w:t>9</w:t>
      </w:r>
      <w:r w:rsidRPr="00BE4BBD">
        <w:rPr>
          <w:sz w:val="26"/>
          <w:szCs w:val="26"/>
        </w:rPr>
        <w:t xml:space="preserve"> </w:t>
      </w:r>
      <w:r w:rsidR="00FE12CB">
        <w:rPr>
          <w:sz w:val="26"/>
          <w:szCs w:val="26"/>
        </w:rPr>
        <w:t xml:space="preserve">рабочих </w:t>
      </w:r>
      <w:r w:rsidR="008101B3" w:rsidRPr="00BE4BBD">
        <w:rPr>
          <w:sz w:val="26"/>
          <w:szCs w:val="26"/>
        </w:rPr>
        <w:t>дней со дн</w:t>
      </w:r>
      <w:r w:rsidR="008101B3">
        <w:rPr>
          <w:sz w:val="26"/>
          <w:szCs w:val="26"/>
        </w:rPr>
        <w:t>я</w:t>
      </w:r>
      <w:r w:rsidR="008101B3" w:rsidRPr="00BE4BBD">
        <w:rPr>
          <w:sz w:val="26"/>
          <w:szCs w:val="26"/>
        </w:rPr>
        <w:t xml:space="preserve"> регистрации</w:t>
      </w:r>
      <w:r w:rsidR="008101B3" w:rsidRPr="001C70A9">
        <w:rPr>
          <w:sz w:val="26"/>
          <w:szCs w:val="26"/>
        </w:rPr>
        <w:t xml:space="preserve"> </w:t>
      </w:r>
      <w:r w:rsidR="008101B3">
        <w:rPr>
          <w:sz w:val="26"/>
          <w:szCs w:val="26"/>
        </w:rPr>
        <w:t>заявления</w:t>
      </w:r>
      <w:r w:rsidR="008101B3" w:rsidRPr="001C70A9">
        <w:rPr>
          <w:sz w:val="26"/>
          <w:szCs w:val="26"/>
        </w:rPr>
        <w:t xml:space="preserve"> </w:t>
      </w:r>
      <w:r w:rsidR="008101B3" w:rsidRPr="006621EB">
        <w:rPr>
          <w:sz w:val="26"/>
          <w:szCs w:val="26"/>
        </w:rPr>
        <w:t xml:space="preserve">в случаях, предусмотренных </w:t>
      </w:r>
      <w:r w:rsidR="008101B3">
        <w:rPr>
          <w:sz w:val="26"/>
          <w:szCs w:val="26"/>
        </w:rPr>
        <w:t>пунктом 3</w:t>
      </w:r>
      <w:r w:rsidR="008101B3" w:rsidRPr="008005E9">
        <w:rPr>
          <w:sz w:val="26"/>
          <w:szCs w:val="26"/>
        </w:rPr>
        <w:t xml:space="preserve"> </w:t>
      </w:r>
      <w:r w:rsidR="008101B3">
        <w:rPr>
          <w:sz w:val="26"/>
          <w:szCs w:val="26"/>
        </w:rPr>
        <w:t>стать</w:t>
      </w:r>
      <w:r w:rsidR="00FE12CB">
        <w:rPr>
          <w:sz w:val="26"/>
          <w:szCs w:val="26"/>
        </w:rPr>
        <w:t>и</w:t>
      </w:r>
      <w:r w:rsidR="008101B3">
        <w:rPr>
          <w:sz w:val="26"/>
          <w:szCs w:val="26"/>
        </w:rPr>
        <w:t xml:space="preserve"> 39.36</w:t>
      </w:r>
      <w:r w:rsidR="008101B3" w:rsidRPr="00D6289A">
        <w:rPr>
          <w:sz w:val="26"/>
          <w:szCs w:val="26"/>
        </w:rPr>
        <w:t xml:space="preserve"> Земельного кодекса РФ</w:t>
      </w:r>
      <w:r w:rsidRPr="00BE4BBD">
        <w:rPr>
          <w:sz w:val="26"/>
          <w:szCs w:val="26"/>
        </w:rPr>
        <w:t>.</w:t>
      </w:r>
    </w:p>
    <w:p w:rsidR="00D16180" w:rsidRDefault="00D16180" w:rsidP="000A55F3">
      <w:pPr>
        <w:ind w:firstLine="708"/>
        <w:jc w:val="both"/>
        <w:rPr>
          <w:sz w:val="26"/>
          <w:szCs w:val="26"/>
        </w:rPr>
      </w:pPr>
    </w:p>
    <w:bookmarkEnd w:id="16"/>
    <w:p w:rsidR="002E238D" w:rsidRDefault="002E238D" w:rsidP="002E238D">
      <w:pPr>
        <w:ind w:firstLine="708"/>
        <w:jc w:val="center"/>
        <w:rPr>
          <w:b/>
          <w:sz w:val="26"/>
          <w:szCs w:val="26"/>
        </w:rPr>
      </w:pPr>
      <w:r w:rsidRPr="000465F2">
        <w:rPr>
          <w:b/>
          <w:sz w:val="26"/>
          <w:szCs w:val="26"/>
        </w:rPr>
        <w:t xml:space="preserve">3.3. </w:t>
      </w:r>
      <w:r>
        <w:rPr>
          <w:b/>
          <w:sz w:val="26"/>
          <w:szCs w:val="26"/>
        </w:rPr>
        <w:t>Выдача результата предоставления муниципальной услуги.</w:t>
      </w:r>
    </w:p>
    <w:p w:rsidR="002E238D" w:rsidRPr="000465F2" w:rsidRDefault="002E238D" w:rsidP="002E238D">
      <w:pPr>
        <w:ind w:firstLine="708"/>
        <w:jc w:val="both"/>
        <w:rPr>
          <w:b/>
          <w:sz w:val="26"/>
          <w:szCs w:val="26"/>
        </w:rPr>
      </w:pPr>
    </w:p>
    <w:p w:rsidR="002E238D" w:rsidRPr="00572513" w:rsidRDefault="002E238D" w:rsidP="002E238D">
      <w:pPr>
        <w:ind w:firstLine="709"/>
        <w:jc w:val="both"/>
        <w:rPr>
          <w:sz w:val="26"/>
          <w:szCs w:val="26"/>
        </w:rPr>
      </w:pPr>
      <w:r>
        <w:rPr>
          <w:sz w:val="26"/>
          <w:szCs w:val="26"/>
        </w:rPr>
        <w:t>44.</w:t>
      </w:r>
      <w:r w:rsidRPr="00572513">
        <w:rPr>
          <w:sz w:val="26"/>
          <w:szCs w:val="26"/>
        </w:rPr>
        <w:t xml:space="preserve"> Основанием для начала адми</w:t>
      </w:r>
      <w:r>
        <w:rPr>
          <w:sz w:val="26"/>
          <w:szCs w:val="26"/>
        </w:rPr>
        <w:t xml:space="preserve">нистративной процедуры является поступление специалисту Комитета, ответственному за предоставление муниципальной услуги, документов, указанных в </w:t>
      </w:r>
      <w:r w:rsidRPr="00356897">
        <w:rPr>
          <w:sz w:val="26"/>
          <w:szCs w:val="26"/>
        </w:rPr>
        <w:t>пункте 4</w:t>
      </w:r>
      <w:r w:rsidR="00FC1D4C">
        <w:rPr>
          <w:sz w:val="26"/>
          <w:szCs w:val="26"/>
        </w:rPr>
        <w:t>2</w:t>
      </w:r>
      <w:r>
        <w:rPr>
          <w:sz w:val="26"/>
          <w:szCs w:val="26"/>
        </w:rPr>
        <w:t xml:space="preserve"> настоящего административного регламента</w:t>
      </w:r>
      <w:r w:rsidRPr="008B444B">
        <w:rPr>
          <w:sz w:val="26"/>
          <w:szCs w:val="26"/>
        </w:rPr>
        <w:t>.</w:t>
      </w:r>
    </w:p>
    <w:p w:rsidR="002E238D" w:rsidRPr="00572513" w:rsidRDefault="002E238D" w:rsidP="002E238D">
      <w:pPr>
        <w:ind w:firstLine="709"/>
        <w:jc w:val="both"/>
        <w:rPr>
          <w:sz w:val="26"/>
          <w:szCs w:val="26"/>
        </w:rPr>
      </w:pPr>
      <w:r>
        <w:rPr>
          <w:sz w:val="26"/>
          <w:szCs w:val="26"/>
        </w:rPr>
        <w:t xml:space="preserve">45. </w:t>
      </w:r>
      <w:r w:rsidRPr="00572513">
        <w:rPr>
          <w:sz w:val="26"/>
          <w:szCs w:val="26"/>
        </w:rPr>
        <w:t xml:space="preserve">Порядок </w:t>
      </w:r>
      <w:r>
        <w:rPr>
          <w:sz w:val="26"/>
          <w:szCs w:val="26"/>
        </w:rPr>
        <w:t>выдачи</w:t>
      </w:r>
      <w:r w:rsidRPr="00572513">
        <w:rPr>
          <w:sz w:val="26"/>
          <w:szCs w:val="26"/>
        </w:rPr>
        <w:t xml:space="preserve"> результата заявителю осуществляется в зависимости от способа подачи документов:</w:t>
      </w:r>
    </w:p>
    <w:p w:rsidR="002E238D" w:rsidRPr="00572513" w:rsidRDefault="002E238D" w:rsidP="002E238D">
      <w:pPr>
        <w:ind w:firstLine="708"/>
        <w:jc w:val="both"/>
        <w:rPr>
          <w:sz w:val="26"/>
          <w:szCs w:val="26"/>
        </w:rPr>
      </w:pPr>
      <w:r w:rsidRPr="00572513">
        <w:rPr>
          <w:sz w:val="26"/>
          <w:szCs w:val="26"/>
        </w:rPr>
        <w:t>при личном обращении;</w:t>
      </w:r>
    </w:p>
    <w:p w:rsidR="002E238D" w:rsidRPr="00572513" w:rsidRDefault="002E238D" w:rsidP="002E238D">
      <w:pPr>
        <w:ind w:firstLine="708"/>
        <w:jc w:val="both"/>
        <w:rPr>
          <w:sz w:val="26"/>
          <w:szCs w:val="26"/>
        </w:rPr>
      </w:pPr>
      <w:r w:rsidRPr="00572513">
        <w:rPr>
          <w:sz w:val="26"/>
          <w:szCs w:val="26"/>
        </w:rPr>
        <w:t>почтовым отправлением;</w:t>
      </w:r>
    </w:p>
    <w:p w:rsidR="002E238D" w:rsidRDefault="002E238D" w:rsidP="002E238D">
      <w:pPr>
        <w:autoSpaceDE w:val="0"/>
        <w:autoSpaceDN w:val="0"/>
        <w:adjustRightInd w:val="0"/>
        <w:ind w:firstLine="708"/>
        <w:jc w:val="both"/>
        <w:outlineLvl w:val="0"/>
        <w:rPr>
          <w:sz w:val="26"/>
          <w:szCs w:val="26"/>
        </w:rPr>
      </w:pPr>
      <w:r w:rsidRPr="00572513">
        <w:rPr>
          <w:sz w:val="26"/>
          <w:szCs w:val="26"/>
        </w:rPr>
        <w:t>через Архангельский региональный портал государственных и муниципальных услуг</w:t>
      </w:r>
      <w:r>
        <w:rPr>
          <w:sz w:val="26"/>
          <w:szCs w:val="26"/>
        </w:rPr>
        <w:t>;</w:t>
      </w:r>
    </w:p>
    <w:p w:rsidR="002E238D" w:rsidRPr="00572513" w:rsidRDefault="002E238D" w:rsidP="002E238D">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2E238D" w:rsidRPr="00B64F1E" w:rsidRDefault="002E238D" w:rsidP="002E238D">
      <w:pPr>
        <w:autoSpaceDE w:val="0"/>
        <w:autoSpaceDN w:val="0"/>
        <w:adjustRightInd w:val="0"/>
        <w:ind w:firstLine="708"/>
        <w:jc w:val="both"/>
        <w:rPr>
          <w:sz w:val="26"/>
          <w:szCs w:val="26"/>
        </w:rPr>
      </w:pPr>
      <w:r w:rsidRPr="00B64F1E">
        <w:rPr>
          <w:sz w:val="26"/>
          <w:szCs w:val="26"/>
        </w:rPr>
        <w:lastRenderedPageBreak/>
        <w:t>4</w:t>
      </w:r>
      <w:r>
        <w:rPr>
          <w:sz w:val="26"/>
          <w:szCs w:val="26"/>
        </w:rPr>
        <w:t>6</w:t>
      </w:r>
      <w:r w:rsidRPr="00B64F1E">
        <w:rPr>
          <w:sz w:val="26"/>
          <w:szCs w:val="26"/>
        </w:rPr>
        <w:t>. Максимальный срок выполнения административно</w:t>
      </w:r>
      <w:r>
        <w:rPr>
          <w:sz w:val="26"/>
          <w:szCs w:val="26"/>
        </w:rPr>
        <w:t>й процедуры -</w:t>
      </w:r>
      <w:r w:rsidRPr="00B64F1E">
        <w:rPr>
          <w:sz w:val="26"/>
          <w:szCs w:val="26"/>
        </w:rPr>
        <w:t xml:space="preserve"> </w:t>
      </w:r>
      <w:r w:rsidR="00FC1D4C">
        <w:rPr>
          <w:sz w:val="26"/>
          <w:szCs w:val="26"/>
        </w:rPr>
        <w:t>3</w:t>
      </w:r>
      <w:r w:rsidRPr="00373EBD">
        <w:rPr>
          <w:sz w:val="26"/>
          <w:szCs w:val="26"/>
        </w:rPr>
        <w:t xml:space="preserve"> рабочи</w:t>
      </w:r>
      <w:r w:rsidR="00FC1D4C">
        <w:rPr>
          <w:sz w:val="26"/>
          <w:szCs w:val="26"/>
        </w:rPr>
        <w:t>х</w:t>
      </w:r>
      <w:r w:rsidRPr="00373EBD">
        <w:rPr>
          <w:sz w:val="26"/>
          <w:szCs w:val="26"/>
        </w:rPr>
        <w:t xml:space="preserve"> д</w:t>
      </w:r>
      <w:r w:rsidR="00FC1D4C">
        <w:rPr>
          <w:sz w:val="26"/>
          <w:szCs w:val="26"/>
        </w:rPr>
        <w:t>ня</w:t>
      </w:r>
      <w:r w:rsidRPr="00B64F1E">
        <w:rPr>
          <w:sz w:val="26"/>
          <w:szCs w:val="26"/>
        </w:rPr>
        <w:t xml:space="preserve"> с</w:t>
      </w:r>
      <w:r>
        <w:rPr>
          <w:sz w:val="26"/>
          <w:szCs w:val="26"/>
        </w:rPr>
        <w:t>о дня</w:t>
      </w:r>
      <w:r w:rsidRPr="00B64F1E">
        <w:rPr>
          <w:sz w:val="26"/>
          <w:szCs w:val="26"/>
        </w:rPr>
        <w:t xml:space="preserve"> регистрации </w:t>
      </w:r>
      <w:r>
        <w:rPr>
          <w:sz w:val="26"/>
          <w:szCs w:val="26"/>
        </w:rPr>
        <w:t xml:space="preserve">документов, указанных в </w:t>
      </w:r>
      <w:r w:rsidRPr="00356897">
        <w:rPr>
          <w:sz w:val="26"/>
          <w:szCs w:val="26"/>
        </w:rPr>
        <w:t xml:space="preserve">пункте </w:t>
      </w:r>
      <w:r w:rsidR="00FC1D4C">
        <w:rPr>
          <w:sz w:val="26"/>
          <w:szCs w:val="26"/>
        </w:rPr>
        <w:t>42</w:t>
      </w:r>
      <w:r>
        <w:rPr>
          <w:sz w:val="26"/>
          <w:szCs w:val="26"/>
        </w:rPr>
        <w:t xml:space="preserve"> настоящего административного регламента.</w:t>
      </w:r>
    </w:p>
    <w:p w:rsidR="002E238D" w:rsidRPr="007469E2" w:rsidRDefault="002E238D" w:rsidP="002E238D">
      <w:pPr>
        <w:autoSpaceDE w:val="0"/>
        <w:autoSpaceDN w:val="0"/>
        <w:adjustRightInd w:val="0"/>
        <w:ind w:firstLine="708"/>
        <w:jc w:val="both"/>
        <w:rPr>
          <w:sz w:val="26"/>
          <w:szCs w:val="26"/>
        </w:rPr>
      </w:pPr>
      <w:r w:rsidRPr="007469E2">
        <w:rPr>
          <w:sz w:val="26"/>
          <w:szCs w:val="26"/>
        </w:rPr>
        <w:t>4</w:t>
      </w:r>
      <w:r>
        <w:rPr>
          <w:sz w:val="26"/>
          <w:szCs w:val="26"/>
        </w:rPr>
        <w:t>7</w:t>
      </w:r>
      <w:r w:rsidRPr="007469E2">
        <w:rPr>
          <w:sz w:val="26"/>
          <w:szCs w:val="26"/>
        </w:rPr>
        <w:t xml:space="preserve">. В срок не более чем </w:t>
      </w:r>
      <w:r w:rsidR="00FC1D4C">
        <w:rPr>
          <w:sz w:val="26"/>
          <w:szCs w:val="26"/>
        </w:rPr>
        <w:t>десять</w:t>
      </w:r>
      <w:r w:rsidRPr="007469E2">
        <w:rPr>
          <w:sz w:val="26"/>
          <w:szCs w:val="26"/>
        </w:rPr>
        <w:t xml:space="preserve"> рабочих дней со дня принятия решения об </w:t>
      </w:r>
      <w:r>
        <w:rPr>
          <w:sz w:val="26"/>
          <w:szCs w:val="26"/>
        </w:rPr>
        <w:t>установлении публичного сервитута</w:t>
      </w:r>
      <w:r w:rsidRPr="007469E2">
        <w:rPr>
          <w:sz w:val="26"/>
          <w:szCs w:val="26"/>
        </w:rPr>
        <w:t>, специалист Комитета</w:t>
      </w:r>
      <w:r>
        <w:rPr>
          <w:sz w:val="26"/>
          <w:szCs w:val="26"/>
        </w:rPr>
        <w:t>, ответственный за предоставление муниципальной услуги</w:t>
      </w:r>
      <w:r w:rsidRPr="007469E2">
        <w:rPr>
          <w:sz w:val="26"/>
          <w:szCs w:val="26"/>
        </w:rPr>
        <w:t xml:space="preserve"> </w:t>
      </w:r>
      <w:r>
        <w:rPr>
          <w:sz w:val="26"/>
          <w:szCs w:val="26"/>
        </w:rPr>
        <w:t xml:space="preserve">выполняет административные действия, предусмотренные </w:t>
      </w:r>
      <w:r w:rsidRPr="00356897">
        <w:rPr>
          <w:sz w:val="26"/>
          <w:szCs w:val="26"/>
        </w:rPr>
        <w:t xml:space="preserve">подпунктом </w:t>
      </w:r>
      <w:r w:rsidR="00FE12CB">
        <w:rPr>
          <w:sz w:val="26"/>
          <w:szCs w:val="26"/>
        </w:rPr>
        <w:t>6</w:t>
      </w:r>
      <w:r w:rsidRPr="00356897">
        <w:rPr>
          <w:sz w:val="26"/>
          <w:szCs w:val="26"/>
        </w:rPr>
        <w:t xml:space="preserve"> пункта 16</w:t>
      </w:r>
      <w:r>
        <w:rPr>
          <w:sz w:val="26"/>
          <w:szCs w:val="26"/>
        </w:rPr>
        <w:t xml:space="preserve"> настоящего регламента</w:t>
      </w:r>
      <w:r w:rsidRPr="007469E2">
        <w:rPr>
          <w:sz w:val="26"/>
          <w:szCs w:val="26"/>
        </w:rPr>
        <w:t>.</w:t>
      </w:r>
    </w:p>
    <w:p w:rsidR="002E238D" w:rsidRDefault="002E238D" w:rsidP="002E238D">
      <w:pPr>
        <w:suppressAutoHyphens/>
        <w:ind w:firstLine="709"/>
        <w:contextualSpacing/>
        <w:jc w:val="center"/>
        <w:outlineLvl w:val="1"/>
        <w:rPr>
          <w:rFonts w:eastAsia="Calibri"/>
          <w:b/>
          <w:sz w:val="26"/>
          <w:szCs w:val="26"/>
          <w:lang w:eastAsia="zh-CN"/>
        </w:rPr>
      </w:pPr>
    </w:p>
    <w:p w:rsidR="002E238D" w:rsidRPr="00E70257" w:rsidRDefault="002E238D" w:rsidP="002E238D">
      <w:pPr>
        <w:suppressAutoHyphens/>
        <w:ind w:firstLine="709"/>
        <w:contextualSpacing/>
        <w:jc w:val="center"/>
        <w:outlineLvl w:val="1"/>
        <w:rPr>
          <w:rFonts w:eastAsia="Calibri"/>
          <w:sz w:val="26"/>
          <w:szCs w:val="26"/>
          <w:lang w:eastAsia="zh-CN"/>
        </w:rPr>
      </w:pPr>
      <w:r w:rsidRPr="00E70257">
        <w:rPr>
          <w:rFonts w:eastAsia="Calibri"/>
          <w:b/>
          <w:sz w:val="26"/>
          <w:szCs w:val="26"/>
          <w:lang w:eastAsia="zh-CN"/>
        </w:rPr>
        <w:t>3.4. Порядок предоставления муниципальной услуги в МФЦ</w:t>
      </w:r>
    </w:p>
    <w:p w:rsidR="002E238D" w:rsidRPr="00E70257" w:rsidRDefault="002E238D" w:rsidP="002E238D">
      <w:pPr>
        <w:suppressAutoHyphens/>
        <w:ind w:firstLine="709"/>
        <w:contextualSpacing/>
        <w:jc w:val="both"/>
        <w:rPr>
          <w:rFonts w:eastAsia="Calibri"/>
          <w:bCs/>
          <w:color w:val="000000"/>
          <w:sz w:val="26"/>
          <w:szCs w:val="26"/>
          <w:lang w:eastAsia="zh-CN"/>
        </w:rPr>
      </w:pPr>
    </w:p>
    <w:p w:rsidR="002E238D" w:rsidRPr="00E70257" w:rsidRDefault="002E238D" w:rsidP="002E238D">
      <w:pPr>
        <w:suppressAutoHyphens/>
        <w:ind w:firstLine="709"/>
        <w:contextualSpacing/>
        <w:jc w:val="both"/>
        <w:outlineLvl w:val="2"/>
        <w:rPr>
          <w:rFonts w:eastAsia="Calibri"/>
          <w:bCs/>
          <w:color w:val="000000"/>
          <w:sz w:val="26"/>
          <w:szCs w:val="26"/>
          <w:lang w:eastAsia="zh-CN"/>
        </w:rPr>
      </w:pPr>
      <w:r>
        <w:rPr>
          <w:rFonts w:eastAsia="Calibri"/>
          <w:bCs/>
          <w:color w:val="000000"/>
          <w:sz w:val="26"/>
          <w:szCs w:val="26"/>
          <w:lang w:eastAsia="zh-CN"/>
        </w:rPr>
        <w:t xml:space="preserve">48. </w:t>
      </w:r>
      <w:r w:rsidRPr="00E70257">
        <w:rPr>
          <w:rFonts w:eastAsia="Calibri"/>
          <w:bCs/>
          <w:color w:val="000000"/>
          <w:sz w:val="26"/>
          <w:szCs w:val="26"/>
          <w:lang w:eastAsia="zh-CN"/>
        </w:rPr>
        <w:t>К административным процедурам, исполняемым МФЦ, относятся:</w:t>
      </w:r>
    </w:p>
    <w:p w:rsidR="002E238D" w:rsidRPr="00E70257" w:rsidRDefault="002E238D" w:rsidP="002E238D">
      <w:pPr>
        <w:suppressAutoHyphens/>
        <w:ind w:firstLine="709"/>
        <w:contextualSpacing/>
        <w:jc w:val="both"/>
        <w:rPr>
          <w:rFonts w:eastAsia="Calibri"/>
          <w:sz w:val="26"/>
          <w:szCs w:val="26"/>
          <w:lang w:eastAsia="zh-CN"/>
        </w:rPr>
      </w:pPr>
      <w:r w:rsidRPr="00E70257">
        <w:rPr>
          <w:rFonts w:eastAsia="Calibri"/>
          <w:bCs/>
          <w:color w:val="000000"/>
          <w:sz w:val="26"/>
          <w:szCs w:val="26"/>
          <w:lang w:eastAsia="zh-CN"/>
        </w:rPr>
        <w:t>1</w:t>
      </w:r>
      <w:r w:rsidRPr="00E70257">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E70257">
        <w:rPr>
          <w:rFonts w:eastAsia="Calibri"/>
          <w:sz w:val="26"/>
          <w:szCs w:val="26"/>
          <w:lang w:eastAsia="zh-CN"/>
        </w:rPr>
        <w:br/>
        <w:t>а также консультирование заявителей о порядке предоставления муниципальной услуги в МФЦ;</w:t>
      </w:r>
    </w:p>
    <w:p w:rsidR="002E238D" w:rsidRPr="00E70257" w:rsidRDefault="002E238D" w:rsidP="002E238D">
      <w:pPr>
        <w:suppressAutoHyphens/>
        <w:ind w:firstLine="709"/>
        <w:contextualSpacing/>
        <w:jc w:val="both"/>
        <w:rPr>
          <w:rFonts w:eastAsia="Calibri"/>
          <w:sz w:val="26"/>
          <w:szCs w:val="26"/>
          <w:lang w:eastAsia="zh-CN"/>
        </w:rPr>
      </w:pPr>
      <w:r w:rsidRPr="00E70257">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E238D" w:rsidRPr="00E70257" w:rsidRDefault="002E238D" w:rsidP="002E238D">
      <w:pPr>
        <w:suppressAutoHyphens/>
        <w:ind w:firstLine="709"/>
        <w:contextualSpacing/>
        <w:jc w:val="both"/>
        <w:rPr>
          <w:rFonts w:eastAsia="Calibri"/>
          <w:sz w:val="26"/>
          <w:szCs w:val="26"/>
          <w:lang w:eastAsia="zh-CN"/>
        </w:rPr>
      </w:pPr>
      <w:r w:rsidRPr="00E70257">
        <w:rPr>
          <w:rFonts w:eastAsia="Calibri"/>
          <w:sz w:val="26"/>
          <w:szCs w:val="26"/>
          <w:lang w:eastAsia="zh-CN"/>
        </w:rPr>
        <w:t>3) выдача заявителю результата предоставления муниципальной услуги.</w:t>
      </w:r>
    </w:p>
    <w:p w:rsidR="002E238D" w:rsidRPr="00E70257" w:rsidRDefault="002E238D" w:rsidP="002E238D">
      <w:pPr>
        <w:shd w:val="clear" w:color="auto" w:fill="FFFFFF"/>
        <w:suppressAutoHyphens/>
        <w:ind w:firstLine="709"/>
        <w:contextualSpacing/>
        <w:jc w:val="both"/>
        <w:rPr>
          <w:rFonts w:eastAsia="Calibri"/>
          <w:sz w:val="26"/>
          <w:szCs w:val="26"/>
          <w:lang w:eastAsia="zh-CN"/>
        </w:rPr>
      </w:pPr>
      <w:r w:rsidRPr="00E70257">
        <w:rPr>
          <w:rFonts w:eastAsia="Calibri"/>
          <w:sz w:val="26"/>
          <w:szCs w:val="26"/>
          <w:lang w:eastAsia="zh-CN"/>
        </w:rPr>
        <w:t xml:space="preserve">При поступлении документов из многофункционального центра для </w:t>
      </w:r>
      <w:r>
        <w:rPr>
          <w:rFonts w:eastAsia="Calibri"/>
          <w:sz w:val="26"/>
          <w:szCs w:val="26"/>
          <w:lang w:eastAsia="zh-CN"/>
        </w:rPr>
        <w:t xml:space="preserve">получения </w:t>
      </w:r>
      <w:r w:rsidRPr="00E70257">
        <w:rPr>
          <w:rFonts w:eastAsia="Calibri"/>
          <w:sz w:val="26"/>
          <w:szCs w:val="26"/>
          <w:lang w:eastAsia="zh-CN"/>
        </w:rPr>
        <w:t xml:space="preserve">муниципальной услуги </w:t>
      </w:r>
      <w:r>
        <w:rPr>
          <w:rFonts w:eastAsia="Calibri"/>
          <w:sz w:val="26"/>
          <w:szCs w:val="26"/>
          <w:lang w:eastAsia="zh-CN"/>
        </w:rPr>
        <w:t xml:space="preserve">административные </w:t>
      </w:r>
      <w:r w:rsidRPr="00E70257">
        <w:rPr>
          <w:rFonts w:eastAsia="Calibri"/>
          <w:sz w:val="26"/>
          <w:szCs w:val="26"/>
          <w:lang w:eastAsia="zh-CN"/>
        </w:rPr>
        <w:t>процедуры осуществляются в соответствии</w:t>
      </w:r>
      <w:r>
        <w:rPr>
          <w:rFonts w:eastAsia="Calibri"/>
          <w:sz w:val="26"/>
          <w:szCs w:val="26"/>
          <w:lang w:eastAsia="zh-CN"/>
        </w:rPr>
        <w:t xml:space="preserve"> </w:t>
      </w:r>
      <w:r w:rsidRPr="00E70257">
        <w:rPr>
          <w:rFonts w:eastAsia="Calibri"/>
          <w:sz w:val="26"/>
          <w:szCs w:val="26"/>
          <w:lang w:eastAsia="zh-CN"/>
        </w:rPr>
        <w:t>с подразделами 3.1.</w:t>
      </w:r>
      <w:r>
        <w:rPr>
          <w:rFonts w:eastAsia="Calibri"/>
          <w:sz w:val="26"/>
          <w:szCs w:val="26"/>
          <w:lang w:eastAsia="zh-CN"/>
        </w:rPr>
        <w:t xml:space="preserve"> </w:t>
      </w:r>
      <w:r w:rsidRPr="00E70257">
        <w:rPr>
          <w:rFonts w:eastAsia="Calibri"/>
          <w:sz w:val="26"/>
          <w:szCs w:val="26"/>
          <w:lang w:eastAsia="zh-CN"/>
        </w:rPr>
        <w:t>– 3.2. настоящего регламента. Результат предоставления Услуги направляется в МФЦ.</w:t>
      </w:r>
    </w:p>
    <w:p w:rsidR="00EA0A7E" w:rsidRPr="001806DA" w:rsidRDefault="00EA0A7E" w:rsidP="0029490A">
      <w:pPr>
        <w:ind w:firstLine="708"/>
        <w:jc w:val="both"/>
        <w:rPr>
          <w:b/>
          <w:sz w:val="26"/>
          <w:szCs w:val="26"/>
        </w:rPr>
      </w:pPr>
    </w:p>
    <w:p w:rsidR="00B3713A" w:rsidRPr="001806DA" w:rsidRDefault="00B3713A" w:rsidP="0029490A">
      <w:pPr>
        <w:ind w:firstLine="708"/>
        <w:jc w:val="both"/>
        <w:rPr>
          <w:b/>
          <w:sz w:val="26"/>
          <w:szCs w:val="26"/>
        </w:rPr>
      </w:pPr>
    </w:p>
    <w:p w:rsidR="002E238D" w:rsidRPr="001806DA" w:rsidRDefault="002E238D" w:rsidP="002E238D">
      <w:pPr>
        <w:ind w:firstLine="708"/>
        <w:jc w:val="center"/>
        <w:rPr>
          <w:b/>
          <w:sz w:val="26"/>
          <w:szCs w:val="26"/>
        </w:rPr>
      </w:pPr>
      <w:r>
        <w:rPr>
          <w:b/>
          <w:sz w:val="26"/>
          <w:szCs w:val="26"/>
          <w:lang w:val="en-US"/>
        </w:rPr>
        <w:t>IV</w:t>
      </w:r>
      <w:r w:rsidRPr="00523938">
        <w:rPr>
          <w:b/>
          <w:sz w:val="26"/>
          <w:szCs w:val="26"/>
        </w:rPr>
        <w:t xml:space="preserve">. </w:t>
      </w:r>
      <w:r>
        <w:rPr>
          <w:b/>
          <w:sz w:val="26"/>
          <w:szCs w:val="26"/>
        </w:rPr>
        <w:t xml:space="preserve">Контроль </w:t>
      </w:r>
      <w:r w:rsidRPr="00523938">
        <w:rPr>
          <w:b/>
          <w:sz w:val="26"/>
          <w:szCs w:val="26"/>
        </w:rPr>
        <w:t xml:space="preserve">за </w:t>
      </w:r>
      <w:r>
        <w:rPr>
          <w:b/>
          <w:sz w:val="26"/>
          <w:szCs w:val="26"/>
        </w:rPr>
        <w:t>исполнением административного регламента</w:t>
      </w:r>
    </w:p>
    <w:p w:rsidR="00B3713A" w:rsidRPr="001806DA" w:rsidRDefault="00B3713A" w:rsidP="002E238D">
      <w:pPr>
        <w:ind w:firstLine="708"/>
        <w:jc w:val="center"/>
        <w:rPr>
          <w:b/>
          <w:sz w:val="26"/>
          <w:szCs w:val="26"/>
        </w:rPr>
      </w:pPr>
    </w:p>
    <w:p w:rsidR="002E238D" w:rsidRPr="00572513" w:rsidRDefault="002E238D" w:rsidP="002E238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49</w:t>
      </w:r>
      <w:r w:rsidRPr="00572513">
        <w:rPr>
          <w:rFonts w:ascii="Times New Roman" w:hAnsi="Times New Roman" w:cs="Times New Roman"/>
          <w:sz w:val="26"/>
          <w:szCs w:val="26"/>
        </w:rPr>
        <w:t xml:space="preserve">. Контроль за исполнением настоящего административного регламента осуществляется </w:t>
      </w:r>
      <w:r w:rsidRPr="00572513">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Pr="00572513">
        <w:rPr>
          <w:rFonts w:ascii="Times New Roman" w:hAnsi="Times New Roman" w:cs="Times New Roman"/>
          <w:sz w:val="26"/>
          <w:szCs w:val="26"/>
        </w:rPr>
        <w:t xml:space="preserve"> в следующих формах:</w:t>
      </w:r>
    </w:p>
    <w:p w:rsidR="002E238D" w:rsidRPr="00572513" w:rsidRDefault="002E238D" w:rsidP="002E238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текущий контроль за выполне</w:t>
      </w:r>
      <w:r>
        <w:rPr>
          <w:rFonts w:ascii="Times New Roman" w:hAnsi="Times New Roman" w:cs="Times New Roman"/>
          <w:sz w:val="26"/>
          <w:szCs w:val="26"/>
        </w:rPr>
        <w:t>нием муниципальными служащими Комитета</w:t>
      </w:r>
      <w:r w:rsidRPr="00572513">
        <w:rPr>
          <w:rFonts w:ascii="Times New Roman" w:hAnsi="Times New Roman" w:cs="Times New Roman"/>
          <w:sz w:val="26"/>
          <w:szCs w:val="26"/>
        </w:rPr>
        <w:t xml:space="preserve"> административных действий при предоставлении муниципальной услуги;</w:t>
      </w:r>
    </w:p>
    <w:p w:rsidR="002E238D" w:rsidRPr="00572513" w:rsidRDefault="002E238D" w:rsidP="002E238D">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2E238D" w:rsidRPr="00572513" w:rsidRDefault="002E238D" w:rsidP="002E238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Pr>
          <w:rFonts w:ascii="Times New Roman" w:hAnsi="Times New Roman" w:cs="Times New Roman"/>
          <w:sz w:val="26"/>
          <w:szCs w:val="26"/>
        </w:rPr>
        <w:t>ых лиц, муниципальных служащих Комитета</w:t>
      </w:r>
      <w:r w:rsidRPr="00572513">
        <w:rPr>
          <w:rFonts w:ascii="Times New Roman" w:hAnsi="Times New Roman" w:cs="Times New Roman"/>
          <w:sz w:val="26"/>
          <w:szCs w:val="26"/>
        </w:rPr>
        <w:t xml:space="preserve">, выполняющих административные </w:t>
      </w:r>
      <w:r>
        <w:rPr>
          <w:rFonts w:ascii="Times New Roman" w:hAnsi="Times New Roman" w:cs="Times New Roman"/>
          <w:sz w:val="26"/>
          <w:szCs w:val="26"/>
        </w:rPr>
        <w:t>процедуры и действия</w:t>
      </w:r>
      <w:r w:rsidRPr="00572513">
        <w:rPr>
          <w:rFonts w:ascii="Times New Roman" w:hAnsi="Times New Roman" w:cs="Times New Roman"/>
          <w:sz w:val="26"/>
          <w:szCs w:val="26"/>
        </w:rPr>
        <w:t xml:space="preserve"> при предоставлении муниципальной услуги.</w:t>
      </w:r>
    </w:p>
    <w:p w:rsidR="002E238D" w:rsidRPr="00572513" w:rsidRDefault="002E238D" w:rsidP="002E238D">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50</w:t>
      </w:r>
      <w:r w:rsidRPr="00572513">
        <w:rPr>
          <w:rFonts w:ascii="Times New Roman" w:hAnsi="Times New Roman" w:cs="Times New Roman"/>
          <w:spacing w:val="-6"/>
          <w:sz w:val="26"/>
          <w:szCs w:val="26"/>
        </w:rPr>
        <w:t>. Обяз</w:t>
      </w:r>
      <w:r>
        <w:rPr>
          <w:rFonts w:ascii="Times New Roman" w:hAnsi="Times New Roman" w:cs="Times New Roman"/>
          <w:spacing w:val="-6"/>
          <w:sz w:val="26"/>
          <w:szCs w:val="26"/>
        </w:rPr>
        <w:t>анности муниципальных служащих Комитета</w:t>
      </w:r>
      <w:r w:rsidRPr="00572513">
        <w:rPr>
          <w:rFonts w:ascii="Times New Roman" w:hAnsi="Times New Roman" w:cs="Times New Roman"/>
          <w:spacing w:val="-6"/>
          <w:sz w:val="26"/>
          <w:szCs w:val="26"/>
        </w:rPr>
        <w:t xml:space="preserve"> по исполнению</w:t>
      </w:r>
      <w:r w:rsidRPr="00572513">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E238D" w:rsidRPr="00572513" w:rsidRDefault="002E238D" w:rsidP="002E238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2E238D" w:rsidRDefault="002E238D" w:rsidP="002E238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51</w:t>
      </w:r>
      <w:r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Pr>
          <w:rFonts w:ascii="Times New Roman" w:hAnsi="Times New Roman" w:cs="Times New Roman"/>
          <w:sz w:val="26"/>
          <w:szCs w:val="26"/>
        </w:rPr>
        <w:t xml:space="preserve">лежащего исполнения регламента, </w:t>
      </w:r>
      <w:r w:rsidRPr="00572513">
        <w:rPr>
          <w:rFonts w:ascii="Times New Roman" w:hAnsi="Times New Roman" w:cs="Times New Roman"/>
          <w:sz w:val="26"/>
          <w:szCs w:val="26"/>
        </w:rPr>
        <w:t xml:space="preserve">вправе обратиться с жалобой в </w:t>
      </w:r>
      <w:r>
        <w:rPr>
          <w:rFonts w:ascii="Times New Roman" w:hAnsi="Times New Roman" w:cs="Times New Roman"/>
          <w:sz w:val="26"/>
          <w:szCs w:val="26"/>
        </w:rPr>
        <w:t xml:space="preserve">администрацию </w:t>
      </w:r>
      <w:r w:rsidR="001806DA" w:rsidRPr="001806DA">
        <w:rPr>
          <w:rFonts w:ascii="Times New Roman" w:hAnsi="Times New Roman" w:cs="Times New Roman"/>
          <w:sz w:val="26"/>
          <w:szCs w:val="26"/>
        </w:rPr>
        <w:t>Приморского муниципального округа Архангельской области</w:t>
      </w:r>
      <w:r w:rsidRPr="00572513">
        <w:rPr>
          <w:rFonts w:ascii="Times New Roman" w:hAnsi="Times New Roman" w:cs="Times New Roman"/>
          <w:sz w:val="26"/>
          <w:szCs w:val="26"/>
        </w:rPr>
        <w:t>.</w:t>
      </w:r>
    </w:p>
    <w:p w:rsidR="002E238D" w:rsidRPr="00572513" w:rsidRDefault="002E238D" w:rsidP="002E238D">
      <w:pPr>
        <w:ind w:firstLine="709"/>
        <w:jc w:val="both"/>
        <w:outlineLvl w:val="1"/>
        <w:rPr>
          <w:sz w:val="26"/>
          <w:szCs w:val="26"/>
        </w:rPr>
      </w:pPr>
      <w:r>
        <w:rPr>
          <w:sz w:val="26"/>
          <w:szCs w:val="26"/>
        </w:rPr>
        <w:lastRenderedPageBreak/>
        <w:t>52</w:t>
      </w:r>
      <w:r w:rsidRPr="00572513">
        <w:rPr>
          <w:sz w:val="26"/>
          <w:szCs w:val="26"/>
        </w:rPr>
        <w:t xml:space="preserve">. Решения </w:t>
      </w:r>
      <w:r>
        <w:rPr>
          <w:sz w:val="26"/>
          <w:szCs w:val="26"/>
        </w:rPr>
        <w:t xml:space="preserve">администрации </w:t>
      </w:r>
      <w:r w:rsidR="001806DA" w:rsidRPr="001806DA">
        <w:rPr>
          <w:sz w:val="26"/>
          <w:szCs w:val="26"/>
        </w:rPr>
        <w:t>Приморского муниципального округа Архангельской области</w:t>
      </w:r>
      <w:r w:rsidR="001806DA">
        <w:rPr>
          <w:sz w:val="26"/>
          <w:szCs w:val="26"/>
        </w:rPr>
        <w:t xml:space="preserve"> </w:t>
      </w:r>
      <w:r w:rsidRPr="00572513">
        <w:rPr>
          <w:sz w:val="26"/>
          <w:szCs w:val="26"/>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5449CA" w:rsidRPr="00D06D38" w:rsidRDefault="005449CA" w:rsidP="005449CA">
      <w:pPr>
        <w:ind w:firstLine="709"/>
        <w:jc w:val="both"/>
        <w:rPr>
          <w:sz w:val="26"/>
          <w:szCs w:val="26"/>
        </w:rPr>
      </w:pPr>
    </w:p>
    <w:p w:rsidR="002E238D" w:rsidRPr="00572513" w:rsidRDefault="002E238D" w:rsidP="002E238D">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2E238D" w:rsidRDefault="002E238D" w:rsidP="002E238D">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Pr>
          <w:b/>
          <w:bCs/>
          <w:sz w:val="26"/>
          <w:szCs w:val="26"/>
        </w:rPr>
        <w:t>,</w:t>
      </w:r>
      <w:r w:rsidRPr="003353AF">
        <w:t xml:space="preserve"> </w:t>
      </w:r>
      <w:r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2E238D" w:rsidRPr="00B041D2" w:rsidRDefault="002E238D" w:rsidP="002E238D">
      <w:pPr>
        <w:jc w:val="center"/>
        <w:outlineLvl w:val="1"/>
        <w:rPr>
          <w:b/>
          <w:bCs/>
          <w:sz w:val="26"/>
          <w:szCs w:val="26"/>
        </w:rPr>
      </w:pPr>
    </w:p>
    <w:p w:rsidR="002E238D" w:rsidRPr="00572513" w:rsidRDefault="002E238D" w:rsidP="002E238D">
      <w:pPr>
        <w:ind w:firstLine="720"/>
        <w:jc w:val="both"/>
        <w:outlineLvl w:val="1"/>
        <w:rPr>
          <w:sz w:val="26"/>
          <w:szCs w:val="26"/>
        </w:rPr>
      </w:pPr>
      <w:r>
        <w:rPr>
          <w:sz w:val="26"/>
          <w:szCs w:val="26"/>
        </w:rPr>
        <w:t>53</w:t>
      </w:r>
      <w:r w:rsidRPr="00572513">
        <w:rPr>
          <w:sz w:val="26"/>
          <w:szCs w:val="26"/>
        </w:rPr>
        <w:t xml:space="preserve">. Заявитель вправе в досудебном (внесудебном) порядке обратиться </w:t>
      </w:r>
      <w:r w:rsidRPr="00572513">
        <w:rPr>
          <w:sz w:val="26"/>
          <w:szCs w:val="26"/>
        </w:rPr>
        <w:br/>
        <w:t xml:space="preserve">с жалобой на решения и (или) действия (бездействие) Комитета, </w:t>
      </w:r>
      <w:r w:rsidRPr="00572513">
        <w:rPr>
          <w:sz w:val="26"/>
          <w:szCs w:val="26"/>
        </w:rPr>
        <w:br/>
        <w:t xml:space="preserve">её должностных лиц, муниципальных служащих, </w:t>
      </w:r>
      <w:r w:rsidRPr="003353AF">
        <w:rPr>
          <w:sz w:val="26"/>
          <w:szCs w:val="26"/>
        </w:rPr>
        <w:t xml:space="preserve">а также на решения и действия (бездействие) многофункционального центра предоставления государственных и муниципальных услуг, его работников </w:t>
      </w:r>
      <w:r w:rsidRPr="00572513">
        <w:rPr>
          <w:sz w:val="26"/>
          <w:szCs w:val="26"/>
        </w:rPr>
        <w:t>(далее – жалоба).</w:t>
      </w:r>
    </w:p>
    <w:p w:rsidR="002E238D" w:rsidRPr="00572513" w:rsidRDefault="002E238D" w:rsidP="002E238D">
      <w:pPr>
        <w:pStyle w:val="Default"/>
        <w:ind w:firstLine="709"/>
        <w:jc w:val="both"/>
        <w:rPr>
          <w:color w:val="auto"/>
          <w:sz w:val="26"/>
          <w:szCs w:val="26"/>
        </w:rPr>
      </w:pPr>
      <w:bookmarkStart w:id="18" w:name="пп56"/>
      <w:r>
        <w:rPr>
          <w:color w:val="auto"/>
          <w:sz w:val="26"/>
          <w:szCs w:val="26"/>
        </w:rPr>
        <w:t>54</w:t>
      </w:r>
      <w:r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bookmarkEnd w:id="18"/>
    <w:p w:rsidR="002E238D" w:rsidRPr="00572513" w:rsidRDefault="002E238D" w:rsidP="002E238D">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2E238D" w:rsidRPr="00572513" w:rsidRDefault="002E238D" w:rsidP="002E238D">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2E238D" w:rsidRPr="00572513" w:rsidRDefault="002E238D" w:rsidP="002E238D">
      <w:pPr>
        <w:pStyle w:val="Default"/>
        <w:ind w:firstLine="709"/>
        <w:jc w:val="both"/>
        <w:rPr>
          <w:color w:val="auto"/>
          <w:sz w:val="26"/>
          <w:szCs w:val="26"/>
        </w:rPr>
      </w:pPr>
      <w:r w:rsidRPr="00572513">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2E238D" w:rsidRPr="00572513" w:rsidRDefault="002E238D" w:rsidP="002E238D">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2E238D" w:rsidRPr="00572513" w:rsidRDefault="002E238D" w:rsidP="002E238D">
      <w:pPr>
        <w:pStyle w:val="Default"/>
        <w:ind w:firstLine="709"/>
        <w:jc w:val="both"/>
        <w:rPr>
          <w:color w:val="auto"/>
          <w:sz w:val="26"/>
          <w:szCs w:val="26"/>
        </w:rPr>
      </w:pPr>
      <w:r w:rsidRPr="00572513">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2E238D" w:rsidRPr="00572513" w:rsidRDefault="002E238D" w:rsidP="002E238D">
      <w:pPr>
        <w:pStyle w:val="Default"/>
        <w:ind w:firstLine="709"/>
        <w:jc w:val="both"/>
        <w:rPr>
          <w:color w:val="auto"/>
          <w:sz w:val="26"/>
          <w:szCs w:val="26"/>
        </w:rPr>
      </w:pPr>
      <w:r w:rsidRPr="00572513">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2E238D" w:rsidRPr="00572513" w:rsidRDefault="002E238D" w:rsidP="002E238D">
      <w:pPr>
        <w:pStyle w:val="Default"/>
        <w:ind w:firstLine="709"/>
        <w:jc w:val="both"/>
        <w:rPr>
          <w:color w:val="auto"/>
          <w:sz w:val="26"/>
          <w:szCs w:val="26"/>
        </w:rPr>
      </w:pPr>
      <w:r w:rsidRPr="00572513">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238D" w:rsidRPr="00572513" w:rsidRDefault="002E238D" w:rsidP="002E238D">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E238D" w:rsidRDefault="002E238D" w:rsidP="002E238D">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72513">
        <w:rPr>
          <w:color w:val="auto"/>
          <w:sz w:val="26"/>
          <w:szCs w:val="26"/>
        </w:rPr>
        <w:lastRenderedPageBreak/>
        <w:t>Федерации, законами и иными нормативными правовыми актами субъектов Российской Федерации, муниципальными правовыми актами.</w:t>
      </w:r>
    </w:p>
    <w:p w:rsidR="00604A8B" w:rsidRPr="00572513" w:rsidRDefault="00604A8B" w:rsidP="00604A8B">
      <w:pPr>
        <w:ind w:firstLine="720"/>
        <w:jc w:val="both"/>
        <w:rPr>
          <w:sz w:val="26"/>
          <w:szCs w:val="26"/>
        </w:rPr>
      </w:pPr>
      <w:r w:rsidRPr="009C3DA4">
        <w:rPr>
          <w:sz w:val="26"/>
          <w:szCs w:val="26"/>
        </w:rPr>
        <w:t>нарушение срока или порядка выдачи документов по результатам предоставления муниципальной услуги</w:t>
      </w:r>
      <w:r>
        <w:rPr>
          <w:sz w:val="26"/>
          <w:szCs w:val="26"/>
        </w:rPr>
        <w:t>.</w:t>
      </w:r>
    </w:p>
    <w:p w:rsidR="002E238D" w:rsidRPr="00572513" w:rsidRDefault="002E238D" w:rsidP="002E238D">
      <w:pPr>
        <w:ind w:firstLine="720"/>
        <w:jc w:val="both"/>
        <w:outlineLvl w:val="1"/>
        <w:rPr>
          <w:sz w:val="26"/>
          <w:szCs w:val="26"/>
        </w:rPr>
      </w:pPr>
      <w:r>
        <w:rPr>
          <w:sz w:val="26"/>
          <w:szCs w:val="26"/>
        </w:rPr>
        <w:t>55</w:t>
      </w:r>
      <w:r w:rsidRPr="00572513">
        <w:rPr>
          <w:sz w:val="26"/>
          <w:szCs w:val="26"/>
        </w:rPr>
        <w:t>. Жалобы подаются:</w:t>
      </w:r>
    </w:p>
    <w:p w:rsidR="002E238D" w:rsidRPr="00572513" w:rsidRDefault="002E238D" w:rsidP="002E238D">
      <w:pPr>
        <w:ind w:firstLine="720"/>
        <w:jc w:val="both"/>
        <w:outlineLvl w:val="1"/>
        <w:rPr>
          <w:sz w:val="26"/>
          <w:szCs w:val="26"/>
        </w:rPr>
      </w:pPr>
      <w:r w:rsidRPr="00572513">
        <w:rPr>
          <w:sz w:val="26"/>
          <w:szCs w:val="26"/>
        </w:rPr>
        <w:t>на решения или действия (бездействие) должностных л</w:t>
      </w:r>
      <w:r>
        <w:rPr>
          <w:sz w:val="26"/>
          <w:szCs w:val="26"/>
        </w:rPr>
        <w:t>иц либо муниципальных служащих Комитета</w:t>
      </w:r>
      <w:r w:rsidRPr="00572513">
        <w:rPr>
          <w:sz w:val="26"/>
          <w:szCs w:val="26"/>
        </w:rPr>
        <w:t xml:space="preserve"> – заместител</w:t>
      </w:r>
      <w:r>
        <w:rPr>
          <w:sz w:val="26"/>
          <w:szCs w:val="26"/>
        </w:rPr>
        <w:t>ю</w:t>
      </w:r>
      <w:r w:rsidRPr="00572513">
        <w:rPr>
          <w:sz w:val="26"/>
          <w:szCs w:val="26"/>
        </w:rPr>
        <w:t xml:space="preserve"> главы местной администрации по градостроительной деятельности, председател</w:t>
      </w:r>
      <w:r>
        <w:rPr>
          <w:sz w:val="26"/>
          <w:szCs w:val="26"/>
        </w:rPr>
        <w:t>ю</w:t>
      </w:r>
      <w:r w:rsidRPr="00572513">
        <w:rPr>
          <w:sz w:val="26"/>
          <w:szCs w:val="26"/>
        </w:rPr>
        <w:t xml:space="preserve"> КУМИ и ЗО;</w:t>
      </w:r>
    </w:p>
    <w:p w:rsidR="002E238D" w:rsidRDefault="002E238D" w:rsidP="002E238D">
      <w:pPr>
        <w:ind w:firstLine="720"/>
        <w:jc w:val="both"/>
        <w:outlineLvl w:val="1"/>
        <w:rPr>
          <w:sz w:val="26"/>
          <w:szCs w:val="26"/>
        </w:rPr>
      </w:pPr>
      <w:r w:rsidRPr="00572513">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572513">
        <w:rPr>
          <w:rFonts w:cs="Arial"/>
          <w:sz w:val="26"/>
          <w:szCs w:val="26"/>
        </w:rPr>
        <w:t xml:space="preserve"> главе </w:t>
      </w:r>
      <w:r w:rsidR="001806DA" w:rsidRPr="001806DA">
        <w:rPr>
          <w:rFonts w:cs="Arial"/>
          <w:sz w:val="26"/>
          <w:szCs w:val="26"/>
        </w:rPr>
        <w:t>Приморского муниципального округа Архангельской области</w:t>
      </w:r>
      <w:r>
        <w:rPr>
          <w:sz w:val="26"/>
          <w:szCs w:val="26"/>
        </w:rPr>
        <w:t>;</w:t>
      </w:r>
      <w:r w:rsidRPr="00572513">
        <w:rPr>
          <w:sz w:val="26"/>
          <w:szCs w:val="26"/>
        </w:rPr>
        <w:t xml:space="preserve"> </w:t>
      </w:r>
    </w:p>
    <w:p w:rsidR="002E238D" w:rsidRPr="003353AF" w:rsidRDefault="002E238D" w:rsidP="002E238D">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2E238D" w:rsidRPr="003353AF" w:rsidRDefault="002E238D" w:rsidP="002E238D">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3829F5" w:rsidRDefault="002E238D" w:rsidP="003829F5">
      <w:pPr>
        <w:ind w:firstLine="720"/>
        <w:jc w:val="both"/>
        <w:outlineLvl w:val="1"/>
        <w:rPr>
          <w:sz w:val="26"/>
          <w:szCs w:val="26"/>
        </w:rPr>
      </w:pPr>
      <w:r w:rsidRPr="003353AF">
        <w:rPr>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6628B4" w:rsidRDefault="003829F5" w:rsidP="00CC6D1D">
      <w:pPr>
        <w:ind w:firstLine="720"/>
        <w:jc w:val="both"/>
        <w:outlineLvl w:val="1"/>
        <w:rPr>
          <w:sz w:val="26"/>
          <w:szCs w:val="26"/>
        </w:rPr>
      </w:pPr>
      <w:r>
        <w:rPr>
          <w:sz w:val="26"/>
          <w:szCs w:val="26"/>
        </w:rPr>
        <w:t xml:space="preserve">56. </w:t>
      </w:r>
      <w:r w:rsidRPr="003829F5">
        <w:rPr>
          <w:sz w:val="26"/>
          <w:szCs w:val="26"/>
        </w:rPr>
        <w:t xml:space="preserve">Жалобы рассматриваются должностными лицами, указанными </w:t>
      </w:r>
      <w:r w:rsidR="00CC6D1D">
        <w:rPr>
          <w:sz w:val="26"/>
          <w:szCs w:val="26"/>
        </w:rPr>
        <w:t xml:space="preserve"> </w:t>
      </w:r>
      <w:r w:rsidR="0047390D">
        <w:rPr>
          <w:sz w:val="26"/>
          <w:szCs w:val="26"/>
        </w:rPr>
        <w:t>в пункте 55</w:t>
      </w:r>
      <w:r w:rsidRPr="003829F5">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E062FC" w:rsidRPr="00E062FC">
        <w:rPr>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bookmarkStart w:id="19" w:name="_GoBack"/>
      <w:bookmarkEnd w:id="19"/>
    </w:p>
    <w:p w:rsidR="006628B4" w:rsidRDefault="006628B4" w:rsidP="002E238D">
      <w:pPr>
        <w:pStyle w:val="Default"/>
        <w:ind w:firstLine="709"/>
        <w:jc w:val="both"/>
        <w:rPr>
          <w:color w:val="auto"/>
          <w:sz w:val="26"/>
          <w:szCs w:val="26"/>
        </w:rPr>
      </w:pPr>
    </w:p>
    <w:p w:rsidR="006628B4" w:rsidRPr="00572513" w:rsidRDefault="006628B4" w:rsidP="002E238D">
      <w:pPr>
        <w:pStyle w:val="Default"/>
        <w:ind w:firstLine="709"/>
        <w:jc w:val="both"/>
        <w:rPr>
          <w:color w:val="auto"/>
          <w:sz w:val="26"/>
          <w:szCs w:val="26"/>
        </w:rPr>
      </w:pPr>
    </w:p>
    <w:p w:rsidR="002E238D" w:rsidRPr="00572513" w:rsidRDefault="00B3713A" w:rsidP="002E238D">
      <w:pPr>
        <w:jc w:val="center"/>
        <w:rPr>
          <w:sz w:val="26"/>
          <w:szCs w:val="26"/>
        </w:rPr>
      </w:pPr>
      <w:r>
        <w:rPr>
          <w:sz w:val="26"/>
          <w:szCs w:val="26"/>
        </w:rPr>
        <w:t>___</w:t>
      </w:r>
      <w:r w:rsidR="006628B4">
        <w:rPr>
          <w:sz w:val="26"/>
          <w:szCs w:val="26"/>
        </w:rPr>
        <w:t>______</w:t>
      </w:r>
      <w:r w:rsidR="002E238D" w:rsidRPr="00572513">
        <w:rPr>
          <w:sz w:val="26"/>
          <w:szCs w:val="26"/>
        </w:rPr>
        <w:t>___</w:t>
      </w:r>
    </w:p>
    <w:p w:rsidR="000A55F3" w:rsidRPr="00B3713A" w:rsidRDefault="00CC6D1D" w:rsidP="00CC6D1D">
      <w:pPr>
        <w:rPr>
          <w:sz w:val="26"/>
          <w:szCs w:val="26"/>
        </w:rPr>
      </w:pPr>
      <w:r>
        <w:rPr>
          <w:sz w:val="26"/>
          <w:szCs w:val="26"/>
        </w:rPr>
        <w:br w:type="page"/>
      </w:r>
    </w:p>
    <w:p w:rsidR="00264518" w:rsidRPr="00CC6D1D" w:rsidRDefault="00CC6F0B" w:rsidP="00CC6F0B">
      <w:pPr>
        <w:pStyle w:val="a4"/>
        <w:tabs>
          <w:tab w:val="left" w:pos="993"/>
        </w:tabs>
        <w:spacing w:before="0" w:beforeAutospacing="0" w:after="0" w:afterAutospacing="0"/>
        <w:ind w:firstLine="5387"/>
        <w:jc w:val="center"/>
        <w:textAlignment w:val="top"/>
        <w:rPr>
          <w:szCs w:val="26"/>
        </w:rPr>
      </w:pPr>
      <w:r w:rsidRPr="00CC6D1D">
        <w:rPr>
          <w:szCs w:val="26"/>
        </w:rPr>
        <w:lastRenderedPageBreak/>
        <w:t xml:space="preserve">         </w:t>
      </w:r>
      <w:r w:rsidR="00264518" w:rsidRPr="00CC6D1D">
        <w:rPr>
          <w:szCs w:val="26"/>
        </w:rPr>
        <w:t>П</w:t>
      </w:r>
      <w:r w:rsidRPr="00CC6D1D">
        <w:rPr>
          <w:szCs w:val="26"/>
        </w:rPr>
        <w:t>РИЛОЖЕНИЕ</w:t>
      </w:r>
      <w:r w:rsidR="00264518" w:rsidRPr="00CC6D1D">
        <w:rPr>
          <w:szCs w:val="26"/>
        </w:rPr>
        <w:t xml:space="preserve"> № 1</w:t>
      </w:r>
    </w:p>
    <w:p w:rsidR="00264518" w:rsidRPr="00CC6D1D" w:rsidRDefault="00B31F1F" w:rsidP="00CC6D1D">
      <w:pPr>
        <w:shd w:val="clear" w:color="auto" w:fill="FFFFFF"/>
        <w:ind w:left="4340"/>
        <w:jc w:val="center"/>
        <w:rPr>
          <w:spacing w:val="-1"/>
          <w:szCs w:val="26"/>
        </w:rPr>
      </w:pPr>
      <w:r w:rsidRPr="00CC6D1D">
        <w:rPr>
          <w:spacing w:val="-1"/>
          <w:szCs w:val="26"/>
        </w:rPr>
        <w:t>к а</w:t>
      </w:r>
      <w:r w:rsidR="00264518" w:rsidRPr="00CC6D1D">
        <w:rPr>
          <w:spacing w:val="-1"/>
          <w:szCs w:val="26"/>
        </w:rPr>
        <w:t>дминистративному регламенту</w:t>
      </w:r>
    </w:p>
    <w:p w:rsidR="00CC6D1D" w:rsidRPr="00CC6D1D" w:rsidRDefault="00CC6D1D" w:rsidP="00CC6D1D">
      <w:pPr>
        <w:shd w:val="clear" w:color="auto" w:fill="FFFFFF"/>
        <w:ind w:left="4340"/>
        <w:jc w:val="center"/>
        <w:rPr>
          <w:spacing w:val="-1"/>
          <w:szCs w:val="26"/>
        </w:rPr>
      </w:pPr>
      <w:r w:rsidRPr="00CC6D1D">
        <w:rPr>
          <w:spacing w:val="-1"/>
          <w:szCs w:val="26"/>
        </w:rPr>
        <w:t>предоставления муниципальной услуги «Выдача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CC6D1D" w:rsidRPr="00CC6F0B" w:rsidRDefault="00CC6D1D" w:rsidP="00B31F1F">
      <w:pPr>
        <w:shd w:val="clear" w:color="auto" w:fill="FFFFFF"/>
        <w:ind w:left="4340"/>
        <w:jc w:val="right"/>
        <w:rPr>
          <w:spacing w:val="-1"/>
          <w:sz w:val="26"/>
          <w:szCs w:val="26"/>
        </w:rPr>
      </w:pPr>
    </w:p>
    <w:p w:rsidR="00B31F1F" w:rsidRPr="00565FF7" w:rsidRDefault="00B31F1F" w:rsidP="00B31F1F">
      <w:pPr>
        <w:pStyle w:val="ConsPlusNonformat"/>
        <w:widowControl/>
        <w:jc w:val="both"/>
        <w:rPr>
          <w:rFonts w:ascii="Times New Roman" w:hAnsi="Times New Roman" w:cs="Times New Roman"/>
          <w:sz w:val="24"/>
          <w:szCs w:val="24"/>
        </w:rPr>
      </w:pPr>
    </w:p>
    <w:p w:rsidR="008B50D2" w:rsidRPr="008B0CEB" w:rsidRDefault="008B50D2" w:rsidP="008B50D2">
      <w:pPr>
        <w:pStyle w:val="ConsPlusNonformat"/>
        <w:widowControl/>
        <w:jc w:val="right"/>
        <w:rPr>
          <w:rFonts w:ascii="Times New Roman" w:hAnsi="Times New Roman" w:cs="Times New Roman"/>
        </w:rPr>
      </w:pPr>
      <w:r>
        <w:rPr>
          <w:rFonts w:ascii="Times New Roman" w:hAnsi="Times New Roman" w:cs="Times New Roman"/>
          <w:sz w:val="28"/>
          <w:szCs w:val="28"/>
        </w:rPr>
        <w:t xml:space="preserve">  </w:t>
      </w:r>
      <w:r w:rsidRPr="008B0CEB">
        <w:rPr>
          <w:rFonts w:ascii="Times New Roman" w:hAnsi="Times New Roman" w:cs="Times New Roman"/>
        </w:rPr>
        <w:t xml:space="preserve">Заместителю главы местной администрации </w:t>
      </w:r>
    </w:p>
    <w:p w:rsidR="008B50D2" w:rsidRPr="008B0CEB" w:rsidRDefault="008B50D2" w:rsidP="008B50D2">
      <w:pPr>
        <w:pStyle w:val="ConsPlusNonformat"/>
        <w:widowControl/>
        <w:jc w:val="right"/>
        <w:rPr>
          <w:rFonts w:ascii="Times New Roman" w:hAnsi="Times New Roman" w:cs="Times New Roman"/>
        </w:rPr>
      </w:pPr>
      <w:r w:rsidRPr="008B0CEB">
        <w:rPr>
          <w:rFonts w:ascii="Times New Roman" w:hAnsi="Times New Roman" w:cs="Times New Roman"/>
        </w:rPr>
        <w:t xml:space="preserve">по градостроительной деятельности, </w:t>
      </w:r>
    </w:p>
    <w:p w:rsidR="008B50D2" w:rsidRPr="008B0CEB" w:rsidRDefault="008B50D2" w:rsidP="008B50D2">
      <w:pPr>
        <w:pStyle w:val="ConsPlusNonformat"/>
        <w:widowControl/>
        <w:jc w:val="right"/>
        <w:rPr>
          <w:rFonts w:ascii="Times New Roman" w:hAnsi="Times New Roman" w:cs="Times New Roman"/>
        </w:rPr>
      </w:pPr>
      <w:r w:rsidRPr="008B0CEB">
        <w:rPr>
          <w:rFonts w:ascii="Times New Roman" w:hAnsi="Times New Roman" w:cs="Times New Roman"/>
        </w:rPr>
        <w:t>председателю КУМИ и ЗО</w:t>
      </w:r>
    </w:p>
    <w:p w:rsidR="008B50D2" w:rsidRPr="00DA0EE2" w:rsidRDefault="008B50D2" w:rsidP="008B50D2">
      <w:pPr>
        <w:jc w:val="right"/>
        <w:rPr>
          <w:sz w:val="20"/>
          <w:szCs w:val="20"/>
        </w:rPr>
      </w:pPr>
    </w:p>
    <w:p w:rsidR="008B50D2" w:rsidRPr="00DA0EE2" w:rsidRDefault="008B50D2" w:rsidP="008B50D2">
      <w:pPr>
        <w:jc w:val="right"/>
        <w:rPr>
          <w:sz w:val="20"/>
          <w:szCs w:val="20"/>
        </w:rPr>
      </w:pPr>
      <w:r w:rsidRPr="00DA0EE2">
        <w:rPr>
          <w:sz w:val="20"/>
          <w:szCs w:val="20"/>
        </w:rPr>
        <w:t>От ______________________________</w:t>
      </w:r>
    </w:p>
    <w:p w:rsidR="008B50D2" w:rsidRPr="00DA0EE2" w:rsidRDefault="008B50D2" w:rsidP="008B50D2">
      <w:pPr>
        <w:jc w:val="right"/>
        <w:rPr>
          <w:sz w:val="20"/>
          <w:szCs w:val="20"/>
        </w:rPr>
      </w:pPr>
      <w:r w:rsidRPr="00DA0EE2">
        <w:rPr>
          <w:sz w:val="20"/>
          <w:szCs w:val="20"/>
        </w:rPr>
        <w:t>(в заявлении гражданина указываются</w:t>
      </w:r>
    </w:p>
    <w:p w:rsidR="00620A9B" w:rsidRPr="00DA0EE2" w:rsidRDefault="00620A9B" w:rsidP="00620A9B">
      <w:pPr>
        <w:jc w:val="right"/>
        <w:rPr>
          <w:sz w:val="20"/>
          <w:szCs w:val="20"/>
        </w:rPr>
      </w:pPr>
      <w:r w:rsidRPr="00DA0EE2">
        <w:rPr>
          <w:sz w:val="20"/>
          <w:szCs w:val="20"/>
        </w:rPr>
        <w:t>________________________________</w:t>
      </w:r>
    </w:p>
    <w:p w:rsidR="00620A9B" w:rsidRPr="00DA0EE2" w:rsidRDefault="00620A9B" w:rsidP="00620A9B">
      <w:pPr>
        <w:jc w:val="right"/>
        <w:rPr>
          <w:sz w:val="20"/>
          <w:szCs w:val="20"/>
        </w:rPr>
      </w:pPr>
      <w:r w:rsidRPr="00DA0EE2">
        <w:rPr>
          <w:sz w:val="20"/>
          <w:szCs w:val="20"/>
        </w:rPr>
        <w:t>________________________________</w:t>
      </w:r>
    </w:p>
    <w:p w:rsidR="008B50D2" w:rsidRDefault="008B50D2" w:rsidP="008B50D2">
      <w:pPr>
        <w:jc w:val="right"/>
        <w:rPr>
          <w:sz w:val="20"/>
          <w:szCs w:val="20"/>
        </w:rPr>
      </w:pPr>
      <w:r w:rsidRPr="00DA0EE2">
        <w:rPr>
          <w:sz w:val="20"/>
          <w:szCs w:val="20"/>
        </w:rPr>
        <w:t>________________________________</w:t>
      </w:r>
    </w:p>
    <w:p w:rsidR="00620A9B" w:rsidRDefault="008B50D2" w:rsidP="008B50D2">
      <w:pPr>
        <w:jc w:val="right"/>
        <w:rPr>
          <w:sz w:val="20"/>
          <w:szCs w:val="20"/>
        </w:rPr>
      </w:pPr>
      <w:r w:rsidRPr="00DA0EE2">
        <w:rPr>
          <w:sz w:val="20"/>
          <w:szCs w:val="20"/>
        </w:rPr>
        <w:t xml:space="preserve">Ф.И.О., </w:t>
      </w:r>
      <w:r w:rsidR="00620A9B">
        <w:rPr>
          <w:sz w:val="20"/>
          <w:szCs w:val="20"/>
        </w:rPr>
        <w:t xml:space="preserve">место жительства, </w:t>
      </w:r>
    </w:p>
    <w:p w:rsidR="00620A9B" w:rsidRDefault="00620A9B" w:rsidP="00620A9B">
      <w:pPr>
        <w:jc w:val="right"/>
        <w:rPr>
          <w:sz w:val="20"/>
          <w:szCs w:val="20"/>
        </w:rPr>
      </w:pPr>
      <w:r>
        <w:rPr>
          <w:sz w:val="20"/>
          <w:szCs w:val="20"/>
        </w:rPr>
        <w:t xml:space="preserve">реквизиты документа, </w:t>
      </w:r>
    </w:p>
    <w:p w:rsidR="00620A9B" w:rsidRDefault="00620A9B" w:rsidP="00620A9B">
      <w:pPr>
        <w:jc w:val="right"/>
        <w:rPr>
          <w:sz w:val="20"/>
          <w:szCs w:val="20"/>
        </w:rPr>
      </w:pPr>
      <w:r>
        <w:rPr>
          <w:sz w:val="20"/>
          <w:szCs w:val="20"/>
        </w:rPr>
        <w:t xml:space="preserve">удостоверяющего личность заявителя) </w:t>
      </w:r>
    </w:p>
    <w:p w:rsidR="008B50D2" w:rsidRPr="00DA0EE2" w:rsidRDefault="008B50D2" w:rsidP="00620A9B">
      <w:pPr>
        <w:jc w:val="right"/>
        <w:rPr>
          <w:sz w:val="20"/>
          <w:szCs w:val="20"/>
        </w:rPr>
      </w:pPr>
      <w:r w:rsidRPr="00DA0EE2">
        <w:rPr>
          <w:sz w:val="20"/>
          <w:szCs w:val="20"/>
        </w:rPr>
        <w:t>________________________________</w:t>
      </w:r>
    </w:p>
    <w:p w:rsidR="008B50D2" w:rsidRPr="00DA0EE2" w:rsidRDefault="008B50D2" w:rsidP="008B50D2">
      <w:pPr>
        <w:jc w:val="right"/>
        <w:rPr>
          <w:sz w:val="20"/>
          <w:szCs w:val="20"/>
        </w:rPr>
      </w:pPr>
      <w:r w:rsidRPr="00DA0EE2">
        <w:rPr>
          <w:sz w:val="20"/>
          <w:szCs w:val="20"/>
        </w:rPr>
        <w:t>________________________________</w:t>
      </w:r>
    </w:p>
    <w:p w:rsidR="00620A9B" w:rsidRDefault="00620A9B" w:rsidP="008B50D2">
      <w:pPr>
        <w:jc w:val="right"/>
        <w:rPr>
          <w:sz w:val="20"/>
          <w:szCs w:val="20"/>
        </w:rPr>
      </w:pPr>
      <w:r>
        <w:rPr>
          <w:sz w:val="20"/>
          <w:szCs w:val="20"/>
        </w:rPr>
        <w:t>Почтовый адрес и (или)</w:t>
      </w:r>
    </w:p>
    <w:p w:rsidR="00620A9B" w:rsidRDefault="00620A9B" w:rsidP="008B50D2">
      <w:pPr>
        <w:jc w:val="right"/>
        <w:rPr>
          <w:sz w:val="20"/>
          <w:szCs w:val="20"/>
        </w:rPr>
      </w:pPr>
      <w:r>
        <w:rPr>
          <w:sz w:val="20"/>
          <w:szCs w:val="20"/>
        </w:rPr>
        <w:t>адрес электронной почты</w:t>
      </w:r>
    </w:p>
    <w:p w:rsidR="00620A9B" w:rsidRPr="00DA0EE2" w:rsidRDefault="00620A9B" w:rsidP="00620A9B">
      <w:pPr>
        <w:jc w:val="right"/>
        <w:rPr>
          <w:sz w:val="20"/>
          <w:szCs w:val="20"/>
        </w:rPr>
      </w:pPr>
      <w:r w:rsidRPr="00DA0EE2">
        <w:rPr>
          <w:sz w:val="20"/>
          <w:szCs w:val="20"/>
        </w:rPr>
        <w:t>________________________________</w:t>
      </w:r>
    </w:p>
    <w:p w:rsidR="008B50D2" w:rsidRPr="00DA0EE2" w:rsidRDefault="008B50D2" w:rsidP="008B50D2">
      <w:pPr>
        <w:jc w:val="right"/>
        <w:rPr>
          <w:sz w:val="20"/>
          <w:szCs w:val="20"/>
        </w:rPr>
      </w:pPr>
      <w:r w:rsidRPr="00DA0EE2">
        <w:rPr>
          <w:sz w:val="20"/>
          <w:szCs w:val="20"/>
        </w:rPr>
        <w:t>________________________________</w:t>
      </w:r>
    </w:p>
    <w:p w:rsidR="00620A9B" w:rsidRPr="00DA0EE2" w:rsidRDefault="00620A9B" w:rsidP="00620A9B">
      <w:pPr>
        <w:jc w:val="right"/>
        <w:rPr>
          <w:sz w:val="20"/>
          <w:szCs w:val="20"/>
        </w:rPr>
      </w:pPr>
      <w:r w:rsidRPr="00DA0EE2">
        <w:rPr>
          <w:sz w:val="20"/>
          <w:szCs w:val="20"/>
        </w:rPr>
        <w:t>контактный телефон,</w:t>
      </w:r>
    </w:p>
    <w:p w:rsidR="008B50D2" w:rsidRPr="00DA0EE2" w:rsidRDefault="00620A9B" w:rsidP="008B50D2">
      <w:pPr>
        <w:jc w:val="right"/>
        <w:rPr>
          <w:sz w:val="20"/>
          <w:szCs w:val="20"/>
        </w:rPr>
      </w:pPr>
      <w:r>
        <w:rPr>
          <w:sz w:val="20"/>
          <w:szCs w:val="20"/>
        </w:rPr>
        <w:t>________________________________</w:t>
      </w:r>
    </w:p>
    <w:p w:rsidR="008B50D2" w:rsidRPr="00DA0EE2" w:rsidRDefault="00620A9B" w:rsidP="008B50D2">
      <w:pPr>
        <w:jc w:val="right"/>
        <w:rPr>
          <w:sz w:val="20"/>
          <w:szCs w:val="20"/>
        </w:rPr>
      </w:pPr>
      <w:r>
        <w:rPr>
          <w:sz w:val="20"/>
          <w:szCs w:val="20"/>
        </w:rPr>
        <w:t>(</w:t>
      </w:r>
      <w:r w:rsidR="008B50D2" w:rsidRPr="00DA0EE2">
        <w:rPr>
          <w:sz w:val="20"/>
          <w:szCs w:val="20"/>
        </w:rPr>
        <w:t>в заявлении юридического лица</w:t>
      </w:r>
      <w:r>
        <w:rPr>
          <w:sz w:val="20"/>
          <w:szCs w:val="20"/>
        </w:rPr>
        <w:t xml:space="preserve"> указывается</w:t>
      </w:r>
    </w:p>
    <w:p w:rsidR="00670C0D" w:rsidRDefault="008B50D2" w:rsidP="008B50D2">
      <w:pPr>
        <w:jc w:val="right"/>
        <w:rPr>
          <w:sz w:val="20"/>
          <w:szCs w:val="20"/>
        </w:rPr>
      </w:pPr>
      <w:r w:rsidRPr="00DA0EE2">
        <w:rPr>
          <w:sz w:val="20"/>
          <w:szCs w:val="20"/>
        </w:rPr>
        <w:t>его наименование</w:t>
      </w:r>
      <w:r w:rsidR="00670C0D">
        <w:rPr>
          <w:sz w:val="20"/>
          <w:szCs w:val="20"/>
        </w:rPr>
        <w:t xml:space="preserve"> и местонахождение</w:t>
      </w:r>
      <w:r w:rsidRPr="00DA0EE2">
        <w:rPr>
          <w:sz w:val="20"/>
          <w:szCs w:val="20"/>
        </w:rPr>
        <w:t>,</w:t>
      </w:r>
      <w:r w:rsidR="00670C0D">
        <w:rPr>
          <w:sz w:val="20"/>
          <w:szCs w:val="20"/>
        </w:rPr>
        <w:t xml:space="preserve"> </w:t>
      </w:r>
    </w:p>
    <w:p w:rsidR="008B50D2" w:rsidRPr="00DA0EE2" w:rsidRDefault="004D0D52" w:rsidP="008B50D2">
      <w:pPr>
        <w:jc w:val="right"/>
        <w:rPr>
          <w:sz w:val="20"/>
          <w:szCs w:val="20"/>
        </w:rPr>
      </w:pPr>
      <w:r>
        <w:rPr>
          <w:sz w:val="20"/>
          <w:szCs w:val="20"/>
        </w:rPr>
        <w:t xml:space="preserve">Ф.И.О. руководителя, </w:t>
      </w:r>
      <w:r w:rsidR="00670C0D">
        <w:rPr>
          <w:sz w:val="20"/>
          <w:szCs w:val="20"/>
        </w:rPr>
        <w:t>ОГРН, ИНН)</w:t>
      </w:r>
    </w:p>
    <w:p w:rsidR="008B50D2" w:rsidRPr="00DA0EE2" w:rsidRDefault="008B50D2" w:rsidP="008B50D2">
      <w:pPr>
        <w:jc w:val="right"/>
        <w:rPr>
          <w:sz w:val="20"/>
          <w:szCs w:val="20"/>
        </w:rPr>
      </w:pPr>
      <w:r w:rsidRPr="00DA0EE2">
        <w:rPr>
          <w:sz w:val="20"/>
          <w:szCs w:val="20"/>
        </w:rPr>
        <w:t>________________________________</w:t>
      </w:r>
    </w:p>
    <w:p w:rsidR="008B50D2" w:rsidRPr="00DA0EE2" w:rsidRDefault="008B50D2" w:rsidP="008B50D2">
      <w:pPr>
        <w:jc w:val="right"/>
        <w:rPr>
          <w:sz w:val="20"/>
          <w:szCs w:val="20"/>
        </w:rPr>
      </w:pPr>
      <w:r w:rsidRPr="00DA0EE2">
        <w:rPr>
          <w:sz w:val="20"/>
          <w:szCs w:val="20"/>
        </w:rPr>
        <w:t>________________________________</w:t>
      </w:r>
    </w:p>
    <w:p w:rsidR="008B50D2" w:rsidRPr="00DA0EE2" w:rsidRDefault="008B50D2" w:rsidP="008B50D2">
      <w:pPr>
        <w:jc w:val="right"/>
        <w:rPr>
          <w:sz w:val="20"/>
          <w:szCs w:val="20"/>
        </w:rPr>
      </w:pPr>
      <w:r w:rsidRPr="00DA0EE2">
        <w:rPr>
          <w:sz w:val="20"/>
          <w:szCs w:val="20"/>
        </w:rPr>
        <w:t>контактный телефон</w:t>
      </w:r>
    </w:p>
    <w:p w:rsidR="008B50D2" w:rsidRPr="00DA0EE2" w:rsidRDefault="008B50D2" w:rsidP="008B50D2">
      <w:pPr>
        <w:jc w:val="right"/>
        <w:rPr>
          <w:sz w:val="20"/>
          <w:szCs w:val="20"/>
        </w:rPr>
      </w:pPr>
      <w:r w:rsidRPr="00DA0EE2">
        <w:rPr>
          <w:sz w:val="20"/>
          <w:szCs w:val="20"/>
        </w:rPr>
        <w:t>________________________________</w:t>
      </w:r>
    </w:p>
    <w:p w:rsidR="008B50D2" w:rsidRPr="00924896" w:rsidRDefault="008B50D2" w:rsidP="008B50D2">
      <w:pPr>
        <w:jc w:val="center"/>
        <w:rPr>
          <w:b/>
        </w:rPr>
      </w:pPr>
      <w:r w:rsidRPr="00924896">
        <w:rPr>
          <w:b/>
        </w:rPr>
        <w:t>Заявление</w:t>
      </w:r>
    </w:p>
    <w:p w:rsidR="00E0600B" w:rsidRPr="00924896" w:rsidRDefault="008B50D2" w:rsidP="00924896">
      <w:pPr>
        <w:jc w:val="center"/>
        <w:rPr>
          <w:b/>
        </w:rPr>
      </w:pPr>
      <w:r w:rsidRPr="00924896">
        <w:rPr>
          <w:b/>
        </w:rPr>
        <w:t xml:space="preserve">о </w:t>
      </w:r>
      <w:r w:rsidR="00E0600B" w:rsidRPr="00924896">
        <w:rPr>
          <w:b/>
        </w:rPr>
        <w:t>выдаче разрешения на использование земель или земельного участка, кото</w:t>
      </w:r>
      <w:r w:rsidR="00924896">
        <w:rPr>
          <w:b/>
        </w:rPr>
        <w:t xml:space="preserve">рые </w:t>
      </w:r>
      <w:r w:rsidR="00E0600B" w:rsidRPr="00924896">
        <w:rPr>
          <w:b/>
        </w:rPr>
        <w:t>находятся</w:t>
      </w:r>
      <w:r w:rsidR="00924896">
        <w:rPr>
          <w:b/>
        </w:rPr>
        <w:t xml:space="preserve"> </w:t>
      </w:r>
      <w:r w:rsidR="00E0600B" w:rsidRPr="00924896">
        <w:rPr>
          <w:b/>
        </w:rPr>
        <w:t>в государственной или муниципальной собственности, без предоставления земельных участков и установления сервитута, публичного сервитута.</w:t>
      </w:r>
    </w:p>
    <w:p w:rsidR="008B50D2" w:rsidRPr="00924896" w:rsidRDefault="008B50D2" w:rsidP="008B50D2">
      <w:r w:rsidRPr="00924896">
        <w:t xml:space="preserve">    </w:t>
      </w:r>
      <w:r w:rsidR="00E0600B" w:rsidRPr="00924896">
        <w:t>1</w:t>
      </w:r>
      <w:r w:rsidRPr="00924896">
        <w:t xml:space="preserve">.  </w:t>
      </w:r>
      <w:r w:rsidR="00E0600B" w:rsidRPr="00924896">
        <w:t xml:space="preserve">Предполагаемые цели </w:t>
      </w:r>
      <w:r w:rsidR="00924896" w:rsidRPr="00924896">
        <w:t xml:space="preserve">использования земель или земельного </w:t>
      </w:r>
      <w:r w:rsidR="006939C8" w:rsidRPr="00924896">
        <w:t>участка: _</w:t>
      </w:r>
      <w:r w:rsidR="00924896" w:rsidRPr="00924896">
        <w:t>________________________________________</w:t>
      </w:r>
      <w:r w:rsidRPr="00924896">
        <w:t>___________________________________________________</w:t>
      </w:r>
      <w:r w:rsidR="00924896">
        <w:t>______________________________________________________________</w:t>
      </w:r>
    </w:p>
    <w:p w:rsidR="008B50D2" w:rsidRPr="00924896" w:rsidRDefault="008B50D2" w:rsidP="008B50D2">
      <w:r w:rsidRPr="00924896">
        <w:t xml:space="preserve">    2. </w:t>
      </w:r>
      <w:r w:rsidR="00924896">
        <w:t>Вид размещаемого объекта</w:t>
      </w:r>
      <w:r w:rsidRPr="00924896">
        <w:t>: _______________________________________________________</w:t>
      </w:r>
      <w:r w:rsidR="00924896">
        <w:t>______________________</w:t>
      </w:r>
    </w:p>
    <w:p w:rsidR="008B50D2" w:rsidRPr="00924896" w:rsidRDefault="008B50D2" w:rsidP="008B50D2">
      <w:r w:rsidRPr="00924896">
        <w:t xml:space="preserve">    3.  </w:t>
      </w:r>
      <w:r w:rsidR="00924896">
        <w:t>Кадастровый номер земельного участка</w:t>
      </w:r>
      <w:r w:rsidRPr="00924896">
        <w:t>: ____________________________________________</w:t>
      </w:r>
      <w:r w:rsidR="00924896">
        <w:t>_________________________________</w:t>
      </w:r>
    </w:p>
    <w:p w:rsidR="008B50D2" w:rsidRDefault="008B50D2" w:rsidP="00924896">
      <w:r w:rsidRPr="00924896">
        <w:t xml:space="preserve">    4.  </w:t>
      </w:r>
      <w:r w:rsidR="00924896">
        <w:t>Срок использования</w:t>
      </w:r>
      <w:r w:rsidRPr="00924896">
        <w:t xml:space="preserve">: </w:t>
      </w:r>
    </w:p>
    <w:p w:rsidR="00924896" w:rsidRPr="00924896" w:rsidRDefault="00924896" w:rsidP="00924896">
      <w:r>
        <w:t>_____________________________________________________________________________</w:t>
      </w:r>
    </w:p>
    <w:p w:rsidR="008B50D2" w:rsidRPr="00924896" w:rsidRDefault="008B50D2" w:rsidP="00E0600B">
      <w:r w:rsidRPr="00924896">
        <w:t xml:space="preserve">    </w:t>
      </w:r>
    </w:p>
    <w:p w:rsidR="008B50D2" w:rsidRPr="00924896" w:rsidRDefault="008B50D2" w:rsidP="008B50D2">
      <w:r w:rsidRPr="00924896">
        <w:t xml:space="preserve">    </w:t>
      </w:r>
      <w:r w:rsidR="00924896">
        <w:t>5</w:t>
      </w:r>
      <w:r w:rsidRPr="00924896">
        <w:t xml:space="preserve">. </w:t>
      </w:r>
      <w:r w:rsidR="00924896">
        <w:t>Информация о необходимости рубок деревьев, кустарников</w:t>
      </w:r>
      <w:r w:rsidRPr="00924896">
        <w:t>: _____________________________________________</w:t>
      </w:r>
      <w:r w:rsidR="00924896">
        <w:t>________________________________</w:t>
      </w:r>
      <w:r w:rsidRPr="00924896">
        <w:t>.</w:t>
      </w:r>
    </w:p>
    <w:p w:rsidR="008B50D2" w:rsidRPr="00924896" w:rsidRDefault="008B50D2" w:rsidP="008B50D2"/>
    <w:p w:rsidR="008B50D2" w:rsidRDefault="008B50D2" w:rsidP="008B50D2">
      <w:pPr>
        <w:rPr>
          <w:sz w:val="20"/>
          <w:szCs w:val="20"/>
        </w:rPr>
      </w:pPr>
      <w:r>
        <w:rPr>
          <w:sz w:val="20"/>
          <w:szCs w:val="20"/>
        </w:rPr>
        <w:t xml:space="preserve">    Приложение: на ______листах</w:t>
      </w:r>
    </w:p>
    <w:p w:rsidR="008B50D2" w:rsidRPr="008C5A21" w:rsidRDefault="008B50D2" w:rsidP="008B50D2">
      <w:pPr>
        <w:rPr>
          <w:sz w:val="20"/>
          <w:szCs w:val="20"/>
        </w:rPr>
      </w:pPr>
    </w:p>
    <w:p w:rsidR="008B50D2" w:rsidRPr="008C5A21" w:rsidRDefault="008B50D2" w:rsidP="008B50D2">
      <w:pPr>
        <w:rPr>
          <w:sz w:val="20"/>
          <w:szCs w:val="20"/>
        </w:rPr>
      </w:pPr>
      <w:r w:rsidRPr="008C5A21">
        <w:rPr>
          <w:sz w:val="20"/>
          <w:szCs w:val="20"/>
        </w:rPr>
        <w:lastRenderedPageBreak/>
        <w:t>__________________</w:t>
      </w:r>
      <w:r w:rsidR="00497061">
        <w:rPr>
          <w:sz w:val="20"/>
          <w:szCs w:val="20"/>
        </w:rPr>
        <w:t>______</w:t>
      </w:r>
      <w:r w:rsidRPr="008C5A21">
        <w:rPr>
          <w:sz w:val="20"/>
          <w:szCs w:val="20"/>
        </w:rPr>
        <w:t xml:space="preserve">____                              </w:t>
      </w:r>
      <w:r w:rsidR="00924896">
        <w:rPr>
          <w:sz w:val="20"/>
          <w:szCs w:val="20"/>
        </w:rPr>
        <w:t xml:space="preserve">                           </w:t>
      </w:r>
      <w:r w:rsidRPr="008C5A21">
        <w:rPr>
          <w:sz w:val="20"/>
          <w:szCs w:val="20"/>
        </w:rPr>
        <w:t xml:space="preserve">                           </w:t>
      </w:r>
      <w:r w:rsidR="00924896">
        <w:rPr>
          <w:sz w:val="20"/>
          <w:szCs w:val="20"/>
        </w:rPr>
        <w:t>____</w:t>
      </w:r>
      <w:r w:rsidRPr="008C5A21">
        <w:rPr>
          <w:sz w:val="20"/>
          <w:szCs w:val="20"/>
        </w:rPr>
        <w:t>___________</w:t>
      </w:r>
    </w:p>
    <w:p w:rsidR="00497061" w:rsidRPr="00497061" w:rsidRDefault="008B50D2" w:rsidP="00497061">
      <w:pPr>
        <w:rPr>
          <w:sz w:val="18"/>
          <w:szCs w:val="18"/>
        </w:rPr>
      </w:pPr>
      <w:r w:rsidRPr="008C5A21">
        <w:rPr>
          <w:sz w:val="20"/>
          <w:szCs w:val="20"/>
        </w:rPr>
        <w:t xml:space="preserve">  </w:t>
      </w:r>
      <w:r w:rsidRPr="00497061">
        <w:rPr>
          <w:sz w:val="18"/>
          <w:szCs w:val="18"/>
        </w:rPr>
        <w:t xml:space="preserve">(Ф.И.О. и должность </w:t>
      </w:r>
      <w:r w:rsidR="00497061" w:rsidRPr="00497061">
        <w:rPr>
          <w:sz w:val="18"/>
          <w:szCs w:val="18"/>
        </w:rPr>
        <w:t>представителя</w:t>
      </w:r>
      <w:r w:rsidR="00497061">
        <w:rPr>
          <w:sz w:val="18"/>
          <w:szCs w:val="18"/>
        </w:rPr>
        <w:t xml:space="preserve">                              </w:t>
      </w:r>
      <w:r w:rsidR="00924896">
        <w:rPr>
          <w:sz w:val="18"/>
          <w:szCs w:val="18"/>
        </w:rPr>
        <w:t xml:space="preserve"> </w:t>
      </w:r>
      <w:r w:rsidR="00497061">
        <w:rPr>
          <w:sz w:val="18"/>
          <w:szCs w:val="18"/>
        </w:rPr>
        <w:t xml:space="preserve">                      </w:t>
      </w:r>
      <w:r w:rsidR="00924896">
        <w:rPr>
          <w:sz w:val="18"/>
          <w:szCs w:val="18"/>
        </w:rPr>
        <w:t xml:space="preserve">                             </w:t>
      </w:r>
      <w:r w:rsidR="00497061">
        <w:rPr>
          <w:sz w:val="18"/>
          <w:szCs w:val="18"/>
        </w:rPr>
        <w:t xml:space="preserve">            </w:t>
      </w:r>
      <w:r w:rsidR="00924896">
        <w:rPr>
          <w:sz w:val="18"/>
          <w:szCs w:val="18"/>
        </w:rPr>
        <w:t xml:space="preserve">   </w:t>
      </w:r>
      <w:r w:rsidR="00497061">
        <w:rPr>
          <w:sz w:val="18"/>
          <w:szCs w:val="18"/>
        </w:rPr>
        <w:t xml:space="preserve">  </w:t>
      </w:r>
      <w:proofErr w:type="gramStart"/>
      <w:r w:rsidR="00497061">
        <w:rPr>
          <w:sz w:val="18"/>
          <w:szCs w:val="18"/>
        </w:rPr>
        <w:t xml:space="preserve">  </w:t>
      </w:r>
      <w:r w:rsidR="00497061" w:rsidRPr="00497061">
        <w:rPr>
          <w:sz w:val="18"/>
          <w:szCs w:val="18"/>
        </w:rPr>
        <w:t xml:space="preserve"> (</w:t>
      </w:r>
      <w:proofErr w:type="gramEnd"/>
      <w:r w:rsidR="00497061" w:rsidRPr="00497061">
        <w:rPr>
          <w:sz w:val="18"/>
          <w:szCs w:val="18"/>
        </w:rPr>
        <w:t>подпись)</w:t>
      </w:r>
    </w:p>
    <w:p w:rsidR="008B50D2" w:rsidRPr="00497061" w:rsidRDefault="00497061" w:rsidP="008B50D2">
      <w:pPr>
        <w:rPr>
          <w:sz w:val="18"/>
          <w:szCs w:val="18"/>
        </w:rPr>
      </w:pPr>
      <w:r>
        <w:rPr>
          <w:sz w:val="18"/>
          <w:szCs w:val="18"/>
        </w:rPr>
        <w:t xml:space="preserve">   </w:t>
      </w:r>
      <w:r w:rsidR="008B50D2" w:rsidRPr="00497061">
        <w:rPr>
          <w:sz w:val="18"/>
          <w:szCs w:val="18"/>
        </w:rPr>
        <w:t>юридического лица;</w:t>
      </w:r>
      <w:r>
        <w:rPr>
          <w:sz w:val="18"/>
          <w:szCs w:val="18"/>
        </w:rPr>
        <w:t xml:space="preserve"> </w:t>
      </w:r>
      <w:r w:rsidR="008B50D2" w:rsidRPr="00497061">
        <w:rPr>
          <w:sz w:val="18"/>
          <w:szCs w:val="18"/>
        </w:rPr>
        <w:t>Ф.И.О. гражданина)</w:t>
      </w:r>
    </w:p>
    <w:p w:rsidR="008B50D2" w:rsidRDefault="008B50D2" w:rsidP="008B50D2">
      <w:pPr>
        <w:rPr>
          <w:sz w:val="18"/>
          <w:szCs w:val="18"/>
        </w:rPr>
      </w:pPr>
      <w:r w:rsidRPr="00497061">
        <w:rPr>
          <w:sz w:val="18"/>
          <w:szCs w:val="18"/>
        </w:rPr>
        <w:t xml:space="preserve">    М.П.</w:t>
      </w:r>
    </w:p>
    <w:p w:rsidR="00924896" w:rsidRDefault="00924896" w:rsidP="008B50D2">
      <w:pPr>
        <w:rPr>
          <w:sz w:val="18"/>
          <w:szCs w:val="18"/>
        </w:rPr>
      </w:pPr>
    </w:p>
    <w:p w:rsidR="00924896" w:rsidRPr="00497061" w:rsidRDefault="00924896" w:rsidP="008B50D2">
      <w:pPr>
        <w:rPr>
          <w:sz w:val="18"/>
          <w:szCs w:val="18"/>
        </w:rPr>
      </w:pPr>
    </w:p>
    <w:p w:rsidR="008B50D2" w:rsidRDefault="008B50D2" w:rsidP="008B50D2">
      <w:pPr>
        <w:rPr>
          <w:sz w:val="20"/>
          <w:szCs w:val="20"/>
        </w:rPr>
      </w:pPr>
      <w:r w:rsidRPr="008C5A21">
        <w:rPr>
          <w:sz w:val="20"/>
          <w:szCs w:val="20"/>
        </w:rPr>
        <w:t>"___" __________ 20____ г.</w:t>
      </w:r>
    </w:p>
    <w:p w:rsidR="00CC6D1D" w:rsidRDefault="00CC6D1D">
      <w:r>
        <w:br w:type="page"/>
      </w:r>
    </w:p>
    <w:p w:rsidR="00CC6D1D" w:rsidRPr="00943036" w:rsidRDefault="00CC6D1D" w:rsidP="00CC6D1D">
      <w:pPr>
        <w:autoSpaceDE w:val="0"/>
        <w:ind w:left="4480"/>
        <w:jc w:val="center"/>
      </w:pPr>
      <w:r>
        <w:lastRenderedPageBreak/>
        <w:t>ПРИЛОЖЕНИЕ №2</w:t>
      </w:r>
    </w:p>
    <w:p w:rsidR="00CC6D1D" w:rsidRPr="00CC6D1D" w:rsidRDefault="00CC6D1D" w:rsidP="00CC6D1D">
      <w:pPr>
        <w:ind w:left="4480" w:hanging="4340"/>
        <w:jc w:val="center"/>
      </w:pPr>
      <w:r>
        <w:t xml:space="preserve">                                                                           </w:t>
      </w:r>
      <w:r w:rsidRPr="00940B34">
        <w:t>к</w:t>
      </w:r>
      <w:r>
        <w:t xml:space="preserve"> административному регламенту </w:t>
      </w:r>
      <w:r>
        <w:br/>
      </w:r>
      <w:r w:rsidRPr="00940B34">
        <w:t xml:space="preserve">предоставления муниципальной услуги </w:t>
      </w:r>
      <w:r w:rsidRPr="00943036">
        <w:t>«</w:t>
      </w:r>
      <w:r>
        <w:t>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CC6D1D" w:rsidRPr="00940B34" w:rsidRDefault="00CC6D1D" w:rsidP="00CC6D1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CC6D1D" w:rsidRPr="006268D1" w:rsidTr="00275AF5">
        <w:trPr>
          <w:jc w:val="right"/>
        </w:trPr>
        <w:tc>
          <w:tcPr>
            <w:tcW w:w="5282" w:type="dxa"/>
            <w:tcBorders>
              <w:top w:val="nil"/>
              <w:left w:val="nil"/>
              <w:bottom w:val="nil"/>
              <w:right w:val="nil"/>
            </w:tcBorders>
            <w:shd w:val="clear" w:color="auto" w:fill="auto"/>
          </w:tcPr>
          <w:p w:rsidR="00CC6D1D" w:rsidRPr="006268D1" w:rsidRDefault="00CC6D1D" w:rsidP="002D6A5D">
            <w:pPr>
              <w:pStyle w:val="a0"/>
              <w:spacing w:after="0"/>
            </w:pPr>
            <w:r w:rsidRPr="006268D1">
              <w:t xml:space="preserve">Заместителю главы местной администрации по градостроительной деятельности, председателю КУМИ и ЗО </w:t>
            </w:r>
          </w:p>
          <w:p w:rsidR="00CC6D1D" w:rsidRPr="006268D1" w:rsidRDefault="00CC6D1D" w:rsidP="002D6A5D">
            <w:pPr>
              <w:pStyle w:val="a0"/>
              <w:spacing w:after="0"/>
            </w:pPr>
            <w:r w:rsidRPr="006268D1">
              <w:t>от _______________________________________</w:t>
            </w:r>
          </w:p>
          <w:p w:rsidR="00CC6D1D" w:rsidRPr="006268D1" w:rsidRDefault="00CC6D1D" w:rsidP="002D6A5D">
            <w:pPr>
              <w:pStyle w:val="a0"/>
              <w:spacing w:after="0"/>
            </w:pPr>
            <w:r w:rsidRPr="006268D1">
              <w:t>__________________________________________</w:t>
            </w:r>
          </w:p>
          <w:p w:rsidR="00CC6D1D" w:rsidRPr="006268D1" w:rsidRDefault="00CC6D1D" w:rsidP="002D6A5D">
            <w:pPr>
              <w:pStyle w:val="a0"/>
              <w:spacing w:after="0"/>
              <w:jc w:val="both"/>
            </w:pPr>
            <w:r w:rsidRPr="006268D1">
              <w:t>Адрес: ___________________________________</w:t>
            </w:r>
          </w:p>
          <w:p w:rsidR="00CC6D1D" w:rsidRPr="006268D1" w:rsidRDefault="00CC6D1D" w:rsidP="002D6A5D">
            <w:pPr>
              <w:pStyle w:val="a0"/>
              <w:spacing w:after="0"/>
              <w:jc w:val="both"/>
            </w:pPr>
            <w:r w:rsidRPr="006268D1">
              <w:t>__________________________________________</w:t>
            </w:r>
          </w:p>
          <w:p w:rsidR="00CC6D1D" w:rsidRPr="006268D1" w:rsidRDefault="00CC6D1D" w:rsidP="002D6A5D">
            <w:pPr>
              <w:pStyle w:val="a0"/>
              <w:spacing w:after="0"/>
              <w:jc w:val="both"/>
            </w:pPr>
            <w:r w:rsidRPr="006268D1">
              <w:t>Контактный телефон: _______________________</w:t>
            </w:r>
          </w:p>
        </w:tc>
      </w:tr>
    </w:tbl>
    <w:p w:rsidR="00CC6D1D" w:rsidRDefault="00CC6D1D" w:rsidP="00CC6D1D">
      <w:pPr>
        <w:tabs>
          <w:tab w:val="left" w:pos="5220"/>
        </w:tabs>
        <w:autoSpaceDE w:val="0"/>
        <w:jc w:val="both"/>
      </w:pPr>
    </w:p>
    <w:p w:rsidR="00CC6D1D" w:rsidRDefault="00CC6D1D" w:rsidP="00CC6D1D">
      <w:pPr>
        <w:jc w:val="both"/>
        <w:rPr>
          <w:szCs w:val="20"/>
        </w:rPr>
      </w:pPr>
    </w:p>
    <w:p w:rsidR="00CC6D1D" w:rsidRDefault="00CC6D1D" w:rsidP="00CC6D1D">
      <w:pPr>
        <w:jc w:val="center"/>
      </w:pPr>
      <w:r>
        <w:t>СОГЛАСИЕ</w:t>
      </w:r>
    </w:p>
    <w:p w:rsidR="00CC6D1D" w:rsidRDefault="00CC6D1D" w:rsidP="00CC6D1D">
      <w:pPr>
        <w:jc w:val="center"/>
      </w:pPr>
      <w:r>
        <w:t>на обработку персональных данных</w:t>
      </w:r>
    </w:p>
    <w:p w:rsidR="00CC6D1D" w:rsidRDefault="00CC6D1D" w:rsidP="00CC6D1D">
      <w:pPr>
        <w:jc w:val="center"/>
      </w:pPr>
      <w:r>
        <w:tab/>
      </w:r>
    </w:p>
    <w:p w:rsidR="00CC6D1D" w:rsidRDefault="00CC6D1D" w:rsidP="00CC6D1D">
      <w:pPr>
        <w:jc w:val="both"/>
      </w:pPr>
      <w:r>
        <w:tab/>
      </w:r>
      <w:proofErr w:type="gramStart"/>
      <w:r>
        <w:t>Я,_</w:t>
      </w:r>
      <w:proofErr w:type="gramEnd"/>
      <w:r>
        <w:t>____________________________________________________________________,</w:t>
      </w:r>
    </w:p>
    <w:p w:rsidR="00CC6D1D" w:rsidRPr="004A07DF" w:rsidRDefault="00CC6D1D" w:rsidP="00CC6D1D">
      <w:pPr>
        <w:jc w:val="center"/>
        <w:rPr>
          <w:sz w:val="20"/>
          <w:szCs w:val="20"/>
        </w:rPr>
      </w:pPr>
      <w:r w:rsidRPr="004A07DF">
        <w:rPr>
          <w:sz w:val="20"/>
          <w:szCs w:val="20"/>
        </w:rPr>
        <w:t>(ФИО (при наличии) лица дающего согласие, полностью)</w:t>
      </w:r>
    </w:p>
    <w:p w:rsidR="00CC6D1D" w:rsidRDefault="00CC6D1D" w:rsidP="00CC6D1D">
      <w:r>
        <w:t>в</w:t>
      </w:r>
      <w:r w:rsidRPr="00236450">
        <w:t xml:space="preserve"> соответствии со статьей 9 Федерального закона от 27 июля 2006 года № 152-ФЗ «О персональных данных» и в связи с </w:t>
      </w:r>
      <w:r>
        <w:t xml:space="preserve">обращением за предоставлением </w:t>
      </w:r>
      <w:r w:rsidRPr="00236450">
        <w:t xml:space="preserve">муниципальной услуги </w:t>
      </w:r>
      <w:r w:rsidRPr="00943036">
        <w:t>«</w:t>
      </w:r>
      <w:r w:rsidRPr="00CC6D1D">
        <w:t xml:space="preserve">предоставления муниципальной услуги «Выдача разрешения на использование земель или земельных участков, которые </w:t>
      </w:r>
      <w:r>
        <w:t xml:space="preserve">находятся в государственной или </w:t>
      </w:r>
      <w:r w:rsidRPr="00CC6D1D">
        <w:t>муниципальной собственности, без предоставления земельных участков и установления сервитута, публичного сервитута»</w:t>
      </w:r>
      <w:r>
        <w:t>, даю согласие Комитету</w:t>
      </w:r>
      <w:r w:rsidRPr="004A07DF">
        <w:t xml:space="preserve"> по управлению муниципальным имуществом и земельным отношениям</w:t>
      </w:r>
      <w:r>
        <w:t xml:space="preserve"> администрации Приморского муниципального округа Архангельской области, расположенной по адресу: г. Архангельск, просп. Ломоносова,</w:t>
      </w:r>
      <w:r>
        <w:br/>
        <w:t xml:space="preserve">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w:t>
      </w:r>
      <w:r w:rsidRPr="00236450">
        <w:t>Федерального закона от 27 июля 2006 года № 152-ФЗ «О персональных данных»</w:t>
      </w:r>
      <w:r>
        <w:t>,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CC6D1D" w:rsidRDefault="00CC6D1D" w:rsidP="00CC6D1D">
      <w:pPr>
        <w:jc w:val="both"/>
      </w:pPr>
      <w:r>
        <w:tab/>
        <w:t>Настоящее согласие действительно со дня его подписания и до дня предоставления результата муниципальной услуги.</w:t>
      </w:r>
    </w:p>
    <w:p w:rsidR="00CC6D1D" w:rsidRDefault="00CC6D1D" w:rsidP="00CC6D1D">
      <w:pPr>
        <w:jc w:val="both"/>
      </w:pPr>
    </w:p>
    <w:p w:rsidR="00CC6D1D" w:rsidRPr="004A07DF" w:rsidRDefault="00CC6D1D" w:rsidP="00CC6D1D">
      <w:pPr>
        <w:jc w:val="both"/>
      </w:pPr>
    </w:p>
    <w:p w:rsidR="00CC6D1D" w:rsidRPr="004A07DF" w:rsidRDefault="00CC6D1D" w:rsidP="00CC6D1D">
      <w:pPr>
        <w:jc w:val="both"/>
      </w:pPr>
    </w:p>
    <w:p w:rsidR="00CC6D1D" w:rsidRDefault="00CC6D1D" w:rsidP="00CC6D1D">
      <w:pPr>
        <w:jc w:val="both"/>
      </w:pPr>
      <w:r w:rsidRPr="004A07DF">
        <w:t xml:space="preserve">   «_____»</w:t>
      </w:r>
      <w:r w:rsidR="0047390D">
        <w:t xml:space="preserve"> </w:t>
      </w:r>
      <w:r w:rsidRPr="004A07DF">
        <w:t xml:space="preserve">___________20____г                                       _____________________________ </w:t>
      </w:r>
    </w:p>
    <w:p w:rsidR="002E238D" w:rsidRPr="00CC6D1D" w:rsidRDefault="00CC6D1D" w:rsidP="00CC6D1D">
      <w:pPr>
        <w:ind w:left="1416" w:firstLine="708"/>
        <w:jc w:val="both"/>
      </w:pPr>
      <w:r w:rsidRPr="004A07DF">
        <w:t xml:space="preserve">                                                           </w:t>
      </w:r>
      <w:r w:rsidRPr="00CC6D1D">
        <w:t xml:space="preserve">(подпись, расшифровка подписи)                       </w:t>
      </w:r>
    </w:p>
    <w:sectPr w:rsidR="002E238D" w:rsidRPr="00CC6D1D" w:rsidSect="00CC6F0B">
      <w:headerReference w:type="default" r:id="rId1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9F5" w:rsidRDefault="003829F5">
      <w:r>
        <w:separator/>
      </w:r>
    </w:p>
  </w:endnote>
  <w:endnote w:type="continuationSeparator" w:id="0">
    <w:p w:rsidR="003829F5" w:rsidRDefault="0038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9F5" w:rsidRDefault="003829F5">
      <w:r>
        <w:separator/>
      </w:r>
    </w:p>
  </w:footnote>
  <w:footnote w:type="continuationSeparator" w:id="0">
    <w:p w:rsidR="003829F5" w:rsidRDefault="0038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9F5" w:rsidRDefault="003829F5">
    <w:pPr>
      <w:pStyle w:val="aa"/>
      <w:jc w:val="center"/>
    </w:pPr>
    <w:r>
      <w:fldChar w:fldCharType="begin"/>
    </w:r>
    <w:r>
      <w:instrText>PAGE   \* MERGEFORMAT</w:instrText>
    </w:r>
    <w:r>
      <w:fldChar w:fldCharType="separate"/>
    </w:r>
    <w:r w:rsidR="00E062FC">
      <w:rPr>
        <w:noProof/>
      </w:rPr>
      <w:t>21</w:t>
    </w:r>
    <w:r>
      <w:fldChar w:fldCharType="end"/>
    </w:r>
  </w:p>
  <w:p w:rsidR="003829F5" w:rsidRDefault="003829F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380FDF"/>
    <w:multiLevelType w:val="hybridMultilevel"/>
    <w:tmpl w:val="374E1958"/>
    <w:lvl w:ilvl="0" w:tplc="1E8A0C68">
      <w:start w:val="1"/>
      <w:numFmt w:val="decimal"/>
      <w:suff w:val="space"/>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6D342C4"/>
    <w:multiLevelType w:val="hybridMultilevel"/>
    <w:tmpl w:val="EF9CE86C"/>
    <w:lvl w:ilvl="0" w:tplc="FD1812AE">
      <w:start w:val="1"/>
      <w:numFmt w:val="decimal"/>
      <w:suff w:val="space"/>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A0B149D"/>
    <w:multiLevelType w:val="hybridMultilevel"/>
    <w:tmpl w:val="F4C4BCEC"/>
    <w:lvl w:ilvl="0" w:tplc="FED280B8">
      <w:start w:val="1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6" w15:restartNumberingAfterBreak="0">
    <w:nsid w:val="5EA24629"/>
    <w:multiLevelType w:val="multilevel"/>
    <w:tmpl w:val="86C6FE56"/>
    <w:lvl w:ilvl="0">
      <w:start w:val="1"/>
      <w:numFmt w:val="decimal"/>
      <w:lvlText w:val="%11."/>
      <w:lvlJc w:val="left"/>
      <w:pPr>
        <w:ind w:left="1428" w:hanging="360"/>
      </w:pPr>
      <w:rPr>
        <w:rFonts w:hint="default"/>
      </w:rPr>
    </w:lvl>
    <w:lvl w:ilvl="1">
      <w:start w:val="5"/>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7" w15:restartNumberingAfterBreak="0">
    <w:nsid w:val="63712FCF"/>
    <w:multiLevelType w:val="hybridMultilevel"/>
    <w:tmpl w:val="CFAA3AC8"/>
    <w:lvl w:ilvl="0" w:tplc="53764EFE">
      <w:start w:val="15"/>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8612F8"/>
    <w:multiLevelType w:val="hybridMultilevel"/>
    <w:tmpl w:val="4054338E"/>
    <w:lvl w:ilvl="0" w:tplc="1E8A0C6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4"/>
  </w:num>
  <w:num w:numId="6">
    <w:abstractNumId w:val="8"/>
  </w:num>
  <w:num w:numId="7">
    <w:abstractNumId w:val="1"/>
  </w:num>
  <w:num w:numId="8">
    <w:abstractNumId w:val="7"/>
  </w:num>
  <w:num w:numId="9">
    <w:abstractNumId w:val="2"/>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18"/>
    <w:rsid w:val="00000F89"/>
    <w:rsid w:val="0000141A"/>
    <w:rsid w:val="00002CF9"/>
    <w:rsid w:val="00002FAC"/>
    <w:rsid w:val="00003199"/>
    <w:rsid w:val="00006311"/>
    <w:rsid w:val="00006CBD"/>
    <w:rsid w:val="00007907"/>
    <w:rsid w:val="00007CFE"/>
    <w:rsid w:val="0001327C"/>
    <w:rsid w:val="00014609"/>
    <w:rsid w:val="000167AD"/>
    <w:rsid w:val="00016CF0"/>
    <w:rsid w:val="0002069B"/>
    <w:rsid w:val="00020E48"/>
    <w:rsid w:val="00020E7F"/>
    <w:rsid w:val="00024A84"/>
    <w:rsid w:val="00026D9D"/>
    <w:rsid w:val="00031739"/>
    <w:rsid w:val="00032EB9"/>
    <w:rsid w:val="000356DC"/>
    <w:rsid w:val="00035BBE"/>
    <w:rsid w:val="00040831"/>
    <w:rsid w:val="000419D2"/>
    <w:rsid w:val="000465F2"/>
    <w:rsid w:val="00052F6C"/>
    <w:rsid w:val="00054706"/>
    <w:rsid w:val="00057B49"/>
    <w:rsid w:val="0006042D"/>
    <w:rsid w:val="0006092D"/>
    <w:rsid w:val="00061A7B"/>
    <w:rsid w:val="000627CE"/>
    <w:rsid w:val="00062FB4"/>
    <w:rsid w:val="000633A4"/>
    <w:rsid w:val="00064D01"/>
    <w:rsid w:val="00067027"/>
    <w:rsid w:val="000719F8"/>
    <w:rsid w:val="00072FDA"/>
    <w:rsid w:val="00073B02"/>
    <w:rsid w:val="000744B6"/>
    <w:rsid w:val="000746DF"/>
    <w:rsid w:val="00074851"/>
    <w:rsid w:val="00080F77"/>
    <w:rsid w:val="00082A40"/>
    <w:rsid w:val="00083A61"/>
    <w:rsid w:val="00087C79"/>
    <w:rsid w:val="0009102D"/>
    <w:rsid w:val="000927A8"/>
    <w:rsid w:val="00093523"/>
    <w:rsid w:val="000937A3"/>
    <w:rsid w:val="00097537"/>
    <w:rsid w:val="000A213C"/>
    <w:rsid w:val="000A4F15"/>
    <w:rsid w:val="000A55F3"/>
    <w:rsid w:val="000A69F4"/>
    <w:rsid w:val="000B0206"/>
    <w:rsid w:val="000B1FD4"/>
    <w:rsid w:val="000B5D2E"/>
    <w:rsid w:val="000B6C24"/>
    <w:rsid w:val="000B798B"/>
    <w:rsid w:val="000B7C48"/>
    <w:rsid w:val="000C237A"/>
    <w:rsid w:val="000C2CE4"/>
    <w:rsid w:val="000C6F75"/>
    <w:rsid w:val="000D0952"/>
    <w:rsid w:val="000D09F5"/>
    <w:rsid w:val="000D0D11"/>
    <w:rsid w:val="000D2BD6"/>
    <w:rsid w:val="000D3543"/>
    <w:rsid w:val="000D46F7"/>
    <w:rsid w:val="000D7E71"/>
    <w:rsid w:val="000E04FE"/>
    <w:rsid w:val="000E3ACE"/>
    <w:rsid w:val="000E7EEE"/>
    <w:rsid w:val="000F10E5"/>
    <w:rsid w:val="000F1C86"/>
    <w:rsid w:val="000F2036"/>
    <w:rsid w:val="000F2BBA"/>
    <w:rsid w:val="000F4DB1"/>
    <w:rsid w:val="000F651D"/>
    <w:rsid w:val="00100B53"/>
    <w:rsid w:val="00101E07"/>
    <w:rsid w:val="00102B63"/>
    <w:rsid w:val="00104D80"/>
    <w:rsid w:val="00105AD9"/>
    <w:rsid w:val="00106DDD"/>
    <w:rsid w:val="00111D1A"/>
    <w:rsid w:val="00112248"/>
    <w:rsid w:val="001122F5"/>
    <w:rsid w:val="00112446"/>
    <w:rsid w:val="00114904"/>
    <w:rsid w:val="001165DC"/>
    <w:rsid w:val="00116959"/>
    <w:rsid w:val="001206DD"/>
    <w:rsid w:val="0012361D"/>
    <w:rsid w:val="001252FA"/>
    <w:rsid w:val="0012555C"/>
    <w:rsid w:val="00125FEE"/>
    <w:rsid w:val="001301A0"/>
    <w:rsid w:val="00131DA6"/>
    <w:rsid w:val="001347D5"/>
    <w:rsid w:val="00137A07"/>
    <w:rsid w:val="00137FF5"/>
    <w:rsid w:val="001406D8"/>
    <w:rsid w:val="00140D35"/>
    <w:rsid w:val="0014124F"/>
    <w:rsid w:val="001432C4"/>
    <w:rsid w:val="00144367"/>
    <w:rsid w:val="001445B6"/>
    <w:rsid w:val="00144BC2"/>
    <w:rsid w:val="00147B1C"/>
    <w:rsid w:val="00150140"/>
    <w:rsid w:val="00153597"/>
    <w:rsid w:val="00154D57"/>
    <w:rsid w:val="00155F96"/>
    <w:rsid w:val="001566F7"/>
    <w:rsid w:val="001619AC"/>
    <w:rsid w:val="00166352"/>
    <w:rsid w:val="00166D1B"/>
    <w:rsid w:val="0016742B"/>
    <w:rsid w:val="0017202F"/>
    <w:rsid w:val="00175BCC"/>
    <w:rsid w:val="0017646A"/>
    <w:rsid w:val="001766EB"/>
    <w:rsid w:val="001774CE"/>
    <w:rsid w:val="001775D2"/>
    <w:rsid w:val="001806DA"/>
    <w:rsid w:val="001825D1"/>
    <w:rsid w:val="001837C2"/>
    <w:rsid w:val="00184D9C"/>
    <w:rsid w:val="00187AB8"/>
    <w:rsid w:val="001911D1"/>
    <w:rsid w:val="0019168B"/>
    <w:rsid w:val="00197C8D"/>
    <w:rsid w:val="001A11D0"/>
    <w:rsid w:val="001A1EFE"/>
    <w:rsid w:val="001A2E0B"/>
    <w:rsid w:val="001A3860"/>
    <w:rsid w:val="001B2E7D"/>
    <w:rsid w:val="001B4510"/>
    <w:rsid w:val="001B49EE"/>
    <w:rsid w:val="001B5BA0"/>
    <w:rsid w:val="001B5BC3"/>
    <w:rsid w:val="001B717C"/>
    <w:rsid w:val="001C5D86"/>
    <w:rsid w:val="001C6936"/>
    <w:rsid w:val="001C6A24"/>
    <w:rsid w:val="001C70A9"/>
    <w:rsid w:val="001D1446"/>
    <w:rsid w:val="001D3B26"/>
    <w:rsid w:val="001D54BE"/>
    <w:rsid w:val="001D5CC8"/>
    <w:rsid w:val="001E1989"/>
    <w:rsid w:val="001E1F56"/>
    <w:rsid w:val="001E2A87"/>
    <w:rsid w:val="001E2E67"/>
    <w:rsid w:val="001E30D4"/>
    <w:rsid w:val="001E5073"/>
    <w:rsid w:val="001E7D1C"/>
    <w:rsid w:val="001F2EDA"/>
    <w:rsid w:val="001F370D"/>
    <w:rsid w:val="001F7972"/>
    <w:rsid w:val="001F7B31"/>
    <w:rsid w:val="00202AEA"/>
    <w:rsid w:val="00202F36"/>
    <w:rsid w:val="00204318"/>
    <w:rsid w:val="002043CC"/>
    <w:rsid w:val="00205404"/>
    <w:rsid w:val="002111DC"/>
    <w:rsid w:val="00213EBD"/>
    <w:rsid w:val="00214BF3"/>
    <w:rsid w:val="00214DCF"/>
    <w:rsid w:val="00216A0B"/>
    <w:rsid w:val="00220401"/>
    <w:rsid w:val="002242D1"/>
    <w:rsid w:val="00225EBC"/>
    <w:rsid w:val="00225F34"/>
    <w:rsid w:val="00226EE9"/>
    <w:rsid w:val="00227160"/>
    <w:rsid w:val="002330A3"/>
    <w:rsid w:val="00233267"/>
    <w:rsid w:val="00233CE9"/>
    <w:rsid w:val="00234DCD"/>
    <w:rsid w:val="00237500"/>
    <w:rsid w:val="0024277C"/>
    <w:rsid w:val="002431B3"/>
    <w:rsid w:val="00244FDA"/>
    <w:rsid w:val="00247001"/>
    <w:rsid w:val="00247E49"/>
    <w:rsid w:val="002519C7"/>
    <w:rsid w:val="002521B3"/>
    <w:rsid w:val="002527F8"/>
    <w:rsid w:val="00252897"/>
    <w:rsid w:val="002535C0"/>
    <w:rsid w:val="0025479F"/>
    <w:rsid w:val="00255EEB"/>
    <w:rsid w:val="002568EF"/>
    <w:rsid w:val="00257050"/>
    <w:rsid w:val="00260955"/>
    <w:rsid w:val="00264327"/>
    <w:rsid w:val="00264518"/>
    <w:rsid w:val="002657A7"/>
    <w:rsid w:val="00266215"/>
    <w:rsid w:val="002705DE"/>
    <w:rsid w:val="002722CB"/>
    <w:rsid w:val="002736D9"/>
    <w:rsid w:val="002737DE"/>
    <w:rsid w:val="0027440A"/>
    <w:rsid w:val="00275AF5"/>
    <w:rsid w:val="00275B05"/>
    <w:rsid w:val="00277A56"/>
    <w:rsid w:val="00280210"/>
    <w:rsid w:val="002823F4"/>
    <w:rsid w:val="00282922"/>
    <w:rsid w:val="002856B0"/>
    <w:rsid w:val="002856CC"/>
    <w:rsid w:val="002903E6"/>
    <w:rsid w:val="0029490A"/>
    <w:rsid w:val="00296B49"/>
    <w:rsid w:val="002A19FD"/>
    <w:rsid w:val="002A3EA2"/>
    <w:rsid w:val="002A5BAE"/>
    <w:rsid w:val="002B4532"/>
    <w:rsid w:val="002B45E9"/>
    <w:rsid w:val="002B4802"/>
    <w:rsid w:val="002B6B73"/>
    <w:rsid w:val="002C0FF0"/>
    <w:rsid w:val="002C7CB0"/>
    <w:rsid w:val="002C7F2C"/>
    <w:rsid w:val="002D055A"/>
    <w:rsid w:val="002D15E6"/>
    <w:rsid w:val="002D6E6C"/>
    <w:rsid w:val="002D7AC8"/>
    <w:rsid w:val="002E1C0A"/>
    <w:rsid w:val="002E238D"/>
    <w:rsid w:val="002E2C16"/>
    <w:rsid w:val="002E2C7E"/>
    <w:rsid w:val="002E621E"/>
    <w:rsid w:val="002E695E"/>
    <w:rsid w:val="002F48A9"/>
    <w:rsid w:val="002F4AF6"/>
    <w:rsid w:val="002F4ECC"/>
    <w:rsid w:val="002F58DA"/>
    <w:rsid w:val="00301E4D"/>
    <w:rsid w:val="003039C8"/>
    <w:rsid w:val="003049E5"/>
    <w:rsid w:val="00305332"/>
    <w:rsid w:val="00313001"/>
    <w:rsid w:val="003134D8"/>
    <w:rsid w:val="003148E8"/>
    <w:rsid w:val="00315E00"/>
    <w:rsid w:val="003163F4"/>
    <w:rsid w:val="003178A3"/>
    <w:rsid w:val="0032049C"/>
    <w:rsid w:val="00321AA0"/>
    <w:rsid w:val="0032548D"/>
    <w:rsid w:val="0032720D"/>
    <w:rsid w:val="00327C9A"/>
    <w:rsid w:val="00330775"/>
    <w:rsid w:val="003336EC"/>
    <w:rsid w:val="00336725"/>
    <w:rsid w:val="00341936"/>
    <w:rsid w:val="003423E7"/>
    <w:rsid w:val="00342452"/>
    <w:rsid w:val="00343239"/>
    <w:rsid w:val="0034556B"/>
    <w:rsid w:val="00347BC8"/>
    <w:rsid w:val="003519EA"/>
    <w:rsid w:val="00351D27"/>
    <w:rsid w:val="0035481E"/>
    <w:rsid w:val="0035665D"/>
    <w:rsid w:val="0035782F"/>
    <w:rsid w:val="00360DD6"/>
    <w:rsid w:val="00362570"/>
    <w:rsid w:val="00367BAD"/>
    <w:rsid w:val="00374471"/>
    <w:rsid w:val="00374875"/>
    <w:rsid w:val="0037529E"/>
    <w:rsid w:val="003777BC"/>
    <w:rsid w:val="0038099F"/>
    <w:rsid w:val="00381500"/>
    <w:rsid w:val="00381845"/>
    <w:rsid w:val="003819D0"/>
    <w:rsid w:val="003829F5"/>
    <w:rsid w:val="00383229"/>
    <w:rsid w:val="00384D3C"/>
    <w:rsid w:val="00387189"/>
    <w:rsid w:val="003879B1"/>
    <w:rsid w:val="003905F8"/>
    <w:rsid w:val="003909BB"/>
    <w:rsid w:val="00393C1A"/>
    <w:rsid w:val="00393F84"/>
    <w:rsid w:val="00395041"/>
    <w:rsid w:val="00395785"/>
    <w:rsid w:val="003A7DA0"/>
    <w:rsid w:val="003B369D"/>
    <w:rsid w:val="003B46AE"/>
    <w:rsid w:val="003B5281"/>
    <w:rsid w:val="003C0869"/>
    <w:rsid w:val="003C1694"/>
    <w:rsid w:val="003C6D7D"/>
    <w:rsid w:val="003D247A"/>
    <w:rsid w:val="003D52FB"/>
    <w:rsid w:val="003D5E1E"/>
    <w:rsid w:val="003E0C48"/>
    <w:rsid w:val="003E4640"/>
    <w:rsid w:val="003E474A"/>
    <w:rsid w:val="003E6679"/>
    <w:rsid w:val="003E7185"/>
    <w:rsid w:val="003F04BB"/>
    <w:rsid w:val="003F1BBE"/>
    <w:rsid w:val="003F5AF9"/>
    <w:rsid w:val="004048A7"/>
    <w:rsid w:val="004048CB"/>
    <w:rsid w:val="00404CDF"/>
    <w:rsid w:val="004118CA"/>
    <w:rsid w:val="0041214E"/>
    <w:rsid w:val="004130B4"/>
    <w:rsid w:val="00414546"/>
    <w:rsid w:val="0041641A"/>
    <w:rsid w:val="004172F4"/>
    <w:rsid w:val="00420B75"/>
    <w:rsid w:val="004229B0"/>
    <w:rsid w:val="00423BC7"/>
    <w:rsid w:val="00423CDB"/>
    <w:rsid w:val="004270F0"/>
    <w:rsid w:val="004302DC"/>
    <w:rsid w:val="00430D34"/>
    <w:rsid w:val="00432C71"/>
    <w:rsid w:val="00434C2C"/>
    <w:rsid w:val="00435804"/>
    <w:rsid w:val="00437C52"/>
    <w:rsid w:val="00440B8B"/>
    <w:rsid w:val="004410C2"/>
    <w:rsid w:val="004417C2"/>
    <w:rsid w:val="00441AC6"/>
    <w:rsid w:val="00442A5E"/>
    <w:rsid w:val="004439BA"/>
    <w:rsid w:val="00451043"/>
    <w:rsid w:val="00451438"/>
    <w:rsid w:val="00452FE7"/>
    <w:rsid w:val="00456ABC"/>
    <w:rsid w:val="004577A3"/>
    <w:rsid w:val="0046296E"/>
    <w:rsid w:val="0046443E"/>
    <w:rsid w:val="0046531E"/>
    <w:rsid w:val="004658DE"/>
    <w:rsid w:val="0046693E"/>
    <w:rsid w:val="004670F7"/>
    <w:rsid w:val="0046771B"/>
    <w:rsid w:val="004725FC"/>
    <w:rsid w:val="0047390D"/>
    <w:rsid w:val="00474456"/>
    <w:rsid w:val="00474ABF"/>
    <w:rsid w:val="00474DDB"/>
    <w:rsid w:val="00481864"/>
    <w:rsid w:val="00482B15"/>
    <w:rsid w:val="00483F52"/>
    <w:rsid w:val="00485A59"/>
    <w:rsid w:val="00487754"/>
    <w:rsid w:val="00490B48"/>
    <w:rsid w:val="00491ED1"/>
    <w:rsid w:val="004920A9"/>
    <w:rsid w:val="00497061"/>
    <w:rsid w:val="004A1409"/>
    <w:rsid w:val="004A1F05"/>
    <w:rsid w:val="004A2BC1"/>
    <w:rsid w:val="004B33CD"/>
    <w:rsid w:val="004B7077"/>
    <w:rsid w:val="004C37FA"/>
    <w:rsid w:val="004C56B5"/>
    <w:rsid w:val="004C5780"/>
    <w:rsid w:val="004C57FF"/>
    <w:rsid w:val="004C689A"/>
    <w:rsid w:val="004C7799"/>
    <w:rsid w:val="004D0D52"/>
    <w:rsid w:val="004D222D"/>
    <w:rsid w:val="004D2E61"/>
    <w:rsid w:val="004D37E3"/>
    <w:rsid w:val="004E23CF"/>
    <w:rsid w:val="004F08DE"/>
    <w:rsid w:val="004F1752"/>
    <w:rsid w:val="004F28B2"/>
    <w:rsid w:val="004F2C06"/>
    <w:rsid w:val="004F389D"/>
    <w:rsid w:val="004F61A2"/>
    <w:rsid w:val="004F706A"/>
    <w:rsid w:val="0050498F"/>
    <w:rsid w:val="005050D8"/>
    <w:rsid w:val="00507D22"/>
    <w:rsid w:val="005100F8"/>
    <w:rsid w:val="0051663D"/>
    <w:rsid w:val="00516BB0"/>
    <w:rsid w:val="00522B3F"/>
    <w:rsid w:val="00523938"/>
    <w:rsid w:val="00525013"/>
    <w:rsid w:val="00525282"/>
    <w:rsid w:val="00525E86"/>
    <w:rsid w:val="00526888"/>
    <w:rsid w:val="0052743F"/>
    <w:rsid w:val="0053085A"/>
    <w:rsid w:val="0053375C"/>
    <w:rsid w:val="00534978"/>
    <w:rsid w:val="00536CD9"/>
    <w:rsid w:val="00537003"/>
    <w:rsid w:val="00537E50"/>
    <w:rsid w:val="0054197F"/>
    <w:rsid w:val="005431EF"/>
    <w:rsid w:val="005449CA"/>
    <w:rsid w:val="00545822"/>
    <w:rsid w:val="005473E2"/>
    <w:rsid w:val="00547B2C"/>
    <w:rsid w:val="00552EFF"/>
    <w:rsid w:val="00553853"/>
    <w:rsid w:val="0055467C"/>
    <w:rsid w:val="00557DBA"/>
    <w:rsid w:val="00560FB7"/>
    <w:rsid w:val="00562057"/>
    <w:rsid w:val="00565FF7"/>
    <w:rsid w:val="00566221"/>
    <w:rsid w:val="00573147"/>
    <w:rsid w:val="00573A87"/>
    <w:rsid w:val="00574058"/>
    <w:rsid w:val="005762A9"/>
    <w:rsid w:val="00580858"/>
    <w:rsid w:val="00584018"/>
    <w:rsid w:val="00585606"/>
    <w:rsid w:val="00585C1C"/>
    <w:rsid w:val="00590320"/>
    <w:rsid w:val="00590343"/>
    <w:rsid w:val="0059268E"/>
    <w:rsid w:val="0059409E"/>
    <w:rsid w:val="0059429E"/>
    <w:rsid w:val="00594942"/>
    <w:rsid w:val="00595EA6"/>
    <w:rsid w:val="005A2B5C"/>
    <w:rsid w:val="005A3F0F"/>
    <w:rsid w:val="005A4992"/>
    <w:rsid w:val="005A56DF"/>
    <w:rsid w:val="005A6D5D"/>
    <w:rsid w:val="005A7D84"/>
    <w:rsid w:val="005B0911"/>
    <w:rsid w:val="005B1430"/>
    <w:rsid w:val="005B2A01"/>
    <w:rsid w:val="005B49C9"/>
    <w:rsid w:val="005B7960"/>
    <w:rsid w:val="005C381C"/>
    <w:rsid w:val="005C49AE"/>
    <w:rsid w:val="005C59AE"/>
    <w:rsid w:val="005C7DCB"/>
    <w:rsid w:val="005D4D9D"/>
    <w:rsid w:val="005D5EF5"/>
    <w:rsid w:val="005D6C8E"/>
    <w:rsid w:val="005D705D"/>
    <w:rsid w:val="005E291A"/>
    <w:rsid w:val="005E2944"/>
    <w:rsid w:val="005F5FDA"/>
    <w:rsid w:val="005F66E6"/>
    <w:rsid w:val="0060064B"/>
    <w:rsid w:val="0060145F"/>
    <w:rsid w:val="00602045"/>
    <w:rsid w:val="006021C1"/>
    <w:rsid w:val="0060434E"/>
    <w:rsid w:val="00604A4A"/>
    <w:rsid w:val="00604A8B"/>
    <w:rsid w:val="0060565A"/>
    <w:rsid w:val="00606FD0"/>
    <w:rsid w:val="00611417"/>
    <w:rsid w:val="00613A5B"/>
    <w:rsid w:val="0061761F"/>
    <w:rsid w:val="00617B59"/>
    <w:rsid w:val="00620A9B"/>
    <w:rsid w:val="00620C8F"/>
    <w:rsid w:val="00621190"/>
    <w:rsid w:val="0062565B"/>
    <w:rsid w:val="006277C7"/>
    <w:rsid w:val="00632639"/>
    <w:rsid w:val="00633EE3"/>
    <w:rsid w:val="0063787A"/>
    <w:rsid w:val="00637FB5"/>
    <w:rsid w:val="006468FD"/>
    <w:rsid w:val="00650DDD"/>
    <w:rsid w:val="0065302D"/>
    <w:rsid w:val="00657B26"/>
    <w:rsid w:val="0066108F"/>
    <w:rsid w:val="006628B4"/>
    <w:rsid w:val="0066385C"/>
    <w:rsid w:val="00670C0D"/>
    <w:rsid w:val="0067144E"/>
    <w:rsid w:val="006714C9"/>
    <w:rsid w:val="00673B6B"/>
    <w:rsid w:val="006765BF"/>
    <w:rsid w:val="00680226"/>
    <w:rsid w:val="00680EC6"/>
    <w:rsid w:val="00684D5A"/>
    <w:rsid w:val="00686086"/>
    <w:rsid w:val="00687579"/>
    <w:rsid w:val="006876BC"/>
    <w:rsid w:val="00690BA4"/>
    <w:rsid w:val="006916EF"/>
    <w:rsid w:val="006939C8"/>
    <w:rsid w:val="00696415"/>
    <w:rsid w:val="006A101D"/>
    <w:rsid w:val="006A1CBE"/>
    <w:rsid w:val="006A2587"/>
    <w:rsid w:val="006A504C"/>
    <w:rsid w:val="006A7214"/>
    <w:rsid w:val="006B1E0A"/>
    <w:rsid w:val="006B2730"/>
    <w:rsid w:val="006B35C3"/>
    <w:rsid w:val="006B36D2"/>
    <w:rsid w:val="006B39D7"/>
    <w:rsid w:val="006C0F0E"/>
    <w:rsid w:val="006C3139"/>
    <w:rsid w:val="006D0BB3"/>
    <w:rsid w:val="006D0D27"/>
    <w:rsid w:val="006D3A61"/>
    <w:rsid w:val="006D564A"/>
    <w:rsid w:val="006D71FB"/>
    <w:rsid w:val="006E2E9B"/>
    <w:rsid w:val="006E3367"/>
    <w:rsid w:val="006E4D1D"/>
    <w:rsid w:val="006E67D8"/>
    <w:rsid w:val="006E79AB"/>
    <w:rsid w:val="00701D7A"/>
    <w:rsid w:val="00701E30"/>
    <w:rsid w:val="00707254"/>
    <w:rsid w:val="00712BE1"/>
    <w:rsid w:val="00713DEA"/>
    <w:rsid w:val="00720E7B"/>
    <w:rsid w:val="00723117"/>
    <w:rsid w:val="00725F42"/>
    <w:rsid w:val="00726ACF"/>
    <w:rsid w:val="00732C2B"/>
    <w:rsid w:val="0074066B"/>
    <w:rsid w:val="00741E15"/>
    <w:rsid w:val="00746E81"/>
    <w:rsid w:val="007522A5"/>
    <w:rsid w:val="007522B6"/>
    <w:rsid w:val="00756C61"/>
    <w:rsid w:val="00756D4B"/>
    <w:rsid w:val="00757CA2"/>
    <w:rsid w:val="00760407"/>
    <w:rsid w:val="00762B90"/>
    <w:rsid w:val="00767665"/>
    <w:rsid w:val="00775BA0"/>
    <w:rsid w:val="00776026"/>
    <w:rsid w:val="007764C0"/>
    <w:rsid w:val="00776725"/>
    <w:rsid w:val="00777B70"/>
    <w:rsid w:val="00780142"/>
    <w:rsid w:val="00782A9D"/>
    <w:rsid w:val="00782F3D"/>
    <w:rsid w:val="00790AAA"/>
    <w:rsid w:val="00795D75"/>
    <w:rsid w:val="00795FB7"/>
    <w:rsid w:val="00796D7B"/>
    <w:rsid w:val="007A0796"/>
    <w:rsid w:val="007A2BE8"/>
    <w:rsid w:val="007A3CEC"/>
    <w:rsid w:val="007B5E45"/>
    <w:rsid w:val="007B72D2"/>
    <w:rsid w:val="007C02B9"/>
    <w:rsid w:val="007C1AE3"/>
    <w:rsid w:val="007C45F6"/>
    <w:rsid w:val="007C5C6E"/>
    <w:rsid w:val="007C5E62"/>
    <w:rsid w:val="007C5ED7"/>
    <w:rsid w:val="007C7907"/>
    <w:rsid w:val="007D0461"/>
    <w:rsid w:val="007D216B"/>
    <w:rsid w:val="007D3CF6"/>
    <w:rsid w:val="007D473D"/>
    <w:rsid w:val="007D7F03"/>
    <w:rsid w:val="007E1BF0"/>
    <w:rsid w:val="007E34F2"/>
    <w:rsid w:val="007E5376"/>
    <w:rsid w:val="007E5925"/>
    <w:rsid w:val="007E791C"/>
    <w:rsid w:val="007E7A39"/>
    <w:rsid w:val="007F00BB"/>
    <w:rsid w:val="007F2A9F"/>
    <w:rsid w:val="007F52A4"/>
    <w:rsid w:val="007F79A3"/>
    <w:rsid w:val="007F7C2F"/>
    <w:rsid w:val="00800621"/>
    <w:rsid w:val="00804572"/>
    <w:rsid w:val="00806946"/>
    <w:rsid w:val="008101B3"/>
    <w:rsid w:val="00810F99"/>
    <w:rsid w:val="0081134A"/>
    <w:rsid w:val="0081222E"/>
    <w:rsid w:val="0081354E"/>
    <w:rsid w:val="00814351"/>
    <w:rsid w:val="00816CF5"/>
    <w:rsid w:val="00817783"/>
    <w:rsid w:val="00817B52"/>
    <w:rsid w:val="00817BC3"/>
    <w:rsid w:val="00820BFE"/>
    <w:rsid w:val="00823C45"/>
    <w:rsid w:val="00824AB2"/>
    <w:rsid w:val="00826D11"/>
    <w:rsid w:val="00827DFD"/>
    <w:rsid w:val="00831859"/>
    <w:rsid w:val="00832521"/>
    <w:rsid w:val="00833676"/>
    <w:rsid w:val="0083629E"/>
    <w:rsid w:val="00836CA7"/>
    <w:rsid w:val="00837FF8"/>
    <w:rsid w:val="00844007"/>
    <w:rsid w:val="00844C75"/>
    <w:rsid w:val="00845037"/>
    <w:rsid w:val="0084613C"/>
    <w:rsid w:val="00846ECB"/>
    <w:rsid w:val="00847BD6"/>
    <w:rsid w:val="00853232"/>
    <w:rsid w:val="008542BC"/>
    <w:rsid w:val="00854F38"/>
    <w:rsid w:val="00855941"/>
    <w:rsid w:val="008677A0"/>
    <w:rsid w:val="00870120"/>
    <w:rsid w:val="00871319"/>
    <w:rsid w:val="008714B3"/>
    <w:rsid w:val="00871EC5"/>
    <w:rsid w:val="00873C38"/>
    <w:rsid w:val="00875582"/>
    <w:rsid w:val="0088289E"/>
    <w:rsid w:val="00884F1E"/>
    <w:rsid w:val="008851E1"/>
    <w:rsid w:val="00885733"/>
    <w:rsid w:val="00886DB7"/>
    <w:rsid w:val="00887099"/>
    <w:rsid w:val="008941C5"/>
    <w:rsid w:val="008A30E0"/>
    <w:rsid w:val="008A4B4F"/>
    <w:rsid w:val="008A6F32"/>
    <w:rsid w:val="008B1C3F"/>
    <w:rsid w:val="008B1D06"/>
    <w:rsid w:val="008B1DF5"/>
    <w:rsid w:val="008B2F9F"/>
    <w:rsid w:val="008B400C"/>
    <w:rsid w:val="008B50D2"/>
    <w:rsid w:val="008B60AD"/>
    <w:rsid w:val="008B69BF"/>
    <w:rsid w:val="008C1C6D"/>
    <w:rsid w:val="008C6830"/>
    <w:rsid w:val="008D2276"/>
    <w:rsid w:val="008D2629"/>
    <w:rsid w:val="008D4ABA"/>
    <w:rsid w:val="008E02A9"/>
    <w:rsid w:val="008E1961"/>
    <w:rsid w:val="008E2B30"/>
    <w:rsid w:val="008E3BFE"/>
    <w:rsid w:val="008E7A30"/>
    <w:rsid w:val="008F14DA"/>
    <w:rsid w:val="008F210C"/>
    <w:rsid w:val="008F3D03"/>
    <w:rsid w:val="00900B8A"/>
    <w:rsid w:val="0090148B"/>
    <w:rsid w:val="00903465"/>
    <w:rsid w:val="00905525"/>
    <w:rsid w:val="0091054A"/>
    <w:rsid w:val="0091433C"/>
    <w:rsid w:val="00924896"/>
    <w:rsid w:val="009256F1"/>
    <w:rsid w:val="00926215"/>
    <w:rsid w:val="009276B4"/>
    <w:rsid w:val="00933BCD"/>
    <w:rsid w:val="00936B17"/>
    <w:rsid w:val="00936E6A"/>
    <w:rsid w:val="00941204"/>
    <w:rsid w:val="0094158B"/>
    <w:rsid w:val="00941DB4"/>
    <w:rsid w:val="00943B8D"/>
    <w:rsid w:val="00947F40"/>
    <w:rsid w:val="00950884"/>
    <w:rsid w:val="00952901"/>
    <w:rsid w:val="00952B30"/>
    <w:rsid w:val="00953D47"/>
    <w:rsid w:val="00960E4B"/>
    <w:rsid w:val="009625AB"/>
    <w:rsid w:val="00966157"/>
    <w:rsid w:val="0097061D"/>
    <w:rsid w:val="009724C1"/>
    <w:rsid w:val="0097347D"/>
    <w:rsid w:val="00980682"/>
    <w:rsid w:val="00981609"/>
    <w:rsid w:val="009838CD"/>
    <w:rsid w:val="00987102"/>
    <w:rsid w:val="009922A6"/>
    <w:rsid w:val="00994037"/>
    <w:rsid w:val="00997C9A"/>
    <w:rsid w:val="009A2AF6"/>
    <w:rsid w:val="009A3056"/>
    <w:rsid w:val="009A5590"/>
    <w:rsid w:val="009A7AE9"/>
    <w:rsid w:val="009B0991"/>
    <w:rsid w:val="009B0DFC"/>
    <w:rsid w:val="009B6C04"/>
    <w:rsid w:val="009C01BC"/>
    <w:rsid w:val="009C1405"/>
    <w:rsid w:val="009D17E0"/>
    <w:rsid w:val="009D196E"/>
    <w:rsid w:val="009D2BDF"/>
    <w:rsid w:val="009D52D5"/>
    <w:rsid w:val="009D56B8"/>
    <w:rsid w:val="009D5E07"/>
    <w:rsid w:val="009D6476"/>
    <w:rsid w:val="009D783D"/>
    <w:rsid w:val="009E1040"/>
    <w:rsid w:val="009E1E22"/>
    <w:rsid w:val="009E2855"/>
    <w:rsid w:val="009E33E3"/>
    <w:rsid w:val="009E6252"/>
    <w:rsid w:val="009F00B5"/>
    <w:rsid w:val="009F5EC3"/>
    <w:rsid w:val="009F6FA8"/>
    <w:rsid w:val="00A0010C"/>
    <w:rsid w:val="00A01D72"/>
    <w:rsid w:val="00A01F64"/>
    <w:rsid w:val="00A04F36"/>
    <w:rsid w:val="00A05509"/>
    <w:rsid w:val="00A0747F"/>
    <w:rsid w:val="00A1189F"/>
    <w:rsid w:val="00A13E56"/>
    <w:rsid w:val="00A1671B"/>
    <w:rsid w:val="00A21365"/>
    <w:rsid w:val="00A2671B"/>
    <w:rsid w:val="00A30213"/>
    <w:rsid w:val="00A3317A"/>
    <w:rsid w:val="00A35FFC"/>
    <w:rsid w:val="00A373E2"/>
    <w:rsid w:val="00A401EB"/>
    <w:rsid w:val="00A42702"/>
    <w:rsid w:val="00A45C96"/>
    <w:rsid w:val="00A46EF6"/>
    <w:rsid w:val="00A47B51"/>
    <w:rsid w:val="00A505F7"/>
    <w:rsid w:val="00A50EB9"/>
    <w:rsid w:val="00A518BF"/>
    <w:rsid w:val="00A52FCC"/>
    <w:rsid w:val="00A53C9F"/>
    <w:rsid w:val="00A55FE6"/>
    <w:rsid w:val="00A56045"/>
    <w:rsid w:val="00A57F37"/>
    <w:rsid w:val="00A705F7"/>
    <w:rsid w:val="00A726A3"/>
    <w:rsid w:val="00A75D84"/>
    <w:rsid w:val="00A75E9E"/>
    <w:rsid w:val="00A760BE"/>
    <w:rsid w:val="00A7711A"/>
    <w:rsid w:val="00A773AA"/>
    <w:rsid w:val="00A80DB9"/>
    <w:rsid w:val="00A812D8"/>
    <w:rsid w:val="00A85E08"/>
    <w:rsid w:val="00A8688C"/>
    <w:rsid w:val="00A86A26"/>
    <w:rsid w:val="00A90047"/>
    <w:rsid w:val="00A90922"/>
    <w:rsid w:val="00A930E8"/>
    <w:rsid w:val="00A9384A"/>
    <w:rsid w:val="00A96914"/>
    <w:rsid w:val="00A9793B"/>
    <w:rsid w:val="00A97DC8"/>
    <w:rsid w:val="00AA0CDA"/>
    <w:rsid w:val="00AA6AAD"/>
    <w:rsid w:val="00AB0A4C"/>
    <w:rsid w:val="00AB1F26"/>
    <w:rsid w:val="00AB2993"/>
    <w:rsid w:val="00AC30D6"/>
    <w:rsid w:val="00AC78AD"/>
    <w:rsid w:val="00AD4E45"/>
    <w:rsid w:val="00AD6DC4"/>
    <w:rsid w:val="00AD7B44"/>
    <w:rsid w:val="00AE0308"/>
    <w:rsid w:val="00AE1BBF"/>
    <w:rsid w:val="00AE5284"/>
    <w:rsid w:val="00AE76B3"/>
    <w:rsid w:val="00AF2528"/>
    <w:rsid w:val="00AF32A0"/>
    <w:rsid w:val="00AF7002"/>
    <w:rsid w:val="00AF7D17"/>
    <w:rsid w:val="00B0130F"/>
    <w:rsid w:val="00B01636"/>
    <w:rsid w:val="00B0210D"/>
    <w:rsid w:val="00B02FCA"/>
    <w:rsid w:val="00B041D2"/>
    <w:rsid w:val="00B06757"/>
    <w:rsid w:val="00B110BD"/>
    <w:rsid w:val="00B1219E"/>
    <w:rsid w:val="00B14377"/>
    <w:rsid w:val="00B145CC"/>
    <w:rsid w:val="00B1485F"/>
    <w:rsid w:val="00B16B08"/>
    <w:rsid w:val="00B173FA"/>
    <w:rsid w:val="00B224E7"/>
    <w:rsid w:val="00B23DCF"/>
    <w:rsid w:val="00B242FA"/>
    <w:rsid w:val="00B254ED"/>
    <w:rsid w:val="00B25B66"/>
    <w:rsid w:val="00B31F1F"/>
    <w:rsid w:val="00B3239B"/>
    <w:rsid w:val="00B334E5"/>
    <w:rsid w:val="00B34D8F"/>
    <w:rsid w:val="00B3713A"/>
    <w:rsid w:val="00B37875"/>
    <w:rsid w:val="00B403B1"/>
    <w:rsid w:val="00B40A06"/>
    <w:rsid w:val="00B44146"/>
    <w:rsid w:val="00B47937"/>
    <w:rsid w:val="00B5071B"/>
    <w:rsid w:val="00B513A8"/>
    <w:rsid w:val="00B51B3D"/>
    <w:rsid w:val="00B55C30"/>
    <w:rsid w:val="00B56F95"/>
    <w:rsid w:val="00B606E7"/>
    <w:rsid w:val="00B60A64"/>
    <w:rsid w:val="00B62103"/>
    <w:rsid w:val="00B657FD"/>
    <w:rsid w:val="00B669B9"/>
    <w:rsid w:val="00B71554"/>
    <w:rsid w:val="00B732BD"/>
    <w:rsid w:val="00B74FE8"/>
    <w:rsid w:val="00B75345"/>
    <w:rsid w:val="00B80AE8"/>
    <w:rsid w:val="00B80F61"/>
    <w:rsid w:val="00B81B4A"/>
    <w:rsid w:val="00B82F2E"/>
    <w:rsid w:val="00B84A79"/>
    <w:rsid w:val="00B860F2"/>
    <w:rsid w:val="00B8679F"/>
    <w:rsid w:val="00B904A2"/>
    <w:rsid w:val="00B91D9A"/>
    <w:rsid w:val="00B976BA"/>
    <w:rsid w:val="00BA375F"/>
    <w:rsid w:val="00BA3AE4"/>
    <w:rsid w:val="00BA5CAF"/>
    <w:rsid w:val="00BA6455"/>
    <w:rsid w:val="00BB231C"/>
    <w:rsid w:val="00BB2A1E"/>
    <w:rsid w:val="00BB39E2"/>
    <w:rsid w:val="00BB4A3B"/>
    <w:rsid w:val="00BB6D3C"/>
    <w:rsid w:val="00BC06A7"/>
    <w:rsid w:val="00BC1125"/>
    <w:rsid w:val="00BD0203"/>
    <w:rsid w:val="00BD4E92"/>
    <w:rsid w:val="00BD5988"/>
    <w:rsid w:val="00BD6EA0"/>
    <w:rsid w:val="00BE2156"/>
    <w:rsid w:val="00BE57AE"/>
    <w:rsid w:val="00BF0557"/>
    <w:rsid w:val="00BF0897"/>
    <w:rsid w:val="00BF2627"/>
    <w:rsid w:val="00BF38A5"/>
    <w:rsid w:val="00BF5E0A"/>
    <w:rsid w:val="00BF669F"/>
    <w:rsid w:val="00BF7C61"/>
    <w:rsid w:val="00C032AC"/>
    <w:rsid w:val="00C034DD"/>
    <w:rsid w:val="00C04957"/>
    <w:rsid w:val="00C06EFA"/>
    <w:rsid w:val="00C10DBB"/>
    <w:rsid w:val="00C12633"/>
    <w:rsid w:val="00C137E9"/>
    <w:rsid w:val="00C157F5"/>
    <w:rsid w:val="00C16D03"/>
    <w:rsid w:val="00C17169"/>
    <w:rsid w:val="00C20FDD"/>
    <w:rsid w:val="00C22752"/>
    <w:rsid w:val="00C31F5F"/>
    <w:rsid w:val="00C34776"/>
    <w:rsid w:val="00C34918"/>
    <w:rsid w:val="00C353FA"/>
    <w:rsid w:val="00C4016E"/>
    <w:rsid w:val="00C40A9C"/>
    <w:rsid w:val="00C4347A"/>
    <w:rsid w:val="00C47170"/>
    <w:rsid w:val="00C472D9"/>
    <w:rsid w:val="00C502A8"/>
    <w:rsid w:val="00C50B8C"/>
    <w:rsid w:val="00C52495"/>
    <w:rsid w:val="00C53201"/>
    <w:rsid w:val="00C5513D"/>
    <w:rsid w:val="00C61D54"/>
    <w:rsid w:val="00C65138"/>
    <w:rsid w:val="00C662D5"/>
    <w:rsid w:val="00C70F99"/>
    <w:rsid w:val="00C71151"/>
    <w:rsid w:val="00C729D1"/>
    <w:rsid w:val="00C729FD"/>
    <w:rsid w:val="00C73840"/>
    <w:rsid w:val="00C738B9"/>
    <w:rsid w:val="00C7562A"/>
    <w:rsid w:val="00C75EC4"/>
    <w:rsid w:val="00C765B7"/>
    <w:rsid w:val="00C76BA5"/>
    <w:rsid w:val="00C76EB4"/>
    <w:rsid w:val="00C80CAB"/>
    <w:rsid w:val="00C82C01"/>
    <w:rsid w:val="00C843ED"/>
    <w:rsid w:val="00C8470B"/>
    <w:rsid w:val="00C90192"/>
    <w:rsid w:val="00C9187B"/>
    <w:rsid w:val="00C91EEA"/>
    <w:rsid w:val="00C9263A"/>
    <w:rsid w:val="00C929AE"/>
    <w:rsid w:val="00C94F0E"/>
    <w:rsid w:val="00C96303"/>
    <w:rsid w:val="00C97574"/>
    <w:rsid w:val="00CA0211"/>
    <w:rsid w:val="00CA1550"/>
    <w:rsid w:val="00CA3045"/>
    <w:rsid w:val="00CA69FA"/>
    <w:rsid w:val="00CB3E3F"/>
    <w:rsid w:val="00CB69DB"/>
    <w:rsid w:val="00CC0E42"/>
    <w:rsid w:val="00CC1C71"/>
    <w:rsid w:val="00CC4B0D"/>
    <w:rsid w:val="00CC6D1D"/>
    <w:rsid w:val="00CC6F0B"/>
    <w:rsid w:val="00CD0016"/>
    <w:rsid w:val="00CD01F2"/>
    <w:rsid w:val="00CD1F62"/>
    <w:rsid w:val="00CD2F76"/>
    <w:rsid w:val="00CD4800"/>
    <w:rsid w:val="00CD6821"/>
    <w:rsid w:val="00CD720E"/>
    <w:rsid w:val="00CE0A7D"/>
    <w:rsid w:val="00CE7029"/>
    <w:rsid w:val="00CF0EE1"/>
    <w:rsid w:val="00CF1DFC"/>
    <w:rsid w:val="00CF1EFC"/>
    <w:rsid w:val="00CF2E64"/>
    <w:rsid w:val="00CF6B80"/>
    <w:rsid w:val="00CF77FA"/>
    <w:rsid w:val="00D00B0A"/>
    <w:rsid w:val="00D00CB6"/>
    <w:rsid w:val="00D01899"/>
    <w:rsid w:val="00D02EC3"/>
    <w:rsid w:val="00D03ED6"/>
    <w:rsid w:val="00D05EAC"/>
    <w:rsid w:val="00D06CC6"/>
    <w:rsid w:val="00D06E2A"/>
    <w:rsid w:val="00D106DF"/>
    <w:rsid w:val="00D16180"/>
    <w:rsid w:val="00D207C8"/>
    <w:rsid w:val="00D2443D"/>
    <w:rsid w:val="00D30D01"/>
    <w:rsid w:val="00D360D8"/>
    <w:rsid w:val="00D369A6"/>
    <w:rsid w:val="00D36B1A"/>
    <w:rsid w:val="00D36B2D"/>
    <w:rsid w:val="00D43896"/>
    <w:rsid w:val="00D438F8"/>
    <w:rsid w:val="00D50E42"/>
    <w:rsid w:val="00D518D3"/>
    <w:rsid w:val="00D52477"/>
    <w:rsid w:val="00D5599A"/>
    <w:rsid w:val="00D563C5"/>
    <w:rsid w:val="00D607BC"/>
    <w:rsid w:val="00D62B95"/>
    <w:rsid w:val="00D64094"/>
    <w:rsid w:val="00D71B5D"/>
    <w:rsid w:val="00D8075A"/>
    <w:rsid w:val="00D80D05"/>
    <w:rsid w:val="00D855AB"/>
    <w:rsid w:val="00D86E48"/>
    <w:rsid w:val="00D91859"/>
    <w:rsid w:val="00D927FF"/>
    <w:rsid w:val="00D92BB0"/>
    <w:rsid w:val="00D93E66"/>
    <w:rsid w:val="00D95F89"/>
    <w:rsid w:val="00D97145"/>
    <w:rsid w:val="00D97668"/>
    <w:rsid w:val="00D97A9D"/>
    <w:rsid w:val="00DA0FD3"/>
    <w:rsid w:val="00DA3734"/>
    <w:rsid w:val="00DA4155"/>
    <w:rsid w:val="00DA6394"/>
    <w:rsid w:val="00DB0DAA"/>
    <w:rsid w:val="00DB3A61"/>
    <w:rsid w:val="00DB41B7"/>
    <w:rsid w:val="00DB524F"/>
    <w:rsid w:val="00DB62A4"/>
    <w:rsid w:val="00DB7513"/>
    <w:rsid w:val="00DC01DE"/>
    <w:rsid w:val="00DD1F4B"/>
    <w:rsid w:val="00DD7B56"/>
    <w:rsid w:val="00DD7C40"/>
    <w:rsid w:val="00DE0D64"/>
    <w:rsid w:val="00DE278F"/>
    <w:rsid w:val="00DE3844"/>
    <w:rsid w:val="00DE4080"/>
    <w:rsid w:val="00DE41C3"/>
    <w:rsid w:val="00DE4CD6"/>
    <w:rsid w:val="00DE74E4"/>
    <w:rsid w:val="00DF00EF"/>
    <w:rsid w:val="00DF1A62"/>
    <w:rsid w:val="00DF2260"/>
    <w:rsid w:val="00DF2F8C"/>
    <w:rsid w:val="00DF41C3"/>
    <w:rsid w:val="00DF4A7C"/>
    <w:rsid w:val="00DF6FB2"/>
    <w:rsid w:val="00E024A9"/>
    <w:rsid w:val="00E02611"/>
    <w:rsid w:val="00E0286B"/>
    <w:rsid w:val="00E04C53"/>
    <w:rsid w:val="00E0600B"/>
    <w:rsid w:val="00E062FC"/>
    <w:rsid w:val="00E065F9"/>
    <w:rsid w:val="00E10006"/>
    <w:rsid w:val="00E13AB9"/>
    <w:rsid w:val="00E15AC2"/>
    <w:rsid w:val="00E17764"/>
    <w:rsid w:val="00E17E47"/>
    <w:rsid w:val="00E20926"/>
    <w:rsid w:val="00E216B1"/>
    <w:rsid w:val="00E27AF9"/>
    <w:rsid w:val="00E32ADB"/>
    <w:rsid w:val="00E3443C"/>
    <w:rsid w:val="00E354BC"/>
    <w:rsid w:val="00E37993"/>
    <w:rsid w:val="00E40838"/>
    <w:rsid w:val="00E46E47"/>
    <w:rsid w:val="00E503C3"/>
    <w:rsid w:val="00E52A7F"/>
    <w:rsid w:val="00E538B1"/>
    <w:rsid w:val="00E53F51"/>
    <w:rsid w:val="00E55CB4"/>
    <w:rsid w:val="00E562E9"/>
    <w:rsid w:val="00E61938"/>
    <w:rsid w:val="00E61CCF"/>
    <w:rsid w:val="00E66636"/>
    <w:rsid w:val="00E70F24"/>
    <w:rsid w:val="00E72689"/>
    <w:rsid w:val="00E72A67"/>
    <w:rsid w:val="00E72A73"/>
    <w:rsid w:val="00E81922"/>
    <w:rsid w:val="00E82348"/>
    <w:rsid w:val="00E8434A"/>
    <w:rsid w:val="00E84C78"/>
    <w:rsid w:val="00E855CB"/>
    <w:rsid w:val="00E8788D"/>
    <w:rsid w:val="00E91D13"/>
    <w:rsid w:val="00E92F01"/>
    <w:rsid w:val="00E940AE"/>
    <w:rsid w:val="00E94818"/>
    <w:rsid w:val="00E950DD"/>
    <w:rsid w:val="00E97DBD"/>
    <w:rsid w:val="00EA0A7E"/>
    <w:rsid w:val="00EA2591"/>
    <w:rsid w:val="00EA46D6"/>
    <w:rsid w:val="00EA71C0"/>
    <w:rsid w:val="00EA740A"/>
    <w:rsid w:val="00EB009B"/>
    <w:rsid w:val="00EB3BBC"/>
    <w:rsid w:val="00EB3E47"/>
    <w:rsid w:val="00EB5446"/>
    <w:rsid w:val="00EB56B9"/>
    <w:rsid w:val="00EB72B8"/>
    <w:rsid w:val="00EB7390"/>
    <w:rsid w:val="00EC1846"/>
    <w:rsid w:val="00EC5E78"/>
    <w:rsid w:val="00EC712D"/>
    <w:rsid w:val="00EC7CDB"/>
    <w:rsid w:val="00ED40D7"/>
    <w:rsid w:val="00ED485E"/>
    <w:rsid w:val="00EE01D4"/>
    <w:rsid w:val="00EE459C"/>
    <w:rsid w:val="00EE48C3"/>
    <w:rsid w:val="00EF1365"/>
    <w:rsid w:val="00EF20D5"/>
    <w:rsid w:val="00EF2831"/>
    <w:rsid w:val="00EF578A"/>
    <w:rsid w:val="00EF6295"/>
    <w:rsid w:val="00F01D3A"/>
    <w:rsid w:val="00F02F9E"/>
    <w:rsid w:val="00F039DC"/>
    <w:rsid w:val="00F06E23"/>
    <w:rsid w:val="00F126CB"/>
    <w:rsid w:val="00F126CE"/>
    <w:rsid w:val="00F16040"/>
    <w:rsid w:val="00F2108C"/>
    <w:rsid w:val="00F215D7"/>
    <w:rsid w:val="00F22197"/>
    <w:rsid w:val="00F22BE1"/>
    <w:rsid w:val="00F26625"/>
    <w:rsid w:val="00F27BCE"/>
    <w:rsid w:val="00F300E8"/>
    <w:rsid w:val="00F307F6"/>
    <w:rsid w:val="00F37BC3"/>
    <w:rsid w:val="00F419C8"/>
    <w:rsid w:val="00F42AC1"/>
    <w:rsid w:val="00F43AC8"/>
    <w:rsid w:val="00F50B58"/>
    <w:rsid w:val="00F51E96"/>
    <w:rsid w:val="00F55DC0"/>
    <w:rsid w:val="00F56E80"/>
    <w:rsid w:val="00F61867"/>
    <w:rsid w:val="00F63C70"/>
    <w:rsid w:val="00F65D10"/>
    <w:rsid w:val="00F67BFE"/>
    <w:rsid w:val="00F70EEC"/>
    <w:rsid w:val="00F71354"/>
    <w:rsid w:val="00F71A1B"/>
    <w:rsid w:val="00F7400C"/>
    <w:rsid w:val="00F747AF"/>
    <w:rsid w:val="00F765A9"/>
    <w:rsid w:val="00F842F0"/>
    <w:rsid w:val="00F84A3B"/>
    <w:rsid w:val="00F87025"/>
    <w:rsid w:val="00F87DB5"/>
    <w:rsid w:val="00F93287"/>
    <w:rsid w:val="00F94633"/>
    <w:rsid w:val="00F96B06"/>
    <w:rsid w:val="00FA00A5"/>
    <w:rsid w:val="00FA06D0"/>
    <w:rsid w:val="00FA7846"/>
    <w:rsid w:val="00FB21AB"/>
    <w:rsid w:val="00FB4A15"/>
    <w:rsid w:val="00FB7CFF"/>
    <w:rsid w:val="00FC007F"/>
    <w:rsid w:val="00FC1D4C"/>
    <w:rsid w:val="00FC3A2F"/>
    <w:rsid w:val="00FC41AA"/>
    <w:rsid w:val="00FC44B2"/>
    <w:rsid w:val="00FD0D6A"/>
    <w:rsid w:val="00FD15CF"/>
    <w:rsid w:val="00FD1605"/>
    <w:rsid w:val="00FD4DE8"/>
    <w:rsid w:val="00FD4FB3"/>
    <w:rsid w:val="00FD5465"/>
    <w:rsid w:val="00FE00B3"/>
    <w:rsid w:val="00FE12CB"/>
    <w:rsid w:val="00FE2B5B"/>
    <w:rsid w:val="00FE3A7C"/>
    <w:rsid w:val="00FE5F2A"/>
    <w:rsid w:val="00FF0C11"/>
    <w:rsid w:val="00FF1FC6"/>
    <w:rsid w:val="00FF2FA6"/>
    <w:rsid w:val="00FF338F"/>
    <w:rsid w:val="00FF4857"/>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001F6-ADC3-4EC8-8589-7765D3F7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styleId="aa">
    <w:name w:val="header"/>
    <w:basedOn w:val="a"/>
    <w:link w:val="ab"/>
    <w:uiPriority w:val="99"/>
    <w:rsid w:val="005A6D5D"/>
    <w:pPr>
      <w:tabs>
        <w:tab w:val="center" w:pos="4677"/>
        <w:tab w:val="right" w:pos="9355"/>
      </w:tabs>
    </w:pPr>
  </w:style>
  <w:style w:type="character" w:customStyle="1" w:styleId="ab">
    <w:name w:val="Верхний колонтитул Знак"/>
    <w:link w:val="aa"/>
    <w:uiPriority w:val="99"/>
    <w:rsid w:val="005A6D5D"/>
    <w:rPr>
      <w:sz w:val="24"/>
      <w:szCs w:val="24"/>
    </w:rPr>
  </w:style>
  <w:style w:type="paragraph" w:styleId="ac">
    <w:name w:val="footer"/>
    <w:basedOn w:val="a"/>
    <w:link w:val="ad"/>
    <w:rsid w:val="005A6D5D"/>
    <w:pPr>
      <w:tabs>
        <w:tab w:val="center" w:pos="4677"/>
        <w:tab w:val="right" w:pos="9355"/>
      </w:tabs>
    </w:pPr>
  </w:style>
  <w:style w:type="character" w:customStyle="1" w:styleId="ad">
    <w:name w:val="Нижний колонтитул Знак"/>
    <w:link w:val="ac"/>
    <w:rsid w:val="005A6D5D"/>
    <w:rPr>
      <w:sz w:val="24"/>
      <w:szCs w:val="24"/>
    </w:rPr>
  </w:style>
  <w:style w:type="character" w:customStyle="1" w:styleId="ng-scope">
    <w:name w:val="ng-scope"/>
    <w:basedOn w:val="a1"/>
    <w:rsid w:val="00552EFF"/>
  </w:style>
  <w:style w:type="character" w:customStyle="1" w:styleId="blk">
    <w:name w:val="blk"/>
    <w:rsid w:val="005D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1578704746">
      <w:bodyDiv w:val="1"/>
      <w:marLeft w:val="0"/>
      <w:marRight w:val="0"/>
      <w:marTop w:val="0"/>
      <w:marBottom w:val="0"/>
      <w:divBdr>
        <w:top w:val="none" w:sz="0" w:space="0" w:color="auto"/>
        <w:left w:val="none" w:sz="0" w:space="0" w:color="auto"/>
        <w:bottom w:val="none" w:sz="0" w:space="0" w:color="auto"/>
        <w:right w:val="none" w:sz="0" w:space="0" w:color="auto"/>
      </w:divBdr>
      <w:divsChild>
        <w:div w:id="120617311">
          <w:marLeft w:val="0"/>
          <w:marRight w:val="0"/>
          <w:marTop w:val="192"/>
          <w:marBottom w:val="0"/>
          <w:divBdr>
            <w:top w:val="none" w:sz="0" w:space="0" w:color="auto"/>
            <w:left w:val="none" w:sz="0" w:space="0" w:color="auto"/>
            <w:bottom w:val="none" w:sz="0" w:space="0" w:color="auto"/>
            <w:right w:val="none" w:sz="0" w:space="0" w:color="auto"/>
          </w:divBdr>
        </w:div>
        <w:div w:id="990061089">
          <w:marLeft w:val="0"/>
          <w:marRight w:val="0"/>
          <w:marTop w:val="192"/>
          <w:marBottom w:val="0"/>
          <w:divBdr>
            <w:top w:val="none" w:sz="0" w:space="0" w:color="auto"/>
            <w:left w:val="none" w:sz="0" w:space="0" w:color="auto"/>
            <w:bottom w:val="none" w:sz="0" w:space="0" w:color="auto"/>
            <w:right w:val="none" w:sz="0" w:space="0" w:color="auto"/>
          </w:divBdr>
        </w:div>
        <w:div w:id="1726829622">
          <w:marLeft w:val="0"/>
          <w:marRight w:val="0"/>
          <w:marTop w:val="192"/>
          <w:marBottom w:val="0"/>
          <w:divBdr>
            <w:top w:val="none" w:sz="0" w:space="0" w:color="auto"/>
            <w:left w:val="none" w:sz="0" w:space="0" w:color="auto"/>
            <w:bottom w:val="none" w:sz="0" w:space="0" w:color="auto"/>
            <w:right w:val="none" w:sz="0" w:space="0" w:color="auto"/>
          </w:divBdr>
        </w:div>
      </w:divsChild>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9261/ddab3bb8ac4bc46216a08ecff388838b881431d9/" TargetMode="External"/><Relationship Id="rId13" Type="http://schemas.openxmlformats.org/officeDocument/2006/relationships/hyperlink" Target="consultantplus://offline/ref=96AF82FD76C6E445985743E2E10DFF64F8FFA9CB8A75A69B2141F01668D2D5D2FBE627C4DCE75103410BE3901310C9CA68165967B02195BFS4w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F82FD76C6E445985743E2E10DFF64F8FFA9CB8A75A69B2141F01668D2D5D2FBE627C4DCE75103470BE3901310C9CA68165967B02195BFS4w4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F82FD76C6E445985743E2E10DFF64F8FEA2C98C78A69B2141F01668D2D5D2FBE627C4DCEF55091351F3945A45CDD4610A4767AE21S9w4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73104/16d857f5da518ed7809a3288208daa5bdaf58965/" TargetMode="External"/><Relationship Id="rId4" Type="http://schemas.openxmlformats.org/officeDocument/2006/relationships/settings" Target="settings.xml"/><Relationship Id="rId9" Type="http://schemas.openxmlformats.org/officeDocument/2006/relationships/hyperlink" Target="http://www.consultant.ru/document/cons_doc_LAW_359261/ddab3bb8ac4bc46216a08ecff388838b881431d9/" TargetMode="External"/><Relationship Id="rId14" Type="http://schemas.openxmlformats.org/officeDocument/2006/relationships/hyperlink" Target="consultantplus://offline/ref=96AF82FD76C6E445985743E2E10DFF64F8FFA9CB8A75A69B2141F01668D2D5D2FBE627C4DCE75100400BE3901310C9CA68165967B02195BFS4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BFE8-8E5B-4373-B455-E094F3D6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6036</Words>
  <Characters>49752</Characters>
  <Application>Microsoft Office Word</Application>
  <DocSecurity>0</DocSecurity>
  <Lines>414</Lines>
  <Paragraphs>111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55677</CharactersWithSpaces>
  <SharedDoc>false</SharedDoc>
  <HLinks>
    <vt:vector size="96" baseType="variant">
      <vt:variant>
        <vt:i4>7995495</vt:i4>
      </vt:variant>
      <vt:variant>
        <vt:i4>45</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42</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39</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8192125</vt:i4>
      </vt:variant>
      <vt:variant>
        <vt:i4>36</vt:i4>
      </vt:variant>
      <vt:variant>
        <vt:i4>0</vt:i4>
      </vt:variant>
      <vt:variant>
        <vt:i4>5</vt:i4>
      </vt:variant>
      <vt:variant>
        <vt:lpwstr>consultantplus://offline/main?base=LAW;n=117587;fld=134</vt:lpwstr>
      </vt:variant>
      <vt:variant>
        <vt:lpwstr/>
      </vt:variant>
      <vt:variant>
        <vt:i4>2424891</vt:i4>
      </vt:variant>
      <vt:variant>
        <vt:i4>33</vt:i4>
      </vt:variant>
      <vt:variant>
        <vt:i4>0</vt:i4>
      </vt:variant>
      <vt:variant>
        <vt:i4>5</vt:i4>
      </vt:variant>
      <vt:variant>
        <vt:lpwstr>consultantplus://offline/ref=96AF82FD76C6E445985743E2E10DFF64F8FFA9CB8A75A69B2141F01668D2D5D2FBE627C4DCE75100400BE3901310C9CA68165967B02195BFS4w4I</vt:lpwstr>
      </vt:variant>
      <vt:variant>
        <vt:lpwstr/>
      </vt:variant>
      <vt:variant>
        <vt:i4>2424889</vt:i4>
      </vt:variant>
      <vt:variant>
        <vt:i4>30</vt:i4>
      </vt:variant>
      <vt:variant>
        <vt:i4>0</vt:i4>
      </vt:variant>
      <vt:variant>
        <vt:i4>5</vt:i4>
      </vt:variant>
      <vt:variant>
        <vt:lpwstr>consultantplus://offline/ref=96AF82FD76C6E445985743E2E10DFF64F8FFA9CB8A75A69B2141F01668D2D5D2FBE627C4DCE75103410BE3901310C9CA68165967B02195BFS4w4I</vt:lpwstr>
      </vt:variant>
      <vt:variant>
        <vt:lpwstr/>
      </vt:variant>
      <vt:variant>
        <vt:i4>2424895</vt:i4>
      </vt:variant>
      <vt:variant>
        <vt:i4>27</vt:i4>
      </vt:variant>
      <vt:variant>
        <vt:i4>0</vt:i4>
      </vt:variant>
      <vt:variant>
        <vt:i4>5</vt:i4>
      </vt:variant>
      <vt:variant>
        <vt:lpwstr>consultantplus://offline/ref=96AF82FD76C6E445985743E2E10DFF64F8FFA9CB8A75A69B2141F01668D2D5D2FBE627C4DCE75103470BE3901310C9CA68165967B02195BFS4w4I</vt:lpwstr>
      </vt:variant>
      <vt:variant>
        <vt:lpwstr/>
      </vt:variant>
      <vt:variant>
        <vt:i4>7864427</vt:i4>
      </vt:variant>
      <vt:variant>
        <vt:i4>24</vt:i4>
      </vt:variant>
      <vt:variant>
        <vt:i4>0</vt:i4>
      </vt:variant>
      <vt:variant>
        <vt:i4>5</vt:i4>
      </vt:variant>
      <vt:variant>
        <vt:lpwstr>consultantplus://offline/ref=96AF82FD76C6E445985743E2E10DFF64F8FEA2C98C78A69B2141F01668D2D5D2FBE627C4DCEF55091351F3945A45CDD4610A4767AE21S9w4I</vt:lpwstr>
      </vt:variant>
      <vt:variant>
        <vt:lpwstr/>
      </vt:variant>
      <vt:variant>
        <vt:i4>393342</vt:i4>
      </vt:variant>
      <vt:variant>
        <vt:i4>21</vt:i4>
      </vt:variant>
      <vt:variant>
        <vt:i4>0</vt:i4>
      </vt:variant>
      <vt:variant>
        <vt:i4>5</vt:i4>
      </vt:variant>
      <vt:variant>
        <vt:lpwstr>http://www.consultant.ru/document/cons_doc_LAW_373104/16d857f5da518ed7809a3288208daa5bdaf58965/</vt:lpwstr>
      </vt:variant>
      <vt:variant>
        <vt:lpwstr>dst1084</vt:lpwstr>
      </vt:variant>
      <vt:variant>
        <vt:i4>6946886</vt:i4>
      </vt:variant>
      <vt:variant>
        <vt:i4>18</vt:i4>
      </vt:variant>
      <vt:variant>
        <vt:i4>0</vt:i4>
      </vt:variant>
      <vt:variant>
        <vt:i4>5</vt:i4>
      </vt:variant>
      <vt:variant>
        <vt:lpwstr>http://www.consultant.ru/document/cons_doc_LAW_359261/ddab3bb8ac4bc46216a08ecff388838b881431d9/</vt:lpwstr>
      </vt:variant>
      <vt:variant>
        <vt:lpwstr>dst100020</vt:lpwstr>
      </vt:variant>
      <vt:variant>
        <vt:i4>6881350</vt:i4>
      </vt:variant>
      <vt:variant>
        <vt:i4>15</vt:i4>
      </vt:variant>
      <vt:variant>
        <vt:i4>0</vt:i4>
      </vt:variant>
      <vt:variant>
        <vt:i4>5</vt:i4>
      </vt:variant>
      <vt:variant>
        <vt:lpwstr>http://www.consultant.ru/document/cons_doc_LAW_359261/ddab3bb8ac4bc46216a08ecff388838b881431d9/</vt:lpwstr>
      </vt:variant>
      <vt:variant>
        <vt:lpwstr>dst100012</vt:lpwstr>
      </vt:variant>
      <vt:variant>
        <vt:i4>4916288</vt:i4>
      </vt:variant>
      <vt:variant>
        <vt:i4>12</vt:i4>
      </vt:variant>
      <vt:variant>
        <vt:i4>0</vt:i4>
      </vt:variant>
      <vt:variant>
        <vt:i4>5</vt:i4>
      </vt:variant>
      <vt:variant>
        <vt:lpwstr/>
      </vt:variant>
      <vt:variant>
        <vt:lpwstr>пункт20</vt:lpwstr>
      </vt:variant>
      <vt:variant>
        <vt:i4>6750263</vt:i4>
      </vt:variant>
      <vt:variant>
        <vt:i4>9</vt:i4>
      </vt:variant>
      <vt:variant>
        <vt:i4>0</vt:i4>
      </vt:variant>
      <vt:variant>
        <vt:i4>5</vt:i4>
      </vt:variant>
      <vt:variant>
        <vt:lpwstr/>
      </vt:variant>
      <vt:variant>
        <vt:lpwstr>Par650</vt:lpwstr>
      </vt:variant>
      <vt:variant>
        <vt:i4>6815783</vt:i4>
      </vt:variant>
      <vt:variant>
        <vt:i4>6</vt:i4>
      </vt:variant>
      <vt:variant>
        <vt:i4>0</vt:i4>
      </vt:variant>
      <vt:variant>
        <vt:i4>5</vt:i4>
      </vt:variant>
      <vt:variant>
        <vt:lpwstr>https://www.primadm.ru/</vt:lpwstr>
      </vt:variant>
      <vt:variant>
        <vt:lpwstr/>
      </vt:variant>
      <vt:variant>
        <vt:i4>4260928</vt:i4>
      </vt:variant>
      <vt:variant>
        <vt:i4>3</vt:i4>
      </vt:variant>
      <vt:variant>
        <vt:i4>0</vt:i4>
      </vt:variant>
      <vt:variant>
        <vt:i4>5</vt:i4>
      </vt:variant>
      <vt:variant>
        <vt:lpwstr/>
      </vt:variant>
      <vt:variant>
        <vt:lpwstr>пункт8</vt:lpwstr>
      </vt:variant>
      <vt:variant>
        <vt:i4>4260928</vt:i4>
      </vt:variant>
      <vt:variant>
        <vt:i4>0</vt:i4>
      </vt:variant>
      <vt:variant>
        <vt:i4>0</vt:i4>
      </vt:variant>
      <vt:variant>
        <vt:i4>5</vt:i4>
      </vt:variant>
      <vt:variant>
        <vt:lpwstr/>
      </vt:variant>
      <vt:variant>
        <vt:lpwstr>пункт8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Опехтина Мария Андреевна</cp:lastModifiedBy>
  <cp:revision>10</cp:revision>
  <cp:lastPrinted>2023-12-06T14:29:00Z</cp:lastPrinted>
  <dcterms:created xsi:type="dcterms:W3CDTF">2023-12-05T08:27:00Z</dcterms:created>
  <dcterms:modified xsi:type="dcterms:W3CDTF">2023-12-26T10:58:00Z</dcterms:modified>
</cp:coreProperties>
</file>