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FD" w:rsidRPr="002F2E52" w:rsidRDefault="00085BFD" w:rsidP="00954F60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 xml:space="preserve">Итоговый документ о результатах проведения общественных обсуждений </w:t>
      </w:r>
    </w:p>
    <w:p w:rsidR="000E0715" w:rsidRPr="000E0715" w:rsidRDefault="00085BFD" w:rsidP="000E0715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>по проекту</w:t>
      </w:r>
      <w:r w:rsidR="000F798A" w:rsidRPr="000F798A">
        <w:rPr>
          <w:rFonts w:ascii="Times New Roman" w:hAnsi="Times New Roman"/>
          <w:b/>
          <w:sz w:val="26"/>
          <w:szCs w:val="26"/>
        </w:rPr>
        <w:t xml:space="preserve"> постановления </w:t>
      </w:r>
      <w:bookmarkStart w:id="0" w:name="_Hlk164151437"/>
      <w:r w:rsidR="000E0715">
        <w:rPr>
          <w:rFonts w:ascii="Times New Roman" w:hAnsi="Times New Roman"/>
          <w:b/>
          <w:sz w:val="26"/>
          <w:szCs w:val="26"/>
        </w:rPr>
        <w:t>«</w:t>
      </w:r>
      <w:r w:rsidR="000E0715" w:rsidRPr="000E0715">
        <w:rPr>
          <w:rFonts w:ascii="Times New Roman" w:hAnsi="Times New Roman"/>
          <w:b/>
          <w:bCs/>
          <w:sz w:val="26"/>
          <w:szCs w:val="26"/>
        </w:rPr>
        <w:t>О внесении изменений в административный регламент</w:t>
      </w:r>
      <w:r w:rsidR="000E07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E0715" w:rsidRPr="000E0715">
        <w:rPr>
          <w:rFonts w:ascii="Times New Roman" w:hAnsi="Times New Roman"/>
          <w:b/>
          <w:bCs/>
          <w:sz w:val="26"/>
          <w:szCs w:val="26"/>
        </w:rPr>
        <w:t>предоставления муниципальной услуги «</w:t>
      </w:r>
      <w:bookmarkStart w:id="1" w:name="_Hlk153380120"/>
      <w:r w:rsidR="000E0715" w:rsidRPr="000E0715">
        <w:rPr>
          <w:rFonts w:ascii="Times New Roman" w:hAnsi="Times New Roman"/>
          <w:b/>
          <w:bCs/>
          <w:sz w:val="26"/>
          <w:szCs w:val="26"/>
        </w:rPr>
        <w:t>Предоставление разрешения на осуществление земляных работ</w:t>
      </w:r>
      <w:bookmarkEnd w:id="1"/>
      <w:r w:rsidR="000E0715" w:rsidRPr="000E0715">
        <w:rPr>
          <w:rFonts w:ascii="Times New Roman" w:hAnsi="Times New Roman"/>
          <w:b/>
          <w:sz w:val="26"/>
          <w:szCs w:val="26"/>
        </w:rPr>
        <w:t>»</w:t>
      </w:r>
      <w:bookmarkEnd w:id="0"/>
    </w:p>
    <w:p w:rsidR="00085BFD" w:rsidRPr="002F2E52" w:rsidRDefault="00085BFD" w:rsidP="002F01ED">
      <w:pPr>
        <w:spacing w:after="0"/>
        <w:rPr>
          <w:rFonts w:ascii="Times New Roman" w:hAnsi="Times New Roman"/>
          <w:sz w:val="26"/>
          <w:szCs w:val="26"/>
        </w:rPr>
      </w:pP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Общественные обсуждения по проекту </w:t>
      </w:r>
      <w:r w:rsidR="000F798A" w:rsidRPr="001A7DE1">
        <w:rPr>
          <w:rFonts w:ascii="Times New Roman" w:hAnsi="Times New Roman"/>
          <w:sz w:val="26"/>
          <w:szCs w:val="26"/>
        </w:rPr>
        <w:t xml:space="preserve">постановления </w:t>
      </w:r>
      <w:r w:rsidR="000E0715" w:rsidRPr="000E0715">
        <w:rPr>
          <w:rFonts w:ascii="Times New Roman" w:hAnsi="Times New Roman"/>
          <w:sz w:val="26"/>
          <w:szCs w:val="26"/>
        </w:rPr>
        <w:t>«О внесении изменений в административный регламент предоставления муниципальной услуги «Предоставление разрешения на осуществление земляных работ»</w:t>
      </w:r>
      <w:r w:rsidR="000F798A" w:rsidRPr="001A7DE1">
        <w:rPr>
          <w:rFonts w:ascii="Times New Roman" w:hAnsi="Times New Roman"/>
          <w:sz w:val="26"/>
          <w:szCs w:val="26"/>
        </w:rPr>
        <w:t xml:space="preserve"> (далее – проект постановления)</w:t>
      </w:r>
      <w:r w:rsidRPr="001A7DE1">
        <w:rPr>
          <w:rFonts w:ascii="Times New Roman" w:hAnsi="Times New Roman"/>
          <w:sz w:val="26"/>
          <w:szCs w:val="26"/>
        </w:rPr>
        <w:t>.</w:t>
      </w:r>
    </w:p>
    <w:p w:rsidR="005E75DF" w:rsidRDefault="00085BFD" w:rsidP="005E75D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Общественные обсуждения проводились в период с </w:t>
      </w:r>
      <w:r w:rsidR="005E75DF">
        <w:rPr>
          <w:rFonts w:ascii="Times New Roman" w:hAnsi="Times New Roman"/>
          <w:sz w:val="26"/>
          <w:szCs w:val="26"/>
        </w:rPr>
        <w:t xml:space="preserve">20 мая </w:t>
      </w:r>
      <w:r w:rsidR="000F798A">
        <w:rPr>
          <w:rFonts w:ascii="Times New Roman" w:hAnsi="Times New Roman"/>
          <w:sz w:val="26"/>
          <w:szCs w:val="26"/>
        </w:rPr>
        <w:t xml:space="preserve">по </w:t>
      </w:r>
      <w:r w:rsidR="00BE42EC">
        <w:rPr>
          <w:rFonts w:ascii="Times New Roman" w:hAnsi="Times New Roman"/>
          <w:sz w:val="26"/>
          <w:szCs w:val="26"/>
        </w:rPr>
        <w:t>3</w:t>
      </w:r>
      <w:r w:rsidR="005E75DF">
        <w:rPr>
          <w:rFonts w:ascii="Times New Roman" w:hAnsi="Times New Roman"/>
          <w:sz w:val="26"/>
          <w:szCs w:val="26"/>
        </w:rPr>
        <w:t xml:space="preserve"> июня</w:t>
      </w:r>
      <w:r w:rsidR="000F798A">
        <w:rPr>
          <w:rFonts w:ascii="Times New Roman" w:hAnsi="Times New Roman"/>
          <w:sz w:val="26"/>
          <w:szCs w:val="26"/>
        </w:rPr>
        <w:t xml:space="preserve"> 202</w:t>
      </w:r>
      <w:r w:rsidR="005E75DF">
        <w:rPr>
          <w:rFonts w:ascii="Times New Roman" w:hAnsi="Times New Roman"/>
          <w:sz w:val="26"/>
          <w:szCs w:val="26"/>
        </w:rPr>
        <w:t>5</w:t>
      </w:r>
      <w:r w:rsidR="00CF683D">
        <w:rPr>
          <w:rFonts w:ascii="Times New Roman" w:hAnsi="Times New Roman"/>
          <w:sz w:val="26"/>
          <w:szCs w:val="26"/>
        </w:rPr>
        <w:t xml:space="preserve"> года</w:t>
      </w:r>
      <w:r w:rsidRPr="002F2E52">
        <w:rPr>
          <w:rFonts w:ascii="Times New Roman" w:hAnsi="Times New Roman"/>
          <w:sz w:val="26"/>
          <w:szCs w:val="26"/>
        </w:rPr>
        <w:t xml:space="preserve"> путем размещения </w:t>
      </w:r>
      <w:r w:rsidR="005E75DF" w:rsidRPr="005E75DF">
        <w:rPr>
          <w:rFonts w:ascii="Times New Roman" w:hAnsi="Times New Roman"/>
          <w:sz w:val="26"/>
          <w:szCs w:val="26"/>
        </w:rPr>
        <w:t>в ВЕСТНИКЕ</w:t>
      </w:r>
      <w:r w:rsidR="005E75DF">
        <w:rPr>
          <w:rFonts w:ascii="Times New Roman" w:hAnsi="Times New Roman"/>
          <w:sz w:val="26"/>
          <w:szCs w:val="26"/>
        </w:rPr>
        <w:t xml:space="preserve"> </w:t>
      </w:r>
      <w:r w:rsidR="005E75DF" w:rsidRPr="005E75DF">
        <w:rPr>
          <w:rFonts w:ascii="Times New Roman" w:hAnsi="Times New Roman"/>
          <w:sz w:val="26"/>
          <w:szCs w:val="26"/>
        </w:rPr>
        <w:t>Приморского муниципального округа</w:t>
      </w:r>
      <w:r w:rsidR="005E75DF">
        <w:rPr>
          <w:rFonts w:ascii="Times New Roman" w:hAnsi="Times New Roman"/>
          <w:sz w:val="26"/>
          <w:szCs w:val="26"/>
        </w:rPr>
        <w:t xml:space="preserve"> по ссылке </w:t>
      </w:r>
      <w:hyperlink r:id="rId7" w:history="1">
        <w:r w:rsidR="005E75DF" w:rsidRPr="003F0E18">
          <w:rPr>
            <w:rStyle w:val="a3"/>
            <w:rFonts w:ascii="Times New Roman" w:hAnsi="Times New Roman"/>
            <w:sz w:val="26"/>
            <w:szCs w:val="26"/>
          </w:rPr>
          <w:t>https://www.primadm.ru/regulatory/projects/index.php</w:t>
        </w:r>
      </w:hyperlink>
    </w:p>
    <w:p w:rsidR="00CF683D" w:rsidRPr="00A52D3F" w:rsidRDefault="00085BFD" w:rsidP="003D24A9">
      <w:pPr>
        <w:pStyle w:val="Default"/>
        <w:jc w:val="both"/>
        <w:rPr>
          <w:sz w:val="16"/>
          <w:szCs w:val="16"/>
        </w:rPr>
      </w:pPr>
      <w:bookmarkStart w:id="2" w:name="_GoBack"/>
      <w:bookmarkEnd w:id="2"/>
      <w:r w:rsidRPr="002F2E52">
        <w:rPr>
          <w:rFonts w:ascii="Times New Roman" w:hAnsi="Times New Roman"/>
          <w:sz w:val="26"/>
          <w:szCs w:val="26"/>
        </w:rPr>
        <w:tab/>
        <w:t xml:space="preserve">Прием предложений, замечаний и вопросов по проекту </w:t>
      </w:r>
      <w:r w:rsidR="000F798A">
        <w:rPr>
          <w:rFonts w:ascii="Times New Roman" w:hAnsi="Times New Roman"/>
          <w:sz w:val="26"/>
          <w:szCs w:val="26"/>
        </w:rPr>
        <w:t>постановления</w:t>
      </w:r>
      <w:r w:rsidR="003D24A9">
        <w:rPr>
          <w:rFonts w:ascii="Times New Roman" w:hAnsi="Times New Roman"/>
          <w:sz w:val="26"/>
          <w:szCs w:val="26"/>
        </w:rPr>
        <w:t xml:space="preserve"> п</w:t>
      </w:r>
      <w:r w:rsidRPr="002F2E52">
        <w:rPr>
          <w:rFonts w:ascii="Times New Roman" w:hAnsi="Times New Roman"/>
          <w:sz w:val="26"/>
          <w:szCs w:val="26"/>
        </w:rPr>
        <w:t>ринимались</w:t>
      </w:r>
      <w:r w:rsidR="00CF683D">
        <w:rPr>
          <w:rFonts w:ascii="Times New Roman" w:hAnsi="Times New Roman"/>
          <w:sz w:val="26"/>
          <w:szCs w:val="26"/>
        </w:rPr>
        <w:t xml:space="preserve"> </w:t>
      </w:r>
      <w:r w:rsidR="00925A7F">
        <w:rPr>
          <w:rFonts w:ascii="Times New Roman" w:hAnsi="Times New Roman"/>
          <w:sz w:val="26"/>
          <w:szCs w:val="26"/>
        </w:rPr>
        <w:t>управлением по инфраструктурному развитию и муниципальному хозяйству</w:t>
      </w:r>
      <w:r w:rsidRPr="002F2E52">
        <w:rPr>
          <w:rFonts w:ascii="Times New Roman" w:hAnsi="Times New Roman"/>
          <w:sz w:val="26"/>
          <w:szCs w:val="26"/>
        </w:rPr>
        <w:t xml:space="preserve"> по почтовому адресу: г. Архангельск, просп. Ломоносова, д. 30, 2 этаж, каб. </w:t>
      </w:r>
      <w:r w:rsidR="00925A7F">
        <w:rPr>
          <w:rFonts w:ascii="Times New Roman" w:hAnsi="Times New Roman"/>
          <w:sz w:val="26"/>
          <w:szCs w:val="26"/>
        </w:rPr>
        <w:t>21</w:t>
      </w:r>
      <w:r w:rsidRPr="002F2E52">
        <w:rPr>
          <w:rFonts w:ascii="Times New Roman" w:hAnsi="Times New Roman"/>
          <w:sz w:val="26"/>
          <w:szCs w:val="26"/>
        </w:rPr>
        <w:t xml:space="preserve">, а также по адресу </w:t>
      </w:r>
      <w:r w:rsidRPr="00CF683D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="00CF683D" w:rsidRPr="00CF683D">
        <w:rPr>
          <w:rFonts w:ascii="Times New Roman" w:hAnsi="Times New Roman" w:cs="Times New Roman"/>
          <w:sz w:val="26"/>
          <w:szCs w:val="26"/>
        </w:rPr>
        <w:t>почты gkh@primadm.ru</w:t>
      </w:r>
      <w:r w:rsidR="00CF683D">
        <w:rPr>
          <w:rFonts w:ascii="Times New Roman" w:hAnsi="Times New Roman" w:cs="Times New Roman"/>
          <w:sz w:val="26"/>
          <w:szCs w:val="26"/>
        </w:rPr>
        <w:t>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Предложений, замечаний и вопросов по </w:t>
      </w:r>
      <w:r w:rsidR="000F798A" w:rsidRPr="002F2E52">
        <w:rPr>
          <w:rFonts w:ascii="Times New Roman" w:hAnsi="Times New Roman"/>
          <w:sz w:val="26"/>
          <w:szCs w:val="26"/>
        </w:rPr>
        <w:t xml:space="preserve">проекту </w:t>
      </w:r>
      <w:r w:rsidR="000F798A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в установленный срок не поступило.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 По результатам общественных обсуждений решено: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1. Рекомендовать принять проект </w:t>
      </w:r>
      <w:r w:rsidR="002C0924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>.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2. Опубликовать итоговый документ о результатах проведения общественных обсуждений по проекту </w:t>
      </w:r>
      <w:r w:rsidR="002C0924">
        <w:rPr>
          <w:rFonts w:ascii="Times New Roman" w:hAnsi="Times New Roman"/>
          <w:sz w:val="26"/>
          <w:szCs w:val="26"/>
        </w:rPr>
        <w:t>постановления</w:t>
      </w:r>
      <w:r w:rsidR="005E75DF">
        <w:rPr>
          <w:rFonts w:ascii="Times New Roman" w:hAnsi="Times New Roman"/>
          <w:sz w:val="26"/>
          <w:szCs w:val="26"/>
        </w:rPr>
        <w:t xml:space="preserve"> </w:t>
      </w:r>
      <w:r w:rsidR="005E75DF" w:rsidRPr="005E75DF">
        <w:rPr>
          <w:rFonts w:ascii="Times New Roman" w:hAnsi="Times New Roman"/>
          <w:sz w:val="26"/>
          <w:szCs w:val="26"/>
        </w:rPr>
        <w:t>в ВЕСТНИКЕ</w:t>
      </w:r>
      <w:r w:rsidR="005E75DF">
        <w:rPr>
          <w:rFonts w:ascii="Times New Roman" w:hAnsi="Times New Roman"/>
          <w:sz w:val="26"/>
          <w:szCs w:val="26"/>
        </w:rPr>
        <w:t xml:space="preserve"> </w:t>
      </w:r>
      <w:r w:rsidR="005E75DF" w:rsidRPr="005E75DF">
        <w:rPr>
          <w:rFonts w:ascii="Times New Roman" w:hAnsi="Times New Roman"/>
          <w:sz w:val="26"/>
          <w:szCs w:val="26"/>
        </w:rPr>
        <w:t>Приморского муниципального округа</w:t>
      </w:r>
      <w:r w:rsidR="005E75DF">
        <w:rPr>
          <w:rFonts w:ascii="Times New Roman" w:hAnsi="Times New Roman"/>
          <w:sz w:val="26"/>
          <w:szCs w:val="26"/>
        </w:rPr>
        <w:t xml:space="preserve"> по ссылке </w:t>
      </w:r>
      <w:hyperlink r:id="rId8" w:history="1">
        <w:r w:rsidR="005E75DF" w:rsidRPr="003F0E18">
          <w:rPr>
            <w:rStyle w:val="a3"/>
            <w:rFonts w:ascii="Times New Roman" w:hAnsi="Times New Roman"/>
            <w:sz w:val="26"/>
            <w:szCs w:val="26"/>
          </w:rPr>
          <w:t>https://www.primadm.ru/regulatory/projects/index.php</w:t>
        </w:r>
      </w:hyperlink>
      <w:r w:rsidR="005E75DF">
        <w:rPr>
          <w:rFonts w:ascii="Times New Roman" w:hAnsi="Times New Roman"/>
          <w:sz w:val="26"/>
          <w:szCs w:val="26"/>
        </w:rPr>
        <w:t>.</w:t>
      </w:r>
    </w:p>
    <w:p w:rsidR="00085BFD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83EF1" w:rsidRPr="002F2E52" w:rsidRDefault="00183EF1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E75DF" w:rsidRDefault="00183EF1" w:rsidP="008403A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</w:t>
      </w:r>
      <w:r w:rsidR="00085BFD" w:rsidRPr="002F2E52">
        <w:rPr>
          <w:rFonts w:ascii="Times New Roman" w:hAnsi="Times New Roman"/>
          <w:sz w:val="26"/>
          <w:szCs w:val="26"/>
        </w:rPr>
        <w:t>аместитель главы</w:t>
      </w:r>
    </w:p>
    <w:p w:rsidR="00085BFD" w:rsidRPr="002F2E52" w:rsidRDefault="00085BFD" w:rsidP="008403A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>местной администрации</w:t>
      </w:r>
      <w:r w:rsidR="008403A7">
        <w:rPr>
          <w:rFonts w:ascii="Times New Roman" w:hAnsi="Times New Roman"/>
          <w:sz w:val="26"/>
          <w:szCs w:val="26"/>
        </w:rPr>
        <w:tab/>
      </w:r>
      <w:r w:rsidR="008403A7">
        <w:rPr>
          <w:rFonts w:ascii="Times New Roman" w:hAnsi="Times New Roman"/>
          <w:sz w:val="26"/>
          <w:szCs w:val="26"/>
        </w:rPr>
        <w:tab/>
        <w:t xml:space="preserve">         </w:t>
      </w:r>
      <w:r w:rsidRPr="002F2E52">
        <w:rPr>
          <w:rFonts w:ascii="Times New Roman" w:hAnsi="Times New Roman"/>
          <w:sz w:val="26"/>
          <w:szCs w:val="26"/>
        </w:rPr>
        <w:t xml:space="preserve"> </w:t>
      </w:r>
      <w:r w:rsidR="005E75DF">
        <w:rPr>
          <w:rFonts w:ascii="Times New Roman" w:hAnsi="Times New Roman"/>
          <w:sz w:val="26"/>
          <w:szCs w:val="26"/>
        </w:rPr>
        <w:tab/>
      </w:r>
      <w:r w:rsidR="005E75DF">
        <w:rPr>
          <w:rFonts w:ascii="Times New Roman" w:hAnsi="Times New Roman"/>
          <w:sz w:val="26"/>
          <w:szCs w:val="26"/>
        </w:rPr>
        <w:tab/>
      </w:r>
      <w:r w:rsidR="005E75DF">
        <w:rPr>
          <w:rFonts w:ascii="Times New Roman" w:hAnsi="Times New Roman"/>
          <w:sz w:val="26"/>
          <w:szCs w:val="26"/>
        </w:rPr>
        <w:tab/>
      </w:r>
      <w:r w:rsidR="005E75DF">
        <w:rPr>
          <w:rFonts w:ascii="Times New Roman" w:hAnsi="Times New Roman"/>
          <w:sz w:val="26"/>
          <w:szCs w:val="26"/>
        </w:rPr>
        <w:tab/>
      </w:r>
      <w:r w:rsidR="005E75DF">
        <w:rPr>
          <w:rFonts w:ascii="Times New Roman" w:hAnsi="Times New Roman"/>
          <w:sz w:val="26"/>
          <w:szCs w:val="26"/>
        </w:rPr>
        <w:tab/>
      </w:r>
      <w:r w:rsidR="005E75DF">
        <w:rPr>
          <w:rFonts w:ascii="Times New Roman" w:hAnsi="Times New Roman"/>
          <w:sz w:val="26"/>
          <w:szCs w:val="26"/>
        </w:rPr>
        <w:tab/>
        <w:t xml:space="preserve"> </w:t>
      </w:r>
      <w:r w:rsidR="007D4D02">
        <w:rPr>
          <w:rFonts w:ascii="Times New Roman" w:hAnsi="Times New Roman"/>
          <w:sz w:val="26"/>
          <w:szCs w:val="26"/>
        </w:rPr>
        <w:t xml:space="preserve"> </w:t>
      </w:r>
      <w:r w:rsidR="005E75DF">
        <w:rPr>
          <w:rFonts w:ascii="Times New Roman" w:hAnsi="Times New Roman"/>
          <w:sz w:val="26"/>
          <w:szCs w:val="26"/>
        </w:rPr>
        <w:t>К.А. Поляшов</w:t>
      </w:r>
    </w:p>
    <w:sectPr w:rsidR="00085BFD" w:rsidRPr="002F2E52" w:rsidSect="00E11A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BE6" w:rsidRDefault="00847BE6" w:rsidP="00021E6F">
      <w:pPr>
        <w:spacing w:after="0" w:line="240" w:lineRule="auto"/>
      </w:pPr>
      <w:r>
        <w:separator/>
      </w:r>
    </w:p>
  </w:endnote>
  <w:endnote w:type="continuationSeparator" w:id="0">
    <w:p w:rsidR="00847BE6" w:rsidRDefault="00847BE6" w:rsidP="0002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BE6" w:rsidRDefault="00847BE6" w:rsidP="00021E6F">
      <w:pPr>
        <w:spacing w:after="0" w:line="240" w:lineRule="auto"/>
      </w:pPr>
      <w:r>
        <w:separator/>
      </w:r>
    </w:p>
  </w:footnote>
  <w:footnote w:type="continuationSeparator" w:id="0">
    <w:p w:rsidR="00847BE6" w:rsidRDefault="00847BE6" w:rsidP="0002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17A2"/>
    <w:multiLevelType w:val="hybridMultilevel"/>
    <w:tmpl w:val="B29465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ED"/>
    <w:rsid w:val="00021E6F"/>
    <w:rsid w:val="00033EBD"/>
    <w:rsid w:val="00071E3E"/>
    <w:rsid w:val="00085BFD"/>
    <w:rsid w:val="000D700A"/>
    <w:rsid w:val="000E0715"/>
    <w:rsid w:val="000E1AA2"/>
    <w:rsid w:val="000E26A1"/>
    <w:rsid w:val="000F30F3"/>
    <w:rsid w:val="000F798A"/>
    <w:rsid w:val="001008AE"/>
    <w:rsid w:val="001178B0"/>
    <w:rsid w:val="00125D49"/>
    <w:rsid w:val="00147F84"/>
    <w:rsid w:val="001536A9"/>
    <w:rsid w:val="00183EF1"/>
    <w:rsid w:val="001A502A"/>
    <w:rsid w:val="001A7895"/>
    <w:rsid w:val="001A7DE1"/>
    <w:rsid w:val="001E189A"/>
    <w:rsid w:val="001F279F"/>
    <w:rsid w:val="00205CAA"/>
    <w:rsid w:val="00221DFF"/>
    <w:rsid w:val="0023070A"/>
    <w:rsid w:val="00264DCB"/>
    <w:rsid w:val="00270FB0"/>
    <w:rsid w:val="002C0924"/>
    <w:rsid w:val="002D4204"/>
    <w:rsid w:val="002D6FF9"/>
    <w:rsid w:val="002F01ED"/>
    <w:rsid w:val="002F2E52"/>
    <w:rsid w:val="00325282"/>
    <w:rsid w:val="00356C2A"/>
    <w:rsid w:val="00366DA6"/>
    <w:rsid w:val="00376385"/>
    <w:rsid w:val="003866AF"/>
    <w:rsid w:val="003B1688"/>
    <w:rsid w:val="003D24A9"/>
    <w:rsid w:val="003F104C"/>
    <w:rsid w:val="00416C68"/>
    <w:rsid w:val="004470E8"/>
    <w:rsid w:val="004578C1"/>
    <w:rsid w:val="0046712E"/>
    <w:rsid w:val="00492D75"/>
    <w:rsid w:val="004D2912"/>
    <w:rsid w:val="0053275C"/>
    <w:rsid w:val="005934ED"/>
    <w:rsid w:val="005A60BB"/>
    <w:rsid w:val="005D2B98"/>
    <w:rsid w:val="005E75DF"/>
    <w:rsid w:val="006005FF"/>
    <w:rsid w:val="0060111D"/>
    <w:rsid w:val="00650796"/>
    <w:rsid w:val="0066089F"/>
    <w:rsid w:val="00662737"/>
    <w:rsid w:val="00665122"/>
    <w:rsid w:val="006725BD"/>
    <w:rsid w:val="006A0FA5"/>
    <w:rsid w:val="006B6838"/>
    <w:rsid w:val="006D2009"/>
    <w:rsid w:val="00705065"/>
    <w:rsid w:val="00713277"/>
    <w:rsid w:val="0071686E"/>
    <w:rsid w:val="007549A8"/>
    <w:rsid w:val="007564D1"/>
    <w:rsid w:val="007610BB"/>
    <w:rsid w:val="007C0D81"/>
    <w:rsid w:val="007C24D3"/>
    <w:rsid w:val="007D3288"/>
    <w:rsid w:val="007D4D02"/>
    <w:rsid w:val="007F0109"/>
    <w:rsid w:val="007F1EC6"/>
    <w:rsid w:val="00816E8F"/>
    <w:rsid w:val="008315B5"/>
    <w:rsid w:val="00831B4A"/>
    <w:rsid w:val="008403A7"/>
    <w:rsid w:val="00847BE6"/>
    <w:rsid w:val="0087597E"/>
    <w:rsid w:val="00890AA7"/>
    <w:rsid w:val="0089317F"/>
    <w:rsid w:val="008C6830"/>
    <w:rsid w:val="00925A7F"/>
    <w:rsid w:val="00942CB5"/>
    <w:rsid w:val="00954F60"/>
    <w:rsid w:val="009631F4"/>
    <w:rsid w:val="00970367"/>
    <w:rsid w:val="009B6312"/>
    <w:rsid w:val="009B7A7E"/>
    <w:rsid w:val="009D3908"/>
    <w:rsid w:val="00A05FA1"/>
    <w:rsid w:val="00A24A72"/>
    <w:rsid w:val="00A2596C"/>
    <w:rsid w:val="00A30367"/>
    <w:rsid w:val="00A317FE"/>
    <w:rsid w:val="00A94253"/>
    <w:rsid w:val="00AD2A91"/>
    <w:rsid w:val="00AE745A"/>
    <w:rsid w:val="00AF03B8"/>
    <w:rsid w:val="00AF128F"/>
    <w:rsid w:val="00B01EDF"/>
    <w:rsid w:val="00B248BE"/>
    <w:rsid w:val="00B439E4"/>
    <w:rsid w:val="00B711F8"/>
    <w:rsid w:val="00B75785"/>
    <w:rsid w:val="00BE42EC"/>
    <w:rsid w:val="00C16B82"/>
    <w:rsid w:val="00C32740"/>
    <w:rsid w:val="00C404C8"/>
    <w:rsid w:val="00C56E70"/>
    <w:rsid w:val="00C748CB"/>
    <w:rsid w:val="00C815D7"/>
    <w:rsid w:val="00CC0820"/>
    <w:rsid w:val="00CD5C90"/>
    <w:rsid w:val="00CE616A"/>
    <w:rsid w:val="00CF683D"/>
    <w:rsid w:val="00D10FE8"/>
    <w:rsid w:val="00D33DC1"/>
    <w:rsid w:val="00D3459B"/>
    <w:rsid w:val="00D37B7E"/>
    <w:rsid w:val="00D464F7"/>
    <w:rsid w:val="00D6366E"/>
    <w:rsid w:val="00D930E3"/>
    <w:rsid w:val="00DA6CC1"/>
    <w:rsid w:val="00DC437F"/>
    <w:rsid w:val="00DD2150"/>
    <w:rsid w:val="00DD534F"/>
    <w:rsid w:val="00DE2FF6"/>
    <w:rsid w:val="00DF38B8"/>
    <w:rsid w:val="00E11A57"/>
    <w:rsid w:val="00E36CC5"/>
    <w:rsid w:val="00E677F5"/>
    <w:rsid w:val="00EC7231"/>
    <w:rsid w:val="00ED0C2D"/>
    <w:rsid w:val="00ED727D"/>
    <w:rsid w:val="00EE3756"/>
    <w:rsid w:val="00EE62D0"/>
    <w:rsid w:val="00F212D5"/>
    <w:rsid w:val="00F63CA8"/>
    <w:rsid w:val="00F76269"/>
    <w:rsid w:val="00F8326D"/>
    <w:rsid w:val="00F92BEE"/>
    <w:rsid w:val="00F958A4"/>
    <w:rsid w:val="00FB6B6E"/>
    <w:rsid w:val="00FD633D"/>
    <w:rsid w:val="00FE6DDD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BC219"/>
  <w15:docId w15:val="{DBD16893-32C3-4435-BE7F-68C59A61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8B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91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662737"/>
    <w:rPr>
      <w:rFonts w:cs="Times New Roman"/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rsid w:val="0053275C"/>
    <w:rPr>
      <w:rFonts w:cs="Times New Roman"/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1E6F"/>
    <w:rPr>
      <w:rFonts w:cs="Times New Roman"/>
    </w:rPr>
  </w:style>
  <w:style w:type="paragraph" w:styleId="a6">
    <w:name w:val="footer"/>
    <w:basedOn w:val="a"/>
    <w:link w:val="a7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1E6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E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3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36A9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eastAsia="en-US"/>
    </w:rPr>
  </w:style>
  <w:style w:type="table" w:styleId="aa">
    <w:name w:val="Table Grid"/>
    <w:basedOn w:val="a1"/>
    <w:uiPriority w:val="99"/>
    <w:rsid w:val="00B757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E7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adm.ru/regulatory/projects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imadm.ru/regulatory/projects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о результатах проведения общественных обсуждений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о результатах проведения общественных обсуждений</dc:title>
  <dc:subject/>
  <dc:creator>ЧЕРЕПАНОВА Владлена</dc:creator>
  <cp:keywords/>
  <dc:description/>
  <cp:lastModifiedBy>Балашева Ольга Анатольевна</cp:lastModifiedBy>
  <cp:revision>20</cp:revision>
  <cp:lastPrinted>2025-05-27T08:51:00Z</cp:lastPrinted>
  <dcterms:created xsi:type="dcterms:W3CDTF">2023-11-15T07:03:00Z</dcterms:created>
  <dcterms:modified xsi:type="dcterms:W3CDTF">2025-05-27T08:51:00Z</dcterms:modified>
</cp:coreProperties>
</file>