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DB" w:rsidRPr="007C1942" w:rsidRDefault="005460DB" w:rsidP="005460DB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Andale Sans UI"/>
          <w:b/>
          <w:bCs/>
          <w:kern w:val="1"/>
          <w:sz w:val="28"/>
        </w:rPr>
      </w:pPr>
      <w:r w:rsidRPr="007C1942">
        <w:rPr>
          <w:rFonts w:eastAsia="Andale Sans UI"/>
          <w:b/>
          <w:bCs/>
          <w:kern w:val="1"/>
          <w:sz w:val="28"/>
        </w:rPr>
        <w:t>Приморский муниципальный округ Архангельской области</w:t>
      </w:r>
    </w:p>
    <w:p w:rsidR="005460DB" w:rsidRPr="007C1942" w:rsidRDefault="005460DB" w:rsidP="005460DB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Andale Sans UI"/>
          <w:b/>
          <w:bCs/>
          <w:kern w:val="1"/>
          <w:sz w:val="28"/>
        </w:rPr>
      </w:pPr>
      <w:r w:rsidRPr="007C1942">
        <w:rPr>
          <w:rFonts w:eastAsia="Andale Sans UI"/>
          <w:b/>
          <w:bCs/>
          <w:kern w:val="1"/>
          <w:sz w:val="28"/>
        </w:rPr>
        <w:t>Собрание депутатов первого созыва</w:t>
      </w:r>
    </w:p>
    <w:p w:rsidR="005460DB" w:rsidRPr="007C1942" w:rsidRDefault="00287A37" w:rsidP="005460DB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Andale Sans UI"/>
          <w:b/>
          <w:bCs/>
          <w:kern w:val="1"/>
          <w:sz w:val="28"/>
        </w:rPr>
      </w:pPr>
      <w:r>
        <w:rPr>
          <w:rFonts w:eastAsia="Andale Sans UI"/>
          <w:b/>
          <w:bCs/>
          <w:kern w:val="1"/>
          <w:sz w:val="28"/>
        </w:rPr>
        <w:t>Девятая</w:t>
      </w:r>
      <w:r w:rsidR="005460DB" w:rsidRPr="007C1942">
        <w:rPr>
          <w:rFonts w:eastAsia="Andale Sans UI"/>
          <w:b/>
          <w:bCs/>
          <w:kern w:val="1"/>
          <w:sz w:val="28"/>
        </w:rPr>
        <w:t xml:space="preserve"> очередная сессия</w:t>
      </w:r>
    </w:p>
    <w:p w:rsidR="005460DB" w:rsidRPr="00BA2067" w:rsidRDefault="005460DB" w:rsidP="005460DB">
      <w:pPr>
        <w:tabs>
          <w:tab w:val="num" w:pos="0"/>
        </w:tabs>
        <w:jc w:val="center"/>
        <w:rPr>
          <w:sz w:val="28"/>
        </w:rPr>
      </w:pPr>
    </w:p>
    <w:p w:rsidR="005460DB" w:rsidRPr="00BA2067" w:rsidRDefault="005460DB" w:rsidP="005460DB">
      <w:pPr>
        <w:tabs>
          <w:tab w:val="num" w:pos="0"/>
        </w:tabs>
        <w:rPr>
          <w:b/>
          <w:sz w:val="28"/>
        </w:rPr>
      </w:pPr>
      <w:r w:rsidRPr="00BA2067">
        <w:rPr>
          <w:sz w:val="28"/>
        </w:rPr>
        <w:t xml:space="preserve">                                                            </w:t>
      </w:r>
      <w:r w:rsidRPr="00BA2067">
        <w:rPr>
          <w:b/>
          <w:sz w:val="28"/>
        </w:rPr>
        <w:t>РЕШЕНИЕ</w:t>
      </w:r>
    </w:p>
    <w:p w:rsidR="0080030A" w:rsidRPr="00EC0D0F" w:rsidRDefault="0080030A" w:rsidP="0080030A">
      <w:pPr>
        <w:overflowPunct w:val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BD1B2F" w:rsidRPr="0092529E" w:rsidRDefault="0092529E" w:rsidP="0092529E">
      <w:pPr>
        <w:keepNext/>
        <w:widowControl/>
        <w:numPr>
          <w:ilvl w:val="0"/>
          <w:numId w:val="10"/>
        </w:numPr>
        <w:suppressAutoHyphens/>
        <w:overflowPunct w:val="0"/>
        <w:autoSpaceDN/>
        <w:spacing w:line="480" w:lineRule="exact"/>
        <w:ind w:left="0" w:firstLine="0"/>
        <w:jc w:val="center"/>
        <w:textAlignment w:val="baseline"/>
        <w:outlineLvl w:val="2"/>
        <w:rPr>
          <w:sz w:val="30"/>
        </w:rPr>
      </w:pPr>
      <w:r w:rsidRPr="0092529E">
        <w:rPr>
          <w:color w:val="000000"/>
          <w:sz w:val="28"/>
          <w:szCs w:val="28"/>
          <w:lang w:eastAsia="ar-SA"/>
        </w:rPr>
        <w:t>27</w:t>
      </w:r>
      <w:r w:rsidR="0080030A" w:rsidRPr="0092529E">
        <w:rPr>
          <w:color w:val="000000"/>
          <w:sz w:val="28"/>
          <w:szCs w:val="28"/>
          <w:lang w:eastAsia="ar-SA"/>
        </w:rPr>
        <w:t xml:space="preserve"> </w:t>
      </w:r>
      <w:r w:rsidR="006D001A" w:rsidRPr="0092529E">
        <w:rPr>
          <w:color w:val="000000"/>
          <w:sz w:val="28"/>
          <w:szCs w:val="28"/>
          <w:lang w:eastAsia="ar-SA"/>
        </w:rPr>
        <w:t>июн</w:t>
      </w:r>
      <w:r w:rsidRPr="0092529E">
        <w:rPr>
          <w:color w:val="000000"/>
          <w:sz w:val="28"/>
          <w:szCs w:val="28"/>
          <w:lang w:eastAsia="ar-SA"/>
        </w:rPr>
        <w:t>я</w:t>
      </w:r>
      <w:r w:rsidR="00BC09FE" w:rsidRPr="0092529E">
        <w:rPr>
          <w:color w:val="000000"/>
          <w:sz w:val="28"/>
          <w:szCs w:val="28"/>
          <w:lang w:eastAsia="ar-SA"/>
        </w:rPr>
        <w:t xml:space="preserve"> </w:t>
      </w:r>
      <w:r w:rsidR="0080030A" w:rsidRPr="0092529E">
        <w:rPr>
          <w:color w:val="000000"/>
          <w:sz w:val="28"/>
          <w:szCs w:val="28"/>
          <w:lang w:eastAsia="ar-SA"/>
        </w:rPr>
        <w:t>2024 г.</w:t>
      </w:r>
      <w:r w:rsidR="0080030A" w:rsidRPr="0092529E">
        <w:rPr>
          <w:color w:val="000000"/>
          <w:sz w:val="28"/>
          <w:szCs w:val="28"/>
          <w:lang w:eastAsia="ar-SA"/>
        </w:rPr>
        <w:tab/>
      </w:r>
      <w:r w:rsidR="006D001A" w:rsidRPr="0092529E">
        <w:rPr>
          <w:color w:val="000000"/>
          <w:sz w:val="28"/>
          <w:szCs w:val="28"/>
          <w:lang w:eastAsia="ar-SA"/>
        </w:rPr>
        <w:tab/>
      </w:r>
      <w:r w:rsidR="006D001A" w:rsidRPr="0092529E">
        <w:rPr>
          <w:color w:val="000000"/>
          <w:sz w:val="28"/>
          <w:szCs w:val="28"/>
          <w:lang w:eastAsia="ar-SA"/>
        </w:rPr>
        <w:tab/>
      </w:r>
      <w:r w:rsidR="006D001A" w:rsidRPr="0092529E">
        <w:rPr>
          <w:color w:val="000000"/>
          <w:sz w:val="28"/>
          <w:szCs w:val="28"/>
          <w:lang w:eastAsia="ar-SA"/>
        </w:rPr>
        <w:tab/>
        <w:t xml:space="preserve">                   </w:t>
      </w:r>
      <w:r w:rsidR="0080030A" w:rsidRPr="0092529E">
        <w:rPr>
          <w:color w:val="000000"/>
          <w:sz w:val="28"/>
          <w:szCs w:val="28"/>
          <w:lang w:eastAsia="ar-SA"/>
        </w:rPr>
        <w:t xml:space="preserve">    </w:t>
      </w:r>
      <w:r w:rsidR="008E502D" w:rsidRPr="0092529E">
        <w:rPr>
          <w:color w:val="000000"/>
          <w:sz w:val="28"/>
          <w:szCs w:val="28"/>
          <w:lang w:eastAsia="ar-SA"/>
        </w:rPr>
        <w:t xml:space="preserve">   </w:t>
      </w:r>
      <w:r w:rsidR="006D001A" w:rsidRPr="0092529E">
        <w:rPr>
          <w:color w:val="000000"/>
          <w:sz w:val="28"/>
          <w:szCs w:val="28"/>
          <w:lang w:eastAsia="ar-SA"/>
        </w:rPr>
        <w:t xml:space="preserve">                               </w:t>
      </w:r>
      <w:r w:rsidR="00653780" w:rsidRPr="0092529E">
        <w:rPr>
          <w:color w:val="000000"/>
          <w:sz w:val="28"/>
          <w:szCs w:val="28"/>
          <w:lang w:eastAsia="ar-SA"/>
        </w:rPr>
        <w:t>№</w:t>
      </w:r>
      <w:r w:rsidRPr="0092529E">
        <w:rPr>
          <w:color w:val="000000"/>
          <w:sz w:val="28"/>
          <w:szCs w:val="28"/>
          <w:lang w:eastAsia="ar-SA"/>
        </w:rPr>
        <w:t xml:space="preserve"> 151</w:t>
      </w:r>
      <w:r w:rsidR="00653780" w:rsidRPr="0092529E">
        <w:rPr>
          <w:color w:val="000000"/>
          <w:sz w:val="28"/>
          <w:szCs w:val="28"/>
          <w:lang w:eastAsia="ar-SA"/>
        </w:rPr>
        <w:t xml:space="preserve">     </w:t>
      </w:r>
    </w:p>
    <w:p w:rsidR="0092529E" w:rsidRPr="0092529E" w:rsidRDefault="0092529E" w:rsidP="0092529E">
      <w:pPr>
        <w:keepNext/>
        <w:widowControl/>
        <w:numPr>
          <w:ilvl w:val="0"/>
          <w:numId w:val="10"/>
        </w:numPr>
        <w:suppressAutoHyphens/>
        <w:overflowPunct w:val="0"/>
        <w:autoSpaceDN/>
        <w:spacing w:line="480" w:lineRule="exact"/>
        <w:ind w:left="0" w:firstLine="0"/>
        <w:jc w:val="center"/>
        <w:textAlignment w:val="baseline"/>
        <w:outlineLvl w:val="2"/>
        <w:rPr>
          <w:sz w:val="30"/>
        </w:rPr>
      </w:pPr>
    </w:p>
    <w:p w:rsidR="00BD1B2F" w:rsidRPr="00DD6A10" w:rsidRDefault="008A71C6" w:rsidP="00603EEA">
      <w:pPr>
        <w:pStyle w:val="1"/>
        <w:ind w:left="102" w:right="72"/>
      </w:pPr>
      <w:r w:rsidRPr="00DD6A10">
        <w:t>Об</w:t>
      </w:r>
      <w:r w:rsidRPr="00DD6A10">
        <w:rPr>
          <w:spacing w:val="1"/>
        </w:rPr>
        <w:t xml:space="preserve"> </w:t>
      </w:r>
      <w:r w:rsidRPr="00DD6A10">
        <w:t>утверждении</w:t>
      </w:r>
      <w:r w:rsidRPr="00DD6A10">
        <w:rPr>
          <w:spacing w:val="1"/>
        </w:rPr>
        <w:t xml:space="preserve"> </w:t>
      </w:r>
      <w:proofErr w:type="gramStart"/>
      <w:r w:rsidR="00547954" w:rsidRPr="00DD6A10">
        <w:t xml:space="preserve">Перечня </w:t>
      </w:r>
      <w:r w:rsidR="00603EEA" w:rsidRPr="00DD6A10">
        <w:t>индикаторов риска нарушения обязательных требований</w:t>
      </w:r>
      <w:proofErr w:type="gramEnd"/>
      <w:r w:rsidR="00603EEA" w:rsidRPr="00DD6A10">
        <w:t xml:space="preserve"> при осуществлении муниципального </w:t>
      </w:r>
      <w:r w:rsidR="006D001A">
        <w:t>жилищного</w:t>
      </w:r>
      <w:r w:rsidR="00603EEA" w:rsidRPr="00DD6A10">
        <w:t xml:space="preserve"> контроля </w:t>
      </w:r>
    </w:p>
    <w:p w:rsidR="00603EEA" w:rsidRPr="00DD6A10" w:rsidRDefault="00603EEA" w:rsidP="00603EEA">
      <w:pPr>
        <w:pStyle w:val="1"/>
        <w:ind w:left="102" w:right="72"/>
        <w:rPr>
          <w:b w:val="0"/>
        </w:rPr>
      </w:pPr>
    </w:p>
    <w:p w:rsidR="005460DB" w:rsidRDefault="00547954" w:rsidP="009A30C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6A10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603EEA" w:rsidRPr="00DD6A10"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="00161360" w:rsidRPr="00DD6A10">
        <w:rPr>
          <w:color w:val="000000"/>
          <w:sz w:val="28"/>
          <w:szCs w:val="28"/>
          <w:shd w:val="clear" w:color="auto" w:fill="FFFFFF"/>
        </w:rPr>
        <w:t>3</w:t>
      </w:r>
      <w:r w:rsidR="00603EEA" w:rsidRPr="00DD6A10">
        <w:rPr>
          <w:color w:val="000000"/>
          <w:sz w:val="28"/>
          <w:szCs w:val="28"/>
          <w:shd w:val="clear" w:color="auto" w:fill="FFFFFF"/>
        </w:rPr>
        <w:t xml:space="preserve"> части 10 статьи 23 Федерального закона </w:t>
      </w:r>
      <w:r w:rsidR="00E265DF" w:rsidRPr="00DD6A10">
        <w:rPr>
          <w:color w:val="000000"/>
          <w:sz w:val="28"/>
          <w:szCs w:val="28"/>
          <w:shd w:val="clear" w:color="auto" w:fill="FFFFFF"/>
        </w:rPr>
        <w:br/>
      </w:r>
      <w:r w:rsidR="00603EEA" w:rsidRPr="00DD6A10">
        <w:rPr>
          <w:color w:val="000000"/>
          <w:sz w:val="28"/>
          <w:szCs w:val="28"/>
          <w:shd w:val="clear" w:color="auto" w:fill="FFFFFF"/>
        </w:rPr>
        <w:t>от 31 июля 2020г</w:t>
      </w:r>
      <w:r w:rsidR="00613477">
        <w:rPr>
          <w:color w:val="000000"/>
          <w:sz w:val="28"/>
          <w:szCs w:val="28"/>
          <w:shd w:val="clear" w:color="auto" w:fill="FFFFFF"/>
        </w:rPr>
        <w:t>ода</w:t>
      </w:r>
      <w:r w:rsidR="00603EEA" w:rsidRPr="00DD6A10">
        <w:rPr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</w:t>
      </w:r>
      <w:r w:rsidR="00893F90" w:rsidRPr="00DD6A10">
        <w:rPr>
          <w:color w:val="000000"/>
          <w:sz w:val="28"/>
          <w:szCs w:val="28"/>
          <w:shd w:val="clear" w:color="auto" w:fill="FFFFFF"/>
        </w:rPr>
        <w:br/>
      </w:r>
      <w:r w:rsidR="00603EEA" w:rsidRPr="00DD6A10">
        <w:rPr>
          <w:color w:val="000000"/>
          <w:sz w:val="28"/>
          <w:szCs w:val="28"/>
          <w:shd w:val="clear" w:color="auto" w:fill="FFFFFF"/>
        </w:rPr>
        <w:t>и муниципальном контроле в Российской Федерации»</w:t>
      </w:r>
    </w:p>
    <w:p w:rsidR="0092529E" w:rsidRDefault="0092529E" w:rsidP="00C97A53">
      <w:pPr>
        <w:jc w:val="both"/>
        <w:rPr>
          <w:b/>
          <w:bCs/>
          <w:sz w:val="28"/>
          <w:szCs w:val="28"/>
        </w:rPr>
      </w:pPr>
    </w:p>
    <w:p w:rsidR="0096154C" w:rsidRDefault="0092529E" w:rsidP="00C97A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460DB" w:rsidRPr="00024606">
        <w:rPr>
          <w:b/>
          <w:bCs/>
          <w:sz w:val="28"/>
          <w:szCs w:val="28"/>
        </w:rPr>
        <w:t xml:space="preserve">Собрание депутатов </w:t>
      </w:r>
      <w:r w:rsidR="005460DB" w:rsidRPr="00024606">
        <w:rPr>
          <w:b/>
          <w:bCs/>
          <w:spacing w:val="60"/>
          <w:sz w:val="28"/>
          <w:szCs w:val="28"/>
        </w:rPr>
        <w:t>РЕШАЕТ</w:t>
      </w:r>
      <w:r w:rsidR="005460DB" w:rsidRPr="00024606">
        <w:rPr>
          <w:b/>
          <w:bCs/>
          <w:sz w:val="28"/>
          <w:szCs w:val="28"/>
        </w:rPr>
        <w:t>:</w:t>
      </w:r>
    </w:p>
    <w:p w:rsidR="00C97A53" w:rsidRPr="00DD6A10" w:rsidRDefault="00C97A53" w:rsidP="009A30CD">
      <w:pPr>
        <w:ind w:firstLine="709"/>
        <w:jc w:val="both"/>
        <w:rPr>
          <w:spacing w:val="60"/>
          <w:sz w:val="28"/>
          <w:szCs w:val="28"/>
        </w:rPr>
      </w:pPr>
    </w:p>
    <w:p w:rsidR="00BD1B2F" w:rsidRPr="00613477" w:rsidRDefault="00613477" w:rsidP="00613477">
      <w:pPr>
        <w:pStyle w:val="a4"/>
        <w:widowControl/>
        <w:shd w:val="clear" w:color="auto" w:fill="FFFFFF"/>
        <w:tabs>
          <w:tab w:val="left" w:pos="4570"/>
        </w:tabs>
        <w:autoSpaceDE/>
        <w:autoSpaceDN/>
        <w:spacing w:before="0"/>
        <w:ind w:left="0" w:right="113" w:firstLine="851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547954" w:rsidRPr="00613477">
        <w:rPr>
          <w:color w:val="000000"/>
          <w:sz w:val="28"/>
          <w:szCs w:val="28"/>
          <w:lang w:eastAsia="ru-RU"/>
        </w:rPr>
        <w:t xml:space="preserve">Утвердить </w:t>
      </w:r>
      <w:r w:rsidR="008E502D" w:rsidRPr="00613477">
        <w:rPr>
          <w:color w:val="000000"/>
          <w:sz w:val="28"/>
          <w:szCs w:val="28"/>
          <w:lang w:eastAsia="ru-RU"/>
        </w:rPr>
        <w:t>прилагаем</w:t>
      </w:r>
      <w:r w:rsidR="00C7624C" w:rsidRPr="00613477">
        <w:rPr>
          <w:color w:val="000000"/>
          <w:sz w:val="28"/>
          <w:szCs w:val="28"/>
          <w:lang w:eastAsia="ru-RU"/>
        </w:rPr>
        <w:t>ый</w:t>
      </w:r>
      <w:r w:rsidRPr="00613477">
        <w:rPr>
          <w:color w:val="000000"/>
          <w:sz w:val="28"/>
          <w:szCs w:val="28"/>
          <w:lang w:eastAsia="ru-RU"/>
        </w:rPr>
        <w:t xml:space="preserve"> </w:t>
      </w:r>
      <w:r w:rsidR="00547954" w:rsidRPr="00613477">
        <w:rPr>
          <w:color w:val="000000"/>
          <w:sz w:val="28"/>
          <w:szCs w:val="28"/>
          <w:lang w:eastAsia="ru-RU"/>
        </w:rPr>
        <w:t xml:space="preserve">Перечень </w:t>
      </w:r>
      <w:r w:rsidR="00893F90" w:rsidRPr="00613477">
        <w:rPr>
          <w:color w:val="000000"/>
          <w:sz w:val="28"/>
          <w:szCs w:val="28"/>
          <w:lang w:eastAsia="ru-RU"/>
        </w:rPr>
        <w:t>индикаторов риска нарушения обязательных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="00893F90" w:rsidRPr="00613477">
        <w:rPr>
          <w:color w:val="000000"/>
          <w:sz w:val="28"/>
          <w:szCs w:val="28"/>
          <w:lang w:eastAsia="ru-RU"/>
        </w:rPr>
        <w:t xml:space="preserve">требований при осуществлении муниципального </w:t>
      </w:r>
      <w:r w:rsidR="006D001A">
        <w:rPr>
          <w:color w:val="000000"/>
          <w:sz w:val="28"/>
          <w:szCs w:val="28"/>
          <w:lang w:eastAsia="ru-RU"/>
        </w:rPr>
        <w:t>жилищного</w:t>
      </w:r>
      <w:r w:rsidR="00893F90" w:rsidRPr="00613477">
        <w:rPr>
          <w:color w:val="000000"/>
          <w:sz w:val="28"/>
          <w:szCs w:val="28"/>
          <w:lang w:eastAsia="ru-RU"/>
        </w:rPr>
        <w:t xml:space="preserve"> контроля</w:t>
      </w:r>
    </w:p>
    <w:p w:rsidR="008E502D" w:rsidRPr="00DD6A10" w:rsidRDefault="008E502D" w:rsidP="00613477">
      <w:pPr>
        <w:ind w:firstLine="851"/>
        <w:jc w:val="both"/>
        <w:rPr>
          <w:sz w:val="28"/>
          <w:szCs w:val="28"/>
        </w:rPr>
      </w:pPr>
      <w:r w:rsidRPr="00DD6A10">
        <w:rPr>
          <w:sz w:val="28"/>
          <w:szCs w:val="28"/>
        </w:rPr>
        <w:t>2.</w:t>
      </w:r>
      <w:r w:rsidR="0007248D" w:rsidRPr="00DD6A10">
        <w:rPr>
          <w:sz w:val="28"/>
          <w:szCs w:val="28"/>
        </w:rPr>
        <w:t xml:space="preserve"> </w:t>
      </w:r>
      <w:r w:rsidRPr="00DD6A10">
        <w:rPr>
          <w:sz w:val="28"/>
          <w:szCs w:val="28"/>
        </w:rPr>
        <w:t xml:space="preserve">Настоящее </w:t>
      </w:r>
      <w:r w:rsidR="005460DB">
        <w:rPr>
          <w:sz w:val="28"/>
          <w:szCs w:val="28"/>
        </w:rPr>
        <w:t>решение</w:t>
      </w:r>
      <w:r w:rsidRPr="00DD6A10">
        <w:rPr>
          <w:sz w:val="28"/>
          <w:szCs w:val="28"/>
        </w:rPr>
        <w:t xml:space="preserve"> подлежит официальному </w:t>
      </w:r>
      <w:r w:rsidR="00287A37">
        <w:rPr>
          <w:sz w:val="28"/>
          <w:szCs w:val="28"/>
        </w:rPr>
        <w:t>опубликованию</w:t>
      </w:r>
      <w:r w:rsidRPr="00DD6A10">
        <w:rPr>
          <w:sz w:val="28"/>
          <w:szCs w:val="28"/>
        </w:rPr>
        <w:t xml:space="preserve"> </w:t>
      </w:r>
      <w:r w:rsidR="0004098B" w:rsidRPr="00DD6A10">
        <w:rPr>
          <w:sz w:val="28"/>
          <w:szCs w:val="28"/>
        </w:rPr>
        <w:br/>
      </w:r>
      <w:r w:rsidRPr="00DD6A10">
        <w:rPr>
          <w:sz w:val="28"/>
          <w:szCs w:val="28"/>
        </w:rPr>
        <w:t>и вступает в силу со дня его официального опубликования.</w:t>
      </w:r>
    </w:p>
    <w:p w:rsidR="00612F9C" w:rsidRPr="00DD6A10" w:rsidRDefault="00612F9C" w:rsidP="00613477">
      <w:pPr>
        <w:ind w:firstLine="851"/>
        <w:jc w:val="both"/>
        <w:rPr>
          <w:sz w:val="28"/>
          <w:szCs w:val="28"/>
        </w:rPr>
      </w:pPr>
    </w:p>
    <w:p w:rsidR="00612F9C" w:rsidRPr="00DD6A10" w:rsidRDefault="00612F9C" w:rsidP="0007248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460DB" w:rsidRPr="00024606" w:rsidTr="00FB06D6">
        <w:tc>
          <w:tcPr>
            <w:tcW w:w="4785" w:type="dxa"/>
            <w:shd w:val="clear" w:color="auto" w:fill="auto"/>
          </w:tcPr>
          <w:p w:rsidR="005460DB" w:rsidRPr="00024606" w:rsidRDefault="005460DB" w:rsidP="00FB06D6">
            <w:pPr>
              <w:snapToGrid w:val="0"/>
              <w:jc w:val="both"/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 xml:space="preserve">Председатель </w:t>
            </w:r>
          </w:p>
          <w:p w:rsidR="005460DB" w:rsidRPr="00024606" w:rsidRDefault="005460DB" w:rsidP="00FB06D6">
            <w:pPr>
              <w:jc w:val="both"/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>Собрания депутатов</w:t>
            </w:r>
          </w:p>
          <w:p w:rsidR="005460DB" w:rsidRPr="00024606" w:rsidRDefault="005460DB" w:rsidP="00FB06D6">
            <w:pPr>
              <w:ind w:right="-8"/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>__________________ А.Н. Авилов</w:t>
            </w:r>
          </w:p>
        </w:tc>
        <w:tc>
          <w:tcPr>
            <w:tcW w:w="4785" w:type="dxa"/>
            <w:shd w:val="clear" w:color="auto" w:fill="auto"/>
          </w:tcPr>
          <w:p w:rsidR="005460DB" w:rsidRPr="00024606" w:rsidRDefault="005460DB" w:rsidP="00FB06D6">
            <w:pPr>
              <w:snapToGrid w:val="0"/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 xml:space="preserve">Глава </w:t>
            </w:r>
          </w:p>
          <w:p w:rsidR="005460DB" w:rsidRPr="00024606" w:rsidRDefault="005460DB" w:rsidP="00FB06D6">
            <w:pPr>
              <w:jc w:val="both"/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>муниципального образования</w:t>
            </w:r>
          </w:p>
          <w:p w:rsidR="005460DB" w:rsidRPr="00024606" w:rsidRDefault="005460DB" w:rsidP="00FB06D6">
            <w:pPr>
              <w:rPr>
                <w:sz w:val="28"/>
                <w:szCs w:val="28"/>
              </w:rPr>
            </w:pPr>
            <w:r w:rsidRPr="00024606">
              <w:rPr>
                <w:sz w:val="28"/>
                <w:szCs w:val="28"/>
              </w:rPr>
              <w:t xml:space="preserve">___________________ В.А. </w:t>
            </w:r>
            <w:proofErr w:type="spellStart"/>
            <w:r w:rsidRPr="00024606"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BD1B2F" w:rsidRDefault="00BD1B2F">
      <w:pPr>
        <w:sectPr w:rsidR="00BD1B2F" w:rsidSect="006366A6">
          <w:headerReference w:type="first" r:id="rId8"/>
          <w:type w:val="continuous"/>
          <w:pgSz w:w="11910" w:h="16840"/>
          <w:pgMar w:top="1276" w:right="740" w:bottom="1276" w:left="1600" w:header="720" w:footer="720" w:gutter="0"/>
          <w:cols w:space="720"/>
          <w:docGrid w:linePitch="299"/>
        </w:sectPr>
      </w:pPr>
      <w:bookmarkStart w:id="0" w:name="_GoBack"/>
      <w:bookmarkEnd w:id="0"/>
    </w:p>
    <w:p w:rsidR="005460DB" w:rsidRPr="00287A37" w:rsidRDefault="005460DB" w:rsidP="0092529E">
      <w:pPr>
        <w:ind w:left="4536"/>
        <w:jc w:val="center"/>
        <w:rPr>
          <w:sz w:val="28"/>
          <w:szCs w:val="28"/>
        </w:rPr>
      </w:pPr>
      <w:r w:rsidRPr="00287A37">
        <w:rPr>
          <w:bCs/>
          <w:sz w:val="28"/>
          <w:szCs w:val="28"/>
        </w:rPr>
        <w:lastRenderedPageBreak/>
        <w:t>УТВЕРЖДЕН</w:t>
      </w:r>
    </w:p>
    <w:p w:rsidR="005460DB" w:rsidRPr="00287A37" w:rsidRDefault="009F7800" w:rsidP="0092529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460DB" w:rsidRPr="00287A37">
        <w:rPr>
          <w:sz w:val="28"/>
          <w:szCs w:val="28"/>
        </w:rPr>
        <w:t>ешением Собрания депутатов</w:t>
      </w:r>
    </w:p>
    <w:p w:rsidR="005460DB" w:rsidRPr="00287A37" w:rsidRDefault="005460DB" w:rsidP="0092529E">
      <w:pPr>
        <w:ind w:left="4536"/>
        <w:jc w:val="center"/>
        <w:rPr>
          <w:sz w:val="28"/>
          <w:szCs w:val="28"/>
        </w:rPr>
      </w:pPr>
      <w:r w:rsidRPr="00287A37">
        <w:rPr>
          <w:sz w:val="28"/>
          <w:szCs w:val="28"/>
        </w:rPr>
        <w:t>Приморского муниципального округа</w:t>
      </w:r>
    </w:p>
    <w:p w:rsidR="005460DB" w:rsidRPr="00287A37" w:rsidRDefault="005460DB" w:rsidP="0092529E">
      <w:pPr>
        <w:ind w:left="4536"/>
        <w:jc w:val="center"/>
        <w:rPr>
          <w:sz w:val="28"/>
          <w:szCs w:val="28"/>
        </w:rPr>
      </w:pPr>
      <w:r w:rsidRPr="00287A37">
        <w:rPr>
          <w:sz w:val="28"/>
          <w:szCs w:val="28"/>
        </w:rPr>
        <w:t>Архангельской области</w:t>
      </w:r>
    </w:p>
    <w:p w:rsidR="005460DB" w:rsidRDefault="006D001A" w:rsidP="0092529E">
      <w:pPr>
        <w:ind w:left="4536"/>
        <w:jc w:val="center"/>
        <w:rPr>
          <w:b/>
          <w:sz w:val="26"/>
          <w:szCs w:val="26"/>
        </w:rPr>
      </w:pPr>
      <w:r>
        <w:rPr>
          <w:sz w:val="28"/>
          <w:szCs w:val="28"/>
        </w:rPr>
        <w:t>от</w:t>
      </w:r>
      <w:r w:rsidR="0092529E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июня </w:t>
      </w:r>
      <w:r w:rsidR="005460DB" w:rsidRPr="00287A37">
        <w:rPr>
          <w:sz w:val="28"/>
          <w:szCs w:val="28"/>
        </w:rPr>
        <w:t>2024 г. №</w:t>
      </w:r>
      <w:r w:rsidR="005460DB">
        <w:rPr>
          <w:sz w:val="21"/>
          <w:szCs w:val="21"/>
        </w:rPr>
        <w:t xml:space="preserve"> </w:t>
      </w:r>
      <w:r w:rsidR="0092529E" w:rsidRPr="0092529E">
        <w:rPr>
          <w:sz w:val="28"/>
          <w:szCs w:val="28"/>
        </w:rPr>
        <w:t>151</w:t>
      </w:r>
    </w:p>
    <w:p w:rsidR="000D7F9A" w:rsidRDefault="000D7F9A" w:rsidP="000D7F9A">
      <w:pPr>
        <w:keepNext/>
        <w:ind w:left="5387"/>
        <w:jc w:val="center"/>
        <w:outlineLvl w:val="1"/>
        <w:rPr>
          <w:b/>
          <w:bCs/>
          <w:szCs w:val="24"/>
        </w:rPr>
      </w:pPr>
    </w:p>
    <w:p w:rsidR="00D24A09" w:rsidRDefault="00D24A09">
      <w:pPr>
        <w:pStyle w:val="a3"/>
        <w:spacing w:before="2"/>
        <w:ind w:left="0" w:right="107"/>
        <w:jc w:val="right"/>
      </w:pPr>
    </w:p>
    <w:p w:rsidR="000D7F9A" w:rsidRPr="000D7F9A" w:rsidRDefault="000D7F9A" w:rsidP="000D7F9A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0D7F9A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ПЕРЕЧЕНЬ </w:t>
      </w:r>
    </w:p>
    <w:p w:rsidR="00893F90" w:rsidRDefault="00893F90" w:rsidP="00893F90">
      <w:pPr>
        <w:pStyle w:val="1"/>
        <w:ind w:left="102" w:right="72"/>
      </w:pPr>
      <w:r>
        <w:t xml:space="preserve">индикаторов риска нарушения обязательных требований при осуществлении муниципального </w:t>
      </w:r>
      <w:r w:rsidR="006D001A">
        <w:t>жилищного</w:t>
      </w:r>
      <w:r>
        <w:t xml:space="preserve"> контроля </w:t>
      </w:r>
    </w:p>
    <w:p w:rsidR="000D7F9A" w:rsidRDefault="000D7F9A">
      <w:pPr>
        <w:pStyle w:val="a3"/>
        <w:spacing w:before="9"/>
        <w:ind w:left="0"/>
        <w:rPr>
          <w:sz w:val="27"/>
        </w:rPr>
      </w:pPr>
    </w:p>
    <w:p w:rsidR="000D7F9A" w:rsidRDefault="000D7F9A" w:rsidP="00E265DF">
      <w:pPr>
        <w:pStyle w:val="a3"/>
        <w:spacing w:before="9"/>
        <w:ind w:left="0" w:firstLine="993"/>
        <w:rPr>
          <w:sz w:val="27"/>
        </w:rPr>
      </w:pPr>
    </w:p>
    <w:p w:rsidR="00F42B44" w:rsidRPr="00F42B44" w:rsidRDefault="00893F90" w:rsidP="000E03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42B44">
        <w:rPr>
          <w:color w:val="000000"/>
          <w:sz w:val="28"/>
          <w:szCs w:val="28"/>
          <w:lang w:eastAsia="ru-RU"/>
        </w:rPr>
        <w:t>1</w:t>
      </w:r>
      <w:r w:rsidR="00310FA4" w:rsidRPr="00F42B44">
        <w:rPr>
          <w:color w:val="000000"/>
          <w:sz w:val="28"/>
          <w:szCs w:val="28"/>
          <w:lang w:eastAsia="ru-RU"/>
        </w:rPr>
        <w:t xml:space="preserve">. </w:t>
      </w:r>
      <w:r w:rsidR="006D001A" w:rsidRPr="006D001A">
        <w:rPr>
          <w:rFonts w:eastAsiaTheme="minorHAnsi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</w:t>
      </w:r>
      <w:r w:rsidR="006D001A">
        <w:rPr>
          <w:rFonts w:eastAsiaTheme="minorHAnsi"/>
          <w:sz w:val="28"/>
          <w:szCs w:val="28"/>
        </w:rPr>
        <w:t>цами обязательных требований</w:t>
      </w:r>
      <w:r w:rsidR="006D001A" w:rsidRPr="006D001A">
        <w:rPr>
          <w:rFonts w:eastAsiaTheme="minorHAnsi"/>
          <w:sz w:val="28"/>
          <w:szCs w:val="28"/>
        </w:rPr>
        <w:t>, установленных частью 1 статьи 20 Жилищного кодекса Российской Федерации</w:t>
      </w:r>
    </w:p>
    <w:p w:rsidR="00F42B44" w:rsidRPr="00F42B44" w:rsidRDefault="0096154C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F42B44">
        <w:rPr>
          <w:color w:val="000000"/>
          <w:sz w:val="28"/>
          <w:szCs w:val="28"/>
          <w:lang w:eastAsia="ru-RU"/>
        </w:rPr>
        <w:t xml:space="preserve">2. </w:t>
      </w:r>
      <w:r w:rsidR="006D001A" w:rsidRPr="006D001A">
        <w:rPr>
          <w:rFonts w:eastAsiaTheme="minorHAnsi"/>
          <w:bCs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6D001A">
        <w:rPr>
          <w:rFonts w:eastAsiaTheme="minorHAnsi"/>
          <w:bCs/>
          <w:sz w:val="28"/>
          <w:szCs w:val="28"/>
        </w:rPr>
        <w:t>.</w:t>
      </w:r>
    </w:p>
    <w:p w:rsidR="005460DB" w:rsidRDefault="005460DB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6D001A" w:rsidRDefault="006D001A" w:rsidP="000E03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460DB" w:rsidRDefault="005460DB" w:rsidP="000E03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sectPr w:rsidR="005460DB" w:rsidSect="0092529E">
      <w:pgSz w:w="11910" w:h="16840"/>
      <w:pgMar w:top="1134" w:right="711" w:bottom="851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76" w:rsidRDefault="008A0176" w:rsidP="0092529E">
      <w:r>
        <w:separator/>
      </w:r>
    </w:p>
  </w:endnote>
  <w:endnote w:type="continuationSeparator" w:id="0">
    <w:p w:rsidR="008A0176" w:rsidRDefault="008A0176" w:rsidP="0092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76" w:rsidRDefault="008A0176" w:rsidP="0092529E">
      <w:r>
        <w:separator/>
      </w:r>
    </w:p>
  </w:footnote>
  <w:footnote w:type="continuationSeparator" w:id="0">
    <w:p w:rsidR="008A0176" w:rsidRDefault="008A0176" w:rsidP="0092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271520"/>
      <w:docPartObj>
        <w:docPartGallery w:val="Page Numbers (Top of Page)"/>
        <w:docPartUnique/>
      </w:docPartObj>
    </w:sdtPr>
    <w:sdtContent>
      <w:p w:rsidR="0092529E" w:rsidRDefault="009252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A6">
          <w:rPr>
            <w:noProof/>
          </w:rPr>
          <w:t>2</w:t>
        </w:r>
        <w:r>
          <w:fldChar w:fldCharType="end"/>
        </w:r>
      </w:p>
    </w:sdtContent>
  </w:sdt>
  <w:p w:rsidR="0092529E" w:rsidRDefault="009252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236C3B"/>
    <w:multiLevelType w:val="hybridMultilevel"/>
    <w:tmpl w:val="A0A0ACC2"/>
    <w:lvl w:ilvl="0" w:tplc="88CC6D56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9D5"/>
    <w:multiLevelType w:val="multilevel"/>
    <w:tmpl w:val="0CDEDDD8"/>
    <w:lvl w:ilvl="0">
      <w:start w:val="2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701"/>
      </w:pPr>
      <w:rPr>
        <w:rFonts w:hint="default"/>
        <w:lang w:val="ru-RU" w:eastAsia="en-US" w:bidi="ar-SA"/>
      </w:rPr>
    </w:lvl>
  </w:abstractNum>
  <w:abstractNum w:abstractNumId="3">
    <w:nsid w:val="2A4D0AF5"/>
    <w:multiLevelType w:val="multilevel"/>
    <w:tmpl w:val="53E257C8"/>
    <w:lvl w:ilvl="0">
      <w:start w:val="1"/>
      <w:numFmt w:val="decimal"/>
      <w:lvlText w:val="%1"/>
      <w:lvlJc w:val="left"/>
      <w:pPr>
        <w:ind w:left="10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4">
    <w:nsid w:val="35972CC4"/>
    <w:multiLevelType w:val="multilevel"/>
    <w:tmpl w:val="296EE54A"/>
    <w:lvl w:ilvl="0">
      <w:start w:val="4"/>
      <w:numFmt w:val="decimal"/>
      <w:lvlText w:val="%1"/>
      <w:lvlJc w:val="left"/>
      <w:pPr>
        <w:ind w:left="1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4"/>
      </w:pPr>
      <w:rPr>
        <w:rFonts w:hint="default"/>
        <w:lang w:val="ru-RU" w:eastAsia="en-US" w:bidi="ar-SA"/>
      </w:rPr>
    </w:lvl>
  </w:abstractNum>
  <w:abstractNum w:abstractNumId="5">
    <w:nsid w:val="37E93311"/>
    <w:multiLevelType w:val="multilevel"/>
    <w:tmpl w:val="D93A15DE"/>
    <w:lvl w:ilvl="0">
      <w:start w:val="3"/>
      <w:numFmt w:val="decimal"/>
      <w:lvlText w:val="%1"/>
      <w:lvlJc w:val="left"/>
      <w:pPr>
        <w:ind w:left="10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2"/>
      </w:pPr>
      <w:rPr>
        <w:rFonts w:hint="default"/>
        <w:lang w:val="ru-RU" w:eastAsia="en-US" w:bidi="ar-SA"/>
      </w:rPr>
    </w:lvl>
  </w:abstractNum>
  <w:abstractNum w:abstractNumId="6">
    <w:nsid w:val="3E9C15FB"/>
    <w:multiLevelType w:val="hybridMultilevel"/>
    <w:tmpl w:val="E11C75F8"/>
    <w:lvl w:ilvl="0" w:tplc="193C8606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A93D0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2B0E4384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8F3A1C06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64B044E4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42F8753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5EC08186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8B8B668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4D622010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7">
    <w:nsid w:val="40350322"/>
    <w:multiLevelType w:val="hybridMultilevel"/>
    <w:tmpl w:val="00F27F1A"/>
    <w:lvl w:ilvl="0" w:tplc="2586FD3C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C6D56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9F454FA">
      <w:numFmt w:val="bullet"/>
      <w:lvlText w:val="•"/>
      <w:lvlJc w:val="left"/>
      <w:pPr>
        <w:ind w:left="4387" w:hanging="281"/>
      </w:pPr>
      <w:rPr>
        <w:rFonts w:hint="default"/>
        <w:lang w:val="ru-RU" w:eastAsia="en-US" w:bidi="ar-SA"/>
      </w:rPr>
    </w:lvl>
    <w:lvl w:ilvl="3" w:tplc="6CAC884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4" w:tplc="E486A10A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5" w:tplc="829054C4">
      <w:numFmt w:val="bullet"/>
      <w:lvlText w:val="•"/>
      <w:lvlJc w:val="left"/>
      <w:pPr>
        <w:ind w:left="6329" w:hanging="281"/>
      </w:pPr>
      <w:rPr>
        <w:rFonts w:hint="default"/>
        <w:lang w:val="ru-RU" w:eastAsia="en-US" w:bidi="ar-SA"/>
      </w:rPr>
    </w:lvl>
    <w:lvl w:ilvl="6" w:tplc="595EFC24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931615A8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4A32F30A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8">
    <w:nsid w:val="5EA705FC"/>
    <w:multiLevelType w:val="hybridMultilevel"/>
    <w:tmpl w:val="A0124518"/>
    <w:lvl w:ilvl="0" w:tplc="3CDC21C6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C93F6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B3926D60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943896B2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D07CAC56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F954C3AA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F2323078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BE681080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41C0EC6E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9">
    <w:nsid w:val="64E6278D"/>
    <w:multiLevelType w:val="hybridMultilevel"/>
    <w:tmpl w:val="60BEBC6A"/>
    <w:lvl w:ilvl="0" w:tplc="1DC67C6A">
      <w:start w:val="6"/>
      <w:numFmt w:val="decimal"/>
      <w:lvlText w:val="%1."/>
      <w:lvlJc w:val="left"/>
      <w:pPr>
        <w:ind w:left="38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4" w:hanging="360"/>
      </w:pPr>
    </w:lvl>
    <w:lvl w:ilvl="2" w:tplc="0419001B" w:tentative="1">
      <w:start w:val="1"/>
      <w:numFmt w:val="lowerRoman"/>
      <w:lvlText w:val="%3."/>
      <w:lvlJc w:val="right"/>
      <w:pPr>
        <w:ind w:left="5264" w:hanging="180"/>
      </w:pPr>
    </w:lvl>
    <w:lvl w:ilvl="3" w:tplc="0419000F" w:tentative="1">
      <w:start w:val="1"/>
      <w:numFmt w:val="decimal"/>
      <w:lvlText w:val="%4."/>
      <w:lvlJc w:val="left"/>
      <w:pPr>
        <w:ind w:left="5984" w:hanging="360"/>
      </w:pPr>
    </w:lvl>
    <w:lvl w:ilvl="4" w:tplc="04190019" w:tentative="1">
      <w:start w:val="1"/>
      <w:numFmt w:val="lowerLetter"/>
      <w:lvlText w:val="%5."/>
      <w:lvlJc w:val="left"/>
      <w:pPr>
        <w:ind w:left="6704" w:hanging="360"/>
      </w:pPr>
    </w:lvl>
    <w:lvl w:ilvl="5" w:tplc="0419001B" w:tentative="1">
      <w:start w:val="1"/>
      <w:numFmt w:val="lowerRoman"/>
      <w:lvlText w:val="%6."/>
      <w:lvlJc w:val="right"/>
      <w:pPr>
        <w:ind w:left="7424" w:hanging="180"/>
      </w:pPr>
    </w:lvl>
    <w:lvl w:ilvl="6" w:tplc="0419000F" w:tentative="1">
      <w:start w:val="1"/>
      <w:numFmt w:val="decimal"/>
      <w:lvlText w:val="%7."/>
      <w:lvlJc w:val="left"/>
      <w:pPr>
        <w:ind w:left="8144" w:hanging="360"/>
      </w:pPr>
    </w:lvl>
    <w:lvl w:ilvl="7" w:tplc="04190019" w:tentative="1">
      <w:start w:val="1"/>
      <w:numFmt w:val="lowerLetter"/>
      <w:lvlText w:val="%8."/>
      <w:lvlJc w:val="left"/>
      <w:pPr>
        <w:ind w:left="8864" w:hanging="360"/>
      </w:pPr>
    </w:lvl>
    <w:lvl w:ilvl="8" w:tplc="0419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10">
    <w:nsid w:val="73EB5941"/>
    <w:multiLevelType w:val="hybridMultilevel"/>
    <w:tmpl w:val="739816D8"/>
    <w:lvl w:ilvl="0" w:tplc="899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634D8"/>
    <w:multiLevelType w:val="multilevel"/>
    <w:tmpl w:val="3468CF0A"/>
    <w:lvl w:ilvl="0">
      <w:start w:val="1"/>
      <w:numFmt w:val="decimal"/>
      <w:lvlText w:val="%1"/>
      <w:lvlJc w:val="left"/>
      <w:pPr>
        <w:ind w:left="1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35"/>
      </w:pPr>
      <w:rPr>
        <w:rFonts w:hint="default"/>
        <w:lang w:val="ru-RU" w:eastAsia="en-US" w:bidi="ar-SA"/>
      </w:rPr>
    </w:lvl>
  </w:abstractNum>
  <w:abstractNum w:abstractNumId="12">
    <w:nsid w:val="78F24079"/>
    <w:multiLevelType w:val="multilevel"/>
    <w:tmpl w:val="68E6C8EA"/>
    <w:lvl w:ilvl="0">
      <w:start w:val="3"/>
      <w:numFmt w:val="decimal"/>
      <w:lvlText w:val="%1"/>
      <w:lvlJc w:val="left"/>
      <w:pPr>
        <w:ind w:left="102" w:hanging="686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6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1B2F"/>
    <w:rsid w:val="0004098B"/>
    <w:rsid w:val="00043079"/>
    <w:rsid w:val="0006577E"/>
    <w:rsid w:val="0007248D"/>
    <w:rsid w:val="000803F4"/>
    <w:rsid w:val="000B3DE5"/>
    <w:rsid w:val="000B43C6"/>
    <w:rsid w:val="000D7F9A"/>
    <w:rsid w:val="000E03D2"/>
    <w:rsid w:val="0011429F"/>
    <w:rsid w:val="00161360"/>
    <w:rsid w:val="00164B10"/>
    <w:rsid w:val="001A762F"/>
    <w:rsid w:val="001B0443"/>
    <w:rsid w:val="001F3943"/>
    <w:rsid w:val="00241F06"/>
    <w:rsid w:val="002503C7"/>
    <w:rsid w:val="002561A1"/>
    <w:rsid w:val="00275AAA"/>
    <w:rsid w:val="00287A37"/>
    <w:rsid w:val="002F1249"/>
    <w:rsid w:val="00310FA4"/>
    <w:rsid w:val="00322304"/>
    <w:rsid w:val="00364513"/>
    <w:rsid w:val="003E057A"/>
    <w:rsid w:val="003E792D"/>
    <w:rsid w:val="003F4529"/>
    <w:rsid w:val="00442B41"/>
    <w:rsid w:val="004521F7"/>
    <w:rsid w:val="00467D97"/>
    <w:rsid w:val="004A5F53"/>
    <w:rsid w:val="005460DB"/>
    <w:rsid w:val="00547954"/>
    <w:rsid w:val="00556527"/>
    <w:rsid w:val="005933D7"/>
    <w:rsid w:val="005B6BA9"/>
    <w:rsid w:val="00602235"/>
    <w:rsid w:val="00603EEA"/>
    <w:rsid w:val="00606728"/>
    <w:rsid w:val="00612F9C"/>
    <w:rsid w:val="00613477"/>
    <w:rsid w:val="006301C0"/>
    <w:rsid w:val="00630F47"/>
    <w:rsid w:val="006366A6"/>
    <w:rsid w:val="00651459"/>
    <w:rsid w:val="00653780"/>
    <w:rsid w:val="006811ED"/>
    <w:rsid w:val="006B2C19"/>
    <w:rsid w:val="006B400E"/>
    <w:rsid w:val="006D001A"/>
    <w:rsid w:val="006D4A27"/>
    <w:rsid w:val="006F34E5"/>
    <w:rsid w:val="00710330"/>
    <w:rsid w:val="0074285F"/>
    <w:rsid w:val="007848AD"/>
    <w:rsid w:val="007C68C3"/>
    <w:rsid w:val="007D47AC"/>
    <w:rsid w:val="0080030A"/>
    <w:rsid w:val="00827187"/>
    <w:rsid w:val="0083192B"/>
    <w:rsid w:val="00851BED"/>
    <w:rsid w:val="00893F90"/>
    <w:rsid w:val="00895E8E"/>
    <w:rsid w:val="008A0176"/>
    <w:rsid w:val="008A2C0C"/>
    <w:rsid w:val="008A71C6"/>
    <w:rsid w:val="008E502D"/>
    <w:rsid w:val="008F71D3"/>
    <w:rsid w:val="00912E86"/>
    <w:rsid w:val="0092529E"/>
    <w:rsid w:val="00930A77"/>
    <w:rsid w:val="009346CF"/>
    <w:rsid w:val="00935F79"/>
    <w:rsid w:val="00941870"/>
    <w:rsid w:val="0096154C"/>
    <w:rsid w:val="0098143A"/>
    <w:rsid w:val="009A30CD"/>
    <w:rsid w:val="009C5AED"/>
    <w:rsid w:val="009C7848"/>
    <w:rsid w:val="009D007D"/>
    <w:rsid w:val="009D773B"/>
    <w:rsid w:val="009F7800"/>
    <w:rsid w:val="00A0025E"/>
    <w:rsid w:val="00A01642"/>
    <w:rsid w:val="00A27BFD"/>
    <w:rsid w:val="00A603DF"/>
    <w:rsid w:val="00A731E3"/>
    <w:rsid w:val="00A75387"/>
    <w:rsid w:val="00AA1F90"/>
    <w:rsid w:val="00AA308E"/>
    <w:rsid w:val="00AF5287"/>
    <w:rsid w:val="00BC09FE"/>
    <w:rsid w:val="00BD1B2F"/>
    <w:rsid w:val="00BD5EF8"/>
    <w:rsid w:val="00C25142"/>
    <w:rsid w:val="00C6157B"/>
    <w:rsid w:val="00C7624C"/>
    <w:rsid w:val="00C82605"/>
    <w:rsid w:val="00C97A53"/>
    <w:rsid w:val="00CB6A90"/>
    <w:rsid w:val="00CC7FE7"/>
    <w:rsid w:val="00CF6634"/>
    <w:rsid w:val="00D17E2C"/>
    <w:rsid w:val="00D24A09"/>
    <w:rsid w:val="00D37592"/>
    <w:rsid w:val="00D750CB"/>
    <w:rsid w:val="00DD6A10"/>
    <w:rsid w:val="00E00448"/>
    <w:rsid w:val="00E265DF"/>
    <w:rsid w:val="00E5174D"/>
    <w:rsid w:val="00EA1BB6"/>
    <w:rsid w:val="00EC2A3B"/>
    <w:rsid w:val="00F26B95"/>
    <w:rsid w:val="00F42B44"/>
    <w:rsid w:val="00F4370B"/>
    <w:rsid w:val="00F739CF"/>
    <w:rsid w:val="00FB4440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1"/>
      <w:ind w:left="102" w:right="11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bsatz-Standardschriftart">
    <w:name w:val="Absatz-Standardschriftart"/>
    <w:rsid w:val="00612F9C"/>
  </w:style>
  <w:style w:type="paragraph" w:customStyle="1" w:styleId="ConsPlusNormal">
    <w:name w:val="ConsPlusNormal"/>
    <w:rsid w:val="008A71C6"/>
    <w:rPr>
      <w:rFonts w:ascii="Calibri" w:eastAsia="Calibri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7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2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rsid w:val="00364513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930A77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</w:rPr>
  </w:style>
  <w:style w:type="character" w:styleId="a9">
    <w:name w:val="Hyperlink"/>
    <w:basedOn w:val="a0"/>
    <w:uiPriority w:val="99"/>
    <w:semiHidden/>
    <w:unhideWhenUsed/>
    <w:rsid w:val="00547954"/>
    <w:rPr>
      <w:color w:val="0000FF"/>
      <w:u w:val="single"/>
    </w:rPr>
  </w:style>
  <w:style w:type="paragraph" w:customStyle="1" w:styleId="ConsTitle">
    <w:name w:val="ConsTitle"/>
    <w:rsid w:val="005460DB"/>
    <w:pPr>
      <w:suppressAutoHyphens/>
      <w:autoSpaceDE/>
      <w:autoSpaceDN/>
    </w:pPr>
    <w:rPr>
      <w:rFonts w:ascii="Arial" w:eastAsia="Arial" w:hAnsi="Arial" w:cs="Times New Roman"/>
      <w:b/>
      <w:kern w:val="1"/>
      <w:sz w:val="16"/>
      <w:szCs w:val="20"/>
      <w:lang w:val="ru-RU" w:eastAsia="ar-SA"/>
    </w:rPr>
  </w:style>
  <w:style w:type="paragraph" w:customStyle="1" w:styleId="21">
    <w:name w:val="Основной текст 21"/>
    <w:basedOn w:val="a"/>
    <w:rsid w:val="000B3DE5"/>
    <w:pPr>
      <w:suppressAutoHyphens/>
      <w:autoSpaceDE/>
      <w:autoSpaceDN/>
    </w:pPr>
    <w:rPr>
      <w:rFonts w:ascii="Arial" w:eastAsia="Lucida Sans Unicode" w:hAnsi="Arial" w:cs="Arial"/>
      <w:kern w:val="1"/>
      <w:sz w:val="26"/>
      <w:szCs w:val="24"/>
      <w:lang w:eastAsia="ar-SA"/>
    </w:rPr>
  </w:style>
  <w:style w:type="paragraph" w:customStyle="1" w:styleId="10">
    <w:name w:val="Название1"/>
    <w:basedOn w:val="a"/>
    <w:rsid w:val="000B3DE5"/>
    <w:pPr>
      <w:widowControl/>
      <w:suppressLineNumbers/>
      <w:overflowPunct w:val="0"/>
      <w:autoSpaceDN/>
      <w:spacing w:before="120" w:after="120"/>
      <w:textAlignment w:val="baseline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ConsNormal">
    <w:name w:val="ConsNormal"/>
    <w:rsid w:val="000B3DE5"/>
    <w:pPr>
      <w:widowControl/>
      <w:suppressAutoHyphens/>
      <w:autoSpaceDN/>
      <w:ind w:firstLine="720"/>
    </w:pPr>
    <w:rPr>
      <w:rFonts w:ascii="Times New Roman" w:eastAsia="Arial" w:hAnsi="Times New Roman" w:cs="Times New Roman"/>
      <w:kern w:val="1"/>
      <w:sz w:val="18"/>
      <w:szCs w:val="18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925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52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25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52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1"/>
      <w:ind w:left="102" w:right="11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bsatz-Standardschriftart">
    <w:name w:val="Absatz-Standardschriftart"/>
    <w:rsid w:val="00612F9C"/>
  </w:style>
  <w:style w:type="paragraph" w:customStyle="1" w:styleId="ConsPlusNormal">
    <w:name w:val="ConsPlusNormal"/>
    <w:rsid w:val="008A71C6"/>
    <w:rPr>
      <w:rFonts w:ascii="Calibri" w:eastAsia="Calibri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7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2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rsid w:val="00364513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930A77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</w:rPr>
  </w:style>
  <w:style w:type="character" w:styleId="a9">
    <w:name w:val="Hyperlink"/>
    <w:basedOn w:val="a0"/>
    <w:uiPriority w:val="99"/>
    <w:semiHidden/>
    <w:unhideWhenUsed/>
    <w:rsid w:val="00547954"/>
    <w:rPr>
      <w:color w:val="0000FF"/>
      <w:u w:val="single"/>
    </w:rPr>
  </w:style>
  <w:style w:type="paragraph" w:customStyle="1" w:styleId="ConsTitle">
    <w:name w:val="ConsTitle"/>
    <w:rsid w:val="005460DB"/>
    <w:pPr>
      <w:suppressAutoHyphens/>
      <w:autoSpaceDE/>
      <w:autoSpaceDN/>
    </w:pPr>
    <w:rPr>
      <w:rFonts w:ascii="Arial" w:eastAsia="Arial" w:hAnsi="Arial" w:cs="Times New Roman"/>
      <w:b/>
      <w:kern w:val="1"/>
      <w:sz w:val="16"/>
      <w:szCs w:val="20"/>
      <w:lang w:val="ru-RU" w:eastAsia="ar-SA"/>
    </w:rPr>
  </w:style>
  <w:style w:type="paragraph" w:customStyle="1" w:styleId="21">
    <w:name w:val="Основной текст 21"/>
    <w:basedOn w:val="a"/>
    <w:rsid w:val="000B3DE5"/>
    <w:pPr>
      <w:suppressAutoHyphens/>
      <w:autoSpaceDE/>
      <w:autoSpaceDN/>
    </w:pPr>
    <w:rPr>
      <w:rFonts w:ascii="Arial" w:eastAsia="Lucida Sans Unicode" w:hAnsi="Arial" w:cs="Arial"/>
      <w:kern w:val="1"/>
      <w:sz w:val="26"/>
      <w:szCs w:val="24"/>
      <w:lang w:eastAsia="ar-SA"/>
    </w:rPr>
  </w:style>
  <w:style w:type="paragraph" w:customStyle="1" w:styleId="10">
    <w:name w:val="Название1"/>
    <w:basedOn w:val="a"/>
    <w:rsid w:val="000B3DE5"/>
    <w:pPr>
      <w:widowControl/>
      <w:suppressLineNumbers/>
      <w:overflowPunct w:val="0"/>
      <w:autoSpaceDN/>
      <w:spacing w:before="120" w:after="120"/>
      <w:textAlignment w:val="baseline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ConsNormal">
    <w:name w:val="ConsNormal"/>
    <w:rsid w:val="000B3DE5"/>
    <w:pPr>
      <w:widowControl/>
      <w:suppressAutoHyphens/>
      <w:autoSpaceDN/>
      <w:ind w:firstLine="720"/>
    </w:pPr>
    <w:rPr>
      <w:rFonts w:ascii="Times New Roman" w:eastAsia="Arial" w:hAnsi="Times New Roman" w:cs="Times New Roman"/>
      <w:kern w:val="1"/>
      <w:sz w:val="18"/>
      <w:szCs w:val="18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925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52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25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52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Мельников Дмитрий Анатольевич</cp:lastModifiedBy>
  <cp:revision>39</cp:revision>
  <cp:lastPrinted>2024-06-27T10:30:00Z</cp:lastPrinted>
  <dcterms:created xsi:type="dcterms:W3CDTF">2024-02-20T12:12:00Z</dcterms:created>
  <dcterms:modified xsi:type="dcterms:W3CDTF">2024-06-27T10:30:00Z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2024-02-20T00:00:00Z</vt:filetime>
  </property>
</Properties>
</file>