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B4" w:rsidRPr="00C429C1" w:rsidRDefault="001717B4" w:rsidP="002C21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A96D03" w:rsidRPr="00A96D03" w:rsidRDefault="00A96D03" w:rsidP="002C21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A96D03">
        <w:rPr>
          <w:rFonts w:ascii="Times New Roman" w:eastAsia="Calibri" w:hAnsi="Times New Roman"/>
          <w:color w:val="000000"/>
          <w:sz w:val="24"/>
          <w:szCs w:val="24"/>
        </w:rPr>
        <w:t>Председатель</w:t>
      </w:r>
    </w:p>
    <w:p w:rsidR="00A96D03" w:rsidRPr="00A96D03" w:rsidRDefault="00A96D03" w:rsidP="002C21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A96D03">
        <w:rPr>
          <w:rFonts w:ascii="Times New Roman" w:eastAsia="Calibri" w:hAnsi="Times New Roman"/>
          <w:color w:val="000000"/>
          <w:sz w:val="24"/>
          <w:szCs w:val="24"/>
        </w:rPr>
        <w:t>общественных обсуждений</w:t>
      </w:r>
    </w:p>
    <w:p w:rsidR="00A96D03" w:rsidRDefault="002C215F" w:rsidP="002C21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___________________ </w:t>
      </w:r>
      <w:r w:rsidR="00A96D03">
        <w:rPr>
          <w:rFonts w:ascii="Times New Roman" w:eastAsia="Calibri" w:hAnsi="Times New Roman"/>
          <w:color w:val="000000"/>
          <w:sz w:val="24"/>
          <w:szCs w:val="24"/>
        </w:rPr>
        <w:t>Елфимов Ю</w:t>
      </w:r>
      <w:r>
        <w:rPr>
          <w:rFonts w:ascii="Times New Roman" w:eastAsia="Calibri" w:hAnsi="Times New Roman"/>
          <w:color w:val="000000"/>
          <w:sz w:val="24"/>
          <w:szCs w:val="24"/>
        </w:rPr>
        <w:t>.А.</w:t>
      </w:r>
    </w:p>
    <w:p w:rsidR="00A96D03" w:rsidRPr="00C429C1" w:rsidRDefault="00A96D03" w:rsidP="002C21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27.04.2024 год</w:t>
      </w:r>
    </w:p>
    <w:p w:rsidR="001717B4" w:rsidRDefault="001717B4" w:rsidP="00C429C1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C215F" w:rsidRPr="00C429C1" w:rsidRDefault="002C215F" w:rsidP="00C429C1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717B4" w:rsidRPr="00C429C1" w:rsidRDefault="001717B4" w:rsidP="00C429C1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717B4" w:rsidRPr="002C215F" w:rsidRDefault="002C215F" w:rsidP="00C429C1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bookmarkStart w:id="0" w:name="_Hlk165122932"/>
      <w:r w:rsidRPr="002C215F">
        <w:rPr>
          <w:rFonts w:ascii="Times New Roman" w:eastAsia="Calibri" w:hAnsi="Times New Roman"/>
          <w:color w:val="000000"/>
          <w:sz w:val="24"/>
          <w:szCs w:val="24"/>
        </w:rPr>
        <w:t xml:space="preserve">общественных обсуждений по проекту </w:t>
      </w:r>
      <w:r w:rsidR="00277EE0" w:rsidRPr="002C215F">
        <w:rPr>
          <w:rFonts w:ascii="Times New Roman" w:eastAsia="Calibri" w:hAnsi="Times New Roman"/>
          <w:color w:val="000000"/>
          <w:sz w:val="24"/>
          <w:szCs w:val="24"/>
        </w:rPr>
        <w:t>Правил благоустройства</w:t>
      </w:r>
      <w:r w:rsidR="00DE6C6C">
        <w:rPr>
          <w:rFonts w:ascii="Times New Roman" w:eastAsia="Calibri" w:hAnsi="Times New Roman"/>
          <w:color w:val="000000"/>
          <w:sz w:val="24"/>
          <w:szCs w:val="24"/>
        </w:rPr>
        <w:br/>
      </w:r>
      <w:bookmarkStart w:id="1" w:name="_Hlk165124248"/>
      <w:r w:rsidR="00277EE0" w:rsidRPr="002C215F">
        <w:rPr>
          <w:rFonts w:ascii="Times New Roman" w:eastAsia="Calibri" w:hAnsi="Times New Roman"/>
          <w:color w:val="000000"/>
          <w:sz w:val="24"/>
          <w:szCs w:val="24"/>
        </w:rPr>
        <w:t>Приморского муниципального округа Архангельской области</w:t>
      </w:r>
      <w:bookmarkEnd w:id="1"/>
    </w:p>
    <w:bookmarkEnd w:id="0"/>
    <w:p w:rsidR="00F71CA3" w:rsidRPr="002C215F" w:rsidRDefault="00F71CA3" w:rsidP="00C429C1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B2746E" w:rsidRPr="00901922" w:rsidRDefault="00645D2E" w:rsidP="00901922">
      <w:pPr>
        <w:pStyle w:val="ad"/>
        <w:numPr>
          <w:ilvl w:val="0"/>
          <w:numId w:val="28"/>
        </w:numPr>
        <w:ind w:left="0" w:firstLine="709"/>
        <w:jc w:val="both"/>
        <w:rPr>
          <w:rFonts w:eastAsia="Calibri"/>
          <w:color w:val="000000"/>
          <w:u w:val="single"/>
        </w:rPr>
      </w:pPr>
      <w:r w:rsidRPr="00645D2E">
        <w:rPr>
          <w:rFonts w:eastAsia="Calibri"/>
          <w:color w:val="000000"/>
        </w:rPr>
        <w:t>Количество участников общественных обсуждений, которые приняли участие в общественных обсуждениях</w:t>
      </w:r>
      <w:r w:rsidR="00901922">
        <w:rPr>
          <w:rFonts w:eastAsia="Calibri"/>
          <w:color w:val="000000"/>
        </w:rPr>
        <w:t xml:space="preserve"> по проекту </w:t>
      </w:r>
      <w:r w:rsidR="00901922" w:rsidRPr="00901922">
        <w:rPr>
          <w:rFonts w:eastAsia="Calibri"/>
          <w:color w:val="000000"/>
        </w:rPr>
        <w:t>Правил благоустройства Приморского муниципального округа Архангельской области</w:t>
      </w:r>
    </w:p>
    <w:p w:rsidR="00901922" w:rsidRPr="00901922" w:rsidRDefault="00901922" w:rsidP="00901922">
      <w:pPr>
        <w:pStyle w:val="ad"/>
        <w:ind w:left="709"/>
        <w:jc w:val="both"/>
        <w:rPr>
          <w:rFonts w:eastAsia="Calibri"/>
          <w:color w:val="000000"/>
          <w:u w:val="single"/>
        </w:rPr>
      </w:pPr>
    </w:p>
    <w:p w:rsidR="002056E0" w:rsidRDefault="002056E0" w:rsidP="002056E0">
      <w:pPr>
        <w:pStyle w:val="ad"/>
        <w:ind w:left="709"/>
        <w:jc w:val="both"/>
        <w:rPr>
          <w:rFonts w:eastAsia="Calibri"/>
          <w:color w:val="000000"/>
        </w:rPr>
      </w:pPr>
      <w:r w:rsidRPr="002056E0">
        <w:rPr>
          <w:rFonts w:eastAsia="Calibri"/>
          <w:color w:val="000000"/>
        </w:rPr>
        <w:t>Совет ТОС «Большие Карелы»</w:t>
      </w:r>
      <w:r>
        <w:rPr>
          <w:rFonts w:eastAsia="Calibri"/>
          <w:color w:val="000000"/>
        </w:rPr>
        <w:t>;</w:t>
      </w:r>
    </w:p>
    <w:p w:rsidR="002056E0" w:rsidRDefault="002056E0" w:rsidP="002056E0">
      <w:pPr>
        <w:pStyle w:val="ad"/>
        <w:ind w:left="709"/>
        <w:jc w:val="both"/>
        <w:rPr>
          <w:rFonts w:eastAsia="Calibri"/>
          <w:color w:val="000000"/>
        </w:rPr>
      </w:pPr>
      <w:r w:rsidRPr="002056E0">
        <w:rPr>
          <w:rFonts w:eastAsia="Calibri"/>
          <w:color w:val="000000"/>
        </w:rPr>
        <w:t>Министерство строительства и архитектуры Архангельской области</w:t>
      </w:r>
      <w:r w:rsidR="00901922">
        <w:rPr>
          <w:rFonts w:eastAsia="Calibri"/>
          <w:color w:val="000000"/>
        </w:rPr>
        <w:t>;</w:t>
      </w:r>
    </w:p>
    <w:p w:rsidR="00901922" w:rsidRDefault="00901922" w:rsidP="002056E0">
      <w:pPr>
        <w:pStyle w:val="ad"/>
        <w:ind w:left="709"/>
        <w:jc w:val="both"/>
        <w:rPr>
          <w:rFonts w:eastAsia="Calibri"/>
          <w:color w:val="000000"/>
        </w:rPr>
      </w:pPr>
      <w:r w:rsidRPr="00901922">
        <w:rPr>
          <w:rFonts w:eastAsia="Calibri"/>
          <w:color w:val="000000"/>
        </w:rPr>
        <w:t>Приморская межрайонная прокуратура</w:t>
      </w:r>
      <w:r>
        <w:rPr>
          <w:rFonts w:eastAsia="Calibri"/>
          <w:color w:val="000000"/>
        </w:rPr>
        <w:t>.</w:t>
      </w:r>
    </w:p>
    <w:p w:rsidR="00901922" w:rsidRDefault="00901922" w:rsidP="002056E0">
      <w:pPr>
        <w:pStyle w:val="ad"/>
        <w:ind w:left="709"/>
        <w:jc w:val="both"/>
        <w:rPr>
          <w:rFonts w:eastAsia="Calibri"/>
          <w:color w:val="000000"/>
        </w:rPr>
      </w:pPr>
    </w:p>
    <w:p w:rsidR="001717B4" w:rsidRPr="00C429C1" w:rsidRDefault="00645D2E" w:rsidP="00645D2E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1717B4" w:rsidRPr="00C429C1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1717B4" w:rsidRPr="00C429C1"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>Р</w:t>
      </w:r>
      <w:r w:rsidRPr="00645D2E">
        <w:rPr>
          <w:rFonts w:ascii="Times New Roman" w:eastAsia="Calibri" w:hAnsi="Times New Roman"/>
          <w:color w:val="000000"/>
          <w:sz w:val="24"/>
          <w:szCs w:val="24"/>
        </w:rPr>
        <w:t>еквизиты протокола общественных обсуждений, на основании которого подготовлено заключение о результатах общественных обсуждений</w:t>
      </w:r>
      <w:r w:rsidR="00901922">
        <w:rPr>
          <w:rFonts w:ascii="Times New Roman" w:eastAsia="Calibri" w:hAnsi="Times New Roman"/>
          <w:color w:val="000000"/>
          <w:sz w:val="24"/>
          <w:szCs w:val="24"/>
        </w:rPr>
        <w:t xml:space="preserve"> - </w:t>
      </w:r>
      <w:r w:rsidR="002C215F">
        <w:rPr>
          <w:rFonts w:ascii="Times New Roman" w:eastAsia="Calibri" w:hAnsi="Times New Roman"/>
          <w:color w:val="000000"/>
          <w:sz w:val="24"/>
          <w:szCs w:val="24"/>
        </w:rPr>
        <w:t>протокол от 24.04.2024.</w:t>
      </w:r>
    </w:p>
    <w:p w:rsidR="001717B4" w:rsidRDefault="00673ECB" w:rsidP="00645D2E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1717B4" w:rsidRPr="00C429C1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1717B4" w:rsidRPr="00C429C1"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>С</w:t>
      </w:r>
      <w:r w:rsidRPr="00673ECB">
        <w:rPr>
          <w:rFonts w:ascii="Times New Roman" w:eastAsia="Calibri" w:hAnsi="Times New Roman"/>
          <w:color w:val="000000"/>
          <w:sz w:val="24"/>
          <w:szCs w:val="24"/>
        </w:rPr>
        <w:t>одержание внесенных предложений и замечаний участников общественных обсуждений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и </w:t>
      </w:r>
      <w:r w:rsidRPr="00673ECB">
        <w:rPr>
          <w:rFonts w:ascii="Times New Roman" w:eastAsia="Calibri" w:hAnsi="Times New Roman"/>
          <w:color w:val="000000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tbl>
      <w:tblPr>
        <w:tblStyle w:val="affff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3ECB" w:rsidTr="00655A99">
        <w:tc>
          <w:tcPr>
            <w:tcW w:w="4785" w:type="dxa"/>
          </w:tcPr>
          <w:p w:rsidR="00673ECB" w:rsidRDefault="00673ECB" w:rsidP="00673ECB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Предложения и замечания,</w:t>
            </w:r>
            <w:r w:rsidRPr="00673E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поступившие на общественных обсуждениях</w:t>
            </w:r>
          </w:p>
        </w:tc>
        <w:tc>
          <w:tcPr>
            <w:tcW w:w="4786" w:type="dxa"/>
          </w:tcPr>
          <w:p w:rsidR="00673ECB" w:rsidRDefault="00673ECB" w:rsidP="00645D2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</w:t>
            </w:r>
            <w:r w:rsidRPr="00673E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673ECB" w:rsidTr="00655A99">
        <w:trPr>
          <w:trHeight w:val="1540"/>
        </w:trPr>
        <w:tc>
          <w:tcPr>
            <w:tcW w:w="4785" w:type="dxa"/>
          </w:tcPr>
          <w:p w:rsidR="00673ECB" w:rsidRDefault="00673ECB" w:rsidP="00673ECB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</w:t>
            </w:r>
            <w:r w:rsidRPr="00673E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6B3327" w:rsidRDefault="006B3327" w:rsidP="00673ECB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73ECB" w:rsidRDefault="00E8295A" w:rsidP="00645D2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6B3327" w:rsidTr="00655A99">
        <w:trPr>
          <w:trHeight w:val="388"/>
        </w:trPr>
        <w:tc>
          <w:tcPr>
            <w:tcW w:w="4785" w:type="dxa"/>
          </w:tcPr>
          <w:p w:rsidR="006B3327" w:rsidRDefault="006B3327" w:rsidP="00673ECB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B3327" w:rsidRDefault="006B3327" w:rsidP="00645D2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673ECB" w:rsidTr="00655A99">
        <w:trPr>
          <w:trHeight w:val="701"/>
        </w:trPr>
        <w:tc>
          <w:tcPr>
            <w:tcW w:w="4785" w:type="dxa"/>
          </w:tcPr>
          <w:p w:rsidR="00673ECB" w:rsidRDefault="00673ECB" w:rsidP="00645D2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</w:t>
            </w:r>
            <w:r w:rsidRPr="00673E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редложения и замечания иных участников общественных обсуждений</w:t>
            </w:r>
          </w:p>
          <w:p w:rsidR="006B3327" w:rsidRDefault="006B3327" w:rsidP="00645D2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73ECB" w:rsidRDefault="00673ECB" w:rsidP="00645D2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6B3327" w:rsidTr="00655A99">
        <w:trPr>
          <w:trHeight w:val="401"/>
        </w:trPr>
        <w:tc>
          <w:tcPr>
            <w:tcW w:w="4785" w:type="dxa"/>
          </w:tcPr>
          <w:p w:rsidR="006B3327" w:rsidRPr="007F1DA4" w:rsidRDefault="00800B93" w:rsidP="00645D2E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F1DA4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Совет ТОС «Большие Карелы»</w:t>
            </w:r>
          </w:p>
          <w:p w:rsidR="007F1DA4" w:rsidRPr="007F1DA4" w:rsidRDefault="007F1DA4" w:rsidP="007F1DA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F1D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статья 34 пункт 7 дополнить абзацем:</w:t>
            </w:r>
          </w:p>
          <w:p w:rsidR="007F1DA4" w:rsidRDefault="007F1DA4" w:rsidP="007F1DA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F1D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«При проектировании и благоустройстве общественных территорий предусматривать </w:t>
            </w:r>
            <w:proofErr w:type="spellStart"/>
            <w:r w:rsidRPr="007F1D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разреживание</w:t>
            </w:r>
            <w:proofErr w:type="spellEnd"/>
            <w:r w:rsidRPr="007F1D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участков с повышенной плотностью насаждения, удаление больных, старых, недекоративных, потерявших декоративность деревьев и растений малоценных видов, их замену на </w:t>
            </w:r>
            <w:r w:rsidRPr="007F1D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декоративно-лиственные и красивоцветущие формы деревьев и кустарников, применение различных видов и приемов озеленения, благоустройство ландшафта, учитывая нормы озеленения соответствующих общественных территорий»</w:t>
            </w:r>
          </w:p>
        </w:tc>
        <w:tc>
          <w:tcPr>
            <w:tcW w:w="4786" w:type="dxa"/>
          </w:tcPr>
          <w:p w:rsidR="00901922" w:rsidRDefault="00901922" w:rsidP="00901922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предложение учесть,</w:t>
            </w:r>
          </w:p>
          <w:p w:rsidR="00901922" w:rsidRDefault="00901922" w:rsidP="00901922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019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пункт 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статьи 34 изложить</w:t>
            </w:r>
            <w:r w:rsidRPr="009019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следующей редакции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:</w:t>
            </w:r>
          </w:p>
          <w:p w:rsidR="006B3327" w:rsidRDefault="00901922" w:rsidP="00645D2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019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«При проектировании и благоустройстве общественных территорий предусматривается </w:t>
            </w:r>
            <w:proofErr w:type="spellStart"/>
            <w:r w:rsidRPr="009019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разреживание</w:t>
            </w:r>
            <w:proofErr w:type="spellEnd"/>
            <w:r w:rsidRPr="009019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участков с повышенной плотностью насаждения, санитарная рубка, удаление аварийных деревьев и малоценных видов зеленых </w:t>
            </w:r>
            <w:r w:rsidRPr="009019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насаждений, замена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учитывая нормы озеленения соответствующих общественных территорий»</w:t>
            </w:r>
          </w:p>
        </w:tc>
      </w:tr>
      <w:tr w:rsidR="007F1DA4" w:rsidTr="00655A99">
        <w:trPr>
          <w:trHeight w:val="401"/>
        </w:trPr>
        <w:tc>
          <w:tcPr>
            <w:tcW w:w="4785" w:type="dxa"/>
          </w:tcPr>
          <w:p w:rsidR="007F1DA4" w:rsidRPr="007F1DA4" w:rsidRDefault="007F1DA4" w:rsidP="00645D2E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F1DA4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4786" w:type="dxa"/>
          </w:tcPr>
          <w:p w:rsidR="007F1DA4" w:rsidRDefault="007F1DA4" w:rsidP="00645D2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F1DA4" w:rsidTr="00655A99">
        <w:trPr>
          <w:trHeight w:val="401"/>
        </w:trPr>
        <w:tc>
          <w:tcPr>
            <w:tcW w:w="4785" w:type="dxa"/>
          </w:tcPr>
          <w:p w:rsidR="007F1DA4" w:rsidRPr="007F1DA4" w:rsidRDefault="007F1DA4" w:rsidP="00645D2E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F1D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статья 3 подпункт 29 исключить слова «строительстве», «реконструкции»</w:t>
            </w:r>
          </w:p>
        </w:tc>
        <w:tc>
          <w:tcPr>
            <w:tcW w:w="4786" w:type="dxa"/>
          </w:tcPr>
          <w:p w:rsidR="007F1DA4" w:rsidRPr="007F1DA4" w:rsidRDefault="002C215F" w:rsidP="00645D2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215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предложение учесть</w:t>
            </w:r>
          </w:p>
        </w:tc>
      </w:tr>
      <w:tr w:rsidR="007F1DA4" w:rsidTr="00655A99">
        <w:trPr>
          <w:trHeight w:val="401"/>
        </w:trPr>
        <w:tc>
          <w:tcPr>
            <w:tcW w:w="4785" w:type="dxa"/>
          </w:tcPr>
          <w:p w:rsidR="007F1DA4" w:rsidRPr="007F1DA4" w:rsidRDefault="007F1DA4" w:rsidP="00645D2E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F1D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статья 27 пункт 4 исключить, если не внесены изменения в регламенты по порубочному билету и земляным работам</w:t>
            </w:r>
          </w:p>
        </w:tc>
        <w:tc>
          <w:tcPr>
            <w:tcW w:w="4786" w:type="dxa"/>
          </w:tcPr>
          <w:p w:rsidR="002C215F" w:rsidRDefault="002C215F" w:rsidP="00655A99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проект муниципального правового акта </w:t>
            </w:r>
            <w:r w:rsidR="00DE6C6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 </w:t>
            </w:r>
            <w:r w:rsidR="00DE6C6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внесени</w:t>
            </w:r>
            <w:r w:rsidR="00DE6C6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="00DE6C6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изменений в </w:t>
            </w:r>
            <w:r w:rsidR="00DE6C6C" w:rsidRPr="00655A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административны</w:t>
            </w:r>
            <w:r w:rsidR="00DE6C6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 w:rsidR="00DE6C6C" w:rsidRPr="00655A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регламент</w:t>
            </w:r>
            <w:r w:rsidR="00DE6C6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ы </w:t>
            </w:r>
            <w:r w:rsidR="00DE6C6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предоставления муниципальных услуг </w:t>
            </w:r>
            <w:r w:rsidR="00DE6C6C" w:rsidRPr="00655A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«Предоставление разрешения на осуществление земляных работ»</w:t>
            </w:r>
            <w:r w:rsidR="00DE6C6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</w:t>
            </w:r>
            <w:r w:rsidR="00DE6C6C" w:rsidRPr="00655A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«Выдача разрешений на право вырубки зеленых насаждений</w:t>
            </w:r>
            <w:r w:rsidR="00DE6C6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  <w:r w:rsidR="00DE6C6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разработан, проходит процедуру согласования</w:t>
            </w:r>
          </w:p>
          <w:p w:rsidR="00655A99" w:rsidRDefault="00655A99" w:rsidP="00655A99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655A99" w:rsidRPr="007F1DA4" w:rsidRDefault="00DE6C6C" w:rsidP="00DE6C6C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положения </w:t>
            </w:r>
            <w:r w:rsidRPr="00655A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пункт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</w:t>
            </w:r>
            <w:r w:rsidRPr="00655A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655A99" w:rsidRPr="00655A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стать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="00655A99" w:rsidRPr="00655A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27 </w:t>
            </w:r>
            <w:r w:rsidR="00655A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оставить без изменений</w:t>
            </w:r>
          </w:p>
        </w:tc>
      </w:tr>
      <w:tr w:rsidR="007F1DA4" w:rsidTr="00655A99">
        <w:trPr>
          <w:trHeight w:val="401"/>
        </w:trPr>
        <w:tc>
          <w:tcPr>
            <w:tcW w:w="4785" w:type="dxa"/>
          </w:tcPr>
          <w:p w:rsidR="007F1DA4" w:rsidRPr="007F1DA4" w:rsidRDefault="00DE6C6C" w:rsidP="007F1DA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F1D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пункт 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статьи</w:t>
            </w:r>
            <w:r w:rsidR="007F1DA4" w:rsidRPr="007F1D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31 дополнить абзацем следующего содержания:</w:t>
            </w:r>
          </w:p>
          <w:p w:rsidR="007F1DA4" w:rsidRPr="007F1DA4" w:rsidRDefault="007F1DA4" w:rsidP="007F1DA4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F1D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</w:t>
            </w:r>
            <w:r w:rsidRPr="007F1DA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Предоставление разрешения на осуществление земляных работ не требуется в случаях реализации проектов по строительству, реконструкции объектов капитального строительства, в соответствии с перечнем мероприятий, осуществляемых застройщиком, техническим заказчиком,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 и (или) иными организациями, в соответствии с положениями Градостроительного кодекса Российской Федерации в целях строительства, реконструкции объекта капитального строительства</w:t>
            </w:r>
            <w:r w:rsidRPr="007F1D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786" w:type="dxa"/>
          </w:tcPr>
          <w:p w:rsidR="007F1DA4" w:rsidRPr="007F1DA4" w:rsidRDefault="00DE6C6C" w:rsidP="007F1DA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215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предложение учесть</w:t>
            </w:r>
          </w:p>
        </w:tc>
      </w:tr>
      <w:tr w:rsidR="00655A99" w:rsidTr="00655A99">
        <w:trPr>
          <w:trHeight w:val="401"/>
        </w:trPr>
        <w:tc>
          <w:tcPr>
            <w:tcW w:w="4785" w:type="dxa"/>
          </w:tcPr>
          <w:p w:rsidR="00655A99" w:rsidRPr="00655A99" w:rsidRDefault="00DE6C6C" w:rsidP="00655A99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пункт 1</w:t>
            </w:r>
            <w:r w:rsidR="00655A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стать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="00655A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36 </w:t>
            </w:r>
            <w:r w:rsidR="00D7027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дополнить</w:t>
            </w:r>
            <w:r w:rsidR="00655A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655A99" w:rsidRPr="00655A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абзацем следующего содержания:</w:t>
            </w:r>
          </w:p>
          <w:p w:rsidR="00655A99" w:rsidRPr="007F1DA4" w:rsidRDefault="00655A99" w:rsidP="00655A99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655A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</w:t>
            </w:r>
            <w:r w:rsidRPr="00655A9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Предоставление разрешения на свод (вырубка) зеленых насаждений не требуется в случаях реализации проектов по строительству, реконструкции объектов капитального строительства, в соответствии с перечнем мероприятий, осуществляемых застройщиком, техническим заказчиком, федеральными органами исполнительной власти, исполнительными органами государственной власти субъектов Российской Федерации, органами местного </w:t>
            </w:r>
            <w:r w:rsidRPr="00655A9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самоуправления и (или) иными организациями, в соответствии с положениями Градостроительного кодекса Российской Федерации в целях строительства, реконструкции объекта капитального</w:t>
            </w:r>
            <w:proofErr w:type="gramEnd"/>
            <w:r w:rsidRPr="00655A9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строительства</w:t>
            </w:r>
            <w:r w:rsidRPr="00655A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655A99" w:rsidRPr="00655A99" w:rsidRDefault="00DE6C6C" w:rsidP="007F1DA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215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предложение учесть</w:t>
            </w:r>
          </w:p>
        </w:tc>
      </w:tr>
      <w:tr w:rsidR="00125962" w:rsidTr="00655A99">
        <w:trPr>
          <w:trHeight w:val="401"/>
        </w:trPr>
        <w:tc>
          <w:tcPr>
            <w:tcW w:w="4785" w:type="dxa"/>
          </w:tcPr>
          <w:p w:rsidR="00125962" w:rsidRDefault="00125962" w:rsidP="00645D2E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12596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Приморская межрайонная прокуратура</w:t>
            </w:r>
          </w:p>
          <w:p w:rsidR="00535C8D" w:rsidRDefault="00125962" w:rsidP="00645D2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5962">
              <w:rPr>
                <w:rFonts w:ascii="Times New Roman" w:eastAsia="Calibri" w:hAnsi="Times New Roman"/>
                <w:sz w:val="24"/>
                <w:szCs w:val="24"/>
              </w:rPr>
              <w:t>п. 4 ст</w:t>
            </w:r>
            <w:r w:rsidR="005C0CBD">
              <w:rPr>
                <w:rFonts w:ascii="Times New Roman" w:eastAsia="Calibri" w:hAnsi="Times New Roman"/>
                <w:sz w:val="24"/>
                <w:szCs w:val="24"/>
              </w:rPr>
              <w:t>атьи</w:t>
            </w:r>
            <w:r w:rsidRPr="00125962">
              <w:rPr>
                <w:rFonts w:ascii="Times New Roman" w:eastAsia="Calibri" w:hAnsi="Times New Roman"/>
                <w:sz w:val="24"/>
                <w:szCs w:val="24"/>
              </w:rPr>
              <w:t xml:space="preserve"> 22</w:t>
            </w:r>
            <w:r w:rsidR="00F9610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25962">
              <w:rPr>
                <w:rFonts w:ascii="Times New Roman" w:eastAsia="Calibri" w:hAnsi="Times New Roman"/>
                <w:sz w:val="24"/>
                <w:szCs w:val="24"/>
              </w:rPr>
              <w:t>устанавливает запрет на размещение нестационарных объектов: на газонах, за исключением размещения путем примыкания к тротуарам, аллеям, дорожкам и тропинкам, имеющим твердые покрытия и элементы сопряжения, в соответствии с планом благоустройства территории; на цветниках, площадках (детских и спортивных</w:t>
            </w:r>
            <w:r w:rsidR="00535C8D">
              <w:rPr>
                <w:rFonts w:ascii="Times New Roman" w:eastAsia="Calibri" w:hAnsi="Times New Roman"/>
                <w:sz w:val="24"/>
                <w:szCs w:val="24"/>
              </w:rPr>
              <w:t xml:space="preserve">), </w:t>
            </w:r>
            <w:r w:rsidR="00F96101">
              <w:rPr>
                <w:rFonts w:ascii="Times New Roman" w:eastAsia="Calibri" w:hAnsi="Times New Roman"/>
                <w:sz w:val="24"/>
                <w:szCs w:val="24"/>
              </w:rPr>
              <w:t>что противоречит</w:t>
            </w:r>
          </w:p>
          <w:p w:rsidR="00535C8D" w:rsidRDefault="00535C8D" w:rsidP="00645D2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25962" w:rsidRPr="00125962" w:rsidRDefault="00535C8D" w:rsidP="00645D2E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35C8D">
              <w:rPr>
                <w:rFonts w:ascii="Times New Roman" w:eastAsia="Calibri" w:hAnsi="Times New Roman"/>
                <w:sz w:val="24"/>
                <w:szCs w:val="24"/>
              </w:rPr>
              <w:t xml:space="preserve">п. 6.2 Национального стандарта Российской Федерации «Услуги торговли. Общие требования к объектам мелкорозничной торговли» ГОСТ </w:t>
            </w:r>
            <w:proofErr w:type="gramStart"/>
            <w:r w:rsidRPr="00535C8D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535C8D">
              <w:rPr>
                <w:rFonts w:ascii="Times New Roman" w:eastAsia="Calibri" w:hAnsi="Times New Roman"/>
                <w:sz w:val="24"/>
                <w:szCs w:val="24"/>
              </w:rPr>
              <w:t xml:space="preserve"> 54608-2011, утвержденного приказом Федерального агентства по техническому регулированию и метрологии от 08.12.2011 № 742-ст</w:t>
            </w:r>
          </w:p>
        </w:tc>
        <w:tc>
          <w:tcPr>
            <w:tcW w:w="4786" w:type="dxa"/>
          </w:tcPr>
          <w:p w:rsidR="005C0CBD" w:rsidRDefault="005C0CBD" w:rsidP="005C0CB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замечания приняты</w:t>
            </w:r>
          </w:p>
          <w:p w:rsidR="005C0CBD" w:rsidRDefault="005C0CBD" w:rsidP="005C0CB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C0CBD" w:rsidRPr="005C0CBD" w:rsidRDefault="005C0CBD" w:rsidP="005C0CB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C0CB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пункт 4 статьи 22 изложить в следующей редакции:</w:t>
            </w:r>
          </w:p>
          <w:p w:rsidR="005C0CBD" w:rsidRPr="005C0CBD" w:rsidRDefault="005C0CBD" w:rsidP="005C0CB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C0CB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</w:t>
            </w:r>
            <w:r w:rsidR="00DE6C6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 Н</w:t>
            </w:r>
            <w:r w:rsidRPr="005C0CB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 допускается размещение объектов мелкорозничной торговли в арках зданий, на газонах, цветниках, площадках (детских, отдыха, спортивных) на расстоянии менее 5 м от окон зданий и витрин стационарных торговых объектов</w:t>
            </w:r>
            <w:proofErr w:type="gramStart"/>
            <w:r w:rsidRPr="005C0CB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125962" w:rsidRPr="007F1DA4" w:rsidRDefault="00125962" w:rsidP="00645D2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673ECB" w:rsidRPr="00C429C1" w:rsidRDefault="00673ECB" w:rsidP="00645D2E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717B4" w:rsidRPr="00C429C1" w:rsidRDefault="00386BD2" w:rsidP="00645D2E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1717B4" w:rsidRPr="00C429C1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1717B4"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по</w:t>
      </w:r>
      <w:r w:rsidR="00673ECB">
        <w:rPr>
          <w:rFonts w:ascii="Times New Roman" w:eastAsia="Calibri" w:hAnsi="Times New Roman"/>
          <w:color w:val="000000"/>
          <w:sz w:val="24"/>
          <w:szCs w:val="24"/>
        </w:rPr>
        <w:t xml:space="preserve"> результатам</w:t>
      </w:r>
      <w:r w:rsidR="001717B4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 обсуждений по проекту</w:t>
      </w:r>
      <w:r w:rsidR="003E4332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:rsidR="001717B4" w:rsidRDefault="003E4332" w:rsidP="00C429C1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</w:t>
      </w:r>
      <w:r w:rsidR="005C0CBD">
        <w:rPr>
          <w:rFonts w:ascii="Times New Roman" w:eastAsia="Calibri" w:hAnsi="Times New Roman"/>
          <w:color w:val="000000"/>
          <w:sz w:val="24"/>
          <w:szCs w:val="24"/>
        </w:rPr>
        <w:t xml:space="preserve">роцедура проведения </w:t>
      </w:r>
      <w:r w:rsidR="00B61BBC" w:rsidRPr="00B61BBC">
        <w:rPr>
          <w:rFonts w:ascii="Times New Roman" w:eastAsia="Calibri" w:hAnsi="Times New Roman"/>
          <w:color w:val="000000"/>
          <w:sz w:val="24"/>
          <w:szCs w:val="24"/>
        </w:rPr>
        <w:t xml:space="preserve">общественных обсуждений </w:t>
      </w:r>
      <w:r w:rsidR="00B61BBC">
        <w:rPr>
          <w:rFonts w:ascii="Times New Roman" w:eastAsia="Calibri" w:hAnsi="Times New Roman"/>
          <w:color w:val="000000"/>
          <w:sz w:val="24"/>
          <w:szCs w:val="24"/>
        </w:rPr>
        <w:t>п</w:t>
      </w:r>
      <w:r w:rsidR="005C0CBD">
        <w:rPr>
          <w:rFonts w:ascii="Times New Roman" w:eastAsia="Calibri" w:hAnsi="Times New Roman"/>
          <w:color w:val="000000"/>
          <w:sz w:val="24"/>
          <w:szCs w:val="24"/>
        </w:rPr>
        <w:t xml:space="preserve">о </w:t>
      </w:r>
      <w:bookmarkStart w:id="2" w:name="_Hlk165124470"/>
      <w:r w:rsidR="005C0CBD">
        <w:rPr>
          <w:rFonts w:ascii="Times New Roman" w:eastAsia="Calibri" w:hAnsi="Times New Roman"/>
          <w:color w:val="000000"/>
          <w:sz w:val="24"/>
          <w:szCs w:val="24"/>
        </w:rPr>
        <w:t>проект</w:t>
      </w:r>
      <w:r w:rsidR="00B61BBC">
        <w:rPr>
          <w:rFonts w:ascii="Times New Roman" w:eastAsia="Calibri" w:hAnsi="Times New Roman"/>
          <w:color w:val="000000"/>
          <w:sz w:val="24"/>
          <w:szCs w:val="24"/>
        </w:rPr>
        <w:t>у</w:t>
      </w:r>
      <w:r w:rsidR="00DE6C6C">
        <w:rPr>
          <w:rFonts w:ascii="Times New Roman" w:eastAsia="Calibri" w:hAnsi="Times New Roman"/>
          <w:color w:val="000000"/>
          <w:sz w:val="24"/>
          <w:szCs w:val="24"/>
        </w:rPr>
        <w:t xml:space="preserve"> П</w:t>
      </w:r>
      <w:r w:rsidR="005C0CBD">
        <w:rPr>
          <w:rFonts w:ascii="Times New Roman" w:eastAsia="Calibri" w:hAnsi="Times New Roman"/>
          <w:color w:val="000000"/>
          <w:sz w:val="24"/>
          <w:szCs w:val="24"/>
        </w:rPr>
        <w:t xml:space="preserve">равил благоустройства </w:t>
      </w:r>
      <w:r w:rsidR="005C0CBD" w:rsidRPr="005C0CBD">
        <w:rPr>
          <w:rFonts w:ascii="Times New Roman" w:eastAsia="Calibri" w:hAnsi="Times New Roman"/>
          <w:color w:val="000000"/>
          <w:sz w:val="24"/>
          <w:szCs w:val="24"/>
        </w:rPr>
        <w:t>Приморского муниципального округа Архангельской области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bookmarkEnd w:id="2"/>
      <w:r>
        <w:rPr>
          <w:rFonts w:ascii="Times New Roman" w:eastAsia="Calibri" w:hAnsi="Times New Roman"/>
          <w:color w:val="000000"/>
          <w:sz w:val="24"/>
          <w:szCs w:val="24"/>
        </w:rPr>
        <w:t>соблюдена и соответствует требованиям действующего законодательства Российской Федерации, нормативным правовым актам админи</w:t>
      </w:r>
      <w:bookmarkStart w:id="3" w:name="_GoBack"/>
      <w:bookmarkEnd w:id="3"/>
      <w:r>
        <w:rPr>
          <w:rFonts w:ascii="Times New Roman" w:eastAsia="Calibri" w:hAnsi="Times New Roman"/>
          <w:color w:val="000000"/>
          <w:sz w:val="24"/>
          <w:szCs w:val="24"/>
        </w:rPr>
        <w:t xml:space="preserve">страции Приморского муниципального округа Архангельской области, в связи с чем, </w:t>
      </w:r>
      <w:r w:rsidR="00B61BBC" w:rsidRPr="00B61BBC">
        <w:rPr>
          <w:rFonts w:ascii="Times New Roman" w:eastAsia="Calibri" w:hAnsi="Times New Roman"/>
          <w:color w:val="000000"/>
          <w:sz w:val="24"/>
          <w:szCs w:val="24"/>
        </w:rPr>
        <w:t>общественны</w:t>
      </w:r>
      <w:r w:rsidR="00B61BBC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="00B61BBC" w:rsidRPr="00B61BBC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</w:t>
      </w:r>
      <w:r w:rsidR="00B61BBC">
        <w:rPr>
          <w:rFonts w:ascii="Times New Roman" w:eastAsia="Calibri" w:hAnsi="Times New Roman"/>
          <w:color w:val="000000"/>
          <w:sz w:val="24"/>
          <w:szCs w:val="24"/>
        </w:rPr>
        <w:t>я</w:t>
      </w:r>
      <w:r w:rsidR="00B61BBC" w:rsidRPr="00B61BB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считать состоявшимися.</w:t>
      </w:r>
    </w:p>
    <w:p w:rsidR="003E4332" w:rsidRPr="00C429C1" w:rsidRDefault="003E4332" w:rsidP="00C429C1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Направить проект</w:t>
      </w:r>
      <w:r w:rsidR="007B0E6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E6C6C">
        <w:rPr>
          <w:rFonts w:ascii="Times New Roman" w:eastAsia="Calibri" w:hAnsi="Times New Roman"/>
          <w:color w:val="000000"/>
          <w:sz w:val="24"/>
          <w:szCs w:val="24"/>
        </w:rPr>
        <w:t>П</w:t>
      </w:r>
      <w:r w:rsidR="007B0E68" w:rsidRPr="007B0E68">
        <w:rPr>
          <w:rFonts w:ascii="Times New Roman" w:eastAsia="Calibri" w:hAnsi="Times New Roman"/>
          <w:color w:val="000000"/>
          <w:sz w:val="24"/>
          <w:szCs w:val="24"/>
        </w:rPr>
        <w:t>равил благоустройства Приморского муниципального округа Архангельской области</w:t>
      </w:r>
      <w:r w:rsidR="007B0E68">
        <w:rPr>
          <w:rFonts w:ascii="Times New Roman" w:eastAsia="Calibri" w:hAnsi="Times New Roman"/>
          <w:color w:val="000000"/>
          <w:sz w:val="24"/>
          <w:szCs w:val="24"/>
        </w:rPr>
        <w:t xml:space="preserve"> в Собрание депутатов </w:t>
      </w:r>
      <w:r w:rsidR="007B0E68" w:rsidRPr="007B0E68">
        <w:rPr>
          <w:rFonts w:ascii="Times New Roman" w:eastAsia="Calibri" w:hAnsi="Times New Roman"/>
          <w:color w:val="000000"/>
          <w:sz w:val="24"/>
          <w:szCs w:val="24"/>
        </w:rPr>
        <w:t>Приморск</w:t>
      </w:r>
      <w:r w:rsidR="007B0E68">
        <w:rPr>
          <w:rFonts w:ascii="Times New Roman" w:eastAsia="Calibri" w:hAnsi="Times New Roman"/>
          <w:color w:val="000000"/>
          <w:sz w:val="24"/>
          <w:szCs w:val="24"/>
        </w:rPr>
        <w:t>ого</w:t>
      </w:r>
      <w:r w:rsidR="007B0E68" w:rsidRPr="007B0E68">
        <w:rPr>
          <w:rFonts w:ascii="Times New Roman" w:eastAsia="Calibri" w:hAnsi="Times New Roman"/>
          <w:color w:val="000000"/>
          <w:sz w:val="24"/>
          <w:szCs w:val="24"/>
        </w:rPr>
        <w:t xml:space="preserve"> муниципальн</w:t>
      </w:r>
      <w:r w:rsidR="007B0E68">
        <w:rPr>
          <w:rFonts w:ascii="Times New Roman" w:eastAsia="Calibri" w:hAnsi="Times New Roman"/>
          <w:color w:val="000000"/>
          <w:sz w:val="24"/>
          <w:szCs w:val="24"/>
        </w:rPr>
        <w:t>ого</w:t>
      </w:r>
      <w:r w:rsidR="007B0E68" w:rsidRPr="007B0E68">
        <w:rPr>
          <w:rFonts w:ascii="Times New Roman" w:eastAsia="Calibri" w:hAnsi="Times New Roman"/>
          <w:color w:val="000000"/>
          <w:sz w:val="24"/>
          <w:szCs w:val="24"/>
        </w:rPr>
        <w:t xml:space="preserve"> округ</w:t>
      </w:r>
      <w:r w:rsidR="007B0E68">
        <w:rPr>
          <w:rFonts w:ascii="Times New Roman" w:eastAsia="Calibri" w:hAnsi="Times New Roman"/>
          <w:color w:val="000000"/>
          <w:sz w:val="24"/>
          <w:szCs w:val="24"/>
        </w:rPr>
        <w:t>а</w:t>
      </w:r>
      <w:r w:rsidR="007B0E68" w:rsidRPr="007B0E68">
        <w:rPr>
          <w:rFonts w:ascii="Times New Roman" w:eastAsia="Calibri" w:hAnsi="Times New Roman"/>
          <w:color w:val="000000"/>
          <w:sz w:val="24"/>
          <w:szCs w:val="24"/>
        </w:rPr>
        <w:t xml:space="preserve"> Архангельской области</w:t>
      </w:r>
      <w:r w:rsidR="007B0E68">
        <w:rPr>
          <w:rFonts w:ascii="Times New Roman" w:eastAsia="Calibri" w:hAnsi="Times New Roman"/>
          <w:color w:val="000000"/>
          <w:sz w:val="24"/>
          <w:szCs w:val="24"/>
        </w:rPr>
        <w:t xml:space="preserve"> для принятия решения</w:t>
      </w:r>
      <w:r w:rsidR="00DE6C6C">
        <w:rPr>
          <w:rFonts w:ascii="Times New Roman" w:eastAsia="Calibri" w:hAnsi="Times New Roman"/>
          <w:color w:val="000000"/>
          <w:sz w:val="24"/>
          <w:szCs w:val="24"/>
        </w:rPr>
        <w:t xml:space="preserve"> об их утверждении</w:t>
      </w:r>
      <w:r w:rsidR="007B0E68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717B4" w:rsidRPr="00B61BBC" w:rsidRDefault="00B61BBC" w:rsidP="00C429C1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61BBC">
        <w:rPr>
          <w:rFonts w:ascii="Times New Roman" w:eastAsia="Calibri" w:hAnsi="Times New Roman"/>
          <w:color w:val="000000"/>
          <w:sz w:val="24"/>
          <w:szCs w:val="24"/>
        </w:rPr>
        <w:t>Настоящее заключение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о результатах общественных обсуждений подлежит </w:t>
      </w:r>
      <w:r w:rsidR="00DE6C6C">
        <w:rPr>
          <w:rFonts w:ascii="Times New Roman" w:eastAsia="Calibri" w:hAnsi="Times New Roman"/>
          <w:color w:val="000000"/>
          <w:sz w:val="24"/>
          <w:szCs w:val="24"/>
        </w:rPr>
        <w:t>официальному обнародованию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386BD2" w:rsidRDefault="00386BD2" w:rsidP="00C429C1">
      <w:pPr>
        <w:spacing w:after="0"/>
        <w:ind w:left="4536"/>
        <w:rPr>
          <w:rFonts w:ascii="Times New Roman" w:eastAsia="Calibri" w:hAnsi="Times New Roman"/>
          <w:color w:val="000000"/>
          <w:sz w:val="24"/>
          <w:szCs w:val="24"/>
        </w:rPr>
      </w:pPr>
    </w:p>
    <w:p w:rsidR="0050236A" w:rsidRPr="0050236A" w:rsidRDefault="0050236A" w:rsidP="0050236A">
      <w:pPr>
        <w:spacing w:after="0"/>
        <w:ind w:left="4536"/>
        <w:rPr>
          <w:rFonts w:ascii="Times New Roman" w:eastAsia="Calibri" w:hAnsi="Times New Roman"/>
          <w:color w:val="000000"/>
          <w:sz w:val="24"/>
          <w:szCs w:val="24"/>
        </w:rPr>
      </w:pPr>
      <w:r w:rsidRPr="0050236A">
        <w:rPr>
          <w:rFonts w:ascii="Times New Roman" w:eastAsia="Calibri" w:hAnsi="Times New Roman"/>
          <w:color w:val="000000"/>
          <w:sz w:val="24"/>
          <w:szCs w:val="24"/>
        </w:rPr>
        <w:t>Подпись: _______________________</w:t>
      </w:r>
    </w:p>
    <w:p w:rsidR="0050236A" w:rsidRPr="0050236A" w:rsidRDefault="0050236A" w:rsidP="0050236A">
      <w:pPr>
        <w:spacing w:after="0"/>
        <w:ind w:left="2832" w:firstLine="708"/>
        <w:rPr>
          <w:rFonts w:ascii="Times New Roman" w:eastAsia="Calibri" w:hAnsi="Times New Roman"/>
          <w:color w:val="000000"/>
          <w:sz w:val="24"/>
          <w:szCs w:val="24"/>
        </w:rPr>
      </w:pPr>
      <w:r w:rsidRPr="0050236A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Ильина Н.А.</w:t>
      </w:r>
    </w:p>
    <w:p w:rsidR="00C429C1" w:rsidRPr="00C429C1" w:rsidRDefault="00C429C1" w:rsidP="0050236A">
      <w:pPr>
        <w:spacing w:after="0"/>
        <w:ind w:left="4536"/>
        <w:rPr>
          <w:rFonts w:ascii="Times New Roman" w:eastAsia="Calibri" w:hAnsi="Times New Roman"/>
          <w:color w:val="000000"/>
          <w:sz w:val="24"/>
          <w:szCs w:val="24"/>
        </w:rPr>
      </w:pPr>
    </w:p>
    <w:sectPr w:rsidR="00C429C1" w:rsidRPr="00C429C1" w:rsidSect="00A80791">
      <w:footerReference w:type="default" r:id="rId9"/>
      <w:pgSz w:w="11906" w:h="16838"/>
      <w:pgMar w:top="851" w:right="850" w:bottom="142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B2" w:rsidRDefault="00AC68B2" w:rsidP="00AC22BB">
      <w:pPr>
        <w:spacing w:after="0" w:line="240" w:lineRule="auto"/>
      </w:pPr>
      <w:r>
        <w:separator/>
      </w:r>
    </w:p>
  </w:endnote>
  <w:endnote w:type="continuationSeparator" w:id="0">
    <w:p w:rsidR="00AC68B2" w:rsidRDefault="00AC68B2" w:rsidP="00AC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49A" w:rsidRDefault="0018149A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B2" w:rsidRDefault="00AC68B2" w:rsidP="00AC22BB">
      <w:pPr>
        <w:spacing w:after="0" w:line="240" w:lineRule="auto"/>
      </w:pPr>
      <w:r>
        <w:separator/>
      </w:r>
    </w:p>
  </w:footnote>
  <w:footnote w:type="continuationSeparator" w:id="0">
    <w:p w:rsidR="00AC68B2" w:rsidRDefault="00AC68B2" w:rsidP="00AC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1BC7"/>
    <w:multiLevelType w:val="hybridMultilevel"/>
    <w:tmpl w:val="2B025A66"/>
    <w:lvl w:ilvl="0" w:tplc="6EDA210C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1376F0E"/>
    <w:multiLevelType w:val="hybridMultilevel"/>
    <w:tmpl w:val="B2DC172E"/>
    <w:lvl w:ilvl="0" w:tplc="0A48B9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DE9"/>
    <w:multiLevelType w:val="hybridMultilevel"/>
    <w:tmpl w:val="ABF083D8"/>
    <w:lvl w:ilvl="0" w:tplc="25C8AC0A">
      <w:start w:val="1"/>
      <w:numFmt w:val="decimal"/>
      <w:lvlText w:val="%1."/>
      <w:lvlJc w:val="left"/>
      <w:pPr>
        <w:ind w:left="1305" w:hanging="7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4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7">
    <w:nsid w:val="60A26C17"/>
    <w:multiLevelType w:val="hybridMultilevel"/>
    <w:tmpl w:val="91BA0EEE"/>
    <w:lvl w:ilvl="0" w:tplc="9B64D97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DD35DF"/>
    <w:multiLevelType w:val="hybridMultilevel"/>
    <w:tmpl w:val="BA9A259C"/>
    <w:lvl w:ilvl="0" w:tplc="A4C48C8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0">
    <w:nsid w:val="6F3D4D27"/>
    <w:multiLevelType w:val="hybridMultilevel"/>
    <w:tmpl w:val="07A6EC24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78EF4DD1"/>
    <w:multiLevelType w:val="hybridMultilevel"/>
    <w:tmpl w:val="D0C496AE"/>
    <w:lvl w:ilvl="0" w:tplc="2B5815D6">
      <w:start w:val="16"/>
      <w:numFmt w:val="decimal"/>
      <w:pStyle w:val="21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2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19"/>
  </w:num>
  <w:num w:numId="5">
    <w:abstractNumId w:val="14"/>
  </w:num>
  <w:num w:numId="6">
    <w:abstractNumId w:val="15"/>
  </w:num>
  <w:num w:numId="7">
    <w:abstractNumId w:val="10"/>
  </w:num>
  <w:num w:numId="8">
    <w:abstractNumId w:val="1"/>
  </w:num>
  <w:num w:numId="9">
    <w:abstractNumId w:val="5"/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</w:num>
  <w:num w:numId="14">
    <w:abstractNumId w:val="3"/>
  </w:num>
  <w:num w:numId="15">
    <w:abstractNumId w:val="2"/>
  </w:num>
  <w:num w:numId="16">
    <w:abstractNumId w:val="1"/>
    <w:lvlOverride w:ilvl="0">
      <w:startOverride w:val="1"/>
    </w:lvlOverride>
  </w:num>
  <w:num w:numId="17">
    <w:abstractNumId w:val="9"/>
  </w:num>
  <w:num w:numId="18">
    <w:abstractNumId w:val="5"/>
    <w:lvlOverride w:ilvl="0">
      <w:startOverride w:val="2"/>
    </w:lvlOverride>
  </w:num>
  <w:num w:numId="19">
    <w:abstractNumId w:val="20"/>
  </w:num>
  <w:num w:numId="20">
    <w:abstractNumId w:val="21"/>
  </w:num>
  <w:num w:numId="21">
    <w:abstractNumId w:val="13"/>
  </w:num>
  <w:num w:numId="22">
    <w:abstractNumId w:val="6"/>
  </w:num>
  <w:num w:numId="23">
    <w:abstractNumId w:val="12"/>
  </w:num>
  <w:num w:numId="24">
    <w:abstractNumId w:val="7"/>
  </w:num>
  <w:num w:numId="25">
    <w:abstractNumId w:val="18"/>
  </w:num>
  <w:num w:numId="26">
    <w:abstractNumId w:val="11"/>
  </w:num>
  <w:num w:numId="27">
    <w:abstractNumId w:val="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DE"/>
    <w:rsid w:val="00017C7F"/>
    <w:rsid w:val="000300DF"/>
    <w:rsid w:val="00031231"/>
    <w:rsid w:val="00036621"/>
    <w:rsid w:val="0004203E"/>
    <w:rsid w:val="00052AF6"/>
    <w:rsid w:val="00064A99"/>
    <w:rsid w:val="00066463"/>
    <w:rsid w:val="000776D8"/>
    <w:rsid w:val="00082E78"/>
    <w:rsid w:val="000841B0"/>
    <w:rsid w:val="000914FB"/>
    <w:rsid w:val="000B22F7"/>
    <w:rsid w:val="000B4DAD"/>
    <w:rsid w:val="000C26CC"/>
    <w:rsid w:val="000E2517"/>
    <w:rsid w:val="000E2898"/>
    <w:rsid w:val="000F2CB2"/>
    <w:rsid w:val="00123D62"/>
    <w:rsid w:val="00125962"/>
    <w:rsid w:val="001465C3"/>
    <w:rsid w:val="00165A07"/>
    <w:rsid w:val="001714AC"/>
    <w:rsid w:val="001717B4"/>
    <w:rsid w:val="0018149A"/>
    <w:rsid w:val="001838DE"/>
    <w:rsid w:val="00185C45"/>
    <w:rsid w:val="0019386E"/>
    <w:rsid w:val="001B12E0"/>
    <w:rsid w:val="001C7793"/>
    <w:rsid w:val="002056E0"/>
    <w:rsid w:val="00210A21"/>
    <w:rsid w:val="00215940"/>
    <w:rsid w:val="00225CF6"/>
    <w:rsid w:val="00241573"/>
    <w:rsid w:val="00254A20"/>
    <w:rsid w:val="00256523"/>
    <w:rsid w:val="002642DB"/>
    <w:rsid w:val="00271B3C"/>
    <w:rsid w:val="00277EE0"/>
    <w:rsid w:val="002812A1"/>
    <w:rsid w:val="002B5864"/>
    <w:rsid w:val="002C215F"/>
    <w:rsid w:val="002D5A2C"/>
    <w:rsid w:val="002D69CE"/>
    <w:rsid w:val="002E2C77"/>
    <w:rsid w:val="002E5D1A"/>
    <w:rsid w:val="002F4C89"/>
    <w:rsid w:val="002F6D98"/>
    <w:rsid w:val="00311AFC"/>
    <w:rsid w:val="00335C21"/>
    <w:rsid w:val="0036149F"/>
    <w:rsid w:val="00363E45"/>
    <w:rsid w:val="0037129F"/>
    <w:rsid w:val="00386BD2"/>
    <w:rsid w:val="003A1668"/>
    <w:rsid w:val="003D2F5F"/>
    <w:rsid w:val="003E4332"/>
    <w:rsid w:val="003F40E8"/>
    <w:rsid w:val="00400871"/>
    <w:rsid w:val="00403090"/>
    <w:rsid w:val="00426AEA"/>
    <w:rsid w:val="00441395"/>
    <w:rsid w:val="0045284B"/>
    <w:rsid w:val="00454E0D"/>
    <w:rsid w:val="004632B6"/>
    <w:rsid w:val="0048717E"/>
    <w:rsid w:val="00491F86"/>
    <w:rsid w:val="00492A16"/>
    <w:rsid w:val="004B247C"/>
    <w:rsid w:val="004D0AC3"/>
    <w:rsid w:val="004D18FD"/>
    <w:rsid w:val="0050236A"/>
    <w:rsid w:val="005069B1"/>
    <w:rsid w:val="005138C8"/>
    <w:rsid w:val="00535C8D"/>
    <w:rsid w:val="0055448A"/>
    <w:rsid w:val="0056460A"/>
    <w:rsid w:val="00583A7D"/>
    <w:rsid w:val="005852BD"/>
    <w:rsid w:val="00587063"/>
    <w:rsid w:val="005A64BC"/>
    <w:rsid w:val="005A72DA"/>
    <w:rsid w:val="005C0CBD"/>
    <w:rsid w:val="005D0C4F"/>
    <w:rsid w:val="005D77FA"/>
    <w:rsid w:val="005F3444"/>
    <w:rsid w:val="00633BE2"/>
    <w:rsid w:val="00644771"/>
    <w:rsid w:val="00645D2E"/>
    <w:rsid w:val="006462F0"/>
    <w:rsid w:val="00655A99"/>
    <w:rsid w:val="00673ECB"/>
    <w:rsid w:val="00674711"/>
    <w:rsid w:val="00680E05"/>
    <w:rsid w:val="00693062"/>
    <w:rsid w:val="006B2F66"/>
    <w:rsid w:val="006B3327"/>
    <w:rsid w:val="006B6DB0"/>
    <w:rsid w:val="006B7E13"/>
    <w:rsid w:val="006D0A03"/>
    <w:rsid w:val="00712029"/>
    <w:rsid w:val="00734700"/>
    <w:rsid w:val="007625E7"/>
    <w:rsid w:val="007A3107"/>
    <w:rsid w:val="007B0E68"/>
    <w:rsid w:val="007C2D41"/>
    <w:rsid w:val="007D3176"/>
    <w:rsid w:val="007F1442"/>
    <w:rsid w:val="007F1DA4"/>
    <w:rsid w:val="00800B93"/>
    <w:rsid w:val="008101C0"/>
    <w:rsid w:val="0081091D"/>
    <w:rsid w:val="008136C5"/>
    <w:rsid w:val="00820572"/>
    <w:rsid w:val="00826A29"/>
    <w:rsid w:val="008405AE"/>
    <w:rsid w:val="00844319"/>
    <w:rsid w:val="008461EE"/>
    <w:rsid w:val="00847B41"/>
    <w:rsid w:val="008543E8"/>
    <w:rsid w:val="00857B8B"/>
    <w:rsid w:val="00881C4B"/>
    <w:rsid w:val="00896097"/>
    <w:rsid w:val="008A471A"/>
    <w:rsid w:val="008C61EB"/>
    <w:rsid w:val="00901922"/>
    <w:rsid w:val="00905E2E"/>
    <w:rsid w:val="00907A94"/>
    <w:rsid w:val="0091054A"/>
    <w:rsid w:val="0091077E"/>
    <w:rsid w:val="00912954"/>
    <w:rsid w:val="00921CB9"/>
    <w:rsid w:val="00931C5E"/>
    <w:rsid w:val="0095594E"/>
    <w:rsid w:val="009A221B"/>
    <w:rsid w:val="009A53EE"/>
    <w:rsid w:val="009B5CB9"/>
    <w:rsid w:val="00A02E02"/>
    <w:rsid w:val="00A14232"/>
    <w:rsid w:val="00A21CCA"/>
    <w:rsid w:val="00A2242A"/>
    <w:rsid w:val="00A24E02"/>
    <w:rsid w:val="00A26EF7"/>
    <w:rsid w:val="00A35FCA"/>
    <w:rsid w:val="00A5785D"/>
    <w:rsid w:val="00A76A4A"/>
    <w:rsid w:val="00A80791"/>
    <w:rsid w:val="00A855A9"/>
    <w:rsid w:val="00A909ED"/>
    <w:rsid w:val="00A947D0"/>
    <w:rsid w:val="00A96D03"/>
    <w:rsid w:val="00AC22BB"/>
    <w:rsid w:val="00AC4516"/>
    <w:rsid w:val="00AC50AD"/>
    <w:rsid w:val="00AC68B2"/>
    <w:rsid w:val="00AE1E14"/>
    <w:rsid w:val="00AE2349"/>
    <w:rsid w:val="00AF2CAB"/>
    <w:rsid w:val="00B25A4A"/>
    <w:rsid w:val="00B2746E"/>
    <w:rsid w:val="00B41E8F"/>
    <w:rsid w:val="00B43AE8"/>
    <w:rsid w:val="00B61BBC"/>
    <w:rsid w:val="00B63416"/>
    <w:rsid w:val="00B72CA6"/>
    <w:rsid w:val="00B844BD"/>
    <w:rsid w:val="00B94FE6"/>
    <w:rsid w:val="00B977E0"/>
    <w:rsid w:val="00BA7904"/>
    <w:rsid w:val="00BC1FE4"/>
    <w:rsid w:val="00BC7462"/>
    <w:rsid w:val="00BE418F"/>
    <w:rsid w:val="00BF4D3E"/>
    <w:rsid w:val="00C05A6E"/>
    <w:rsid w:val="00C11517"/>
    <w:rsid w:val="00C201C3"/>
    <w:rsid w:val="00C20FCA"/>
    <w:rsid w:val="00C3259C"/>
    <w:rsid w:val="00C3539E"/>
    <w:rsid w:val="00C41E4A"/>
    <w:rsid w:val="00C429C1"/>
    <w:rsid w:val="00C50003"/>
    <w:rsid w:val="00C554EA"/>
    <w:rsid w:val="00C6074B"/>
    <w:rsid w:val="00C62423"/>
    <w:rsid w:val="00C760A8"/>
    <w:rsid w:val="00C84292"/>
    <w:rsid w:val="00C87DBB"/>
    <w:rsid w:val="00C92498"/>
    <w:rsid w:val="00C93445"/>
    <w:rsid w:val="00C96F45"/>
    <w:rsid w:val="00CB274A"/>
    <w:rsid w:val="00CB3DB6"/>
    <w:rsid w:val="00CC7C6E"/>
    <w:rsid w:val="00CD7E1F"/>
    <w:rsid w:val="00CE7AA0"/>
    <w:rsid w:val="00CF3B08"/>
    <w:rsid w:val="00CF48FA"/>
    <w:rsid w:val="00D0581E"/>
    <w:rsid w:val="00D43019"/>
    <w:rsid w:val="00D52D16"/>
    <w:rsid w:val="00D54D97"/>
    <w:rsid w:val="00D60CAF"/>
    <w:rsid w:val="00D7027F"/>
    <w:rsid w:val="00D77152"/>
    <w:rsid w:val="00DA6457"/>
    <w:rsid w:val="00DB7D4B"/>
    <w:rsid w:val="00DC4258"/>
    <w:rsid w:val="00DD383C"/>
    <w:rsid w:val="00DD6966"/>
    <w:rsid w:val="00DE2331"/>
    <w:rsid w:val="00DE6C6C"/>
    <w:rsid w:val="00DE6E0E"/>
    <w:rsid w:val="00DE70E8"/>
    <w:rsid w:val="00E00635"/>
    <w:rsid w:val="00E1344B"/>
    <w:rsid w:val="00E36B19"/>
    <w:rsid w:val="00E52AFB"/>
    <w:rsid w:val="00E54429"/>
    <w:rsid w:val="00E7574C"/>
    <w:rsid w:val="00E8295A"/>
    <w:rsid w:val="00E84BB0"/>
    <w:rsid w:val="00E84C2A"/>
    <w:rsid w:val="00E8753C"/>
    <w:rsid w:val="00EA5BC1"/>
    <w:rsid w:val="00EB7D9B"/>
    <w:rsid w:val="00ED4E27"/>
    <w:rsid w:val="00ED770A"/>
    <w:rsid w:val="00EE121C"/>
    <w:rsid w:val="00EE744A"/>
    <w:rsid w:val="00F113EF"/>
    <w:rsid w:val="00F12B43"/>
    <w:rsid w:val="00F15098"/>
    <w:rsid w:val="00F161AF"/>
    <w:rsid w:val="00F4221E"/>
    <w:rsid w:val="00F42945"/>
    <w:rsid w:val="00F71CA3"/>
    <w:rsid w:val="00F801EA"/>
    <w:rsid w:val="00F81C2E"/>
    <w:rsid w:val="00F96101"/>
    <w:rsid w:val="00FE44E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838DE"/>
    <w:rPr>
      <w:rFonts w:ascii="Calibri" w:eastAsia="Times New Roman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uiPriority w:val="9"/>
    <w:qFormat/>
    <w:rsid w:val="001838DE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styleId="2">
    <w:name w:val="heading 2"/>
    <w:basedOn w:val="a3"/>
    <w:next w:val="a3"/>
    <w:link w:val="23"/>
    <w:qFormat/>
    <w:rsid w:val="001838DE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paragraph" w:styleId="3">
    <w:name w:val="heading 3"/>
    <w:basedOn w:val="a3"/>
    <w:next w:val="a3"/>
    <w:link w:val="30"/>
    <w:unhideWhenUsed/>
    <w:qFormat/>
    <w:rsid w:val="001717B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1717B4"/>
    <w:pPr>
      <w:keepNext/>
      <w:overflowPunct w:val="0"/>
      <w:autoSpaceDE w:val="0"/>
      <w:autoSpaceDN w:val="0"/>
      <w:adjustRightInd w:val="0"/>
      <w:spacing w:after="0" w:line="216" w:lineRule="auto"/>
      <w:jc w:val="center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1717B4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nhideWhenUsed/>
    <w:qFormat/>
    <w:rsid w:val="001717B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nhideWhenUsed/>
    <w:qFormat/>
    <w:rsid w:val="001717B4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1717B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nhideWhenUsed/>
    <w:qFormat/>
    <w:rsid w:val="001717B4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"/>
    <w:uiPriority w:val="9"/>
    <w:rsid w:val="001838DE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3">
    <w:name w:val="Заголовок 2 Знак"/>
    <w:basedOn w:val="a4"/>
    <w:link w:val="2"/>
    <w:uiPriority w:val="9"/>
    <w:rsid w:val="001838DE"/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4"/>
    <w:link w:val="3"/>
    <w:rsid w:val="001717B4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171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1717B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1717B4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1717B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1717B4"/>
    <w:rPr>
      <w:rFonts w:ascii="Arial" w:eastAsia="Calibri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1717B4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link w:val="ConsPlusNormal0"/>
    <w:qFormat/>
    <w:rsid w:val="001838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17B4"/>
    <w:rPr>
      <w:rFonts w:ascii="Calibri" w:eastAsia="Calibri" w:hAnsi="Calibri" w:cs="Calibri"/>
      <w:szCs w:val="20"/>
      <w:lang w:eastAsia="ru-RU"/>
    </w:rPr>
  </w:style>
  <w:style w:type="paragraph" w:styleId="a7">
    <w:name w:val="Body Text Indent"/>
    <w:basedOn w:val="a3"/>
    <w:link w:val="a8"/>
    <w:rsid w:val="001838DE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4"/>
    <w:link w:val="a7"/>
    <w:rsid w:val="00183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aliases w:val="бпОсновной текст"/>
    <w:basedOn w:val="a3"/>
    <w:link w:val="aa"/>
    <w:rsid w:val="001717B4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aliases w:val="бпОсновной текст Знак"/>
    <w:basedOn w:val="a4"/>
    <w:link w:val="a9"/>
    <w:rsid w:val="001717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Базовый"/>
    <w:rsid w:val="001717B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4"/>
    <w:uiPriority w:val="99"/>
    <w:rsid w:val="001717B4"/>
    <w:rPr>
      <w:color w:val="0000FF"/>
      <w:u w:val="single"/>
    </w:rPr>
  </w:style>
  <w:style w:type="paragraph" w:styleId="ad">
    <w:name w:val="List Paragraph"/>
    <w:aliases w:val="Абзац списка нумерованный"/>
    <w:basedOn w:val="a3"/>
    <w:link w:val="ae"/>
    <w:uiPriority w:val="34"/>
    <w:qFormat/>
    <w:rsid w:val="001717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Абзац списка нумерованный Знак"/>
    <w:link w:val="ad"/>
    <w:uiPriority w:val="34"/>
    <w:locked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3"/>
    <w:uiPriority w:val="99"/>
    <w:unhideWhenUsed/>
    <w:rsid w:val="00171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3"/>
    <w:link w:val="af1"/>
    <w:rsid w:val="001717B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4"/>
    <w:link w:val="af0"/>
    <w:rsid w:val="001717B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First Indent"/>
    <w:basedOn w:val="a9"/>
    <w:link w:val="af3"/>
    <w:rsid w:val="001717B4"/>
    <w:pPr>
      <w:ind w:firstLine="360"/>
      <w:jc w:val="left"/>
    </w:pPr>
    <w:rPr>
      <w:szCs w:val="24"/>
    </w:rPr>
  </w:style>
  <w:style w:type="character" w:customStyle="1" w:styleId="af3">
    <w:name w:val="Красная строка Знак"/>
    <w:basedOn w:val="aa"/>
    <w:link w:val="af2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"/>
    <w:basedOn w:val="a3"/>
    <w:unhideWhenUsed/>
    <w:rsid w:val="001717B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24">
    <w:name w:val="Body Text 2"/>
    <w:basedOn w:val="a3"/>
    <w:link w:val="25"/>
    <w:rsid w:val="001717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4"/>
    <w:link w:val="24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1717B4"/>
    <w:rPr>
      <w:b/>
      <w:bCs/>
    </w:rPr>
  </w:style>
  <w:style w:type="character" w:styleId="af6">
    <w:name w:val="FollowedHyperlink"/>
    <w:unhideWhenUsed/>
    <w:rsid w:val="001717B4"/>
    <w:rPr>
      <w:color w:val="800080"/>
      <w:u w:val="single"/>
    </w:rPr>
  </w:style>
  <w:style w:type="character" w:styleId="af7">
    <w:name w:val="Emphasis"/>
    <w:qFormat/>
    <w:rsid w:val="001717B4"/>
    <w:rPr>
      <w:rFonts w:ascii="Times New Roman" w:hAnsi="Times New Roman" w:cs="Times New Roman" w:hint="default"/>
      <w:i/>
      <w:iCs/>
    </w:rPr>
  </w:style>
  <w:style w:type="character" w:customStyle="1" w:styleId="112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1717B4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171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1717B4"/>
    <w:rPr>
      <w:rFonts w:ascii="Courier New" w:eastAsia="Times New Roman" w:hAnsi="Courier New" w:cs="Times New Roman"/>
      <w:color w:val="000090"/>
      <w:sz w:val="20"/>
      <w:szCs w:val="20"/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1717B4"/>
    <w:pPr>
      <w:spacing w:before="120" w:after="120"/>
    </w:pPr>
    <w:rPr>
      <w:rFonts w:ascii="Times New Roman" w:eastAsia="Calibri" w:hAnsi="Times New Roman"/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unhideWhenUsed/>
    <w:rsid w:val="001717B4"/>
    <w:pPr>
      <w:tabs>
        <w:tab w:val="left" w:pos="880"/>
        <w:tab w:val="right" w:leader="dot" w:pos="9061"/>
      </w:tabs>
      <w:spacing w:after="0"/>
      <w:ind w:left="220"/>
      <w:jc w:val="both"/>
    </w:pPr>
    <w:rPr>
      <w:rFonts w:ascii="Times New Roman" w:eastAsia="Calibri" w:hAnsi="Times New Roman"/>
      <w:sz w:val="20"/>
      <w:szCs w:val="20"/>
    </w:rPr>
  </w:style>
  <w:style w:type="paragraph" w:styleId="31">
    <w:name w:val="toc 3"/>
    <w:basedOn w:val="a3"/>
    <w:next w:val="a3"/>
    <w:autoRedefine/>
    <w:uiPriority w:val="39"/>
    <w:unhideWhenUsed/>
    <w:rsid w:val="001717B4"/>
    <w:pPr>
      <w:spacing w:after="0"/>
      <w:ind w:left="440"/>
    </w:pPr>
    <w:rPr>
      <w:rFonts w:ascii="Times New Roman" w:eastAsia="Calibri" w:hAnsi="Times New Roman"/>
      <w:i/>
      <w:iCs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1717B4"/>
    <w:pPr>
      <w:spacing w:after="0"/>
      <w:ind w:left="660"/>
    </w:pPr>
    <w:rPr>
      <w:rFonts w:ascii="Times New Roman" w:eastAsia="Calibri" w:hAnsi="Times New Roman"/>
      <w:sz w:val="18"/>
      <w:szCs w:val="18"/>
    </w:rPr>
  </w:style>
  <w:style w:type="paragraph" w:styleId="51">
    <w:name w:val="toc 5"/>
    <w:basedOn w:val="a3"/>
    <w:next w:val="a3"/>
    <w:autoRedefine/>
    <w:uiPriority w:val="39"/>
    <w:unhideWhenUsed/>
    <w:rsid w:val="001717B4"/>
    <w:pPr>
      <w:spacing w:after="0"/>
      <w:ind w:left="880"/>
    </w:pPr>
    <w:rPr>
      <w:rFonts w:eastAsia="Calibr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1717B4"/>
    <w:pPr>
      <w:spacing w:after="0"/>
      <w:ind w:left="1100"/>
    </w:pPr>
    <w:rPr>
      <w:rFonts w:eastAsia="Calibr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1717B4"/>
    <w:pPr>
      <w:spacing w:after="0"/>
      <w:ind w:left="1320"/>
    </w:pPr>
    <w:rPr>
      <w:rFonts w:eastAsia="Calibr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1717B4"/>
    <w:pPr>
      <w:spacing w:after="0"/>
      <w:ind w:left="1540"/>
    </w:pPr>
    <w:rPr>
      <w:rFonts w:eastAsia="Calibr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1717B4"/>
    <w:pPr>
      <w:spacing w:after="0"/>
      <w:ind w:left="1760"/>
    </w:pPr>
    <w:rPr>
      <w:rFonts w:eastAsia="Calibri"/>
      <w:sz w:val="18"/>
      <w:szCs w:val="18"/>
    </w:rPr>
  </w:style>
  <w:style w:type="character" w:customStyle="1" w:styleId="af8">
    <w:name w:val="Текст сноски Знак"/>
    <w:basedOn w:val="a4"/>
    <w:link w:val="af9"/>
    <w:semiHidden/>
    <w:rsid w:val="001717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note text"/>
    <w:basedOn w:val="a3"/>
    <w:link w:val="af8"/>
    <w:semiHidden/>
    <w:unhideWhenUsed/>
    <w:rsid w:val="001717B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a">
    <w:name w:val="annotation text"/>
    <w:basedOn w:val="a3"/>
    <w:link w:val="afb"/>
    <w:uiPriority w:val="99"/>
    <w:unhideWhenUsed/>
    <w:rsid w:val="001717B4"/>
    <w:rPr>
      <w:sz w:val="20"/>
      <w:szCs w:val="20"/>
    </w:rPr>
  </w:style>
  <w:style w:type="character" w:customStyle="1" w:styleId="afb">
    <w:name w:val="Текст примечания Знак"/>
    <w:basedOn w:val="a4"/>
    <w:link w:val="afa"/>
    <w:uiPriority w:val="99"/>
    <w:rsid w:val="001717B4"/>
    <w:rPr>
      <w:rFonts w:ascii="Calibri" w:eastAsia="Times New Roman" w:hAnsi="Calibri" w:cs="Times New Roman"/>
      <w:sz w:val="20"/>
      <w:szCs w:val="20"/>
    </w:rPr>
  </w:style>
  <w:style w:type="paragraph" w:styleId="afc">
    <w:name w:val="header"/>
    <w:basedOn w:val="a3"/>
    <w:link w:val="afd"/>
    <w:uiPriority w:val="99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4"/>
    <w:link w:val="afc"/>
    <w:uiPriority w:val="99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3"/>
    <w:link w:val="aff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4"/>
    <w:link w:val="afe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3"/>
    <w:next w:val="a3"/>
    <w:unhideWhenUsed/>
    <w:qFormat/>
    <w:rsid w:val="001717B4"/>
    <w:pPr>
      <w:overflowPunct w:val="0"/>
      <w:autoSpaceDE w:val="0"/>
      <w:autoSpaceDN w:val="0"/>
      <w:adjustRightInd w:val="0"/>
      <w:spacing w:after="0" w:line="216" w:lineRule="auto"/>
      <w:jc w:val="center"/>
    </w:pPr>
    <w:rPr>
      <w:rFonts w:ascii="Times New Roman" w:eastAsia="Calibri" w:hAnsi="Times New Roman"/>
      <w:b/>
      <w:szCs w:val="20"/>
      <w:lang w:eastAsia="ru-RU"/>
    </w:rPr>
  </w:style>
  <w:style w:type="paragraph" w:styleId="aff1">
    <w:name w:val="endnote text"/>
    <w:basedOn w:val="a3"/>
    <w:link w:val="aff2"/>
    <w:uiPriority w:val="99"/>
    <w:unhideWhenUsed/>
    <w:rsid w:val="001717B4"/>
    <w:rPr>
      <w:rFonts w:eastAsia="Calibri"/>
      <w:sz w:val="24"/>
      <w:szCs w:val="24"/>
    </w:rPr>
  </w:style>
  <w:style w:type="character" w:customStyle="1" w:styleId="aff2">
    <w:name w:val="Текст концевой сноски Знак"/>
    <w:basedOn w:val="a4"/>
    <w:link w:val="aff1"/>
    <w:uiPriority w:val="99"/>
    <w:rsid w:val="001717B4"/>
    <w:rPr>
      <w:rFonts w:ascii="Calibri" w:eastAsia="Calibri" w:hAnsi="Calibri" w:cs="Times New Roman"/>
      <w:sz w:val="24"/>
      <w:szCs w:val="24"/>
    </w:rPr>
  </w:style>
  <w:style w:type="paragraph" w:styleId="aff3">
    <w:name w:val="Title"/>
    <w:basedOn w:val="a3"/>
    <w:next w:val="a3"/>
    <w:link w:val="aff4"/>
    <w:uiPriority w:val="10"/>
    <w:qFormat/>
    <w:rsid w:val="001717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Название Знак"/>
    <w:basedOn w:val="a4"/>
    <w:link w:val="aff3"/>
    <w:uiPriority w:val="10"/>
    <w:rsid w:val="001717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5">
    <w:name w:val="Signature"/>
    <w:basedOn w:val="a3"/>
    <w:link w:val="aff6"/>
    <w:unhideWhenUsed/>
    <w:rsid w:val="001717B4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4"/>
    <w:link w:val="aff5"/>
    <w:rsid w:val="001717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7">
    <w:name w:val="Body Text First Indent 2"/>
    <w:basedOn w:val="a7"/>
    <w:link w:val="28"/>
    <w:unhideWhenUsed/>
    <w:rsid w:val="001717B4"/>
    <w:pPr>
      <w:widowControl w:val="0"/>
      <w:tabs>
        <w:tab w:val="clear" w:pos="5387"/>
      </w:tabs>
      <w:autoSpaceDE w:val="0"/>
      <w:autoSpaceDN w:val="0"/>
      <w:adjustRightInd w:val="0"/>
      <w:spacing w:after="120"/>
      <w:ind w:left="283" w:right="0" w:firstLine="210"/>
      <w:jc w:val="left"/>
    </w:pPr>
    <w:rPr>
      <w:sz w:val="20"/>
      <w:szCs w:val="20"/>
    </w:rPr>
  </w:style>
  <w:style w:type="character" w:customStyle="1" w:styleId="28">
    <w:name w:val="Красная строка 2 Знак"/>
    <w:basedOn w:val="a8"/>
    <w:link w:val="27"/>
    <w:rsid w:val="00171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3"/>
    <w:link w:val="33"/>
    <w:unhideWhenUsed/>
    <w:rsid w:val="001717B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171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1717B4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1717B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f7">
    <w:name w:val="Схема документа Знак"/>
    <w:basedOn w:val="a4"/>
    <w:link w:val="aff8"/>
    <w:uiPriority w:val="99"/>
    <w:semiHidden/>
    <w:rsid w:val="001717B4"/>
    <w:rPr>
      <w:rFonts w:ascii="Times New Roman" w:eastAsia="Calibri" w:hAnsi="Times New Roman" w:cs="Times New Roman"/>
      <w:sz w:val="24"/>
      <w:szCs w:val="24"/>
    </w:rPr>
  </w:style>
  <w:style w:type="paragraph" w:styleId="aff8">
    <w:name w:val="Document Map"/>
    <w:basedOn w:val="a3"/>
    <w:link w:val="aff7"/>
    <w:uiPriority w:val="99"/>
    <w:semiHidden/>
    <w:unhideWhenUsed/>
    <w:rsid w:val="001717B4"/>
    <w:rPr>
      <w:rFonts w:ascii="Times New Roman" w:eastAsia="Calibri" w:hAnsi="Times New Roman"/>
      <w:sz w:val="24"/>
      <w:szCs w:val="24"/>
    </w:rPr>
  </w:style>
  <w:style w:type="paragraph" w:styleId="aff9">
    <w:name w:val="Plain Text"/>
    <w:basedOn w:val="a3"/>
    <w:link w:val="affa"/>
    <w:unhideWhenUsed/>
    <w:rsid w:val="001717B4"/>
    <w:pPr>
      <w:spacing w:after="0" w:line="240" w:lineRule="auto"/>
      <w:jc w:val="center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1717B4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b">
    <w:name w:val="Тема примечания Знак"/>
    <w:basedOn w:val="afb"/>
    <w:link w:val="affc"/>
    <w:semiHidden/>
    <w:rsid w:val="001717B4"/>
    <w:rPr>
      <w:rFonts w:ascii="Calibri" w:eastAsia="Times New Roman" w:hAnsi="Calibri" w:cs="Times New Roman"/>
      <w:b/>
      <w:bCs/>
      <w:sz w:val="20"/>
      <w:szCs w:val="20"/>
    </w:rPr>
  </w:style>
  <w:style w:type="paragraph" w:styleId="affc">
    <w:name w:val="annotation subject"/>
    <w:basedOn w:val="afa"/>
    <w:next w:val="afa"/>
    <w:link w:val="affb"/>
    <w:semiHidden/>
    <w:unhideWhenUsed/>
    <w:rsid w:val="001717B4"/>
    <w:rPr>
      <w:b/>
      <w:bCs/>
    </w:rPr>
  </w:style>
  <w:style w:type="character" w:customStyle="1" w:styleId="affd">
    <w:name w:val="Без интервала Знак"/>
    <w:link w:val="affe"/>
    <w:locked/>
    <w:rsid w:val="001717B4"/>
    <w:rPr>
      <w:rFonts w:ascii="Calibri" w:hAnsi="Calibri"/>
    </w:rPr>
  </w:style>
  <w:style w:type="paragraph" w:styleId="affe">
    <w:name w:val="No Spacing"/>
    <w:link w:val="affd"/>
    <w:qFormat/>
    <w:rsid w:val="001717B4"/>
    <w:pPr>
      <w:spacing w:after="0" w:line="240" w:lineRule="auto"/>
    </w:pPr>
    <w:rPr>
      <w:rFonts w:ascii="Calibri" w:hAnsi="Calibri"/>
    </w:rPr>
  </w:style>
  <w:style w:type="paragraph" w:customStyle="1" w:styleId="15">
    <w:name w:val="Без интервала1"/>
    <w:qFormat/>
    <w:rsid w:val="001717B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Абзац списка1"/>
    <w:basedOn w:val="a3"/>
    <w:uiPriority w:val="99"/>
    <w:qFormat/>
    <w:rsid w:val="001717B4"/>
    <w:pPr>
      <w:ind w:left="720"/>
      <w:contextualSpacing/>
    </w:pPr>
    <w:rPr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1717B4"/>
    <w:pPr>
      <w:widowControl/>
      <w:numPr>
        <w:numId w:val="2"/>
      </w:numPr>
      <w:tabs>
        <w:tab w:val="num" w:pos="360"/>
      </w:tabs>
      <w:adjustRightInd w:val="0"/>
      <w:spacing w:before="360" w:after="240"/>
      <w:ind w:left="0" w:firstLine="72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717B4"/>
    <w:pPr>
      <w:numPr>
        <w:ilvl w:val="2"/>
        <w:numId w:val="2"/>
      </w:numPr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1717B4"/>
    <w:pPr>
      <w:widowControl/>
      <w:numPr>
        <w:ilvl w:val="1"/>
        <w:numId w:val="2"/>
      </w:numPr>
      <w:tabs>
        <w:tab w:val="num" w:pos="360"/>
        <w:tab w:val="num" w:pos="1308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9">
    <w:name w:val="Заг 2 РГ Знак"/>
    <w:link w:val="21"/>
    <w:locked/>
    <w:rsid w:val="001717B4"/>
    <w:rPr>
      <w:b/>
      <w:color w:val="000000"/>
      <w:sz w:val="24"/>
    </w:rPr>
  </w:style>
  <w:style w:type="paragraph" w:customStyle="1" w:styleId="21">
    <w:name w:val="Заг 2 РГ"/>
    <w:basedOn w:val="a3"/>
    <w:link w:val="29"/>
    <w:autoRedefine/>
    <w:qFormat/>
    <w:rsid w:val="001717B4"/>
    <w:pPr>
      <w:numPr>
        <w:numId w:val="3"/>
      </w:numPr>
      <w:spacing w:before="360" w:after="360"/>
      <w:jc w:val="center"/>
    </w:pPr>
    <w:rPr>
      <w:rFonts w:asciiTheme="minorHAnsi" w:eastAsiaTheme="minorHAnsi" w:hAnsiTheme="minorHAnsi" w:cstheme="minorBidi"/>
      <w:b/>
      <w:color w:val="000000"/>
      <w:sz w:val="24"/>
    </w:rPr>
  </w:style>
  <w:style w:type="character" w:customStyle="1" w:styleId="17">
    <w:name w:val="текст 1 Знак"/>
    <w:link w:val="12"/>
    <w:locked/>
    <w:rsid w:val="001717B4"/>
    <w:rPr>
      <w:color w:val="000000"/>
    </w:rPr>
  </w:style>
  <w:style w:type="paragraph" w:customStyle="1" w:styleId="12">
    <w:name w:val="текст 1"/>
    <w:basedOn w:val="21"/>
    <w:link w:val="17"/>
    <w:qFormat/>
    <w:rsid w:val="001717B4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</w:rPr>
  </w:style>
  <w:style w:type="character" w:customStyle="1" w:styleId="2a">
    <w:name w:val="текст 2 Знак"/>
    <w:link w:val="22"/>
    <w:locked/>
    <w:rsid w:val="001717B4"/>
    <w:rPr>
      <w:color w:val="000000"/>
    </w:rPr>
  </w:style>
  <w:style w:type="paragraph" w:customStyle="1" w:styleId="22">
    <w:name w:val="текст 2"/>
    <w:basedOn w:val="12"/>
    <w:link w:val="2a"/>
    <w:qFormat/>
    <w:rsid w:val="001717B4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d"/>
    <w:qFormat/>
    <w:rsid w:val="001717B4"/>
    <w:pPr>
      <w:numPr>
        <w:ilvl w:val="1"/>
        <w:numId w:val="4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eastAsia="en-US"/>
    </w:rPr>
  </w:style>
  <w:style w:type="paragraph" w:customStyle="1" w:styleId="20">
    <w:name w:val="РегламентГПЗУ2"/>
    <w:basedOn w:val="a2"/>
    <w:qFormat/>
    <w:rsid w:val="001717B4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Рег. Комментарии"/>
    <w:basedOn w:val="a3"/>
    <w:qFormat/>
    <w:rsid w:val="001717B4"/>
    <w:pPr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</w:rPr>
  </w:style>
  <w:style w:type="paragraph" w:customStyle="1" w:styleId="1-">
    <w:name w:val="Рег. Заголовок 1-го уровня регламента"/>
    <w:basedOn w:val="1"/>
    <w:qFormat/>
    <w:rsid w:val="001717B4"/>
    <w:pPr>
      <w:widowControl/>
      <w:numPr>
        <w:numId w:val="0"/>
      </w:numPr>
      <w:suppressAutoHyphens w:val="0"/>
      <w:spacing w:before="240" w:after="240" w:line="276" w:lineRule="auto"/>
    </w:pPr>
    <w:rPr>
      <w:rFonts w:eastAsia="Times New Roman" w:cs="Times New Roman"/>
      <w:iCs/>
      <w:kern w:val="0"/>
      <w:sz w:val="28"/>
      <w:szCs w:val="28"/>
      <w:lang w:eastAsia="ru-RU" w:bidi="ar-SA"/>
    </w:rPr>
  </w:style>
  <w:style w:type="paragraph" w:customStyle="1" w:styleId="11">
    <w:name w:val="Рег. Списки 1)"/>
    <w:basedOn w:val="a3"/>
    <w:qFormat/>
    <w:rsid w:val="001717B4"/>
    <w:pPr>
      <w:numPr>
        <w:numId w:val="5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36">
    <w:name w:val="Заг 3 РГ Знак"/>
    <w:link w:val="37"/>
    <w:locked/>
    <w:rsid w:val="001717B4"/>
    <w:rPr>
      <w:b/>
      <w:color w:val="000000"/>
      <w:sz w:val="24"/>
    </w:rPr>
  </w:style>
  <w:style w:type="paragraph" w:customStyle="1" w:styleId="37">
    <w:name w:val="Заг 3 РГ"/>
    <w:basedOn w:val="21"/>
    <w:link w:val="36"/>
    <w:qFormat/>
    <w:rsid w:val="001717B4"/>
    <w:pPr>
      <w:numPr>
        <w:numId w:val="0"/>
      </w:numPr>
      <w:ind w:left="660"/>
    </w:pPr>
  </w:style>
  <w:style w:type="character" w:customStyle="1" w:styleId="afff0">
    <w:name w:val="прил Знак"/>
    <w:link w:val="afff1"/>
    <w:locked/>
    <w:rsid w:val="001717B4"/>
    <w:rPr>
      <w:sz w:val="24"/>
    </w:rPr>
  </w:style>
  <w:style w:type="paragraph" w:customStyle="1" w:styleId="afff1">
    <w:name w:val="прил"/>
    <w:basedOn w:val="4"/>
    <w:link w:val="afff0"/>
    <w:qFormat/>
    <w:rsid w:val="001717B4"/>
    <w:pPr>
      <w:jc w:val="right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customStyle="1" w:styleId="-31">
    <w:name w:val="Светлая сетка - Акцент 3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1">
    <w:name w:val="МУ Обычный стиль"/>
    <w:basedOn w:val="a3"/>
    <w:autoRedefine/>
    <w:rsid w:val="001717B4"/>
    <w:pPr>
      <w:widowControl w:val="0"/>
      <w:numPr>
        <w:numId w:val="6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2">
    <w:name w:val="Знак"/>
    <w:basedOn w:val="a3"/>
    <w:rsid w:val="001717B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3">
    <w:name w:val="Готовый"/>
    <w:basedOn w:val="a3"/>
    <w:rsid w:val="001717B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3">
    <w:name w:val="Style3"/>
    <w:basedOn w:val="a3"/>
    <w:rsid w:val="001717B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afff4">
    <w:name w:val="Знак Знак Знак Знак Знак Знак Знак Знак Знак Знак"/>
    <w:basedOn w:val="a3"/>
    <w:rsid w:val="001717B4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basedOn w:val="15"/>
    <w:rsid w:val="001717B4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20">
    <w:name w:val="Абзац списка12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10">
    <w:name w:val="Основной текст 21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ff5">
    <w:name w:val="Заголовок Знак"/>
    <w:link w:val="2b"/>
    <w:locked/>
    <w:rsid w:val="001717B4"/>
    <w:rPr>
      <w:rFonts w:ascii="Arial" w:eastAsia="Calibri" w:hAnsi="Arial" w:cs="Arial"/>
      <w:b/>
      <w:bCs/>
      <w:sz w:val="24"/>
      <w:szCs w:val="24"/>
    </w:rPr>
  </w:style>
  <w:style w:type="paragraph" w:customStyle="1" w:styleId="2b">
    <w:name w:val="2"/>
    <w:basedOn w:val="a3"/>
    <w:next w:val="aff3"/>
    <w:link w:val="afff5"/>
    <w:qFormat/>
    <w:rsid w:val="001717B4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Normal">
    <w:name w:val="ConsNormal"/>
    <w:rsid w:val="001717B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6">
    <w:name w:val="Нумерованный Список"/>
    <w:basedOn w:val="a3"/>
    <w:rsid w:val="001717B4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8">
    <w:name w:val="Обычный1 Знак"/>
    <w:link w:val="19"/>
    <w:locked/>
    <w:rsid w:val="001717B4"/>
    <w:rPr>
      <w:rFonts w:eastAsia="Calibri"/>
    </w:rPr>
  </w:style>
  <w:style w:type="paragraph" w:customStyle="1" w:styleId="19">
    <w:name w:val="Обычный1"/>
    <w:link w:val="18"/>
    <w:rsid w:val="001717B4"/>
    <w:pPr>
      <w:widowControl w:val="0"/>
      <w:snapToGrid w:val="0"/>
      <w:spacing w:after="0"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1717B4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3"/>
    <w:rsid w:val="001717B4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f8">
    <w:name w:val="Приложение"/>
    <w:basedOn w:val="a9"/>
    <w:rsid w:val="001717B4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</w:rPr>
  </w:style>
  <w:style w:type="paragraph" w:customStyle="1" w:styleId="afff9">
    <w:name w:val="Заголовок к тексту"/>
    <w:basedOn w:val="a3"/>
    <w:next w:val="a9"/>
    <w:rsid w:val="001717B4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a">
    <w:name w:val="регистрационные поля"/>
    <w:basedOn w:val="a3"/>
    <w:rsid w:val="001717B4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9"/>
    <w:rsid w:val="001717B4"/>
    <w:pPr>
      <w:suppressAutoHyphens/>
      <w:spacing w:after="120" w:line="240" w:lineRule="exact"/>
      <w:jc w:val="left"/>
    </w:pPr>
    <w:rPr>
      <w:rFonts w:eastAsia="Calibri"/>
      <w:b/>
      <w:bCs/>
      <w:szCs w:val="24"/>
    </w:rPr>
  </w:style>
  <w:style w:type="paragraph" w:customStyle="1" w:styleId="afffc">
    <w:name w:val="Подпись на общем бланке"/>
    <w:basedOn w:val="aff5"/>
    <w:next w:val="a9"/>
    <w:rsid w:val="001717B4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d">
    <w:name w:val="Таблицы (моноширинный)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e">
    <w:name w:val="Заголовок статьи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">
    <w:name w:val="Комментарий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paragraph" w:customStyle="1" w:styleId="38">
    <w:name w:val="Знак Знак Знак Знак Знак Знак Знак Знак Знак Знак3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1717B4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a">
    <w:name w:val="Стиль1"/>
    <w:basedOn w:val="af2"/>
    <w:rsid w:val="001717B4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3"/>
    <w:rsid w:val="001717B4"/>
    <w:pPr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1717B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0">
    <w:name w:val="Знак Знак Знак Знак Знак Знак Знак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 Знак1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f1">
    <w:name w:val=".......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1717B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c">
    <w:name w:val="Обычный2"/>
    <w:rsid w:val="001717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нак Знак Знак Знак Знак Знак Знак3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20">
    <w:name w:val="Основной текст 22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71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717B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3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  <w:lang w:eastAsia="ru-RU"/>
    </w:rPr>
  </w:style>
  <w:style w:type="paragraph" w:customStyle="1" w:styleId="1-11">
    <w:name w:val="Средняя заливка 1 - Акцент 11"/>
    <w:qFormat/>
    <w:rsid w:val="00171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ffff2">
    <w:name w:val="Сценарии"/>
    <w:basedOn w:val="a3"/>
    <w:qFormat/>
    <w:rsid w:val="001717B4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1717B4"/>
    <w:pPr>
      <w:widowControl/>
      <w:adjustRightInd w:val="0"/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3">
    <w:name w:val="Рег. Обычный с отступом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717B4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1717B4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1717B4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717B4"/>
    <w:pPr>
      <w:spacing w:after="0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1717B4"/>
    <w:pPr>
      <w:widowControl/>
      <w:adjustRightInd w:val="0"/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e">
    <w:name w:val="Рег. Списки два уровня: 1)  и а) б) в)"/>
    <w:basedOn w:val="1-21"/>
    <w:qFormat/>
    <w:rsid w:val="001717B4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1717B4"/>
    <w:pPr>
      <w:numPr>
        <w:numId w:val="8"/>
      </w:numPr>
    </w:pPr>
    <w:rPr>
      <w:lang w:eastAsia="ar-SA"/>
    </w:rPr>
  </w:style>
  <w:style w:type="paragraph" w:customStyle="1" w:styleId="affff6">
    <w:name w:val="Рег. Списки без буллетов широкие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1717B4"/>
    <w:pPr>
      <w:widowControl/>
      <w:numPr>
        <w:ilvl w:val="0"/>
        <w:numId w:val="0"/>
      </w:numPr>
      <w:suppressAutoHyphens w:val="0"/>
      <w:spacing w:before="360" w:after="240" w:line="276" w:lineRule="auto"/>
    </w:pPr>
    <w:rPr>
      <w:rFonts w:eastAsia="Times New Roman" w:cs="Times New Roman"/>
      <w:iCs/>
      <w:kern w:val="0"/>
      <w:szCs w:val="28"/>
      <w:lang w:eastAsia="ru-RU" w:bidi="ar-SA"/>
    </w:rPr>
  </w:style>
  <w:style w:type="paragraph" w:customStyle="1" w:styleId="10">
    <w:name w:val="Рег. Основной нумерованный 1. текст"/>
    <w:basedOn w:val="ConsPlusNormal"/>
    <w:qFormat/>
    <w:rsid w:val="001717B4"/>
    <w:pPr>
      <w:widowControl/>
      <w:numPr>
        <w:numId w:val="9"/>
      </w:numPr>
      <w:tabs>
        <w:tab w:val="num" w:pos="360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5">
    <w:name w:val="Абзац списка11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d">
    <w:name w:val="Знак Знак Знак Знак Знак Знак Знак Знак Знак Знак2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2e">
    <w:name w:val="Знак2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f">
    <w:name w:val="Знак Знак Знак Знак Знак Знак Знак2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fff7">
    <w:name w:val="endnote reference"/>
    <w:uiPriority w:val="99"/>
    <w:unhideWhenUsed/>
    <w:rsid w:val="001717B4"/>
    <w:rPr>
      <w:vertAlign w:val="superscript"/>
    </w:rPr>
  </w:style>
  <w:style w:type="character" w:customStyle="1" w:styleId="230">
    <w:name w:val="Заголовок 2 Знак3"/>
    <w:locked/>
    <w:rsid w:val="001717B4"/>
    <w:rPr>
      <w:rFonts w:ascii="Arial" w:hAnsi="Arial"/>
      <w:b/>
      <w:bCs/>
      <w:i/>
      <w:iCs/>
      <w:sz w:val="28"/>
      <w:szCs w:val="28"/>
    </w:rPr>
  </w:style>
  <w:style w:type="character" w:customStyle="1" w:styleId="42">
    <w:name w:val="Знак Знак4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1717B4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1717B4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717B4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717B4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717B4"/>
    <w:rPr>
      <w:rFonts w:ascii="Times New Roman" w:hAnsi="Times New Roman" w:cs="Times New Roman" w:hint="default"/>
    </w:rPr>
  </w:style>
  <w:style w:type="character" w:customStyle="1" w:styleId="u">
    <w:name w:val="u"/>
    <w:rsid w:val="001717B4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f">
    <w:name w:val="бпОсновной текст Знак Знак1"/>
    <w:locked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1717B4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717B4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8">
    <w:name w:val="Цветовое выделение"/>
    <w:rsid w:val="001717B4"/>
    <w:rPr>
      <w:b/>
      <w:bCs w:val="0"/>
      <w:color w:val="000080"/>
      <w:sz w:val="20"/>
    </w:rPr>
  </w:style>
  <w:style w:type="character" w:customStyle="1" w:styleId="affff9">
    <w:name w:val="Гипертекстовая ссылка"/>
    <w:rsid w:val="001717B4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a">
    <w:name w:val="Продолжение ссылки"/>
    <w:rsid w:val="001717B4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1717B4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717B4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1717B4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1717B4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1717B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717B4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1717B4"/>
    <w:rPr>
      <w:rFonts w:ascii="Arial" w:hAnsi="Arial" w:cs="Arial" w:hint="default"/>
      <w:i/>
      <w:iCs/>
      <w:lang w:val="ru-RU" w:eastAsia="ru-RU"/>
    </w:rPr>
  </w:style>
  <w:style w:type="character" w:customStyle="1" w:styleId="116">
    <w:name w:val="Знак Знак1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1717B4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0">
    <w:name w:val="Знак Знак2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0">
    <w:name w:val="Знак Знак1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1717B4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1">
    <w:name w:val="Заголовок 2 Знак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717B4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717B4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1717B4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717B4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717B4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1717B4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717B4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717B4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1717B4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717B4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717B4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717B4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717B4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717B4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1717B4"/>
  </w:style>
  <w:style w:type="character" w:customStyle="1" w:styleId="410">
    <w:name w:val="Знак Знак41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717B4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717B4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1717B4"/>
  </w:style>
  <w:style w:type="character" w:styleId="affffb">
    <w:name w:val="page number"/>
    <w:rsid w:val="001717B4"/>
  </w:style>
  <w:style w:type="character" w:styleId="affffc">
    <w:name w:val="annotation reference"/>
    <w:basedOn w:val="a4"/>
    <w:uiPriority w:val="99"/>
    <w:semiHidden/>
    <w:unhideWhenUsed/>
    <w:rsid w:val="003D2F5F"/>
    <w:rPr>
      <w:sz w:val="16"/>
      <w:szCs w:val="16"/>
    </w:rPr>
  </w:style>
  <w:style w:type="table" w:styleId="affffd">
    <w:name w:val="Table Grid"/>
    <w:basedOn w:val="a5"/>
    <w:uiPriority w:val="59"/>
    <w:rsid w:val="0067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Revision"/>
    <w:hidden/>
    <w:uiPriority w:val="99"/>
    <w:semiHidden/>
    <w:rsid w:val="00655A9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838DE"/>
    <w:rPr>
      <w:rFonts w:ascii="Calibri" w:eastAsia="Times New Roman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uiPriority w:val="9"/>
    <w:qFormat/>
    <w:rsid w:val="001838DE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styleId="2">
    <w:name w:val="heading 2"/>
    <w:basedOn w:val="a3"/>
    <w:next w:val="a3"/>
    <w:link w:val="23"/>
    <w:qFormat/>
    <w:rsid w:val="001838DE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paragraph" w:styleId="3">
    <w:name w:val="heading 3"/>
    <w:basedOn w:val="a3"/>
    <w:next w:val="a3"/>
    <w:link w:val="30"/>
    <w:unhideWhenUsed/>
    <w:qFormat/>
    <w:rsid w:val="001717B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1717B4"/>
    <w:pPr>
      <w:keepNext/>
      <w:overflowPunct w:val="0"/>
      <w:autoSpaceDE w:val="0"/>
      <w:autoSpaceDN w:val="0"/>
      <w:adjustRightInd w:val="0"/>
      <w:spacing w:after="0" w:line="216" w:lineRule="auto"/>
      <w:jc w:val="center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1717B4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nhideWhenUsed/>
    <w:qFormat/>
    <w:rsid w:val="001717B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nhideWhenUsed/>
    <w:qFormat/>
    <w:rsid w:val="001717B4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1717B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nhideWhenUsed/>
    <w:qFormat/>
    <w:rsid w:val="001717B4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"/>
    <w:uiPriority w:val="9"/>
    <w:rsid w:val="001838DE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3">
    <w:name w:val="Заголовок 2 Знак"/>
    <w:basedOn w:val="a4"/>
    <w:link w:val="2"/>
    <w:uiPriority w:val="9"/>
    <w:rsid w:val="001838DE"/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4"/>
    <w:link w:val="3"/>
    <w:rsid w:val="001717B4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171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1717B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1717B4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1717B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1717B4"/>
    <w:rPr>
      <w:rFonts w:ascii="Arial" w:eastAsia="Calibri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1717B4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link w:val="ConsPlusNormal0"/>
    <w:qFormat/>
    <w:rsid w:val="001838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17B4"/>
    <w:rPr>
      <w:rFonts w:ascii="Calibri" w:eastAsia="Calibri" w:hAnsi="Calibri" w:cs="Calibri"/>
      <w:szCs w:val="20"/>
      <w:lang w:eastAsia="ru-RU"/>
    </w:rPr>
  </w:style>
  <w:style w:type="paragraph" w:styleId="a7">
    <w:name w:val="Body Text Indent"/>
    <w:basedOn w:val="a3"/>
    <w:link w:val="a8"/>
    <w:rsid w:val="001838DE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4"/>
    <w:link w:val="a7"/>
    <w:rsid w:val="00183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aliases w:val="бпОсновной текст"/>
    <w:basedOn w:val="a3"/>
    <w:link w:val="aa"/>
    <w:rsid w:val="001717B4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aliases w:val="бпОсновной текст Знак"/>
    <w:basedOn w:val="a4"/>
    <w:link w:val="a9"/>
    <w:rsid w:val="001717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Базовый"/>
    <w:rsid w:val="001717B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4"/>
    <w:uiPriority w:val="99"/>
    <w:rsid w:val="001717B4"/>
    <w:rPr>
      <w:color w:val="0000FF"/>
      <w:u w:val="single"/>
    </w:rPr>
  </w:style>
  <w:style w:type="paragraph" w:styleId="ad">
    <w:name w:val="List Paragraph"/>
    <w:aliases w:val="Абзац списка нумерованный"/>
    <w:basedOn w:val="a3"/>
    <w:link w:val="ae"/>
    <w:uiPriority w:val="34"/>
    <w:qFormat/>
    <w:rsid w:val="001717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Абзац списка нумерованный Знак"/>
    <w:link w:val="ad"/>
    <w:uiPriority w:val="34"/>
    <w:locked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3"/>
    <w:uiPriority w:val="99"/>
    <w:unhideWhenUsed/>
    <w:rsid w:val="00171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3"/>
    <w:link w:val="af1"/>
    <w:rsid w:val="001717B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4"/>
    <w:link w:val="af0"/>
    <w:rsid w:val="001717B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First Indent"/>
    <w:basedOn w:val="a9"/>
    <w:link w:val="af3"/>
    <w:rsid w:val="001717B4"/>
    <w:pPr>
      <w:ind w:firstLine="360"/>
      <w:jc w:val="left"/>
    </w:pPr>
    <w:rPr>
      <w:szCs w:val="24"/>
    </w:rPr>
  </w:style>
  <w:style w:type="character" w:customStyle="1" w:styleId="af3">
    <w:name w:val="Красная строка Знак"/>
    <w:basedOn w:val="aa"/>
    <w:link w:val="af2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"/>
    <w:basedOn w:val="a3"/>
    <w:unhideWhenUsed/>
    <w:rsid w:val="001717B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24">
    <w:name w:val="Body Text 2"/>
    <w:basedOn w:val="a3"/>
    <w:link w:val="25"/>
    <w:rsid w:val="001717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4"/>
    <w:link w:val="24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1717B4"/>
    <w:rPr>
      <w:b/>
      <w:bCs/>
    </w:rPr>
  </w:style>
  <w:style w:type="character" w:styleId="af6">
    <w:name w:val="FollowedHyperlink"/>
    <w:unhideWhenUsed/>
    <w:rsid w:val="001717B4"/>
    <w:rPr>
      <w:color w:val="800080"/>
      <w:u w:val="single"/>
    </w:rPr>
  </w:style>
  <w:style w:type="character" w:styleId="af7">
    <w:name w:val="Emphasis"/>
    <w:qFormat/>
    <w:rsid w:val="001717B4"/>
    <w:rPr>
      <w:rFonts w:ascii="Times New Roman" w:hAnsi="Times New Roman" w:cs="Times New Roman" w:hint="default"/>
      <w:i/>
      <w:iCs/>
    </w:rPr>
  </w:style>
  <w:style w:type="character" w:customStyle="1" w:styleId="112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1717B4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171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1717B4"/>
    <w:rPr>
      <w:rFonts w:ascii="Courier New" w:eastAsia="Times New Roman" w:hAnsi="Courier New" w:cs="Times New Roman"/>
      <w:color w:val="000090"/>
      <w:sz w:val="20"/>
      <w:szCs w:val="20"/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1717B4"/>
    <w:pPr>
      <w:spacing w:before="120" w:after="120"/>
    </w:pPr>
    <w:rPr>
      <w:rFonts w:ascii="Times New Roman" w:eastAsia="Calibri" w:hAnsi="Times New Roman"/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unhideWhenUsed/>
    <w:rsid w:val="001717B4"/>
    <w:pPr>
      <w:tabs>
        <w:tab w:val="left" w:pos="880"/>
        <w:tab w:val="right" w:leader="dot" w:pos="9061"/>
      </w:tabs>
      <w:spacing w:after="0"/>
      <w:ind w:left="220"/>
      <w:jc w:val="both"/>
    </w:pPr>
    <w:rPr>
      <w:rFonts w:ascii="Times New Roman" w:eastAsia="Calibri" w:hAnsi="Times New Roman"/>
      <w:sz w:val="20"/>
      <w:szCs w:val="20"/>
    </w:rPr>
  </w:style>
  <w:style w:type="paragraph" w:styleId="31">
    <w:name w:val="toc 3"/>
    <w:basedOn w:val="a3"/>
    <w:next w:val="a3"/>
    <w:autoRedefine/>
    <w:uiPriority w:val="39"/>
    <w:unhideWhenUsed/>
    <w:rsid w:val="001717B4"/>
    <w:pPr>
      <w:spacing w:after="0"/>
      <w:ind w:left="440"/>
    </w:pPr>
    <w:rPr>
      <w:rFonts w:ascii="Times New Roman" w:eastAsia="Calibri" w:hAnsi="Times New Roman"/>
      <w:i/>
      <w:iCs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1717B4"/>
    <w:pPr>
      <w:spacing w:after="0"/>
      <w:ind w:left="660"/>
    </w:pPr>
    <w:rPr>
      <w:rFonts w:ascii="Times New Roman" w:eastAsia="Calibri" w:hAnsi="Times New Roman"/>
      <w:sz w:val="18"/>
      <w:szCs w:val="18"/>
    </w:rPr>
  </w:style>
  <w:style w:type="paragraph" w:styleId="51">
    <w:name w:val="toc 5"/>
    <w:basedOn w:val="a3"/>
    <w:next w:val="a3"/>
    <w:autoRedefine/>
    <w:uiPriority w:val="39"/>
    <w:unhideWhenUsed/>
    <w:rsid w:val="001717B4"/>
    <w:pPr>
      <w:spacing w:after="0"/>
      <w:ind w:left="880"/>
    </w:pPr>
    <w:rPr>
      <w:rFonts w:eastAsia="Calibr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1717B4"/>
    <w:pPr>
      <w:spacing w:after="0"/>
      <w:ind w:left="1100"/>
    </w:pPr>
    <w:rPr>
      <w:rFonts w:eastAsia="Calibr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1717B4"/>
    <w:pPr>
      <w:spacing w:after="0"/>
      <w:ind w:left="1320"/>
    </w:pPr>
    <w:rPr>
      <w:rFonts w:eastAsia="Calibr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1717B4"/>
    <w:pPr>
      <w:spacing w:after="0"/>
      <w:ind w:left="1540"/>
    </w:pPr>
    <w:rPr>
      <w:rFonts w:eastAsia="Calibr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1717B4"/>
    <w:pPr>
      <w:spacing w:after="0"/>
      <w:ind w:left="1760"/>
    </w:pPr>
    <w:rPr>
      <w:rFonts w:eastAsia="Calibri"/>
      <w:sz w:val="18"/>
      <w:szCs w:val="18"/>
    </w:rPr>
  </w:style>
  <w:style w:type="character" w:customStyle="1" w:styleId="af8">
    <w:name w:val="Текст сноски Знак"/>
    <w:basedOn w:val="a4"/>
    <w:link w:val="af9"/>
    <w:semiHidden/>
    <w:rsid w:val="001717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note text"/>
    <w:basedOn w:val="a3"/>
    <w:link w:val="af8"/>
    <w:semiHidden/>
    <w:unhideWhenUsed/>
    <w:rsid w:val="001717B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a">
    <w:name w:val="annotation text"/>
    <w:basedOn w:val="a3"/>
    <w:link w:val="afb"/>
    <w:uiPriority w:val="99"/>
    <w:unhideWhenUsed/>
    <w:rsid w:val="001717B4"/>
    <w:rPr>
      <w:sz w:val="20"/>
      <w:szCs w:val="20"/>
    </w:rPr>
  </w:style>
  <w:style w:type="character" w:customStyle="1" w:styleId="afb">
    <w:name w:val="Текст примечания Знак"/>
    <w:basedOn w:val="a4"/>
    <w:link w:val="afa"/>
    <w:uiPriority w:val="99"/>
    <w:rsid w:val="001717B4"/>
    <w:rPr>
      <w:rFonts w:ascii="Calibri" w:eastAsia="Times New Roman" w:hAnsi="Calibri" w:cs="Times New Roman"/>
      <w:sz w:val="20"/>
      <w:szCs w:val="20"/>
    </w:rPr>
  </w:style>
  <w:style w:type="paragraph" w:styleId="afc">
    <w:name w:val="header"/>
    <w:basedOn w:val="a3"/>
    <w:link w:val="afd"/>
    <w:uiPriority w:val="99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4"/>
    <w:link w:val="afc"/>
    <w:uiPriority w:val="99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3"/>
    <w:link w:val="aff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4"/>
    <w:link w:val="afe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3"/>
    <w:next w:val="a3"/>
    <w:unhideWhenUsed/>
    <w:qFormat/>
    <w:rsid w:val="001717B4"/>
    <w:pPr>
      <w:overflowPunct w:val="0"/>
      <w:autoSpaceDE w:val="0"/>
      <w:autoSpaceDN w:val="0"/>
      <w:adjustRightInd w:val="0"/>
      <w:spacing w:after="0" w:line="216" w:lineRule="auto"/>
      <w:jc w:val="center"/>
    </w:pPr>
    <w:rPr>
      <w:rFonts w:ascii="Times New Roman" w:eastAsia="Calibri" w:hAnsi="Times New Roman"/>
      <w:b/>
      <w:szCs w:val="20"/>
      <w:lang w:eastAsia="ru-RU"/>
    </w:rPr>
  </w:style>
  <w:style w:type="paragraph" w:styleId="aff1">
    <w:name w:val="endnote text"/>
    <w:basedOn w:val="a3"/>
    <w:link w:val="aff2"/>
    <w:uiPriority w:val="99"/>
    <w:unhideWhenUsed/>
    <w:rsid w:val="001717B4"/>
    <w:rPr>
      <w:rFonts w:eastAsia="Calibri"/>
      <w:sz w:val="24"/>
      <w:szCs w:val="24"/>
    </w:rPr>
  </w:style>
  <w:style w:type="character" w:customStyle="1" w:styleId="aff2">
    <w:name w:val="Текст концевой сноски Знак"/>
    <w:basedOn w:val="a4"/>
    <w:link w:val="aff1"/>
    <w:uiPriority w:val="99"/>
    <w:rsid w:val="001717B4"/>
    <w:rPr>
      <w:rFonts w:ascii="Calibri" w:eastAsia="Calibri" w:hAnsi="Calibri" w:cs="Times New Roman"/>
      <w:sz w:val="24"/>
      <w:szCs w:val="24"/>
    </w:rPr>
  </w:style>
  <w:style w:type="paragraph" w:styleId="aff3">
    <w:name w:val="Title"/>
    <w:basedOn w:val="a3"/>
    <w:next w:val="a3"/>
    <w:link w:val="aff4"/>
    <w:uiPriority w:val="10"/>
    <w:qFormat/>
    <w:rsid w:val="001717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Название Знак"/>
    <w:basedOn w:val="a4"/>
    <w:link w:val="aff3"/>
    <w:uiPriority w:val="10"/>
    <w:rsid w:val="001717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5">
    <w:name w:val="Signature"/>
    <w:basedOn w:val="a3"/>
    <w:link w:val="aff6"/>
    <w:unhideWhenUsed/>
    <w:rsid w:val="001717B4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4"/>
    <w:link w:val="aff5"/>
    <w:rsid w:val="001717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7">
    <w:name w:val="Body Text First Indent 2"/>
    <w:basedOn w:val="a7"/>
    <w:link w:val="28"/>
    <w:unhideWhenUsed/>
    <w:rsid w:val="001717B4"/>
    <w:pPr>
      <w:widowControl w:val="0"/>
      <w:tabs>
        <w:tab w:val="clear" w:pos="5387"/>
      </w:tabs>
      <w:autoSpaceDE w:val="0"/>
      <w:autoSpaceDN w:val="0"/>
      <w:adjustRightInd w:val="0"/>
      <w:spacing w:after="120"/>
      <w:ind w:left="283" w:right="0" w:firstLine="210"/>
      <w:jc w:val="left"/>
    </w:pPr>
    <w:rPr>
      <w:sz w:val="20"/>
      <w:szCs w:val="20"/>
    </w:rPr>
  </w:style>
  <w:style w:type="character" w:customStyle="1" w:styleId="28">
    <w:name w:val="Красная строка 2 Знак"/>
    <w:basedOn w:val="a8"/>
    <w:link w:val="27"/>
    <w:rsid w:val="00171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3"/>
    <w:link w:val="33"/>
    <w:unhideWhenUsed/>
    <w:rsid w:val="001717B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171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1717B4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1717B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f7">
    <w:name w:val="Схема документа Знак"/>
    <w:basedOn w:val="a4"/>
    <w:link w:val="aff8"/>
    <w:uiPriority w:val="99"/>
    <w:semiHidden/>
    <w:rsid w:val="001717B4"/>
    <w:rPr>
      <w:rFonts w:ascii="Times New Roman" w:eastAsia="Calibri" w:hAnsi="Times New Roman" w:cs="Times New Roman"/>
      <w:sz w:val="24"/>
      <w:szCs w:val="24"/>
    </w:rPr>
  </w:style>
  <w:style w:type="paragraph" w:styleId="aff8">
    <w:name w:val="Document Map"/>
    <w:basedOn w:val="a3"/>
    <w:link w:val="aff7"/>
    <w:uiPriority w:val="99"/>
    <w:semiHidden/>
    <w:unhideWhenUsed/>
    <w:rsid w:val="001717B4"/>
    <w:rPr>
      <w:rFonts w:ascii="Times New Roman" w:eastAsia="Calibri" w:hAnsi="Times New Roman"/>
      <w:sz w:val="24"/>
      <w:szCs w:val="24"/>
    </w:rPr>
  </w:style>
  <w:style w:type="paragraph" w:styleId="aff9">
    <w:name w:val="Plain Text"/>
    <w:basedOn w:val="a3"/>
    <w:link w:val="affa"/>
    <w:unhideWhenUsed/>
    <w:rsid w:val="001717B4"/>
    <w:pPr>
      <w:spacing w:after="0" w:line="240" w:lineRule="auto"/>
      <w:jc w:val="center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1717B4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b">
    <w:name w:val="Тема примечания Знак"/>
    <w:basedOn w:val="afb"/>
    <w:link w:val="affc"/>
    <w:semiHidden/>
    <w:rsid w:val="001717B4"/>
    <w:rPr>
      <w:rFonts w:ascii="Calibri" w:eastAsia="Times New Roman" w:hAnsi="Calibri" w:cs="Times New Roman"/>
      <w:b/>
      <w:bCs/>
      <w:sz w:val="20"/>
      <w:szCs w:val="20"/>
    </w:rPr>
  </w:style>
  <w:style w:type="paragraph" w:styleId="affc">
    <w:name w:val="annotation subject"/>
    <w:basedOn w:val="afa"/>
    <w:next w:val="afa"/>
    <w:link w:val="affb"/>
    <w:semiHidden/>
    <w:unhideWhenUsed/>
    <w:rsid w:val="001717B4"/>
    <w:rPr>
      <w:b/>
      <w:bCs/>
    </w:rPr>
  </w:style>
  <w:style w:type="character" w:customStyle="1" w:styleId="affd">
    <w:name w:val="Без интервала Знак"/>
    <w:link w:val="affe"/>
    <w:locked/>
    <w:rsid w:val="001717B4"/>
    <w:rPr>
      <w:rFonts w:ascii="Calibri" w:hAnsi="Calibri"/>
    </w:rPr>
  </w:style>
  <w:style w:type="paragraph" w:styleId="affe">
    <w:name w:val="No Spacing"/>
    <w:link w:val="affd"/>
    <w:qFormat/>
    <w:rsid w:val="001717B4"/>
    <w:pPr>
      <w:spacing w:after="0" w:line="240" w:lineRule="auto"/>
    </w:pPr>
    <w:rPr>
      <w:rFonts w:ascii="Calibri" w:hAnsi="Calibri"/>
    </w:rPr>
  </w:style>
  <w:style w:type="paragraph" w:customStyle="1" w:styleId="15">
    <w:name w:val="Без интервала1"/>
    <w:qFormat/>
    <w:rsid w:val="001717B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Абзац списка1"/>
    <w:basedOn w:val="a3"/>
    <w:uiPriority w:val="99"/>
    <w:qFormat/>
    <w:rsid w:val="001717B4"/>
    <w:pPr>
      <w:ind w:left="720"/>
      <w:contextualSpacing/>
    </w:pPr>
    <w:rPr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1717B4"/>
    <w:pPr>
      <w:widowControl/>
      <w:numPr>
        <w:numId w:val="2"/>
      </w:numPr>
      <w:tabs>
        <w:tab w:val="num" w:pos="360"/>
      </w:tabs>
      <w:adjustRightInd w:val="0"/>
      <w:spacing w:before="360" w:after="240"/>
      <w:ind w:left="0" w:firstLine="72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717B4"/>
    <w:pPr>
      <w:numPr>
        <w:ilvl w:val="2"/>
        <w:numId w:val="2"/>
      </w:numPr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1717B4"/>
    <w:pPr>
      <w:widowControl/>
      <w:numPr>
        <w:ilvl w:val="1"/>
        <w:numId w:val="2"/>
      </w:numPr>
      <w:tabs>
        <w:tab w:val="num" w:pos="360"/>
        <w:tab w:val="num" w:pos="1308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9">
    <w:name w:val="Заг 2 РГ Знак"/>
    <w:link w:val="21"/>
    <w:locked/>
    <w:rsid w:val="001717B4"/>
    <w:rPr>
      <w:b/>
      <w:color w:val="000000"/>
      <w:sz w:val="24"/>
    </w:rPr>
  </w:style>
  <w:style w:type="paragraph" w:customStyle="1" w:styleId="21">
    <w:name w:val="Заг 2 РГ"/>
    <w:basedOn w:val="a3"/>
    <w:link w:val="29"/>
    <w:autoRedefine/>
    <w:qFormat/>
    <w:rsid w:val="001717B4"/>
    <w:pPr>
      <w:numPr>
        <w:numId w:val="3"/>
      </w:numPr>
      <w:spacing w:before="360" w:after="360"/>
      <w:jc w:val="center"/>
    </w:pPr>
    <w:rPr>
      <w:rFonts w:asciiTheme="minorHAnsi" w:eastAsiaTheme="minorHAnsi" w:hAnsiTheme="minorHAnsi" w:cstheme="minorBidi"/>
      <w:b/>
      <w:color w:val="000000"/>
      <w:sz w:val="24"/>
    </w:rPr>
  </w:style>
  <w:style w:type="character" w:customStyle="1" w:styleId="17">
    <w:name w:val="текст 1 Знак"/>
    <w:link w:val="12"/>
    <w:locked/>
    <w:rsid w:val="001717B4"/>
    <w:rPr>
      <w:color w:val="000000"/>
    </w:rPr>
  </w:style>
  <w:style w:type="paragraph" w:customStyle="1" w:styleId="12">
    <w:name w:val="текст 1"/>
    <w:basedOn w:val="21"/>
    <w:link w:val="17"/>
    <w:qFormat/>
    <w:rsid w:val="001717B4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</w:rPr>
  </w:style>
  <w:style w:type="character" w:customStyle="1" w:styleId="2a">
    <w:name w:val="текст 2 Знак"/>
    <w:link w:val="22"/>
    <w:locked/>
    <w:rsid w:val="001717B4"/>
    <w:rPr>
      <w:color w:val="000000"/>
    </w:rPr>
  </w:style>
  <w:style w:type="paragraph" w:customStyle="1" w:styleId="22">
    <w:name w:val="текст 2"/>
    <w:basedOn w:val="12"/>
    <w:link w:val="2a"/>
    <w:qFormat/>
    <w:rsid w:val="001717B4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d"/>
    <w:qFormat/>
    <w:rsid w:val="001717B4"/>
    <w:pPr>
      <w:numPr>
        <w:ilvl w:val="1"/>
        <w:numId w:val="4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eastAsia="en-US"/>
    </w:rPr>
  </w:style>
  <w:style w:type="paragraph" w:customStyle="1" w:styleId="20">
    <w:name w:val="РегламентГПЗУ2"/>
    <w:basedOn w:val="a2"/>
    <w:qFormat/>
    <w:rsid w:val="001717B4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Рег. Комментарии"/>
    <w:basedOn w:val="a3"/>
    <w:qFormat/>
    <w:rsid w:val="001717B4"/>
    <w:pPr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</w:rPr>
  </w:style>
  <w:style w:type="paragraph" w:customStyle="1" w:styleId="1-">
    <w:name w:val="Рег. Заголовок 1-го уровня регламента"/>
    <w:basedOn w:val="1"/>
    <w:qFormat/>
    <w:rsid w:val="001717B4"/>
    <w:pPr>
      <w:widowControl/>
      <w:numPr>
        <w:numId w:val="0"/>
      </w:numPr>
      <w:suppressAutoHyphens w:val="0"/>
      <w:spacing w:before="240" w:after="240" w:line="276" w:lineRule="auto"/>
    </w:pPr>
    <w:rPr>
      <w:rFonts w:eastAsia="Times New Roman" w:cs="Times New Roman"/>
      <w:iCs/>
      <w:kern w:val="0"/>
      <w:sz w:val="28"/>
      <w:szCs w:val="28"/>
      <w:lang w:eastAsia="ru-RU" w:bidi="ar-SA"/>
    </w:rPr>
  </w:style>
  <w:style w:type="paragraph" w:customStyle="1" w:styleId="11">
    <w:name w:val="Рег. Списки 1)"/>
    <w:basedOn w:val="a3"/>
    <w:qFormat/>
    <w:rsid w:val="001717B4"/>
    <w:pPr>
      <w:numPr>
        <w:numId w:val="5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36">
    <w:name w:val="Заг 3 РГ Знак"/>
    <w:link w:val="37"/>
    <w:locked/>
    <w:rsid w:val="001717B4"/>
    <w:rPr>
      <w:b/>
      <w:color w:val="000000"/>
      <w:sz w:val="24"/>
    </w:rPr>
  </w:style>
  <w:style w:type="paragraph" w:customStyle="1" w:styleId="37">
    <w:name w:val="Заг 3 РГ"/>
    <w:basedOn w:val="21"/>
    <w:link w:val="36"/>
    <w:qFormat/>
    <w:rsid w:val="001717B4"/>
    <w:pPr>
      <w:numPr>
        <w:numId w:val="0"/>
      </w:numPr>
      <w:ind w:left="660"/>
    </w:pPr>
  </w:style>
  <w:style w:type="character" w:customStyle="1" w:styleId="afff0">
    <w:name w:val="прил Знак"/>
    <w:link w:val="afff1"/>
    <w:locked/>
    <w:rsid w:val="001717B4"/>
    <w:rPr>
      <w:sz w:val="24"/>
    </w:rPr>
  </w:style>
  <w:style w:type="paragraph" w:customStyle="1" w:styleId="afff1">
    <w:name w:val="прил"/>
    <w:basedOn w:val="4"/>
    <w:link w:val="afff0"/>
    <w:qFormat/>
    <w:rsid w:val="001717B4"/>
    <w:pPr>
      <w:jc w:val="right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customStyle="1" w:styleId="-31">
    <w:name w:val="Светлая сетка - Акцент 3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1">
    <w:name w:val="МУ Обычный стиль"/>
    <w:basedOn w:val="a3"/>
    <w:autoRedefine/>
    <w:rsid w:val="001717B4"/>
    <w:pPr>
      <w:widowControl w:val="0"/>
      <w:numPr>
        <w:numId w:val="6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2">
    <w:name w:val="Знак"/>
    <w:basedOn w:val="a3"/>
    <w:rsid w:val="001717B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3">
    <w:name w:val="Готовый"/>
    <w:basedOn w:val="a3"/>
    <w:rsid w:val="001717B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3">
    <w:name w:val="Style3"/>
    <w:basedOn w:val="a3"/>
    <w:rsid w:val="001717B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afff4">
    <w:name w:val="Знак Знак Знак Знак Знак Знак Знак Знак Знак Знак"/>
    <w:basedOn w:val="a3"/>
    <w:rsid w:val="001717B4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basedOn w:val="15"/>
    <w:rsid w:val="001717B4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20">
    <w:name w:val="Абзац списка12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10">
    <w:name w:val="Основной текст 21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ff5">
    <w:name w:val="Заголовок Знак"/>
    <w:link w:val="2b"/>
    <w:locked/>
    <w:rsid w:val="001717B4"/>
    <w:rPr>
      <w:rFonts w:ascii="Arial" w:eastAsia="Calibri" w:hAnsi="Arial" w:cs="Arial"/>
      <w:b/>
      <w:bCs/>
      <w:sz w:val="24"/>
      <w:szCs w:val="24"/>
    </w:rPr>
  </w:style>
  <w:style w:type="paragraph" w:customStyle="1" w:styleId="2b">
    <w:name w:val="2"/>
    <w:basedOn w:val="a3"/>
    <w:next w:val="aff3"/>
    <w:link w:val="afff5"/>
    <w:qFormat/>
    <w:rsid w:val="001717B4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Normal">
    <w:name w:val="ConsNormal"/>
    <w:rsid w:val="001717B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6">
    <w:name w:val="Нумерованный Список"/>
    <w:basedOn w:val="a3"/>
    <w:rsid w:val="001717B4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8">
    <w:name w:val="Обычный1 Знак"/>
    <w:link w:val="19"/>
    <w:locked/>
    <w:rsid w:val="001717B4"/>
    <w:rPr>
      <w:rFonts w:eastAsia="Calibri"/>
    </w:rPr>
  </w:style>
  <w:style w:type="paragraph" w:customStyle="1" w:styleId="19">
    <w:name w:val="Обычный1"/>
    <w:link w:val="18"/>
    <w:rsid w:val="001717B4"/>
    <w:pPr>
      <w:widowControl w:val="0"/>
      <w:snapToGrid w:val="0"/>
      <w:spacing w:after="0"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1717B4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3"/>
    <w:rsid w:val="001717B4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f8">
    <w:name w:val="Приложение"/>
    <w:basedOn w:val="a9"/>
    <w:rsid w:val="001717B4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</w:rPr>
  </w:style>
  <w:style w:type="paragraph" w:customStyle="1" w:styleId="afff9">
    <w:name w:val="Заголовок к тексту"/>
    <w:basedOn w:val="a3"/>
    <w:next w:val="a9"/>
    <w:rsid w:val="001717B4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a">
    <w:name w:val="регистрационные поля"/>
    <w:basedOn w:val="a3"/>
    <w:rsid w:val="001717B4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9"/>
    <w:rsid w:val="001717B4"/>
    <w:pPr>
      <w:suppressAutoHyphens/>
      <w:spacing w:after="120" w:line="240" w:lineRule="exact"/>
      <w:jc w:val="left"/>
    </w:pPr>
    <w:rPr>
      <w:rFonts w:eastAsia="Calibri"/>
      <w:b/>
      <w:bCs/>
      <w:szCs w:val="24"/>
    </w:rPr>
  </w:style>
  <w:style w:type="paragraph" w:customStyle="1" w:styleId="afffc">
    <w:name w:val="Подпись на общем бланке"/>
    <w:basedOn w:val="aff5"/>
    <w:next w:val="a9"/>
    <w:rsid w:val="001717B4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d">
    <w:name w:val="Таблицы (моноширинный)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e">
    <w:name w:val="Заголовок статьи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">
    <w:name w:val="Комментарий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paragraph" w:customStyle="1" w:styleId="38">
    <w:name w:val="Знак Знак Знак Знак Знак Знак Знак Знак Знак Знак3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1717B4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a">
    <w:name w:val="Стиль1"/>
    <w:basedOn w:val="af2"/>
    <w:rsid w:val="001717B4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3"/>
    <w:rsid w:val="001717B4"/>
    <w:pPr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1717B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0">
    <w:name w:val="Знак Знак Знак Знак Знак Знак Знак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 Знак1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f1">
    <w:name w:val=".......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1717B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c">
    <w:name w:val="Обычный2"/>
    <w:rsid w:val="001717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нак Знак Знак Знак Знак Знак Знак3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20">
    <w:name w:val="Основной текст 22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71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717B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3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  <w:lang w:eastAsia="ru-RU"/>
    </w:rPr>
  </w:style>
  <w:style w:type="paragraph" w:customStyle="1" w:styleId="1-11">
    <w:name w:val="Средняя заливка 1 - Акцент 11"/>
    <w:qFormat/>
    <w:rsid w:val="00171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ffff2">
    <w:name w:val="Сценарии"/>
    <w:basedOn w:val="a3"/>
    <w:qFormat/>
    <w:rsid w:val="001717B4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1717B4"/>
    <w:pPr>
      <w:widowControl/>
      <w:adjustRightInd w:val="0"/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3">
    <w:name w:val="Рег. Обычный с отступом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717B4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1717B4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1717B4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717B4"/>
    <w:pPr>
      <w:spacing w:after="0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1717B4"/>
    <w:pPr>
      <w:widowControl/>
      <w:adjustRightInd w:val="0"/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e">
    <w:name w:val="Рег. Списки два уровня: 1)  и а) б) в)"/>
    <w:basedOn w:val="1-21"/>
    <w:qFormat/>
    <w:rsid w:val="001717B4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1717B4"/>
    <w:pPr>
      <w:numPr>
        <w:numId w:val="8"/>
      </w:numPr>
    </w:pPr>
    <w:rPr>
      <w:lang w:eastAsia="ar-SA"/>
    </w:rPr>
  </w:style>
  <w:style w:type="paragraph" w:customStyle="1" w:styleId="affff6">
    <w:name w:val="Рег. Списки без буллетов широкие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1717B4"/>
    <w:pPr>
      <w:widowControl/>
      <w:numPr>
        <w:ilvl w:val="0"/>
        <w:numId w:val="0"/>
      </w:numPr>
      <w:suppressAutoHyphens w:val="0"/>
      <w:spacing w:before="360" w:after="240" w:line="276" w:lineRule="auto"/>
    </w:pPr>
    <w:rPr>
      <w:rFonts w:eastAsia="Times New Roman" w:cs="Times New Roman"/>
      <w:iCs/>
      <w:kern w:val="0"/>
      <w:szCs w:val="28"/>
      <w:lang w:eastAsia="ru-RU" w:bidi="ar-SA"/>
    </w:rPr>
  </w:style>
  <w:style w:type="paragraph" w:customStyle="1" w:styleId="10">
    <w:name w:val="Рег. Основной нумерованный 1. текст"/>
    <w:basedOn w:val="ConsPlusNormal"/>
    <w:qFormat/>
    <w:rsid w:val="001717B4"/>
    <w:pPr>
      <w:widowControl/>
      <w:numPr>
        <w:numId w:val="9"/>
      </w:numPr>
      <w:tabs>
        <w:tab w:val="num" w:pos="360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5">
    <w:name w:val="Абзац списка11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d">
    <w:name w:val="Знак Знак Знак Знак Знак Знак Знак Знак Знак Знак2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2e">
    <w:name w:val="Знак2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f">
    <w:name w:val="Знак Знак Знак Знак Знак Знак Знак2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fff7">
    <w:name w:val="endnote reference"/>
    <w:uiPriority w:val="99"/>
    <w:unhideWhenUsed/>
    <w:rsid w:val="001717B4"/>
    <w:rPr>
      <w:vertAlign w:val="superscript"/>
    </w:rPr>
  </w:style>
  <w:style w:type="character" w:customStyle="1" w:styleId="230">
    <w:name w:val="Заголовок 2 Знак3"/>
    <w:locked/>
    <w:rsid w:val="001717B4"/>
    <w:rPr>
      <w:rFonts w:ascii="Arial" w:hAnsi="Arial"/>
      <w:b/>
      <w:bCs/>
      <w:i/>
      <w:iCs/>
      <w:sz w:val="28"/>
      <w:szCs w:val="28"/>
    </w:rPr>
  </w:style>
  <w:style w:type="character" w:customStyle="1" w:styleId="42">
    <w:name w:val="Знак Знак4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1717B4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1717B4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717B4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717B4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717B4"/>
    <w:rPr>
      <w:rFonts w:ascii="Times New Roman" w:hAnsi="Times New Roman" w:cs="Times New Roman" w:hint="default"/>
    </w:rPr>
  </w:style>
  <w:style w:type="character" w:customStyle="1" w:styleId="u">
    <w:name w:val="u"/>
    <w:rsid w:val="001717B4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f">
    <w:name w:val="бпОсновной текст Знак Знак1"/>
    <w:locked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1717B4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717B4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8">
    <w:name w:val="Цветовое выделение"/>
    <w:rsid w:val="001717B4"/>
    <w:rPr>
      <w:b/>
      <w:bCs w:val="0"/>
      <w:color w:val="000080"/>
      <w:sz w:val="20"/>
    </w:rPr>
  </w:style>
  <w:style w:type="character" w:customStyle="1" w:styleId="affff9">
    <w:name w:val="Гипертекстовая ссылка"/>
    <w:rsid w:val="001717B4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a">
    <w:name w:val="Продолжение ссылки"/>
    <w:rsid w:val="001717B4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1717B4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717B4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1717B4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1717B4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1717B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717B4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1717B4"/>
    <w:rPr>
      <w:rFonts w:ascii="Arial" w:hAnsi="Arial" w:cs="Arial" w:hint="default"/>
      <w:i/>
      <w:iCs/>
      <w:lang w:val="ru-RU" w:eastAsia="ru-RU"/>
    </w:rPr>
  </w:style>
  <w:style w:type="character" w:customStyle="1" w:styleId="116">
    <w:name w:val="Знак Знак1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1717B4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0">
    <w:name w:val="Знак Знак2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0">
    <w:name w:val="Знак Знак1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1717B4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1">
    <w:name w:val="Заголовок 2 Знак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717B4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717B4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1717B4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717B4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717B4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1717B4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717B4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717B4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1717B4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717B4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717B4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717B4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717B4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717B4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1717B4"/>
  </w:style>
  <w:style w:type="character" w:customStyle="1" w:styleId="410">
    <w:name w:val="Знак Знак41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717B4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717B4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1717B4"/>
  </w:style>
  <w:style w:type="character" w:styleId="affffb">
    <w:name w:val="page number"/>
    <w:rsid w:val="001717B4"/>
  </w:style>
  <w:style w:type="character" w:styleId="affffc">
    <w:name w:val="annotation reference"/>
    <w:basedOn w:val="a4"/>
    <w:uiPriority w:val="99"/>
    <w:semiHidden/>
    <w:unhideWhenUsed/>
    <w:rsid w:val="003D2F5F"/>
    <w:rPr>
      <w:sz w:val="16"/>
      <w:szCs w:val="16"/>
    </w:rPr>
  </w:style>
  <w:style w:type="table" w:styleId="affffd">
    <w:name w:val="Table Grid"/>
    <w:basedOn w:val="a5"/>
    <w:uiPriority w:val="59"/>
    <w:rsid w:val="0067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Revision"/>
    <w:hidden/>
    <w:uiPriority w:val="99"/>
    <w:semiHidden/>
    <w:rsid w:val="00655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F1E67-852C-4BA2-BAC1-3FE3B7E0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otdarh03</dc:creator>
  <cp:lastModifiedBy>Жигарева Екатерина Васильевна</cp:lastModifiedBy>
  <cp:revision>37</cp:revision>
  <cp:lastPrinted>2024-01-18T13:08:00Z</cp:lastPrinted>
  <dcterms:created xsi:type="dcterms:W3CDTF">2024-01-18T08:33:00Z</dcterms:created>
  <dcterms:modified xsi:type="dcterms:W3CDTF">2024-04-27T13:11:00Z</dcterms:modified>
</cp:coreProperties>
</file>