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9A91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14:paraId="429A4C5F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 результатах</w:t>
      </w:r>
      <w:r w:rsidRPr="00755A40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общественных обсуждений</w:t>
      </w:r>
      <w:r w:rsidRPr="00755A40">
        <w:rPr>
          <w:rFonts w:ascii="Times New Roman" w:hAnsi="Times New Roman" w:cs="Times New Roman"/>
          <w:sz w:val="24"/>
          <w:szCs w:val="24"/>
        </w:rPr>
        <w:t>/публичных слушаний</w:t>
      </w:r>
    </w:p>
    <w:p w14:paraId="3470ABFC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6182A35C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C1DED4" w14:textId="3D0052D4" w:rsidR="003B15A9" w:rsidRPr="00755A40" w:rsidRDefault="004E39D6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года</w:t>
      </w:r>
    </w:p>
    <w:p w14:paraId="078E6620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14:paraId="7CF09DE2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5E5D326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14:paraId="4CE22FF2" w14:textId="77777777"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4E39D6" w:rsidRPr="00755A40" w14:paraId="116CD987" w14:textId="77777777" w:rsidTr="003B15A9">
        <w:tc>
          <w:tcPr>
            <w:tcW w:w="4531" w:type="dxa"/>
          </w:tcPr>
          <w:p w14:paraId="1C563A45" w14:textId="77777777"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 или публичных слушаниях</w:t>
            </w:r>
          </w:p>
        </w:tc>
        <w:tc>
          <w:tcPr>
            <w:tcW w:w="4483" w:type="dxa"/>
          </w:tcPr>
          <w:p w14:paraId="33063D5D" w14:textId="02DF4DD1" w:rsidR="004E39D6" w:rsidRPr="00755A40" w:rsidRDefault="004E39D6" w:rsidP="004B4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4E39D6" w:rsidRPr="00755A40" w14:paraId="73DE04CC" w14:textId="77777777" w:rsidTr="003B15A9">
        <w:tc>
          <w:tcPr>
            <w:tcW w:w="4531" w:type="dxa"/>
          </w:tcPr>
          <w:p w14:paraId="17E1C120" w14:textId="77777777"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483" w:type="dxa"/>
          </w:tcPr>
          <w:p w14:paraId="4ABA9B20" w14:textId="2F8B974D"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39D6" w:rsidRPr="00755A40" w14:paraId="1D3C2B4B" w14:textId="77777777" w:rsidTr="003B15A9">
        <w:tc>
          <w:tcPr>
            <w:tcW w:w="4531" w:type="dxa"/>
          </w:tcPr>
          <w:p w14:paraId="276AEEB6" w14:textId="77777777"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слушания, и сроке проведения общественных обсуждений или публичных слушаний</w:t>
            </w:r>
          </w:p>
        </w:tc>
        <w:tc>
          <w:tcPr>
            <w:tcW w:w="4483" w:type="dxa"/>
          </w:tcPr>
          <w:p w14:paraId="1B789E23" w14:textId="11C5CEA2" w:rsidR="004E39D6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46A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14620" w14:textId="7AC49EEF" w:rsidR="004E39D6" w:rsidRPr="00755A40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46A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9 марта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14:paraId="0F6F3568" w14:textId="77777777" w:rsidTr="003B15A9">
        <w:tc>
          <w:tcPr>
            <w:tcW w:w="4531" w:type="dxa"/>
          </w:tcPr>
          <w:p w14:paraId="2855A4C7" w14:textId="77777777"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483" w:type="dxa"/>
          </w:tcPr>
          <w:p w14:paraId="789F3989" w14:textId="37D649C3" w:rsidR="003B15A9" w:rsidRPr="00755A40" w:rsidRDefault="004E39D6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5A9" w:rsidRPr="00755A40" w14:paraId="07A823C5" w14:textId="77777777" w:rsidTr="003B15A9">
        <w:tc>
          <w:tcPr>
            <w:tcW w:w="4531" w:type="dxa"/>
          </w:tcPr>
          <w:p w14:paraId="38609B57" w14:textId="77777777"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483" w:type="dxa"/>
          </w:tcPr>
          <w:p w14:paraId="6D343A29" w14:textId="26A8F167"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общественных обсуждений </w:t>
            </w:r>
            <w:r w:rsidR="004B4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46A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E39D6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="004E39D6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Приморского 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74B34"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5870ED32" w14:textId="77777777"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486C94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14:paraId="187A6CAB" w14:textId="77777777"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755A40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755A40">
        <w:rPr>
          <w:rFonts w:ascii="Times New Roman" w:hAnsi="Times New Roman" w:cs="Times New Roman"/>
          <w:sz w:val="24"/>
          <w:szCs w:val="24"/>
        </w:rPr>
        <w:t>/публичных слушаний</w:t>
      </w:r>
    </w:p>
    <w:p w14:paraId="2BA79C30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1F9C87" w14:textId="77777777" w:rsidR="00755A40" w:rsidRPr="00755A40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755A40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755A40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</w:t>
      </w:r>
      <w:r w:rsidRPr="00755A40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755A40">
        <w:rPr>
          <w:rFonts w:ascii="Times New Roman" w:hAnsi="Times New Roman" w:cs="Times New Roman"/>
          <w:sz w:val="24"/>
          <w:szCs w:val="24"/>
        </w:rPr>
        <w:t xml:space="preserve"> или публичных слушаний, постоянно проживающих на территории, в пределах которой проведены </w:t>
      </w:r>
      <w:r w:rsidRPr="00755A40">
        <w:rPr>
          <w:rFonts w:ascii="Times New Roman" w:hAnsi="Times New Roman" w:cs="Times New Roman"/>
          <w:sz w:val="24"/>
          <w:szCs w:val="24"/>
          <w:u w:val="single"/>
        </w:rPr>
        <w:t>общественные обсуждения</w:t>
      </w:r>
      <w:r w:rsidRPr="00755A40">
        <w:rPr>
          <w:rFonts w:ascii="Times New Roman" w:hAnsi="Times New Roman" w:cs="Times New Roman"/>
          <w:sz w:val="24"/>
          <w:szCs w:val="24"/>
        </w:rPr>
        <w:t xml:space="preserve"> или публичные слушания: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755A40" w14:paraId="20146F9A" w14:textId="77777777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FC4BEA2" w14:textId="77777777" w:rsidR="003B1EDB" w:rsidRPr="00755A4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14:paraId="49D233A7" w14:textId="77777777" w:rsidR="003B1EDB" w:rsidRPr="00755A40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14:paraId="052ABCD8" w14:textId="77777777" w:rsidR="00755A40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9B5F38" w14:textId="77777777" w:rsidR="00755A40" w:rsidRPr="00755A40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lastRenderedPageBreak/>
        <w:t>2. Содержание предложений и</w:t>
      </w:r>
      <w:r w:rsidR="003B15A9" w:rsidRPr="00755A40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755A40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755A40">
        <w:rPr>
          <w:rFonts w:ascii="Times New Roman" w:hAnsi="Times New Roman" w:cs="Times New Roman"/>
          <w:sz w:val="24"/>
          <w:szCs w:val="24"/>
        </w:rPr>
        <w:t xml:space="preserve">иными участниками </w:t>
      </w:r>
      <w:r w:rsidR="003B15A9" w:rsidRPr="00755A40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3B15A9" w:rsidRPr="00755A40">
        <w:rPr>
          <w:rFonts w:ascii="Times New Roman" w:hAnsi="Times New Roman" w:cs="Times New Roman"/>
          <w:sz w:val="24"/>
          <w:szCs w:val="24"/>
        </w:rPr>
        <w:t xml:space="preserve"> или публичных слушаний: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6E0F2E" w:rsidRPr="00755A40" w14:paraId="582274C6" w14:textId="77777777" w:rsidTr="00551F97">
        <w:tc>
          <w:tcPr>
            <w:tcW w:w="93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680206" w14:textId="2E6D62AE" w:rsidR="006E0F2E" w:rsidRPr="00755A40" w:rsidRDefault="006E0F2E" w:rsidP="00C31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от Администрации муниципального образования </w:t>
            </w:r>
            <w:r w:rsidRPr="003F3A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3F3A62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</w:tr>
      <w:tr w:rsidR="006E0F2E" w:rsidRPr="00755A40" w14:paraId="73362FA2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712A33" w14:textId="1ECAF95D" w:rsidR="006E0F2E" w:rsidRPr="003F3A62" w:rsidRDefault="006E0F2E" w:rsidP="006E0F2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B139E38" w14:textId="77777777" w:rsidR="006E0F2E" w:rsidRDefault="006E0F2E" w:rsidP="006E0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Территорию кладбища (в районе ул. Заводская) необходимо исключить из территории населенного пункта</w:t>
            </w:r>
            <w:r w:rsidR="000E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1</w:t>
            </w:r>
            <w:r w:rsidR="002C48A9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6CCE62" w14:textId="6AA9C0BA" w:rsidR="008C2F20" w:rsidRPr="00755A40" w:rsidRDefault="008C2F20" w:rsidP="006E0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(в протоколе дополнено еще один предложением)</w:t>
            </w:r>
          </w:p>
        </w:tc>
      </w:tr>
      <w:tr w:rsidR="002C48A9" w:rsidRPr="00755A40" w14:paraId="6E7A5036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4DDF1" w14:textId="7D806CE6" w:rsidR="002C48A9" w:rsidRPr="003F3A62" w:rsidRDefault="002C48A9" w:rsidP="002C48A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7331A07" w14:textId="622721AB" w:rsidR="002C48A9" w:rsidRDefault="002C48A9" w:rsidP="002C48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территорию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Дряхлицино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Собрания депутатов № 44 от 24.12.2018 года «О внесении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Приморского муниципального района Архангельской области» были включены две улицы, которые ранее принадлежали г. Архангельск это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Загородная. На картах проекта данная территория отсутствует. Необходимо включить данную территорию в границы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Дряхлицино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2.</w:t>
            </w:r>
          </w:p>
        </w:tc>
      </w:tr>
      <w:tr w:rsidR="002C48A9" w:rsidRPr="00755A40" w14:paraId="21E59322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E83F49" w14:textId="6EA2B2DD" w:rsidR="002C48A9" w:rsidRPr="003F3A62" w:rsidRDefault="002C48A9" w:rsidP="002C48A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D09B61" w14:textId="1243820D" w:rsidR="002C48A9" w:rsidRDefault="002C48A9" w:rsidP="002C48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(в районе земельного участка с кадастровым номером 29:16:071201:150), где планируется объект размещения отходов, ранее уже рассматривалась для размещения данного объекта, но из-за нахождения вблизи Международного аэропорта Архангельск имени Ф.А, Абрамова было отложено (птицы, обитающие на данных объектах, будут создавать помехи авиаперелетам). Необходимо провести согласование с аэропортом.</w:t>
            </w:r>
          </w:p>
        </w:tc>
      </w:tr>
      <w:tr w:rsidR="002C48A9" w:rsidRPr="00755A40" w14:paraId="3E669129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27F23F" w14:textId="4CC0FAC5" w:rsidR="002C48A9" w:rsidRPr="003F3A62" w:rsidRDefault="002C48A9" w:rsidP="002C48A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8549A2" w14:textId="42E0F9E6" w:rsidR="002C48A9" w:rsidRDefault="002C48A9" w:rsidP="002C48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из границ населенного пункта земельные участки: 29:16:070801:3104; 29:16:070301:1338; 29:16:080301:1392; 29:16:080401:73; 29:16:080401:74; 29:16:080501:477; 29:16:080501:463; 29:16:080501:462.</w:t>
            </w:r>
          </w:p>
        </w:tc>
      </w:tr>
      <w:tr w:rsidR="002C48A9" w:rsidRPr="00755A40" w14:paraId="04322366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D5E894" w14:textId="18939DC9" w:rsidR="002C48A9" w:rsidRPr="003F3A62" w:rsidRDefault="004C4E08" w:rsidP="002C48A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D4827F7" w14:textId="1BE71795" w:rsidR="002C48A9" w:rsidRDefault="002C48A9" w:rsidP="002C48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границы населенного пункта земельные участки: 29:16:080501:68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назначения); 29:16:080501:3104 (земли сельскохозяйственного назначения); 29:16:0809018:9 (земли сельскохозяйственного назначения); 29:16:080901:23</w:t>
            </w:r>
            <w:r w:rsidR="004B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(земли населенных пунктов).</w:t>
            </w:r>
          </w:p>
        </w:tc>
      </w:tr>
      <w:tr w:rsidR="002C48A9" w:rsidRPr="00755A40" w14:paraId="28D78432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2E08EE" w14:textId="5AC0941D" w:rsidR="002C48A9" w:rsidRPr="003F3A62" w:rsidRDefault="004C4E08" w:rsidP="006E0F2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2198A33" w14:textId="6EC5BCF7" w:rsidR="002C48A9" w:rsidRDefault="003A41DE" w:rsidP="006E0F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текстовую часть «Материалы по обоснованию генерального плана в текстовой форме» в соответствии с выделениями и исправлениями (приложение в эл. виде к письму).</w:t>
            </w:r>
          </w:p>
        </w:tc>
      </w:tr>
      <w:tr w:rsidR="002C7071" w:rsidRPr="00755A40" w14:paraId="02F65D76" w14:textId="77777777" w:rsidTr="003F3A62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3797E" w14:textId="6A666652" w:rsidR="002C7071" w:rsidRPr="003F3A62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6D8B722" w14:textId="60D7460E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88">
              <w:rPr>
                <w:rFonts w:ascii="Times New Roman" w:hAnsi="Times New Roman" w:cs="Times New Roman"/>
                <w:sz w:val="24"/>
                <w:szCs w:val="24"/>
              </w:rPr>
              <w:t xml:space="preserve">Границы населенных пунктов д. </w:t>
            </w:r>
            <w:proofErr w:type="spellStart"/>
            <w:r w:rsidRPr="00970C88">
              <w:rPr>
                <w:rFonts w:ascii="Times New Roman" w:hAnsi="Times New Roman" w:cs="Times New Roman"/>
                <w:sz w:val="24"/>
                <w:szCs w:val="24"/>
              </w:rPr>
              <w:t>Дряхлицыно</w:t>
            </w:r>
            <w:proofErr w:type="spellEnd"/>
            <w:r w:rsidRPr="00970C88">
              <w:rPr>
                <w:rFonts w:ascii="Times New Roman" w:hAnsi="Times New Roman" w:cs="Times New Roman"/>
                <w:sz w:val="24"/>
                <w:szCs w:val="24"/>
              </w:rPr>
              <w:t xml:space="preserve"> и п. </w:t>
            </w:r>
            <w:proofErr w:type="spellStart"/>
            <w:r w:rsidRPr="00970C88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970C88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соответствуют действующим границам данных населенных пунктов, утвержденных решением Собрания депутатов муниципального образования «Приморский муниципальный район» от 24 декабря 2018 года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168B2174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14F1FC" w14:textId="3E1A73F3" w:rsidR="002C7071" w:rsidRPr="003F3A62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3F783" w14:textId="3DA77B26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22">
              <w:rPr>
                <w:rFonts w:ascii="Times New Roman" w:hAnsi="Times New Roman" w:cs="Times New Roman"/>
                <w:sz w:val="24"/>
                <w:szCs w:val="24"/>
              </w:rPr>
              <w:t>На картографических материалах отсутствует подложка с ориентирами на территории, что приводит к разночтению и затрудняет работу с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45DB4BCE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25E66F" w14:textId="09C9CF7C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05F029" w14:textId="5D2C4881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наименование карты ограничений использования территорий.</w:t>
            </w:r>
          </w:p>
        </w:tc>
      </w:tr>
      <w:tr w:rsidR="002C7071" w:rsidRPr="00755A40" w14:paraId="40FE881F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DBFDD6" w14:textId="7F78C69D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A5D58E" w14:textId="06E665B1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ограничений не обозначена рыбоохранная зона.</w:t>
            </w:r>
          </w:p>
        </w:tc>
      </w:tr>
      <w:tr w:rsidR="002C7071" w:rsidRPr="00755A40" w14:paraId="307DE691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89BF38" w14:textId="2B5370D4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7974AD" w14:textId="4FD7EF32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ограничений не </w:t>
            </w: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водные объекты река Северная Двина, </w:t>
            </w:r>
            <w:proofErr w:type="spellStart"/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Юрос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5FEF1A16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A715E3" w14:textId="7BDC2107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FF7318" w14:textId="2A003E56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ограничений не </w:t>
            </w: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обозначен государственный природный биологический заказник «Беломорский»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70CBE793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7A7E4E" w14:textId="4175F29C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4C5E56" w14:textId="666435AB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ограничений не </w:t>
            </w:r>
            <w:r w:rsidRPr="005A44C2">
              <w:rPr>
                <w:rFonts w:ascii="Times New Roman" w:hAnsi="Times New Roman" w:cs="Times New Roman"/>
                <w:sz w:val="24"/>
                <w:szCs w:val="24"/>
              </w:rPr>
              <w:t>обозначены границы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30B6EA3D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C89EEB" w14:textId="3FE313D6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8573C4" w14:textId="2D6BC574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картах исправить условные обозначения.</w:t>
            </w:r>
          </w:p>
        </w:tc>
      </w:tr>
      <w:tr w:rsidR="002C7071" w:rsidRPr="00755A40" w14:paraId="3D97D932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1AA8F7" w14:textId="6541EEAF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82AEF0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ограничений</w:t>
            </w: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е обозначены ЗОУИТ:</w:t>
            </w:r>
          </w:p>
          <w:p w14:paraId="227DDEB8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1) Зона охраняемого военного объекта РУФСБ России по Архангельской области, реестровый номер 29:00-6.248</w:t>
            </w:r>
          </w:p>
          <w:p w14:paraId="51D5EECB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2) Охранная зона объекта «Площадки и проезды ГРС-1 Талаги объекта «Газопровод-отвод к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. Архангельск, Северодвинск, км 400 - км 642,7», реестровый номер 29:00-6.251</w:t>
            </w:r>
          </w:p>
          <w:p w14:paraId="1736B332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Охранная зона объекта "Газопровод-отвод к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. Архангельск, Северодвинск, км 400 – км 642,7 (инв. № 343434), реестровый номер 29:16-6.244</w:t>
            </w:r>
          </w:p>
          <w:p w14:paraId="288549A6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4) Охранная зона объекта «Линия электропередачи воздушная № 1 ГРС-1 Талаги объекта «Газопровод-отвод к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. Архангельск, Северодвинск» (инв. № 352368), реестровый номер 29:00-6.23</w:t>
            </w:r>
          </w:p>
          <w:p w14:paraId="1C673FE5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5) Охранная зона ВЛ-110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Жаровиха-Луковецкая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, реестровый номер 29:00-6.35, 29:16-6.156</w:t>
            </w:r>
          </w:p>
          <w:p w14:paraId="400AFED2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6) Охранная зона ВЛ-35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"Боброво-1,2" (Отпайка на ПС "Черный Яр") ", реестровый номер 29:16-6.119</w:t>
            </w:r>
          </w:p>
          <w:p w14:paraId="00DE94D6" w14:textId="052713D1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7) Зона с особыми условиями использования территории "Охранная зона ВЛ-6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«Мачта – 1»", реес</w:t>
            </w:r>
            <w:r w:rsidR="00C63E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ровый номер 29:16-6.126</w:t>
            </w:r>
          </w:p>
          <w:p w14:paraId="76008159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8) Зона с особыми условиями использования территории «Охранная зона ВЛ 220кВ «Архангельская ТЭЦ- РП Первомайский» в границах Приморского района Архангельской области, реестровый номер 29:00-6.62</w:t>
            </w:r>
          </w:p>
          <w:p w14:paraId="0C6F2899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9) Зона с особыми условиями использования территории «Охранная зона ВЛ 220кВ «Архангельская ТЭЦ- РП Первомайский» в границах Приморского района Архангельской области, реестровый номер 29:16-6.148</w:t>
            </w:r>
          </w:p>
          <w:p w14:paraId="1F753EF0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10) Зона с особыми условиями использования территории "Охранная зона BЛ-10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ПС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Жаровиха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-Уйма", реестровый номер 29:00-6.21, 29:16-6.162</w:t>
            </w:r>
          </w:p>
          <w:p w14:paraId="6FFC505B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11) Газопровод межпоселковый от ГРС-2 "Уйма" до ОАО "Комбинат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Силбет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" Архангельской области, реестровый номер 29:00-6.109</w:t>
            </w:r>
          </w:p>
          <w:p w14:paraId="3DA3A4BA" w14:textId="77777777" w:rsidR="002C7071" w:rsidRPr="00456B74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12) Охранная зона ВЛ-10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п. Боброво, реестровый номер 29:16-6.21</w:t>
            </w:r>
          </w:p>
          <w:p w14:paraId="0CD0B40C" w14:textId="49F33C2D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13) Охранная зона ВЛ-35 </w:t>
            </w:r>
            <w:proofErr w:type="spellStart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6B74">
              <w:rPr>
                <w:rFonts w:ascii="Times New Roman" w:hAnsi="Times New Roman" w:cs="Times New Roman"/>
                <w:sz w:val="24"/>
                <w:szCs w:val="24"/>
              </w:rPr>
              <w:t xml:space="preserve"> Косково, реестровый номер 29:16-6.114</w:t>
            </w:r>
          </w:p>
        </w:tc>
      </w:tr>
      <w:tr w:rsidR="002C7071" w:rsidRPr="00755A40" w14:paraId="7705ED67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3161FD" w14:textId="5968AA86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8F403" w14:textId="13586490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Не обозначены железнодорожные пути общего пользования существующие и планируемые. И соответственно, не обозначен санитарный разрыв линий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5314D104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AF0696" w14:textId="11DC92F5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9CA28D" w14:textId="4116B677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Не обозначена зона садоводческих, огороднических или дачных некоммерческих объединений граждан. На территории муниципального образования «</w:t>
            </w:r>
            <w:proofErr w:type="spellStart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» расположены 12 садоводческих объединений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2F70979D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20F9F6" w14:textId="4006E48C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2242FD" w14:textId="1F62B804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0D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обозначены линии электропередач 110 </w:t>
            </w:r>
            <w:proofErr w:type="spellStart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 xml:space="preserve">, 35 </w:t>
            </w:r>
            <w:proofErr w:type="spellStart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55E0D">
              <w:rPr>
                <w:rFonts w:ascii="Times New Roman" w:hAnsi="Times New Roman" w:cs="Times New Roman"/>
                <w:sz w:val="24"/>
                <w:szCs w:val="24"/>
              </w:rPr>
              <w:t>, электрические подстанции, трансформаторные подстанции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59419860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237925" w14:textId="37FB2F59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EB41A2" w14:textId="2078F959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7706EB">
              <w:rPr>
                <w:rFonts w:ascii="Times New Roman" w:hAnsi="Times New Roman" w:cs="Times New Roman"/>
                <w:sz w:val="24"/>
                <w:szCs w:val="24"/>
              </w:rPr>
              <w:t>территорий, под</w:t>
            </w:r>
            <w:r w:rsidR="00C63EE5">
              <w:rPr>
                <w:rFonts w:ascii="Times New Roman" w:hAnsi="Times New Roman" w:cs="Times New Roman"/>
                <w:sz w:val="24"/>
                <w:szCs w:val="24"/>
              </w:rPr>
              <w:t>верженных риску возникновения ч</w:t>
            </w:r>
            <w:r w:rsidRPr="007706EB">
              <w:rPr>
                <w:rFonts w:ascii="Times New Roman" w:hAnsi="Times New Roman" w:cs="Times New Roman"/>
                <w:sz w:val="24"/>
                <w:szCs w:val="24"/>
              </w:rPr>
              <w:t xml:space="preserve">резвычайных ситуаций природного и техногенного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6EB">
              <w:rPr>
                <w:rFonts w:ascii="Times New Roman" w:hAnsi="Times New Roman" w:cs="Times New Roman"/>
                <w:sz w:val="24"/>
                <w:szCs w:val="24"/>
              </w:rPr>
              <w:t>е обозначены ГРС, ГРП, газопроводы распределительные (сущ./</w:t>
            </w:r>
            <w:proofErr w:type="spellStart"/>
            <w:r w:rsidRPr="007706EB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7706EB">
              <w:rPr>
                <w:rFonts w:ascii="Times New Roman" w:hAnsi="Times New Roman" w:cs="Times New Roman"/>
                <w:sz w:val="24"/>
                <w:szCs w:val="24"/>
              </w:rPr>
              <w:t>.), водозаборы, водоочистные станции, водоводы, канализационные очистные сооружения, котельные, промышленные предприятия, объекты по размещению отходов, кладбища и другие объекты</w:t>
            </w:r>
            <w:r w:rsidR="00C63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06EB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возникновение чрезвычайных ситуаций природного и техногенного характера. Соответственно не обозначены радиусы возможных разрушений при взрывах и пожарах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4EE66676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73315" w14:textId="1B613A01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0F6D71" w14:textId="3AF19EBB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DB">
              <w:rPr>
                <w:rFonts w:ascii="Times New Roman" w:hAnsi="Times New Roman" w:cs="Times New Roman"/>
                <w:sz w:val="24"/>
                <w:szCs w:val="24"/>
              </w:rPr>
              <w:t>Планируемые объекты местного значения обозначены не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226ACA29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426193" w14:textId="6231B87D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A60716" w14:textId="626343F9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наименование карты планируемого размещения объектов местного значения.</w:t>
            </w:r>
          </w:p>
        </w:tc>
      </w:tr>
      <w:tr w:rsidR="002C7071" w:rsidRPr="00755A40" w14:paraId="5F0ED69D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B9FC5E" w14:textId="480AD5D0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391B5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опорном плане</w:t>
            </w: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объекты местного значения обозначены не в полном объеме. Не обозначены:</w:t>
            </w:r>
          </w:p>
          <w:p w14:paraId="766995F5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организации дополнительного образования</w:t>
            </w:r>
          </w:p>
          <w:p w14:paraId="4BAAC39A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объекты культуры и искусства</w:t>
            </w:r>
          </w:p>
          <w:p w14:paraId="711EBE7D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объекты здравоохранения</w:t>
            </w:r>
          </w:p>
          <w:p w14:paraId="437EAF8E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спортивные сооружения</w:t>
            </w:r>
          </w:p>
          <w:p w14:paraId="6E21B506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стационарные организации социального обслуживания</w:t>
            </w:r>
          </w:p>
          <w:p w14:paraId="1E2A8A3D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торговли, общественного питания (д. </w:t>
            </w:r>
            <w:proofErr w:type="spellStart"/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Куропти</w:t>
            </w:r>
            <w:proofErr w:type="spellEnd"/>
            <w:r w:rsidRPr="00B73EFA">
              <w:rPr>
                <w:rFonts w:ascii="Times New Roman" w:hAnsi="Times New Roman" w:cs="Times New Roman"/>
                <w:sz w:val="24"/>
                <w:szCs w:val="24"/>
              </w:rPr>
              <w:t xml:space="preserve">, д. Малые Карелы, </w:t>
            </w:r>
            <w:r w:rsidRPr="00B73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B73EFA">
              <w:rPr>
                <w:rFonts w:ascii="Times New Roman" w:hAnsi="Times New Roman" w:cs="Times New Roman"/>
                <w:sz w:val="24"/>
                <w:szCs w:val="24"/>
              </w:rPr>
              <w:t xml:space="preserve"> – не в полном объеме)</w:t>
            </w:r>
          </w:p>
          <w:p w14:paraId="6105FEBB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объекты обеспечения пожарной безопасности</w:t>
            </w:r>
          </w:p>
          <w:p w14:paraId="3E0A2B18" w14:textId="77777777" w:rsidR="002C7071" w:rsidRPr="00B73EFA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кладбища (д. Малые Карелы)</w:t>
            </w:r>
          </w:p>
          <w:p w14:paraId="64139A2F" w14:textId="2724056C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FA">
              <w:rPr>
                <w:rFonts w:ascii="Times New Roman" w:hAnsi="Times New Roman" w:cs="Times New Roman"/>
                <w:sz w:val="24"/>
                <w:szCs w:val="24"/>
              </w:rPr>
              <w:t>- автомобильные дороги местного значения (29:16:000000:5268 – автомобильная дорога общего пользования местного значения 5 категории, 29:16:080801:534 – земельный участок для эксплуатации и содержания автомобильных дорог.</w:t>
            </w:r>
          </w:p>
        </w:tc>
      </w:tr>
      <w:tr w:rsidR="002C7071" w:rsidRPr="00755A40" w14:paraId="1F5FB804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0AFD5C" w14:textId="4C015282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0C193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карте инженерной инфраструктуры н</w:t>
            </w: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е обозначены следующие объекты инфраструктуры:</w:t>
            </w:r>
          </w:p>
          <w:p w14:paraId="4E3EE6DD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 автомобильные дороги местного значения (29:16:000000:5268 – автомобильная дорога общего пользования местного значения 5 категории, 29:16:080801:534 – земельный участок для эксплуатации и содержания автомобильных дорог, и другие),</w:t>
            </w:r>
          </w:p>
          <w:p w14:paraId="5E2B8A8B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мостовые сооружения,</w:t>
            </w:r>
          </w:p>
          <w:p w14:paraId="476EE3AB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железнодорожное пути общего пользования,</w:t>
            </w:r>
          </w:p>
          <w:p w14:paraId="0420E38D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железнодорожная станция</w:t>
            </w:r>
          </w:p>
          <w:p w14:paraId="7CC6562F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объекты размещения отходов,</w:t>
            </w:r>
          </w:p>
          <w:p w14:paraId="5FE55198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-объекты обеспечения пожарной безопасности,</w:t>
            </w:r>
          </w:p>
          <w:p w14:paraId="7B780C42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кладбища,</w:t>
            </w:r>
          </w:p>
          <w:p w14:paraId="477B2A3A" w14:textId="748C69BB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 трансформаторные </w:t>
            </w:r>
            <w:r w:rsidR="00C63EE5" w:rsidRPr="00E543AD">
              <w:rPr>
                <w:rFonts w:ascii="Times New Roman" w:hAnsi="Times New Roman" w:cs="Times New Roman"/>
                <w:sz w:val="24"/>
                <w:szCs w:val="24"/>
              </w:rPr>
              <w:t>подстанции</w:t>
            </w: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0FBC6C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 электрические подстанции 110 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BC74C6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 электрические подстанции 35 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D874DF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 линии электропередач 110 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 (сущ./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008578A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-линии электропередач 35 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14:paraId="0B1342BF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ГРС</w:t>
            </w:r>
          </w:p>
          <w:p w14:paraId="7CF4455E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ГРП</w:t>
            </w:r>
          </w:p>
          <w:p w14:paraId="421618E4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магистральные газопроводы</w:t>
            </w:r>
          </w:p>
          <w:p w14:paraId="64C5B27A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газопроводы распределительные (сущ./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F5CCF62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водозаборы,</w:t>
            </w:r>
          </w:p>
          <w:p w14:paraId="768CAD01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водоводы,</w:t>
            </w:r>
          </w:p>
          <w:p w14:paraId="0DD5E75E" w14:textId="77777777" w:rsidR="002C7071" w:rsidRPr="00E543AD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- канализационные очистные сооружения,</w:t>
            </w:r>
          </w:p>
          <w:p w14:paraId="5BA68C42" w14:textId="6219B91E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D">
              <w:rPr>
                <w:rFonts w:ascii="Times New Roman" w:hAnsi="Times New Roman" w:cs="Times New Roman"/>
                <w:sz w:val="24"/>
                <w:szCs w:val="24"/>
              </w:rPr>
              <w:t xml:space="preserve">- котельные (д. </w:t>
            </w:r>
            <w:proofErr w:type="spellStart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Куропти</w:t>
            </w:r>
            <w:proofErr w:type="spellEnd"/>
            <w:r w:rsidRPr="00E543AD">
              <w:rPr>
                <w:rFonts w:ascii="Times New Roman" w:hAnsi="Times New Roman" w:cs="Times New Roman"/>
                <w:sz w:val="24"/>
                <w:szCs w:val="24"/>
              </w:rPr>
              <w:t>, д. малые Корелы).</w:t>
            </w:r>
          </w:p>
        </w:tc>
      </w:tr>
      <w:tr w:rsidR="002C7071" w:rsidRPr="00755A40" w14:paraId="33DF0AA9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9BC665" w14:textId="742EE088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17031B" w14:textId="0FDFA80A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текстовую часть «Материалы по обоснованию генерального плана в текстовой форме» в соответствии с выделениями и исправлениями (приложение в эл. виде к письму).</w:t>
            </w:r>
          </w:p>
        </w:tc>
      </w:tr>
      <w:tr w:rsidR="002C7071" w:rsidRPr="00755A40" w14:paraId="65DF8222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7A70C2" w14:textId="6A030342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3E4FF1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 о территориальном планировании добавить:</w:t>
            </w:r>
          </w:p>
          <w:p w14:paraId="7B8D8EE3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в д.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Куропти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- выяснить необходимость строительства водозабора в дер.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Куропти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(водоснабжение пос.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Юрас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 («в/г № 130») производится от сетей г. Архангельска).</w:t>
            </w:r>
          </w:p>
          <w:p w14:paraId="00AF9F77" w14:textId="77777777" w:rsidR="002C7071" w:rsidRPr="009B3689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«Напорная канализация от точки подключения канализационной насосной станции по адресу: Архангельская область, Приморский район, МО «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Большесельская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. 85 стр. 1 до приемного колодца канализационных очистных сооружений по адресу: Архангельская область, Приморский район, МО «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. 1 стр.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855B97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Pr="009B368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канализационных очистных сооружений по адресу: Архангельская область, Приморский район, п. </w:t>
            </w:r>
            <w:proofErr w:type="spellStart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9B3689">
              <w:rPr>
                <w:rFonts w:ascii="Times New Roman" w:hAnsi="Times New Roman" w:cs="Times New Roman"/>
                <w:sz w:val="24"/>
                <w:szCs w:val="24"/>
              </w:rPr>
              <w:t>, ул. Заводская, зд.1,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79502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7E51A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E51A6">
              <w:rPr>
                <w:rFonts w:ascii="Times New Roman" w:hAnsi="Times New Roman" w:cs="Times New Roman"/>
                <w:sz w:val="24"/>
                <w:szCs w:val="24"/>
              </w:rPr>
              <w:t>газоразводящих</w:t>
            </w:r>
            <w:proofErr w:type="spellEnd"/>
            <w:r w:rsidRPr="007E51A6">
              <w:rPr>
                <w:rFonts w:ascii="Times New Roman" w:hAnsi="Times New Roman" w:cs="Times New Roman"/>
                <w:sz w:val="24"/>
                <w:szCs w:val="24"/>
              </w:rPr>
              <w:t xml:space="preserve">   сетей к жилым домам по ул. Большесельская, 46,66,85,86,87,90, ул. Заводская, 2 пос. </w:t>
            </w:r>
            <w:proofErr w:type="spellStart"/>
            <w:r w:rsidRPr="007E51A6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C5B59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Pr="00C1635B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объект: Детская школа искусств п. </w:t>
            </w:r>
            <w:proofErr w:type="spellStart"/>
            <w:r w:rsidRPr="00C1635B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C1635B">
              <w:rPr>
                <w:rFonts w:ascii="Times New Roman" w:hAnsi="Times New Roman" w:cs="Times New Roman"/>
                <w:sz w:val="24"/>
                <w:szCs w:val="24"/>
              </w:rPr>
              <w:t>. Приобретение здания и его реконструкция (капитальный ремонт).</w:t>
            </w:r>
          </w:p>
          <w:p w14:paraId="0044AE4D" w14:textId="37093535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6). </w:t>
            </w:r>
            <w:r w:rsidRPr="0074671E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объект: «Дом культуры поселка </w:t>
            </w:r>
            <w:proofErr w:type="spellStart"/>
            <w:r w:rsidRPr="0074671E">
              <w:rPr>
                <w:rFonts w:ascii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74671E">
              <w:rPr>
                <w:rFonts w:ascii="Times New Roman" w:hAnsi="Times New Roman" w:cs="Times New Roman"/>
                <w:sz w:val="24"/>
                <w:szCs w:val="24"/>
              </w:rPr>
              <w:t>»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071" w:rsidRPr="00755A40" w14:paraId="58B3AB23" w14:textId="77777777" w:rsidTr="00CB6EE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1AA3C1" w14:textId="510CDE53" w:rsidR="002C7071" w:rsidRDefault="002C7071" w:rsidP="002C70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4AFDDA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 о территориальном планировании:</w:t>
            </w:r>
          </w:p>
          <w:p w14:paraId="12F99EF7" w14:textId="77777777" w:rsidR="002C7071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C1635B">
              <w:rPr>
                <w:rFonts w:ascii="Times New Roman" w:hAnsi="Times New Roman" w:cs="Times New Roman"/>
                <w:sz w:val="24"/>
                <w:szCs w:val="24"/>
              </w:rPr>
              <w:t>В пункте 1. «Детский сад» заменить «Восстановление деятельности детского сада (реконструкция)» на «Реконструкция (капитальный ремонт)»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42C7F" w14:textId="77777777" w:rsidR="002C7071" w:rsidRPr="0074671E" w:rsidRDefault="002C7071" w:rsidP="002C7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74671E">
              <w:rPr>
                <w:rFonts w:ascii="Times New Roman" w:hAnsi="Times New Roman" w:cs="Times New Roman"/>
                <w:sz w:val="24"/>
                <w:szCs w:val="24"/>
              </w:rPr>
              <w:t>В пункте 1 «Музей народных промыслов и ремесел» заменить «Реконструкция (перенос в отдельное здание)» на «Строительство нового здания».</w:t>
            </w:r>
          </w:p>
          <w:p w14:paraId="6B0923EA" w14:textId="13492092" w:rsidR="002C7071" w:rsidRDefault="002C7071" w:rsidP="002C70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1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671E">
              <w:rPr>
                <w:rFonts w:ascii="Times New Roman" w:hAnsi="Times New Roman" w:cs="Times New Roman"/>
                <w:sz w:val="24"/>
                <w:szCs w:val="24"/>
              </w:rPr>
              <w:t xml:space="preserve">В пункте 2. «Взрослая и детская </w:t>
            </w:r>
            <w:r w:rsidR="00C63EE5" w:rsidRPr="0074671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74671E">
              <w:rPr>
                <w:rFonts w:ascii="Times New Roman" w:hAnsi="Times New Roman" w:cs="Times New Roman"/>
                <w:sz w:val="24"/>
                <w:szCs w:val="24"/>
              </w:rPr>
              <w:t>» исправить орфографическую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8077EBD" w14:textId="77777777"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961066" w14:textId="77777777"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14:paraId="51FFD692" w14:textId="77777777"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14:paraId="5ED77DC0" w14:textId="77777777"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14:paraId="0C001003" w14:textId="77777777"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и публичных слушаний</w:t>
      </w:r>
    </w:p>
    <w:p w14:paraId="7972EDB9" w14:textId="77777777" w:rsidR="00AE3B74" w:rsidRPr="00755A40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B16D93" w:rsidRPr="003F3A62" w14:paraId="10D25561" w14:textId="77777777" w:rsidTr="00985C87">
        <w:tc>
          <w:tcPr>
            <w:tcW w:w="9345" w:type="dxa"/>
            <w:gridSpan w:val="2"/>
            <w:tcBorders>
              <w:top w:val="nil"/>
              <w:bottom w:val="nil"/>
            </w:tcBorders>
          </w:tcPr>
          <w:p w14:paraId="2CFA13B2" w14:textId="77777777" w:rsidR="00B16D93" w:rsidRPr="003F3A62" w:rsidRDefault="00B16D93" w:rsidP="00985C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от Администрации муниципального образования </w:t>
            </w:r>
          </w:p>
        </w:tc>
      </w:tr>
      <w:tr w:rsidR="000E6876" w:rsidRPr="003F3A62" w14:paraId="372C45E8" w14:textId="77777777" w:rsidTr="00985C87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022292D" w14:textId="77777777" w:rsidR="000E6876" w:rsidRPr="003F3A62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6992935D" w14:textId="2249B05E" w:rsidR="000E6876" w:rsidRPr="003F3A62" w:rsidRDefault="000E6876" w:rsidP="000E68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876" w:rsidRPr="003F3A62" w14:paraId="2C902850" w14:textId="77777777" w:rsidTr="00985C87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8829712" w14:textId="77777777" w:rsidR="000E6876" w:rsidRPr="003F3A62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4EA5373" w14:textId="3A3527AB" w:rsidR="000E6876" w:rsidRPr="003F3A62" w:rsidRDefault="000E6876" w:rsidP="000E68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876" w:rsidRPr="003F3A62" w14:paraId="6A529B46" w14:textId="77777777" w:rsidTr="00985C87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0E08F14" w14:textId="33839C54" w:rsidR="000E6876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71DDF024" w14:textId="580C56C8" w:rsidR="000E6876" w:rsidRPr="003F3A62" w:rsidRDefault="005577A8" w:rsidP="000E68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Действующим генеральным планом предусмотрено размещение планируемого объекта размещения отходов</w:t>
            </w:r>
            <w:r w:rsidR="008C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F20" w:rsidRPr="008C2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(какое решение?)</w:t>
            </w:r>
          </w:p>
        </w:tc>
      </w:tr>
      <w:tr w:rsidR="000E6876" w:rsidRPr="00755A40" w14:paraId="06635C82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916B99C" w14:textId="38041D0E" w:rsidR="000E6876" w:rsidRPr="003F3A62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7DB62A1" w14:textId="41BBADEE" w:rsidR="000E6876" w:rsidRPr="003F3A62" w:rsidRDefault="000E6876" w:rsidP="000E68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2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ЕГРН земельные участки имеют категорию земель «земли населённых пунктов». Все участки находятся в отдалении от существующих границ населенных пунктов, что потребует дополнительных материальных ресурсов, которыми администрация МО </w:t>
            </w:r>
            <w:proofErr w:type="spellStart"/>
            <w:r w:rsidRPr="008C2F20">
              <w:rPr>
                <w:rFonts w:ascii="Times New Roman" w:hAnsi="Times New Roman" w:cs="Times New Roman"/>
                <w:sz w:val="24"/>
                <w:szCs w:val="24"/>
              </w:rPr>
              <w:t>Уемское</w:t>
            </w:r>
            <w:proofErr w:type="spellEnd"/>
            <w:r w:rsidRPr="008C2F20">
              <w:rPr>
                <w:rFonts w:ascii="Times New Roman" w:hAnsi="Times New Roman" w:cs="Times New Roman"/>
                <w:sz w:val="24"/>
                <w:szCs w:val="24"/>
              </w:rPr>
              <w:t xml:space="preserve"> не располагает. Комиссия считает целесообразным учесть данное предложение.</w:t>
            </w:r>
            <w:r w:rsidR="008C2F20" w:rsidRPr="008C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F20" w:rsidRPr="008C2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(если исключаем, то куда включаем</w:t>
            </w:r>
            <w:r w:rsidR="008C2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тем более есть сейчас это ЗНП</w:t>
            </w:r>
            <w:r w:rsidR="008C2F20" w:rsidRPr="008C2F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0E6876" w:rsidRPr="00755A40" w14:paraId="29ACA223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55FCC85" w14:textId="4C6244F9" w:rsidR="000E6876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3735E55B" w14:textId="18D241EF" w:rsidR="000E6876" w:rsidRDefault="000E6876" w:rsidP="00582CE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29:16:080501:68; 29:16:080501:3104 были включены в границы населенного пункта действующим генеральным планом. Земельные участки с кадастровыми номерами 29:16:080901:9 и 29:16:080901:23 и так входят в границы населенных пунктов. 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876" w:rsidRPr="00755A40" w14:paraId="738AD29F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52D2143" w14:textId="2E64CCBE" w:rsidR="000E6876" w:rsidRDefault="000E6876" w:rsidP="000E687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4F61BC8A" w14:textId="59F4D298" w:rsidR="000E6876" w:rsidRDefault="000E6876" w:rsidP="000E68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7D9A5A34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45B43D1" w14:textId="0E62CE8D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2C456758" w14:textId="42075DD8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2451A50F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D3FE388" w14:textId="6AB6FE54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7708B697" w14:textId="4FC555A1" w:rsidR="00BB76F8" w:rsidRDefault="000538F1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 w:rsidR="002D04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вывода дополнительной карты с нанесением</w:t>
            </w:r>
            <w:r w:rsidR="002D043C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деления.</w:t>
            </w:r>
          </w:p>
        </w:tc>
      </w:tr>
      <w:tr w:rsidR="00BB76F8" w:rsidRPr="00755A40" w14:paraId="792DFCF6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6D4A7CE" w14:textId="0947D5E7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77364CD2" w14:textId="64B43D23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7A7DD65C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29EFC3A" w14:textId="23E5BC49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83F2BBE" w14:textId="628ED2DE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7B7B9023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A5A8260" w14:textId="3F750D4B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1D485898" w14:textId="0D019280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2624E23B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21188A3" w14:textId="088BC8BF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15B399ED" w14:textId="76CE6614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6F8" w:rsidRPr="00755A40" w14:paraId="2A9488B6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F079D39" w14:textId="75A0FA56" w:rsidR="00BB76F8" w:rsidRDefault="00BB76F8" w:rsidP="00BB76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3227592B" w14:textId="529AC3AA" w:rsidR="00BB76F8" w:rsidRDefault="00BB76F8" w:rsidP="00BB76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B61" w:rsidRPr="00755A40" w14:paraId="4E6130DA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C333DA0" w14:textId="3BB0A2DD" w:rsidR="00C17B61" w:rsidRDefault="00C17B61" w:rsidP="00C17B6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54D01923" w14:textId="0AEE8722" w:rsidR="00C17B61" w:rsidRDefault="00C17B61" w:rsidP="00C17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B61" w:rsidRPr="00755A40" w14:paraId="4296B590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ED1D84D" w14:textId="0264C83D" w:rsidR="00C17B61" w:rsidRDefault="00C17B61" w:rsidP="00C17B6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2363B154" w14:textId="6FD7D7E1" w:rsidR="00C17B61" w:rsidRDefault="00C17B61" w:rsidP="00C17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B61" w:rsidRPr="00755A40" w14:paraId="1B46E7FC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60E714A" w14:textId="6F62785E" w:rsidR="00C17B61" w:rsidRDefault="00C17B61" w:rsidP="00C17B6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531D049D" w14:textId="0D405207" w:rsidR="00C17B61" w:rsidRDefault="00C17B61" w:rsidP="00C17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B61" w:rsidRPr="00755A40" w14:paraId="50602DAC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28247AE" w14:textId="2FB08E6F" w:rsidR="00C17B61" w:rsidRDefault="00C17B61" w:rsidP="00C17B6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B04C0AC" w14:textId="0AAF720D" w:rsidR="00C17B61" w:rsidRDefault="00C17B61" w:rsidP="00C17B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6AB36917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6352C27" w14:textId="23551277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0EBA206" w14:textId="501837F1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392FC684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2315D95" w14:textId="11B2266A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3ADFDD0B" w14:textId="4A0CD4B0" w:rsidR="00260BE8" w:rsidRDefault="00655356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578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Данные территории не предусмотрены для отображения </w:t>
            </w:r>
            <w:r w:rsidR="00F6646F" w:rsidRPr="005578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Приказом Минэкономразвития РФ от 9 января 2018 года №10. Комиссия считает нецелесообразным учитывать данное предложение.</w:t>
            </w:r>
          </w:p>
        </w:tc>
      </w:tr>
      <w:tr w:rsidR="00260BE8" w:rsidRPr="00755A40" w14:paraId="5A50A131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1989E01" w14:textId="7A787969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46F25917" w14:textId="0C14EEC6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725DE84A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BE57194" w14:textId="7AD6A73A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3C430685" w14:textId="6914BA95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67B42E8C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B2734BD" w14:textId="17DA6677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A1F23FC" w14:textId="6B5A4B4A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79D6CD0D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EAF0322" w14:textId="3099A997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4B182F2E" w14:textId="713C7DAB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3496728F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86F6EEF" w14:textId="120BCED7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05FF7775" w14:textId="50DD7B87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BE8" w:rsidRPr="00755A40" w14:paraId="7613E3D7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C5C2A89" w14:textId="6A0ABE6F" w:rsidR="00260BE8" w:rsidRDefault="00260BE8" w:rsidP="00260B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76D8CBEB" w14:textId="7D2D0B8A" w:rsidR="00260BE8" w:rsidRDefault="00260BE8" w:rsidP="00260B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671" w:rsidRPr="00755A40" w14:paraId="062E49D2" w14:textId="77777777" w:rsidTr="008639BF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21FDB9E" w14:textId="3938883C" w:rsidR="00C11671" w:rsidRDefault="00C11671" w:rsidP="00C1167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14:paraId="6B39097F" w14:textId="55E0600A" w:rsidR="00C11671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671" w:rsidRPr="00755A40" w14:paraId="277C2AD8" w14:textId="77777777" w:rsidTr="00645C12">
        <w:tblPrEx>
          <w:tblBorders>
            <w:top w:val="none" w:sz="0" w:space="0" w:color="auto"/>
          </w:tblBorders>
        </w:tblPrEx>
        <w:tc>
          <w:tcPr>
            <w:tcW w:w="9345" w:type="dxa"/>
            <w:gridSpan w:val="2"/>
            <w:tcBorders>
              <w:top w:val="nil"/>
              <w:bottom w:val="nil"/>
            </w:tcBorders>
          </w:tcPr>
          <w:p w14:paraId="5CAE6205" w14:textId="77777777"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14:paraId="28F342A5" w14:textId="7D2C613E" w:rsidR="00C11671" w:rsidRPr="00D6195B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Общественные обсуждения по проекту внесения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Уемское</w:t>
            </w:r>
            <w:proofErr w:type="spellEnd"/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Приморского</w:t>
            </w: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 Архангельской области проведены в соответствии с законодательством о градостроительной деятельности.</w:t>
            </w:r>
          </w:p>
          <w:p w14:paraId="0345DDEB" w14:textId="2DC68451"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Общественные обсуждения по проекту внесения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Уемское</w:t>
            </w:r>
            <w:proofErr w:type="spellEnd"/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Приморского</w:t>
            </w: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 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признать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C11671" w:rsidRPr="00755A40" w14:paraId="1F5254A8" w14:textId="77777777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14:paraId="2A5F2670" w14:textId="77777777" w:rsidR="00C11671" w:rsidRPr="00755A40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5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</w:t>
                  </w:r>
                </w:p>
              </w:tc>
            </w:tr>
          </w:tbl>
          <w:p w14:paraId="348683D4" w14:textId="77777777"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84573D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13B6E6" w14:textId="77777777"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5C5312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14:paraId="38EBB840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46083981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4492E3ED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            </w:t>
      </w:r>
      <w:r w:rsidR="003B1EDB" w:rsidRPr="00755A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5A4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3EE1AC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1EDB" w:rsidRPr="0075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55A40">
        <w:rPr>
          <w:rFonts w:ascii="Times New Roman" w:hAnsi="Times New Roman" w:cs="Times New Roman"/>
          <w:sz w:val="24"/>
          <w:szCs w:val="24"/>
        </w:rPr>
        <w:t xml:space="preserve"> (подпись, инициалы и фамилия)</w:t>
      </w:r>
    </w:p>
    <w:p w14:paraId="516476E0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313EBA" w14:textId="77777777" w:rsidR="003B15A9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Секретарь</w:t>
      </w:r>
      <w:r w:rsidR="003B15A9" w:rsidRPr="00755A40">
        <w:rPr>
          <w:rFonts w:ascii="Times New Roman" w:hAnsi="Times New Roman" w:cs="Times New Roman"/>
          <w:sz w:val="24"/>
          <w:szCs w:val="24"/>
        </w:rPr>
        <w:t xml:space="preserve"> комиссии при министерстве</w:t>
      </w:r>
    </w:p>
    <w:p w14:paraId="7A4026C1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0A1BBB5E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64EFC55C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            </w:t>
      </w:r>
      <w:r w:rsidR="003B1EDB" w:rsidRPr="00755A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55A4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D734DCF" w14:textId="77777777"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B1EDB" w:rsidRPr="00755A40">
        <w:rPr>
          <w:rFonts w:ascii="Times New Roman" w:hAnsi="Times New Roman" w:cs="Times New Roman"/>
          <w:sz w:val="24"/>
          <w:szCs w:val="24"/>
        </w:rPr>
        <w:t xml:space="preserve"> </w:t>
      </w:r>
      <w:r w:rsidRPr="00755A40">
        <w:rPr>
          <w:rFonts w:ascii="Times New Roman" w:hAnsi="Times New Roman" w:cs="Times New Roman"/>
          <w:sz w:val="24"/>
          <w:szCs w:val="24"/>
        </w:rPr>
        <w:t xml:space="preserve">   </w:t>
      </w:r>
      <w:r w:rsidR="003B1EDB" w:rsidRPr="00755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55A40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sectPr w:rsidR="003B15A9" w:rsidRPr="00755A40" w:rsidSect="0014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9"/>
    <w:rsid w:val="00011539"/>
    <w:rsid w:val="00021D82"/>
    <w:rsid w:val="00037C8E"/>
    <w:rsid w:val="000538F1"/>
    <w:rsid w:val="00087D20"/>
    <w:rsid w:val="000934CE"/>
    <w:rsid w:val="000E6876"/>
    <w:rsid w:val="00115A0D"/>
    <w:rsid w:val="001236DE"/>
    <w:rsid w:val="0013076C"/>
    <w:rsid w:val="00143FD2"/>
    <w:rsid w:val="001D1AE5"/>
    <w:rsid w:val="00223B5B"/>
    <w:rsid w:val="00260BE8"/>
    <w:rsid w:val="00272004"/>
    <w:rsid w:val="00274791"/>
    <w:rsid w:val="002C48A9"/>
    <w:rsid w:val="002C7071"/>
    <w:rsid w:val="002D043C"/>
    <w:rsid w:val="002D397A"/>
    <w:rsid w:val="003A41DE"/>
    <w:rsid w:val="003B15A9"/>
    <w:rsid w:val="003B1EDB"/>
    <w:rsid w:val="003F3A62"/>
    <w:rsid w:val="00417775"/>
    <w:rsid w:val="00445F2C"/>
    <w:rsid w:val="004B46A9"/>
    <w:rsid w:val="004C4E08"/>
    <w:rsid w:val="004E39D6"/>
    <w:rsid w:val="00542DE1"/>
    <w:rsid w:val="005577A8"/>
    <w:rsid w:val="00557862"/>
    <w:rsid w:val="005646EF"/>
    <w:rsid w:val="00582CE1"/>
    <w:rsid w:val="00645C12"/>
    <w:rsid w:val="0065183F"/>
    <w:rsid w:val="00655356"/>
    <w:rsid w:val="006827AA"/>
    <w:rsid w:val="006E0F2E"/>
    <w:rsid w:val="007136B6"/>
    <w:rsid w:val="00726871"/>
    <w:rsid w:val="00743C0E"/>
    <w:rsid w:val="00755A40"/>
    <w:rsid w:val="007975BB"/>
    <w:rsid w:val="007A3EF0"/>
    <w:rsid w:val="007C520D"/>
    <w:rsid w:val="008639BF"/>
    <w:rsid w:val="00886626"/>
    <w:rsid w:val="008C27E2"/>
    <w:rsid w:val="008C2F20"/>
    <w:rsid w:val="008D39C9"/>
    <w:rsid w:val="009001EF"/>
    <w:rsid w:val="00902453"/>
    <w:rsid w:val="0093071B"/>
    <w:rsid w:val="009E3878"/>
    <w:rsid w:val="009E759E"/>
    <w:rsid w:val="00A06B06"/>
    <w:rsid w:val="00A419BB"/>
    <w:rsid w:val="00A65DE1"/>
    <w:rsid w:val="00A855D8"/>
    <w:rsid w:val="00A920CC"/>
    <w:rsid w:val="00AB4EAE"/>
    <w:rsid w:val="00AE3B74"/>
    <w:rsid w:val="00B16D93"/>
    <w:rsid w:val="00BB76F8"/>
    <w:rsid w:val="00C11671"/>
    <w:rsid w:val="00C17B61"/>
    <w:rsid w:val="00C63EE5"/>
    <w:rsid w:val="00C87E9D"/>
    <w:rsid w:val="00C93969"/>
    <w:rsid w:val="00CB6EEE"/>
    <w:rsid w:val="00D60941"/>
    <w:rsid w:val="00D6195B"/>
    <w:rsid w:val="00D6516F"/>
    <w:rsid w:val="00E73C57"/>
    <w:rsid w:val="00E97386"/>
    <w:rsid w:val="00F32BF1"/>
    <w:rsid w:val="00F53053"/>
    <w:rsid w:val="00F6646F"/>
    <w:rsid w:val="00F7024F"/>
    <w:rsid w:val="00F74B34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1931"/>
  <w15:chartTrackingRefBased/>
  <w15:docId w15:val="{2125D3E1-6EDE-4E38-9B93-24F9E241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Егорова Мария Васильевна</cp:lastModifiedBy>
  <cp:revision>2</cp:revision>
  <cp:lastPrinted>2021-04-19T09:42:00Z</cp:lastPrinted>
  <dcterms:created xsi:type="dcterms:W3CDTF">2021-04-19T14:17:00Z</dcterms:created>
  <dcterms:modified xsi:type="dcterms:W3CDTF">2021-04-19T14:17:00Z</dcterms:modified>
</cp:coreProperties>
</file>