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Приморский муниципальный округ Архангельской области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Собрание депутатов первого созыва</w:t>
      </w:r>
    </w:p>
    <w:p w:rsidR="001C4C2D" w:rsidRPr="005E7F55" w:rsidRDefault="00A2723A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Пятнадцатая</w:t>
      </w:r>
      <w:r w:rsidR="001C4C2D"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 xml:space="preserve"> очередная сессия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left="1347"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left="1347" w:right="-69" w:hanging="134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РЕШЕНИ</w:t>
      </w:r>
      <w:r w:rsidRPr="005E7F5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u w:color="000000"/>
        </w:rPr>
        <w:t>Е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9" w:after="0" w:line="240" w:lineRule="auto"/>
        <w:ind w:right="-69"/>
        <w:rPr>
          <w:rFonts w:ascii="Times New Roman" w:eastAsia="Times New Roman" w:hAnsi="Times New Roman" w:cs="Times New Roman"/>
          <w:b/>
          <w:sz w:val="27"/>
          <w:szCs w:val="26"/>
        </w:rPr>
      </w:pPr>
    </w:p>
    <w:p w:rsidR="001C4C2D" w:rsidRPr="005E7F55" w:rsidRDefault="00A2723A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480" w:lineRule="exac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 xml:space="preserve">24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апреля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 w:rsidR="002B37A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25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="001C4C2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                          </w:t>
      </w:r>
      <w:r w:rsidR="001C4C2D"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№ </w:t>
      </w:r>
      <w:r w:rsidR="00ED3EA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272</w:t>
      </w: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1C4C2D" w:rsidRPr="00F45DAD" w:rsidRDefault="00EE7C78" w:rsidP="001C4C2D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установлении границ территории осуществ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территориально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общественно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самоуправлени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23F70">
        <w:rPr>
          <w:rFonts w:ascii="Times New Roman" w:eastAsia="Times New Roman" w:hAnsi="Times New Roman" w:cs="Times New Roman"/>
          <w:b/>
          <w:sz w:val="28"/>
          <w:szCs w:val="28"/>
        </w:rPr>
        <w:t>Становище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E7C78" w:rsidRDefault="00EE7C78" w:rsidP="00ED3EA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Pr="00EE7C78">
        <w:t xml:space="preserve"> </w:t>
      </w:r>
      <w:r w:rsidRPr="00EE7C78">
        <w:rPr>
          <w:rFonts w:ascii="Times New Roman" w:eastAsia="Times New Roman" w:hAnsi="Times New Roman" w:cs="Times New Roman"/>
          <w:sz w:val="28"/>
          <w:szCs w:val="28"/>
        </w:rPr>
        <w:t xml:space="preserve">со статьей 27 Федерального закона </w:t>
      </w:r>
      <w:r w:rsidR="002B37A8">
        <w:rPr>
          <w:rFonts w:ascii="Times New Roman" w:eastAsia="Times New Roman" w:hAnsi="Times New Roman" w:cs="Times New Roman"/>
          <w:sz w:val="28"/>
          <w:szCs w:val="28"/>
        </w:rPr>
        <w:br/>
      </w:r>
      <w:r w:rsidRPr="00EE7C78">
        <w:rPr>
          <w:rFonts w:ascii="Times New Roman" w:eastAsia="Times New Roman" w:hAnsi="Times New Roman" w:cs="Times New Roman"/>
          <w:sz w:val="28"/>
          <w:szCs w:val="28"/>
        </w:rPr>
        <w:t>от 6 октября 2003 года № 131-ФЗ «Об общих принципах организации местного самоупр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авления в Российской Федерации», статьей 15 Устава Приморского муниципального округа Архангельской области, </w:t>
      </w:r>
      <w:r w:rsidRPr="00EE7C78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EE7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E7C78">
        <w:rPr>
          <w:rFonts w:ascii="Times New Roman" w:eastAsia="Times New Roman" w:hAnsi="Times New Roman" w:cs="Times New Roman"/>
          <w:sz w:val="28"/>
          <w:szCs w:val="28"/>
        </w:rPr>
        <w:t>о территориальном общественном самоуправлении в Приморском муниципальном округе Архангельской области, утвержденным решением Собрания депутатов Приморского муниципального округа Архангельской обла</w:t>
      </w:r>
      <w:r w:rsidR="00D43D8C">
        <w:rPr>
          <w:rFonts w:ascii="Times New Roman" w:eastAsia="Times New Roman" w:hAnsi="Times New Roman" w:cs="Times New Roman"/>
          <w:sz w:val="28"/>
          <w:szCs w:val="28"/>
        </w:rPr>
        <w:t>сти от 23 ноября 2023 года № 39</w:t>
      </w:r>
      <w:r w:rsidR="00DE3DD3">
        <w:rPr>
          <w:rFonts w:ascii="Times New Roman" w:eastAsia="Times New Roman" w:hAnsi="Times New Roman" w:cs="Times New Roman"/>
          <w:sz w:val="28"/>
          <w:szCs w:val="28"/>
        </w:rPr>
        <w:t>, на основании ходатайства инициативной</w:t>
      </w:r>
      <w:proofErr w:type="gramEnd"/>
      <w:r w:rsidR="00DE3DD3">
        <w:rPr>
          <w:rFonts w:ascii="Times New Roman" w:eastAsia="Times New Roman" w:hAnsi="Times New Roman" w:cs="Times New Roman"/>
          <w:sz w:val="28"/>
          <w:szCs w:val="28"/>
        </w:rPr>
        <w:t xml:space="preserve"> группы жителей </w:t>
      </w:r>
      <w:r w:rsidR="00906108">
        <w:rPr>
          <w:rFonts w:ascii="Times New Roman" w:eastAsia="Times New Roman" w:hAnsi="Times New Roman" w:cs="Times New Roman"/>
          <w:sz w:val="28"/>
          <w:szCs w:val="28"/>
        </w:rPr>
        <w:t>дер. Летний Нав</w:t>
      </w:r>
      <w:r w:rsidR="00C5459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06108">
        <w:rPr>
          <w:rFonts w:ascii="Times New Roman" w:eastAsia="Times New Roman" w:hAnsi="Times New Roman" w:cs="Times New Roman"/>
          <w:sz w:val="28"/>
          <w:szCs w:val="28"/>
        </w:rPr>
        <w:t>лок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C2D" w:rsidRPr="005E7F55" w:rsidRDefault="001C4C2D" w:rsidP="001C4C2D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F5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Собрание депутатов </w:t>
      </w:r>
      <w:r w:rsidRPr="005E7F55">
        <w:rPr>
          <w:rFonts w:ascii="Times New Roman" w:eastAsia="Times New Roman" w:hAnsi="Times New Roman" w:cs="Times New Roman"/>
          <w:b/>
          <w:spacing w:val="60"/>
          <w:sz w:val="28"/>
          <w:szCs w:val="28"/>
        </w:rPr>
        <w:t>РЕШАЕТ</w:t>
      </w:r>
      <w:r w:rsidRPr="005E7F5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C4C2D" w:rsidRDefault="001C4C2D" w:rsidP="001C4C2D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C2D" w:rsidRDefault="001C4C2D" w:rsidP="009C4665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4C9C">
        <w:rPr>
          <w:rFonts w:ascii="Times New Roman" w:eastAsia="Times New Roman" w:hAnsi="Times New Roman" w:cs="Times New Roman"/>
          <w:b/>
          <w:sz w:val="28"/>
          <w:szCs w:val="28"/>
        </w:rPr>
        <w:t>Статья 1</w:t>
      </w:r>
    </w:p>
    <w:p w:rsidR="00D43D8C" w:rsidRDefault="00D43D8C" w:rsidP="00D43D8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Установить границы территории осуществл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ения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территориально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общественно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самоуправлени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523F70">
        <w:rPr>
          <w:rFonts w:ascii="Times New Roman" w:eastAsia="Times New Roman" w:hAnsi="Times New Roman" w:cs="Times New Roman"/>
          <w:sz w:val="28"/>
          <w:szCs w:val="28"/>
        </w:rPr>
        <w:t>Становище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следующих пределах:</w:t>
      </w:r>
    </w:p>
    <w:p w:rsidR="001C4C2D" w:rsidRPr="00D43D8C" w:rsidRDefault="00D43D8C" w:rsidP="00D43D8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35315E">
        <w:rPr>
          <w:rFonts w:ascii="Times New Roman" w:eastAsia="Times New Roman" w:hAnsi="Times New Roman" w:cs="Times New Roman"/>
          <w:sz w:val="28"/>
          <w:szCs w:val="28"/>
        </w:rPr>
        <w:t xml:space="preserve">Архангельская область, </w:t>
      </w:r>
      <w:r w:rsidR="00ED3E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315E">
        <w:rPr>
          <w:rFonts w:ascii="Times New Roman" w:eastAsia="Times New Roman" w:hAnsi="Times New Roman" w:cs="Times New Roman"/>
          <w:sz w:val="28"/>
          <w:szCs w:val="28"/>
        </w:rPr>
        <w:t xml:space="preserve">Приморский муниципальный </w:t>
      </w:r>
      <w:r w:rsidR="00ED3E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315E">
        <w:rPr>
          <w:rFonts w:ascii="Times New Roman" w:eastAsia="Times New Roman" w:hAnsi="Times New Roman" w:cs="Times New Roman"/>
          <w:sz w:val="28"/>
          <w:szCs w:val="28"/>
        </w:rPr>
        <w:t xml:space="preserve">округ, </w:t>
      </w:r>
      <w:r w:rsidR="00ED3EA6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5315E">
        <w:rPr>
          <w:rFonts w:ascii="Times New Roman" w:eastAsia="Times New Roman" w:hAnsi="Times New Roman" w:cs="Times New Roman"/>
          <w:sz w:val="28"/>
          <w:szCs w:val="28"/>
        </w:rPr>
        <w:t>дер</w:t>
      </w:r>
      <w:r w:rsidR="00ED3EA6">
        <w:rPr>
          <w:rFonts w:ascii="Times New Roman" w:eastAsia="Times New Roman" w:hAnsi="Times New Roman" w:cs="Times New Roman"/>
          <w:sz w:val="28"/>
          <w:szCs w:val="28"/>
        </w:rPr>
        <w:t>евня</w:t>
      </w:r>
      <w:r w:rsidR="0035315E">
        <w:rPr>
          <w:rFonts w:ascii="Times New Roman" w:eastAsia="Times New Roman" w:hAnsi="Times New Roman" w:cs="Times New Roman"/>
          <w:sz w:val="28"/>
          <w:szCs w:val="28"/>
        </w:rPr>
        <w:t xml:space="preserve"> Летний Наволок.</w:t>
      </w:r>
    </w:p>
    <w:p w:rsidR="00AF15BE" w:rsidRDefault="00AF15BE" w:rsidP="009C46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4C2D" w:rsidRPr="00524C9C" w:rsidRDefault="001C4C2D" w:rsidP="00AF15B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C9C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D43D8C" w:rsidRPr="00D43D8C" w:rsidRDefault="00D43D8C" w:rsidP="00D43D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со дня его </w:t>
      </w:r>
      <w:r w:rsidR="008E5B56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4C2D" w:rsidRPr="00D34DA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EA6" w:rsidRPr="00ED3EA6" w:rsidRDefault="00ED3EA6" w:rsidP="00ED3E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Собрания депутатов </w:t>
      </w:r>
      <w:bookmarkStart w:id="0" w:name="_GoBack"/>
      <w:bookmarkEnd w:id="0"/>
    </w:p>
    <w:p w:rsidR="00ED3EA6" w:rsidRPr="00ED3EA6" w:rsidRDefault="00ED3EA6" w:rsidP="00ED3E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3E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Приморского муниципального округа</w:t>
      </w:r>
      <w:r w:rsidRPr="00ED3EA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D3EA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D3EA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</w:t>
      </w:r>
      <w:r w:rsidRPr="00ED3EA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D3EA6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А.Н. Авилов</w:t>
      </w:r>
    </w:p>
    <w:p w:rsidR="00A324FC" w:rsidRDefault="00A324FC" w:rsidP="001C4C2D"/>
    <w:sectPr w:rsidR="00A324FC" w:rsidSect="00275ADC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933C1B"/>
    <w:multiLevelType w:val="hybridMultilevel"/>
    <w:tmpl w:val="150E0F8C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C1A"/>
    <w:rsid w:val="001C4C2D"/>
    <w:rsid w:val="00275ADC"/>
    <w:rsid w:val="002B37A8"/>
    <w:rsid w:val="0035315E"/>
    <w:rsid w:val="00416A0F"/>
    <w:rsid w:val="00523F70"/>
    <w:rsid w:val="00705E47"/>
    <w:rsid w:val="007E5C1A"/>
    <w:rsid w:val="008E5B56"/>
    <w:rsid w:val="00906108"/>
    <w:rsid w:val="009C4665"/>
    <w:rsid w:val="00A2723A"/>
    <w:rsid w:val="00A324FC"/>
    <w:rsid w:val="00A44E9B"/>
    <w:rsid w:val="00AF15BE"/>
    <w:rsid w:val="00B00918"/>
    <w:rsid w:val="00B16556"/>
    <w:rsid w:val="00BE3B22"/>
    <w:rsid w:val="00C54599"/>
    <w:rsid w:val="00D43D8C"/>
    <w:rsid w:val="00D804E5"/>
    <w:rsid w:val="00DE3DD3"/>
    <w:rsid w:val="00ED3EA6"/>
    <w:rsid w:val="00EE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A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5E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A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5E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Теплякова Дарья Сергеевна</dc:creator>
  <cp:keywords/>
  <dc:description/>
  <cp:lastModifiedBy>Горбачева Елена Викторовна</cp:lastModifiedBy>
  <cp:revision>21</cp:revision>
  <cp:lastPrinted>2024-04-11T11:56:00Z</cp:lastPrinted>
  <dcterms:created xsi:type="dcterms:W3CDTF">2024-02-27T16:19:00Z</dcterms:created>
  <dcterms:modified xsi:type="dcterms:W3CDTF">2025-04-23T11:36:00Z</dcterms:modified>
</cp:coreProperties>
</file>