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A9414C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A9414C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В соответствии с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A9414C" w:rsidRPr="00A9414C">
        <w:rPr>
          <w:sz w:val="28"/>
          <w:szCs w:val="28"/>
        </w:rPr>
        <w:t>Об утверждении Перечней должностных лиц администрации Приморского муниципального округа Архангельской области, уполномоченных составлять протоколы</w:t>
      </w:r>
      <w:r w:rsidR="00A9414C">
        <w:rPr>
          <w:sz w:val="28"/>
          <w:szCs w:val="28"/>
        </w:rPr>
        <w:t xml:space="preserve"> </w:t>
      </w:r>
      <w:bookmarkStart w:id="0" w:name="_GoBack"/>
      <w:bookmarkEnd w:id="0"/>
      <w:r w:rsidR="00A9414C" w:rsidRPr="00A9414C">
        <w:rPr>
          <w:sz w:val="28"/>
          <w:szCs w:val="28"/>
        </w:rPr>
        <w:t>об административных правонарушениях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администрации Приморского муниципального округа Архангельской области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824D35" w:rsidRDefault="00824D35" w:rsidP="00824D35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326DC2"/>
    <w:rsid w:val="00336C44"/>
    <w:rsid w:val="003A79AD"/>
    <w:rsid w:val="006D1C78"/>
    <w:rsid w:val="00824D35"/>
    <w:rsid w:val="00906D86"/>
    <w:rsid w:val="00917E14"/>
    <w:rsid w:val="00975566"/>
    <w:rsid w:val="00A9414C"/>
    <w:rsid w:val="00B32CF5"/>
    <w:rsid w:val="00BC22E3"/>
    <w:rsid w:val="00B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2023-12-08T11:27:00Z</cp:lastPrinted>
  <dcterms:created xsi:type="dcterms:W3CDTF">2024-01-17T10:10:00Z</dcterms:created>
  <dcterms:modified xsi:type="dcterms:W3CDTF">2024-01-17T10:10:00Z</dcterms:modified>
</cp:coreProperties>
</file>