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D7" w:rsidRPr="00DB49D7" w:rsidRDefault="00DB49D7" w:rsidP="00DB49D7">
      <w:pPr>
        <w:spacing w:after="0"/>
        <w:ind w:firstLine="0"/>
        <w:jc w:val="center"/>
        <w:rPr>
          <w:rFonts w:ascii="Times New Roman CYR" w:hAnsi="Times New Roman CYR"/>
          <w:sz w:val="32"/>
          <w:szCs w:val="32"/>
        </w:rPr>
      </w:pPr>
      <w:r w:rsidRPr="00DB49D7">
        <w:rPr>
          <w:b/>
          <w:spacing w:val="-22"/>
          <w:kern w:val="6"/>
          <w:sz w:val="32"/>
          <w:szCs w:val="32"/>
        </w:rPr>
        <w:t>ПРИМОРСКАЯ ТЕРРИТОРИАЛЬНАЯ ИЗБИРАТЕЛЬНАЯ КОМИССИЯ</w:t>
      </w:r>
    </w:p>
    <w:p w:rsidR="00DB49D7" w:rsidRPr="00DB49D7" w:rsidRDefault="00DB49D7" w:rsidP="00DB49D7">
      <w:pPr>
        <w:spacing w:after="0"/>
        <w:ind w:firstLine="0"/>
        <w:jc w:val="center"/>
        <w:rPr>
          <w:rFonts w:ascii="Times New Roman CYR" w:hAnsi="Times New Roman CYR"/>
          <w:b/>
          <w:spacing w:val="60"/>
          <w:sz w:val="32"/>
          <w:szCs w:val="32"/>
        </w:rPr>
      </w:pPr>
    </w:p>
    <w:p w:rsidR="00DB49D7" w:rsidRPr="00DB49D7" w:rsidRDefault="00DB49D7" w:rsidP="00DB49D7">
      <w:pPr>
        <w:spacing w:after="0"/>
        <w:ind w:firstLine="0"/>
        <w:jc w:val="center"/>
        <w:rPr>
          <w:b/>
          <w:spacing w:val="60"/>
          <w:sz w:val="32"/>
          <w:szCs w:val="32"/>
        </w:rPr>
      </w:pPr>
      <w:r w:rsidRPr="00DB49D7">
        <w:rPr>
          <w:rFonts w:ascii="Times New Roman CYR" w:hAnsi="Times New Roman CYR"/>
          <w:b/>
          <w:spacing w:val="60"/>
          <w:sz w:val="32"/>
          <w:szCs w:val="32"/>
        </w:rPr>
        <w:t>ПОСТАНОВЛЕНИЕ</w:t>
      </w:r>
    </w:p>
    <w:p w:rsidR="00DB49D7" w:rsidRPr="00DB49D7" w:rsidRDefault="00DB49D7" w:rsidP="00DB49D7">
      <w:pPr>
        <w:spacing w:after="0"/>
        <w:ind w:firstLine="0"/>
        <w:jc w:val="left"/>
        <w:rPr>
          <w:sz w:val="24"/>
          <w:szCs w:val="24"/>
        </w:rPr>
      </w:pPr>
    </w:p>
    <w:tbl>
      <w:tblPr>
        <w:tblW w:w="0" w:type="auto"/>
        <w:tblInd w:w="250" w:type="dxa"/>
        <w:tblLayout w:type="fixed"/>
        <w:tblLook w:val="0000" w:firstRow="0" w:lastRow="0" w:firstColumn="0" w:lastColumn="0" w:noHBand="0" w:noVBand="0"/>
      </w:tblPr>
      <w:tblGrid>
        <w:gridCol w:w="3107"/>
        <w:gridCol w:w="3107"/>
        <w:gridCol w:w="3107"/>
      </w:tblGrid>
      <w:tr w:rsidR="00DB49D7" w:rsidRPr="00DB49D7" w:rsidTr="00DB49D7">
        <w:trPr>
          <w:trHeight w:val="83"/>
        </w:trPr>
        <w:tc>
          <w:tcPr>
            <w:tcW w:w="3107" w:type="dxa"/>
            <w:tcBorders>
              <w:bottom w:val="single" w:sz="4" w:space="0" w:color="auto"/>
            </w:tcBorders>
          </w:tcPr>
          <w:p w:rsidR="00DB49D7" w:rsidRPr="00DB49D7" w:rsidRDefault="00526C00" w:rsidP="002954DA">
            <w:pPr>
              <w:spacing w:after="0"/>
              <w:ind w:firstLine="0"/>
              <w:jc w:val="center"/>
              <w:rPr>
                <w:szCs w:val="28"/>
              </w:rPr>
            </w:pPr>
            <w:r>
              <w:rPr>
                <w:rFonts w:ascii="Times New Roman CYR" w:hAnsi="Times New Roman CYR"/>
                <w:szCs w:val="28"/>
              </w:rPr>
              <w:t>2</w:t>
            </w:r>
            <w:r w:rsidR="002954DA">
              <w:rPr>
                <w:rFonts w:ascii="Times New Roman CYR" w:hAnsi="Times New Roman CYR"/>
                <w:szCs w:val="28"/>
              </w:rPr>
              <w:t>5</w:t>
            </w:r>
            <w:r w:rsidR="00DB49D7" w:rsidRPr="00DB49D7">
              <w:rPr>
                <w:rFonts w:ascii="Times New Roman CYR" w:hAnsi="Times New Roman CYR"/>
                <w:szCs w:val="28"/>
              </w:rPr>
              <w:t xml:space="preserve"> </w:t>
            </w:r>
            <w:r w:rsidR="00B91A40">
              <w:rPr>
                <w:rFonts w:ascii="Times New Roman CYR" w:hAnsi="Times New Roman CYR"/>
                <w:szCs w:val="28"/>
              </w:rPr>
              <w:t>июня</w:t>
            </w:r>
            <w:r w:rsidR="00DB49D7" w:rsidRPr="00DB49D7">
              <w:rPr>
                <w:rFonts w:ascii="Times New Roman CYR" w:hAnsi="Times New Roman CYR"/>
                <w:szCs w:val="28"/>
              </w:rPr>
              <w:t xml:space="preserve"> 2020 г.</w:t>
            </w:r>
          </w:p>
        </w:tc>
        <w:tc>
          <w:tcPr>
            <w:tcW w:w="3107" w:type="dxa"/>
          </w:tcPr>
          <w:p w:rsidR="00DB49D7" w:rsidRPr="00DB49D7" w:rsidRDefault="00DB49D7" w:rsidP="00DB49D7">
            <w:pPr>
              <w:spacing w:after="0"/>
              <w:ind w:firstLine="0"/>
              <w:jc w:val="right"/>
              <w:rPr>
                <w:szCs w:val="28"/>
              </w:rPr>
            </w:pPr>
            <w:r w:rsidRPr="00DB49D7">
              <w:rPr>
                <w:szCs w:val="28"/>
              </w:rPr>
              <w:t>№</w:t>
            </w:r>
          </w:p>
        </w:tc>
        <w:tc>
          <w:tcPr>
            <w:tcW w:w="3107" w:type="dxa"/>
            <w:tcBorders>
              <w:bottom w:val="single" w:sz="4" w:space="0" w:color="auto"/>
            </w:tcBorders>
          </w:tcPr>
          <w:p w:rsidR="00DB49D7" w:rsidRPr="00DB49D7" w:rsidRDefault="00BB7247" w:rsidP="002954DA">
            <w:pPr>
              <w:spacing w:after="0"/>
              <w:ind w:firstLine="0"/>
              <w:jc w:val="left"/>
              <w:rPr>
                <w:szCs w:val="28"/>
              </w:rPr>
            </w:pPr>
            <w:r w:rsidRPr="00BB7247">
              <w:rPr>
                <w:rFonts w:ascii="Times New Roman CYR" w:hAnsi="Times New Roman CYR"/>
                <w:szCs w:val="28"/>
              </w:rPr>
              <w:t>1</w:t>
            </w:r>
            <w:r w:rsidR="00732520">
              <w:rPr>
                <w:rFonts w:ascii="Times New Roman CYR" w:hAnsi="Times New Roman CYR"/>
                <w:szCs w:val="28"/>
              </w:rPr>
              <w:t>3</w:t>
            </w:r>
            <w:r w:rsidR="002954DA">
              <w:rPr>
                <w:rFonts w:ascii="Times New Roman CYR" w:hAnsi="Times New Roman CYR"/>
                <w:szCs w:val="28"/>
              </w:rPr>
              <w:t>1</w:t>
            </w:r>
            <w:r w:rsidR="00732520">
              <w:rPr>
                <w:rFonts w:ascii="Times New Roman CYR" w:hAnsi="Times New Roman CYR"/>
                <w:szCs w:val="28"/>
              </w:rPr>
              <w:t>/59</w:t>
            </w:r>
            <w:r w:rsidR="002954DA">
              <w:rPr>
                <w:rFonts w:ascii="Times New Roman CYR" w:hAnsi="Times New Roman CYR"/>
                <w:szCs w:val="28"/>
              </w:rPr>
              <w:t>8</w:t>
            </w:r>
          </w:p>
        </w:tc>
      </w:tr>
    </w:tbl>
    <w:p w:rsidR="00DB49D7" w:rsidRDefault="00DB49D7" w:rsidP="00DB49D7">
      <w:pPr>
        <w:spacing w:after="0"/>
        <w:ind w:firstLine="0"/>
        <w:jc w:val="center"/>
        <w:rPr>
          <w:b/>
          <w:sz w:val="24"/>
          <w:szCs w:val="24"/>
        </w:rPr>
      </w:pPr>
      <w:r w:rsidRPr="00DB49D7">
        <w:rPr>
          <w:b/>
          <w:sz w:val="24"/>
          <w:szCs w:val="24"/>
        </w:rPr>
        <w:t>г. Архангельск</w:t>
      </w:r>
    </w:p>
    <w:p w:rsidR="00DB49D7" w:rsidRPr="00DB49D7" w:rsidRDefault="00DB49D7" w:rsidP="00DB49D7">
      <w:pPr>
        <w:spacing w:after="0"/>
        <w:ind w:firstLine="0"/>
        <w:jc w:val="center"/>
        <w:rPr>
          <w:b/>
          <w:sz w:val="24"/>
          <w:szCs w:val="24"/>
        </w:rPr>
      </w:pPr>
    </w:p>
    <w:p w:rsidR="00732520" w:rsidRPr="00732520" w:rsidRDefault="00732520" w:rsidP="00732520">
      <w:pPr>
        <w:spacing w:after="0"/>
        <w:ind w:firstLine="0"/>
        <w:jc w:val="center"/>
        <w:rPr>
          <w:rFonts w:ascii="Times New Roman CYR" w:hAnsi="Times New Roman CYR"/>
          <w:b/>
          <w:szCs w:val="28"/>
        </w:rPr>
      </w:pPr>
      <w:r w:rsidRPr="00732520">
        <w:rPr>
          <w:rFonts w:ascii="Times New Roman CYR" w:hAnsi="Times New Roman CYR"/>
          <w:b/>
          <w:szCs w:val="28"/>
        </w:rPr>
        <w:t>О Порядке работы Приморской территориальной избирательной комиссии</w:t>
      </w:r>
    </w:p>
    <w:p w:rsidR="00732520" w:rsidRPr="00732520" w:rsidRDefault="00732520" w:rsidP="00732520">
      <w:pPr>
        <w:spacing w:after="0"/>
        <w:ind w:firstLine="0"/>
        <w:jc w:val="center"/>
        <w:rPr>
          <w:rFonts w:ascii="Times New Roman CYR" w:hAnsi="Times New Roman CYR"/>
          <w:b/>
          <w:szCs w:val="28"/>
        </w:rPr>
      </w:pPr>
      <w:r w:rsidRPr="00732520">
        <w:rPr>
          <w:rFonts w:ascii="Times New Roman CYR" w:hAnsi="Times New Roman CYR"/>
          <w:b/>
          <w:szCs w:val="28"/>
        </w:rPr>
        <w:t>по приему и проверке документов, представляемых при выдвижении</w:t>
      </w:r>
      <w:r>
        <w:rPr>
          <w:rFonts w:ascii="Times New Roman CYR" w:hAnsi="Times New Roman CYR"/>
          <w:b/>
          <w:szCs w:val="28"/>
        </w:rPr>
        <w:t xml:space="preserve"> </w:t>
      </w:r>
      <w:r w:rsidRPr="00732520">
        <w:rPr>
          <w:rFonts w:ascii="Times New Roman CYR" w:hAnsi="Times New Roman CYR"/>
          <w:b/>
          <w:szCs w:val="28"/>
        </w:rPr>
        <w:t xml:space="preserve">и для регистрации кандидатов на выборах в органы местного самоуправления </w:t>
      </w:r>
    </w:p>
    <w:p w:rsidR="00526C00" w:rsidRDefault="00732520" w:rsidP="00732520">
      <w:pPr>
        <w:spacing w:after="0"/>
        <w:ind w:firstLine="0"/>
        <w:jc w:val="center"/>
        <w:rPr>
          <w:rFonts w:ascii="Times New Roman CYR" w:hAnsi="Times New Roman CYR"/>
          <w:b/>
          <w:szCs w:val="28"/>
        </w:rPr>
      </w:pPr>
      <w:r w:rsidRPr="00732520">
        <w:rPr>
          <w:rFonts w:ascii="Times New Roman CYR" w:hAnsi="Times New Roman CYR"/>
          <w:b/>
          <w:szCs w:val="28"/>
        </w:rPr>
        <w:t>13 сентября 2020 года</w:t>
      </w:r>
    </w:p>
    <w:p w:rsidR="00732520" w:rsidRPr="00B54AD2" w:rsidRDefault="00732520" w:rsidP="00732520">
      <w:pPr>
        <w:spacing w:after="0"/>
        <w:ind w:firstLine="0"/>
        <w:jc w:val="center"/>
        <w:rPr>
          <w:rFonts w:ascii="Times New Roman CYR" w:hAnsi="Times New Roman CYR"/>
          <w:b/>
          <w:spacing w:val="60"/>
          <w:szCs w:val="28"/>
        </w:rPr>
      </w:pPr>
    </w:p>
    <w:p w:rsidR="00732520" w:rsidRPr="00732520" w:rsidRDefault="00732520" w:rsidP="00732520">
      <w:pPr>
        <w:spacing w:before="120" w:after="0" w:line="360" w:lineRule="auto"/>
        <w:ind w:firstLine="709"/>
        <w:rPr>
          <w:rFonts w:ascii="Times New Roman CYR" w:hAnsi="Times New Roman CYR"/>
          <w:b/>
          <w:szCs w:val="28"/>
        </w:rPr>
      </w:pPr>
      <w:r w:rsidRPr="00732520">
        <w:rPr>
          <w:rFonts w:ascii="Times New Roman CYR" w:hAnsi="Times New Roman CYR"/>
          <w:szCs w:val="28"/>
        </w:rPr>
        <w:t xml:space="preserve">В целях организации работы Приморской территориальной избирательной комиссии по приему и проверке документов, представляемых кандидатами при выдвижении и для регистрации, проверки их соответствия требованиям положений Федерального закона «Об основных гарантиях избирательных прав и права на участие в референдуме граждан Российской Федерации», областного закона «О выборах в органы местного самоуправления в Архангельской области» Приморская территориальная избирательная комиссия </w:t>
      </w:r>
      <w:r w:rsidRPr="00732520">
        <w:rPr>
          <w:rFonts w:ascii="Times New Roman CYR" w:hAnsi="Times New Roman CYR"/>
          <w:b/>
          <w:szCs w:val="28"/>
        </w:rPr>
        <w:t>постановляет:</w:t>
      </w:r>
    </w:p>
    <w:p w:rsidR="00732520" w:rsidRPr="00732520" w:rsidRDefault="00732520" w:rsidP="00732520">
      <w:pPr>
        <w:spacing w:after="0" w:line="360" w:lineRule="auto"/>
        <w:ind w:firstLine="709"/>
        <w:rPr>
          <w:rFonts w:ascii="Times New Roman CYR" w:hAnsi="Times New Roman CYR"/>
          <w:bCs/>
          <w:szCs w:val="28"/>
        </w:rPr>
      </w:pPr>
      <w:r w:rsidRPr="00732520">
        <w:rPr>
          <w:rFonts w:ascii="Times New Roman CYR" w:hAnsi="Times New Roman CYR"/>
          <w:bCs/>
          <w:szCs w:val="28"/>
        </w:rPr>
        <w:t>1. Утвердить Порядок работы Приморской территориальной избирательной комиссии по приему и проверке документов, представляемых при выдвижении и для регистрации кандидатов на выборах в органы местного самоуправления 13 сентября 2020 года (приложение №1).</w:t>
      </w:r>
    </w:p>
    <w:p w:rsidR="00732520" w:rsidRPr="00732520" w:rsidRDefault="00732520" w:rsidP="00732520">
      <w:pPr>
        <w:spacing w:after="0" w:line="360" w:lineRule="auto"/>
        <w:ind w:firstLine="709"/>
        <w:rPr>
          <w:rFonts w:ascii="Times New Roman CYR" w:hAnsi="Times New Roman CYR"/>
          <w:bCs/>
          <w:szCs w:val="28"/>
        </w:rPr>
      </w:pPr>
      <w:r w:rsidRPr="00732520">
        <w:rPr>
          <w:rFonts w:ascii="Times New Roman CYR" w:hAnsi="Times New Roman CYR"/>
          <w:bCs/>
          <w:szCs w:val="28"/>
        </w:rPr>
        <w:t>2. Утвердить Положение о Рабочей группе по приему и проверке документов, представляемых уполномоченными представителями избирательных объединений, кандидатами в Приморскую территориальную избирательную комиссию при проведении выборов 13 сентября 2020 года (приложение № 2).</w:t>
      </w:r>
    </w:p>
    <w:p w:rsidR="00732520" w:rsidRPr="00732520" w:rsidRDefault="00732520" w:rsidP="00732520">
      <w:pPr>
        <w:spacing w:after="0" w:line="360" w:lineRule="auto"/>
        <w:ind w:firstLine="709"/>
        <w:rPr>
          <w:rFonts w:ascii="Times New Roman CYR" w:hAnsi="Times New Roman CYR"/>
          <w:bCs/>
          <w:szCs w:val="28"/>
        </w:rPr>
      </w:pPr>
      <w:r w:rsidRPr="00732520">
        <w:rPr>
          <w:rFonts w:ascii="Times New Roman CYR" w:hAnsi="Times New Roman CYR"/>
          <w:szCs w:val="28"/>
        </w:rPr>
        <w:t>3. Утвердить состав Рабочей группы Приморской территориальной избирательной комиссии (</w:t>
      </w:r>
      <w:r w:rsidRPr="00732520">
        <w:rPr>
          <w:rFonts w:ascii="Times New Roman CYR" w:hAnsi="Times New Roman CYR"/>
          <w:bCs/>
          <w:szCs w:val="28"/>
        </w:rPr>
        <w:t>приложение № 3).</w:t>
      </w:r>
    </w:p>
    <w:p w:rsidR="00732520" w:rsidRPr="00732520" w:rsidRDefault="00732520" w:rsidP="00732520">
      <w:pPr>
        <w:spacing w:after="0" w:line="360" w:lineRule="auto"/>
        <w:rPr>
          <w:szCs w:val="28"/>
        </w:rPr>
      </w:pPr>
      <w:r w:rsidRPr="00732520">
        <w:rPr>
          <w:rFonts w:ascii="Times New Roman CYR" w:hAnsi="Times New Roman CYR"/>
          <w:szCs w:val="28"/>
        </w:rPr>
        <w:t xml:space="preserve">4. Установить, что прием и проверка документов, представляемых при выдвижении и для регистрации кандидатов, </w:t>
      </w:r>
      <w:r w:rsidRPr="00732520">
        <w:rPr>
          <w:rFonts w:ascii="Times New Roman CYR" w:hAnsi="Times New Roman CYR"/>
          <w:bCs/>
          <w:szCs w:val="28"/>
        </w:rPr>
        <w:t>осуществляется в помещении Приморской территориальной избирательной комиссии по адресу: г. Архангельск, просп. Ломоносова, д.30, каб.55 по рабочим дням с 15 до 1</w:t>
      </w:r>
      <w:r w:rsidR="002954DA">
        <w:rPr>
          <w:rFonts w:ascii="Times New Roman CYR" w:hAnsi="Times New Roman CYR"/>
          <w:bCs/>
          <w:szCs w:val="28"/>
        </w:rPr>
        <w:t>9</w:t>
      </w:r>
      <w:r w:rsidRPr="00732520">
        <w:rPr>
          <w:rFonts w:ascii="Times New Roman CYR" w:hAnsi="Times New Roman CYR"/>
          <w:bCs/>
          <w:szCs w:val="28"/>
        </w:rPr>
        <w:t xml:space="preserve"> часов</w:t>
      </w:r>
      <w:r w:rsidR="002954DA">
        <w:rPr>
          <w:rFonts w:ascii="Times New Roman CYR" w:hAnsi="Times New Roman CYR"/>
          <w:bCs/>
          <w:szCs w:val="28"/>
        </w:rPr>
        <w:t>,</w:t>
      </w:r>
      <w:r w:rsidRPr="00732520">
        <w:rPr>
          <w:rFonts w:ascii="Times New Roman CYR" w:hAnsi="Times New Roman CYR"/>
          <w:bCs/>
          <w:szCs w:val="28"/>
        </w:rPr>
        <w:t xml:space="preserve"> в субботу, воскресенье с 10 до 14 часов</w:t>
      </w:r>
      <w:r w:rsidRPr="00732520">
        <w:rPr>
          <w:rFonts w:ascii="Times New Roman CYR" w:hAnsi="Times New Roman CYR"/>
          <w:szCs w:val="28"/>
        </w:rPr>
        <w:t>.</w:t>
      </w:r>
    </w:p>
    <w:p w:rsidR="00732520" w:rsidRPr="00732520" w:rsidRDefault="00732520" w:rsidP="00732520">
      <w:pPr>
        <w:spacing w:after="0" w:line="360" w:lineRule="auto"/>
        <w:ind w:firstLine="709"/>
        <w:rPr>
          <w:rFonts w:ascii="Times New Roman CYR" w:hAnsi="Times New Roman CYR"/>
          <w:bCs/>
          <w:szCs w:val="28"/>
        </w:rPr>
      </w:pPr>
      <w:r w:rsidRPr="00732520">
        <w:rPr>
          <w:rFonts w:ascii="Times New Roman CYR" w:hAnsi="Times New Roman CYR"/>
          <w:bCs/>
          <w:szCs w:val="28"/>
        </w:rPr>
        <w:lastRenderedPageBreak/>
        <w:t xml:space="preserve"> 5. Предложить</w:t>
      </w:r>
      <w:r w:rsidRPr="00732520">
        <w:rPr>
          <w:rFonts w:ascii="Times New Roman CYR" w:hAnsi="Times New Roman CYR"/>
          <w:szCs w:val="28"/>
        </w:rPr>
        <w:t xml:space="preserve"> структурным подразделениям политических партий, иных общественных объединений, кандидатам заблаговременно информировать Приморскую территориальную избирательную комиссию о дате и времени представления документов для выдвижения и регистрации кандидатов</w:t>
      </w:r>
      <w:r w:rsidRPr="00732520">
        <w:rPr>
          <w:rFonts w:ascii="Times New Roman CYR" w:hAnsi="Times New Roman CYR"/>
          <w:bCs/>
          <w:szCs w:val="28"/>
        </w:rPr>
        <w:t>.</w:t>
      </w:r>
    </w:p>
    <w:p w:rsidR="00732520" w:rsidRPr="00732520" w:rsidRDefault="00732520" w:rsidP="00732520">
      <w:pPr>
        <w:spacing w:after="0" w:line="360" w:lineRule="auto"/>
        <w:ind w:firstLine="709"/>
        <w:rPr>
          <w:rFonts w:ascii="Times New Roman CYR" w:hAnsi="Times New Roman CYR"/>
          <w:szCs w:val="28"/>
        </w:rPr>
      </w:pPr>
      <w:r w:rsidRPr="00732520">
        <w:rPr>
          <w:rFonts w:ascii="Times New Roman CYR" w:hAnsi="Times New Roman CYR"/>
          <w:bCs/>
          <w:szCs w:val="28"/>
        </w:rPr>
        <w:t xml:space="preserve">6. </w:t>
      </w:r>
      <w:r w:rsidRPr="00732520">
        <w:rPr>
          <w:rFonts w:ascii="Times New Roman CYR" w:hAnsi="Times New Roman CYR"/>
          <w:szCs w:val="28"/>
        </w:rPr>
        <w:t xml:space="preserve">Настоящее постановление опубликовать </w:t>
      </w:r>
      <w:r w:rsidR="002954DA" w:rsidRPr="002954DA">
        <w:rPr>
          <w:rFonts w:ascii="Times New Roman CYR" w:hAnsi="Times New Roman CYR"/>
          <w:szCs w:val="28"/>
        </w:rPr>
        <w:t>в сетевом издании «Официальный интернет-портал «Вестник Приморского района»</w:t>
      </w:r>
      <w:r w:rsidRPr="00732520">
        <w:rPr>
          <w:rFonts w:ascii="Times New Roman CYR" w:hAnsi="Times New Roman CYR"/>
          <w:szCs w:val="28"/>
        </w:rPr>
        <w:t>.</w:t>
      </w:r>
    </w:p>
    <w:p w:rsidR="00732520" w:rsidRPr="00732520" w:rsidRDefault="00732520" w:rsidP="00732520">
      <w:pPr>
        <w:spacing w:after="0" w:line="360" w:lineRule="auto"/>
        <w:ind w:firstLine="709"/>
        <w:rPr>
          <w:rFonts w:ascii="Times New Roman CYR" w:hAnsi="Times New Roman CYR"/>
          <w:szCs w:val="28"/>
        </w:rPr>
      </w:pPr>
      <w:r w:rsidRPr="00732520">
        <w:rPr>
          <w:rFonts w:ascii="Times New Roman CYR" w:hAnsi="Times New Roman CYR"/>
          <w:szCs w:val="28"/>
        </w:rPr>
        <w:t>7. Контроль за исполнением настоящего постановления возложить на секретаря комиссии Е.В. Горбачеву.</w:t>
      </w:r>
    </w:p>
    <w:p w:rsidR="005B4595" w:rsidRDefault="005B4595" w:rsidP="005B4595">
      <w:pPr>
        <w:spacing w:after="0"/>
        <w:ind w:firstLine="0"/>
        <w:jc w:val="center"/>
        <w:rPr>
          <w:rFonts w:ascii="Times New Roman CYR" w:hAnsi="Times New Roman CYR"/>
          <w:b/>
          <w:sz w:val="32"/>
        </w:rPr>
      </w:pPr>
    </w:p>
    <w:p w:rsidR="001165FC" w:rsidRDefault="001165FC" w:rsidP="005B4595">
      <w:pPr>
        <w:spacing w:after="0"/>
        <w:ind w:firstLine="0"/>
        <w:jc w:val="center"/>
        <w:rPr>
          <w:rFonts w:ascii="Times New Roman CYR" w:hAnsi="Times New Roman CYR"/>
          <w:b/>
          <w:sz w:val="3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80"/>
      </w:tblGrid>
      <w:tr w:rsidR="00855C13" w:rsidTr="00855C13">
        <w:tc>
          <w:tcPr>
            <w:tcW w:w="3379" w:type="dxa"/>
          </w:tcPr>
          <w:p w:rsidR="00855C13" w:rsidRPr="00855C13" w:rsidRDefault="00855C13" w:rsidP="00855C13">
            <w:pPr>
              <w:spacing w:after="0"/>
              <w:ind w:firstLine="0"/>
              <w:jc w:val="left"/>
              <w:rPr>
                <w:rFonts w:ascii="Times New Roman CYR" w:hAnsi="Times New Roman CYR"/>
                <w:szCs w:val="28"/>
              </w:rPr>
            </w:pPr>
            <w:r w:rsidRPr="00855C13">
              <w:rPr>
                <w:rFonts w:ascii="Times New Roman CYR" w:hAnsi="Times New Roman CYR"/>
                <w:szCs w:val="28"/>
              </w:rPr>
              <w:t>Председатель комиссии</w:t>
            </w:r>
          </w:p>
          <w:p w:rsidR="00855C13" w:rsidRDefault="00855C13" w:rsidP="005B4595">
            <w:pPr>
              <w:spacing w:after="0"/>
              <w:ind w:firstLine="0"/>
              <w:jc w:val="center"/>
              <w:rPr>
                <w:rFonts w:ascii="Times New Roman CYR" w:hAnsi="Times New Roman CYR"/>
                <w:b/>
                <w:sz w:val="32"/>
              </w:rPr>
            </w:pPr>
          </w:p>
        </w:tc>
        <w:tc>
          <w:tcPr>
            <w:tcW w:w="3379" w:type="dxa"/>
          </w:tcPr>
          <w:p w:rsidR="00855C13" w:rsidRDefault="00855C13" w:rsidP="005B4595">
            <w:pPr>
              <w:spacing w:after="0"/>
              <w:ind w:firstLine="0"/>
              <w:jc w:val="center"/>
              <w:rPr>
                <w:rFonts w:ascii="Times New Roman CYR" w:hAnsi="Times New Roman CYR"/>
                <w:b/>
                <w:sz w:val="32"/>
              </w:rPr>
            </w:pPr>
          </w:p>
        </w:tc>
        <w:tc>
          <w:tcPr>
            <w:tcW w:w="3380" w:type="dxa"/>
          </w:tcPr>
          <w:p w:rsidR="00855C13" w:rsidRPr="00855C13" w:rsidRDefault="00855C13" w:rsidP="00855C13">
            <w:pPr>
              <w:spacing w:after="0"/>
              <w:ind w:firstLine="0"/>
              <w:jc w:val="center"/>
              <w:rPr>
                <w:rFonts w:ascii="Times New Roman CYR" w:hAnsi="Times New Roman CYR"/>
                <w:szCs w:val="28"/>
              </w:rPr>
            </w:pPr>
            <w:r w:rsidRPr="00855C13">
              <w:rPr>
                <w:rFonts w:ascii="Times New Roman CYR" w:hAnsi="Times New Roman CYR"/>
                <w:szCs w:val="28"/>
              </w:rPr>
              <w:t>С.Ф. Белобородова</w:t>
            </w:r>
          </w:p>
          <w:p w:rsidR="00855C13" w:rsidRDefault="00855C13" w:rsidP="005B4595">
            <w:pPr>
              <w:spacing w:after="0"/>
              <w:ind w:firstLine="0"/>
              <w:jc w:val="center"/>
              <w:rPr>
                <w:rFonts w:ascii="Times New Roman CYR" w:hAnsi="Times New Roman CYR"/>
                <w:b/>
                <w:sz w:val="32"/>
              </w:rPr>
            </w:pPr>
          </w:p>
        </w:tc>
      </w:tr>
      <w:tr w:rsidR="00855C13" w:rsidTr="00855C13">
        <w:tc>
          <w:tcPr>
            <w:tcW w:w="3379" w:type="dxa"/>
          </w:tcPr>
          <w:p w:rsidR="00855C13" w:rsidRPr="00855C13" w:rsidRDefault="00855C13" w:rsidP="00855C13">
            <w:pPr>
              <w:spacing w:after="0"/>
              <w:ind w:firstLine="0"/>
              <w:jc w:val="left"/>
              <w:rPr>
                <w:rFonts w:ascii="Times New Roman CYR" w:hAnsi="Times New Roman CYR"/>
                <w:szCs w:val="28"/>
              </w:rPr>
            </w:pPr>
            <w:r w:rsidRPr="00855C13">
              <w:rPr>
                <w:rFonts w:ascii="Times New Roman CYR" w:hAnsi="Times New Roman CYR"/>
                <w:szCs w:val="28"/>
              </w:rPr>
              <w:t>Секретарь комиссии</w:t>
            </w:r>
          </w:p>
          <w:p w:rsidR="00855C13" w:rsidRDefault="00855C13" w:rsidP="005B4595">
            <w:pPr>
              <w:spacing w:after="0"/>
              <w:ind w:firstLine="0"/>
              <w:jc w:val="center"/>
              <w:rPr>
                <w:rFonts w:ascii="Times New Roman CYR" w:hAnsi="Times New Roman CYR"/>
                <w:b/>
                <w:sz w:val="32"/>
              </w:rPr>
            </w:pPr>
          </w:p>
        </w:tc>
        <w:tc>
          <w:tcPr>
            <w:tcW w:w="3379" w:type="dxa"/>
          </w:tcPr>
          <w:p w:rsidR="00855C13" w:rsidRDefault="00855C13" w:rsidP="005B4595">
            <w:pPr>
              <w:spacing w:after="0"/>
              <w:ind w:firstLine="0"/>
              <w:jc w:val="center"/>
              <w:rPr>
                <w:rFonts w:ascii="Times New Roman CYR" w:hAnsi="Times New Roman CYR"/>
                <w:b/>
                <w:sz w:val="32"/>
              </w:rPr>
            </w:pPr>
          </w:p>
        </w:tc>
        <w:tc>
          <w:tcPr>
            <w:tcW w:w="3380" w:type="dxa"/>
          </w:tcPr>
          <w:p w:rsidR="00855C13" w:rsidRDefault="00855C13" w:rsidP="00855C13">
            <w:pPr>
              <w:spacing w:after="0"/>
              <w:ind w:firstLine="0"/>
              <w:jc w:val="center"/>
              <w:rPr>
                <w:rFonts w:ascii="Times New Roman CYR" w:hAnsi="Times New Roman CYR"/>
                <w:b/>
                <w:sz w:val="32"/>
              </w:rPr>
            </w:pPr>
            <w:r w:rsidRPr="00855C13">
              <w:rPr>
                <w:rFonts w:ascii="Times New Roman CYR" w:hAnsi="Times New Roman CYR"/>
                <w:szCs w:val="28"/>
              </w:rPr>
              <w:t>Е.В. Горбачева</w:t>
            </w:r>
          </w:p>
        </w:tc>
      </w:tr>
    </w:tbl>
    <w:p w:rsidR="000C0B8F" w:rsidRDefault="000C0B8F" w:rsidP="005B4595">
      <w:pPr>
        <w:spacing w:after="0"/>
        <w:ind w:firstLine="0"/>
        <w:jc w:val="center"/>
        <w:rPr>
          <w:rFonts w:ascii="Times New Roman CYR" w:hAnsi="Times New Roman CYR"/>
          <w:b/>
          <w:sz w:val="32"/>
        </w:rPr>
      </w:pPr>
    </w:p>
    <w:p w:rsidR="000C0B8F" w:rsidRPr="000C0B8F" w:rsidRDefault="000C0B8F" w:rsidP="000C0B8F">
      <w:pPr>
        <w:pStyle w:val="5"/>
        <w:ind w:left="4253" w:firstLine="0"/>
        <w:jc w:val="left"/>
        <w:rPr>
          <w:rFonts w:ascii="Times New Roman CYR" w:eastAsia="Times New Roman" w:hAnsi="Times New Roman CYR" w:cs="Times New Roman"/>
          <w:b w:val="0"/>
          <w:bCs w:val="0"/>
          <w:i w:val="0"/>
          <w:iCs w:val="0"/>
          <w:sz w:val="24"/>
          <w:szCs w:val="24"/>
          <w:lang w:val="x-none" w:eastAsia="x-none"/>
        </w:rPr>
      </w:pPr>
      <w:r>
        <w:rPr>
          <w:rFonts w:ascii="Times New Roman CYR" w:hAnsi="Times New Roman CYR"/>
          <w:b w:val="0"/>
          <w:sz w:val="32"/>
        </w:rPr>
        <w:br w:type="page"/>
      </w:r>
      <w:r w:rsidRPr="000C0B8F">
        <w:rPr>
          <w:rFonts w:ascii="Times New Roman CYR" w:eastAsia="Times New Roman" w:hAnsi="Times New Roman CYR" w:cs="Times New Roman"/>
          <w:b w:val="0"/>
          <w:bCs w:val="0"/>
          <w:i w:val="0"/>
          <w:iCs w:val="0"/>
          <w:sz w:val="24"/>
          <w:szCs w:val="24"/>
          <w:lang w:val="x-none" w:eastAsia="x-none"/>
        </w:rPr>
        <w:lastRenderedPageBreak/>
        <w:t>Приложение № 1</w:t>
      </w:r>
    </w:p>
    <w:p w:rsidR="000C0B8F" w:rsidRPr="000C0B8F" w:rsidRDefault="000C0B8F" w:rsidP="000C0B8F">
      <w:pPr>
        <w:keepNext/>
        <w:spacing w:after="0"/>
        <w:ind w:left="4253" w:firstLine="0"/>
        <w:jc w:val="left"/>
        <w:outlineLvl w:val="5"/>
        <w:rPr>
          <w:rFonts w:ascii="Times New Roman CYR" w:hAnsi="Times New Roman CYR"/>
          <w:sz w:val="24"/>
          <w:szCs w:val="24"/>
          <w:lang w:val="x-none" w:eastAsia="x-none"/>
        </w:rPr>
      </w:pPr>
      <w:r w:rsidRPr="000C0B8F">
        <w:rPr>
          <w:rFonts w:ascii="Times New Roman CYR" w:hAnsi="Times New Roman CYR"/>
          <w:sz w:val="24"/>
          <w:szCs w:val="24"/>
          <w:lang w:val="x-none" w:eastAsia="x-none"/>
        </w:rPr>
        <w:t>к по</w:t>
      </w:r>
      <w:bookmarkStart w:id="0" w:name="_GoBack"/>
      <w:bookmarkEnd w:id="0"/>
      <w:r w:rsidRPr="000C0B8F">
        <w:rPr>
          <w:rFonts w:ascii="Times New Roman CYR" w:hAnsi="Times New Roman CYR"/>
          <w:sz w:val="24"/>
          <w:szCs w:val="24"/>
          <w:lang w:val="x-none" w:eastAsia="x-none"/>
        </w:rPr>
        <w:t xml:space="preserve">становлению Приморской территориальной </w:t>
      </w:r>
    </w:p>
    <w:p w:rsidR="000C0B8F" w:rsidRPr="000C0B8F" w:rsidRDefault="000C0B8F" w:rsidP="000C0B8F">
      <w:pPr>
        <w:keepNext/>
        <w:spacing w:after="0"/>
        <w:ind w:left="4253" w:firstLine="0"/>
        <w:jc w:val="left"/>
        <w:outlineLvl w:val="5"/>
        <w:rPr>
          <w:rFonts w:ascii="Times New Roman CYR" w:hAnsi="Times New Roman CYR"/>
          <w:sz w:val="24"/>
          <w:szCs w:val="24"/>
          <w:lang w:val="x-none" w:eastAsia="x-none"/>
        </w:rPr>
      </w:pPr>
      <w:r w:rsidRPr="000C0B8F">
        <w:rPr>
          <w:rFonts w:ascii="Times New Roman CYR" w:hAnsi="Times New Roman CYR"/>
          <w:sz w:val="24"/>
          <w:szCs w:val="24"/>
          <w:lang w:val="x-none" w:eastAsia="x-none"/>
        </w:rPr>
        <w:t xml:space="preserve">избирательной комиссии </w:t>
      </w:r>
    </w:p>
    <w:p w:rsidR="000C0B8F" w:rsidRPr="000C0B8F" w:rsidRDefault="000C0B8F" w:rsidP="000C0B8F">
      <w:pPr>
        <w:keepNext/>
        <w:spacing w:after="0"/>
        <w:ind w:left="4253" w:firstLine="0"/>
        <w:jc w:val="left"/>
        <w:outlineLvl w:val="5"/>
        <w:rPr>
          <w:rFonts w:ascii="Times New Roman CYR" w:hAnsi="Times New Roman CYR"/>
          <w:sz w:val="24"/>
          <w:szCs w:val="24"/>
          <w:lang w:eastAsia="x-none"/>
        </w:rPr>
      </w:pPr>
      <w:r w:rsidRPr="000C0B8F">
        <w:rPr>
          <w:rFonts w:ascii="Times New Roman CYR" w:hAnsi="Times New Roman CYR"/>
          <w:sz w:val="24"/>
          <w:szCs w:val="24"/>
          <w:lang w:val="x-none" w:eastAsia="x-none"/>
        </w:rPr>
        <w:t xml:space="preserve">от </w:t>
      </w:r>
      <w:r w:rsidRPr="000C0B8F">
        <w:rPr>
          <w:rFonts w:ascii="Times New Roman CYR" w:hAnsi="Times New Roman CYR"/>
          <w:sz w:val="24"/>
          <w:szCs w:val="24"/>
          <w:lang w:eastAsia="x-none"/>
        </w:rPr>
        <w:t>25.06.2020</w:t>
      </w:r>
      <w:r w:rsidRPr="000C0B8F">
        <w:rPr>
          <w:rFonts w:ascii="Times New Roman CYR" w:hAnsi="Times New Roman CYR"/>
          <w:sz w:val="24"/>
          <w:szCs w:val="24"/>
          <w:lang w:val="x-none" w:eastAsia="x-none"/>
        </w:rPr>
        <w:t xml:space="preserve"> № 131/598</w:t>
      </w:r>
    </w:p>
    <w:p w:rsidR="000C0B8F" w:rsidRPr="000C0B8F" w:rsidRDefault="000C0B8F" w:rsidP="000C0B8F">
      <w:pPr>
        <w:spacing w:after="0"/>
        <w:ind w:left="4253" w:firstLine="0"/>
        <w:jc w:val="left"/>
        <w:rPr>
          <w:rFonts w:ascii="Times New Roman CYR" w:hAnsi="Times New Roman CYR"/>
          <w:sz w:val="24"/>
          <w:szCs w:val="24"/>
        </w:rPr>
      </w:pPr>
    </w:p>
    <w:p w:rsidR="000C0B8F" w:rsidRPr="000C0B8F" w:rsidRDefault="000C0B8F" w:rsidP="000C0B8F">
      <w:pPr>
        <w:spacing w:after="0"/>
        <w:ind w:firstLine="0"/>
        <w:jc w:val="center"/>
        <w:rPr>
          <w:b/>
          <w:bCs/>
          <w:sz w:val="26"/>
          <w:szCs w:val="26"/>
          <w:lang w:val="x-none" w:eastAsia="x-none"/>
        </w:rPr>
      </w:pPr>
    </w:p>
    <w:p w:rsidR="000C0B8F" w:rsidRPr="000C0B8F" w:rsidRDefault="000C0B8F" w:rsidP="000C0B8F">
      <w:pPr>
        <w:spacing w:after="0"/>
        <w:ind w:firstLine="0"/>
        <w:jc w:val="center"/>
        <w:rPr>
          <w:b/>
          <w:bCs/>
          <w:sz w:val="26"/>
          <w:szCs w:val="26"/>
          <w:lang w:val="x-none" w:eastAsia="x-none"/>
        </w:rPr>
      </w:pPr>
      <w:r w:rsidRPr="000C0B8F">
        <w:rPr>
          <w:b/>
          <w:bCs/>
          <w:sz w:val="26"/>
          <w:szCs w:val="26"/>
          <w:lang w:val="x-none" w:eastAsia="x-none"/>
        </w:rPr>
        <w:t xml:space="preserve">Порядок работы </w:t>
      </w:r>
    </w:p>
    <w:p w:rsidR="000C0B8F" w:rsidRPr="000C0B8F" w:rsidRDefault="000C0B8F" w:rsidP="000C0B8F">
      <w:pPr>
        <w:spacing w:after="0"/>
        <w:ind w:firstLine="0"/>
        <w:jc w:val="center"/>
        <w:rPr>
          <w:b/>
          <w:bCs/>
          <w:sz w:val="26"/>
          <w:szCs w:val="26"/>
          <w:lang w:val="x-none" w:eastAsia="x-none"/>
        </w:rPr>
      </w:pPr>
      <w:r w:rsidRPr="000C0B8F">
        <w:rPr>
          <w:b/>
          <w:bCs/>
          <w:sz w:val="26"/>
          <w:szCs w:val="26"/>
          <w:lang w:val="x-none" w:eastAsia="x-none"/>
        </w:rPr>
        <w:t>Приморской территориальной избирательной комиссии</w:t>
      </w:r>
    </w:p>
    <w:p w:rsidR="000C0B8F" w:rsidRPr="000C0B8F" w:rsidRDefault="000C0B8F" w:rsidP="000C0B8F">
      <w:pPr>
        <w:spacing w:after="0"/>
        <w:ind w:firstLine="0"/>
        <w:jc w:val="center"/>
        <w:rPr>
          <w:b/>
          <w:bCs/>
          <w:sz w:val="26"/>
          <w:szCs w:val="26"/>
        </w:rPr>
      </w:pPr>
      <w:r w:rsidRPr="000C0B8F">
        <w:rPr>
          <w:b/>
          <w:bCs/>
          <w:sz w:val="26"/>
          <w:szCs w:val="26"/>
        </w:rPr>
        <w:t>по приему и проверке документов, представляемых при выдвижении</w:t>
      </w:r>
    </w:p>
    <w:p w:rsidR="000C0B8F" w:rsidRPr="000C0B8F" w:rsidRDefault="000C0B8F" w:rsidP="000C0B8F">
      <w:pPr>
        <w:keepNext/>
        <w:spacing w:after="0"/>
        <w:ind w:firstLine="0"/>
        <w:jc w:val="center"/>
        <w:outlineLvl w:val="3"/>
        <w:rPr>
          <w:b/>
          <w:bCs/>
          <w:sz w:val="26"/>
          <w:szCs w:val="26"/>
          <w:lang w:val="x-none" w:eastAsia="x-none"/>
        </w:rPr>
      </w:pPr>
      <w:r w:rsidRPr="000C0B8F">
        <w:rPr>
          <w:b/>
          <w:sz w:val="26"/>
          <w:szCs w:val="26"/>
          <w:lang w:val="x-none" w:eastAsia="x-none"/>
        </w:rPr>
        <w:t xml:space="preserve">и для регистрации кандидатов </w:t>
      </w:r>
      <w:r w:rsidRPr="000C0B8F">
        <w:rPr>
          <w:b/>
          <w:bCs/>
          <w:sz w:val="26"/>
          <w:szCs w:val="26"/>
          <w:lang w:val="x-none" w:eastAsia="x-none"/>
        </w:rPr>
        <w:t xml:space="preserve">на выборах в органы местного самоуправления </w:t>
      </w:r>
    </w:p>
    <w:p w:rsidR="000C0B8F" w:rsidRPr="000C0B8F" w:rsidRDefault="000C0B8F" w:rsidP="000C0B8F">
      <w:pPr>
        <w:keepNext/>
        <w:spacing w:after="0"/>
        <w:ind w:firstLine="0"/>
        <w:jc w:val="center"/>
        <w:outlineLvl w:val="3"/>
        <w:rPr>
          <w:b/>
          <w:bCs/>
          <w:sz w:val="26"/>
          <w:szCs w:val="26"/>
          <w:lang w:val="x-none" w:eastAsia="x-none"/>
        </w:rPr>
      </w:pPr>
      <w:r w:rsidRPr="000C0B8F">
        <w:rPr>
          <w:b/>
          <w:bCs/>
          <w:sz w:val="26"/>
          <w:szCs w:val="26"/>
          <w:lang w:eastAsia="x-none"/>
        </w:rPr>
        <w:t>13</w:t>
      </w:r>
      <w:r w:rsidRPr="000C0B8F">
        <w:rPr>
          <w:b/>
          <w:bCs/>
          <w:sz w:val="26"/>
          <w:szCs w:val="26"/>
          <w:lang w:val="x-none" w:eastAsia="x-none"/>
        </w:rPr>
        <w:t xml:space="preserve"> сентября 20</w:t>
      </w:r>
      <w:r w:rsidRPr="000C0B8F">
        <w:rPr>
          <w:b/>
          <w:bCs/>
          <w:sz w:val="26"/>
          <w:szCs w:val="26"/>
          <w:lang w:eastAsia="x-none"/>
        </w:rPr>
        <w:t>20</w:t>
      </w:r>
      <w:r w:rsidRPr="000C0B8F">
        <w:rPr>
          <w:b/>
          <w:bCs/>
          <w:sz w:val="26"/>
          <w:szCs w:val="26"/>
          <w:lang w:val="x-none" w:eastAsia="x-none"/>
        </w:rPr>
        <w:t xml:space="preserve"> года</w:t>
      </w:r>
    </w:p>
    <w:p w:rsidR="000C0B8F" w:rsidRPr="000C0B8F" w:rsidRDefault="000C0B8F" w:rsidP="000C0B8F">
      <w:pPr>
        <w:spacing w:after="0"/>
        <w:ind w:firstLine="0"/>
        <w:jc w:val="center"/>
        <w:rPr>
          <w:sz w:val="26"/>
          <w:szCs w:val="26"/>
          <w:lang w:val="x-none" w:eastAsia="x-none"/>
        </w:rPr>
      </w:pPr>
    </w:p>
    <w:p w:rsidR="000C0B8F" w:rsidRPr="000C0B8F" w:rsidRDefault="000C0B8F" w:rsidP="000C0B8F">
      <w:pPr>
        <w:spacing w:after="0"/>
        <w:ind w:firstLine="0"/>
        <w:jc w:val="center"/>
        <w:rPr>
          <w:b/>
          <w:sz w:val="26"/>
          <w:szCs w:val="26"/>
        </w:rPr>
      </w:pPr>
      <w:r w:rsidRPr="000C0B8F">
        <w:rPr>
          <w:b/>
          <w:sz w:val="26"/>
          <w:szCs w:val="26"/>
        </w:rPr>
        <w:t>1. Прием избирательных документов</w:t>
      </w:r>
    </w:p>
    <w:p w:rsidR="000C0B8F" w:rsidRPr="000C0B8F" w:rsidRDefault="000C0B8F" w:rsidP="000C0B8F">
      <w:pPr>
        <w:spacing w:after="0"/>
        <w:rPr>
          <w:sz w:val="26"/>
          <w:szCs w:val="26"/>
        </w:rPr>
      </w:pPr>
      <w:r w:rsidRPr="000C0B8F">
        <w:rPr>
          <w:sz w:val="26"/>
          <w:szCs w:val="26"/>
        </w:rPr>
        <w:t xml:space="preserve">1.1. Все избирательные документы по выдвижению кандидатов </w:t>
      </w:r>
      <w:r w:rsidRPr="000C0B8F">
        <w:rPr>
          <w:rFonts w:ascii="Times New Roman CYR" w:hAnsi="Times New Roman CYR"/>
          <w:bCs/>
          <w:sz w:val="26"/>
          <w:szCs w:val="26"/>
        </w:rPr>
        <w:t xml:space="preserve">на выборные должности местного самоуправления поселений </w:t>
      </w:r>
      <w:r w:rsidRPr="000C0B8F">
        <w:rPr>
          <w:sz w:val="26"/>
          <w:szCs w:val="26"/>
        </w:rPr>
        <w:t xml:space="preserve">представляются в Приморскую территориальную избирательную комиссию (далее - Комиссия) уполномоченными представителями избирательных объединений, кандидатами </w:t>
      </w:r>
      <w:r w:rsidRPr="000C0B8F">
        <w:rPr>
          <w:rFonts w:ascii="Times New Roman CYR" w:hAnsi="Times New Roman CYR"/>
          <w:bCs/>
          <w:sz w:val="26"/>
          <w:szCs w:val="26"/>
        </w:rPr>
        <w:t>на выборные должности местного самоуправления</w:t>
      </w:r>
      <w:r w:rsidRPr="000C0B8F">
        <w:rPr>
          <w:rFonts w:ascii="Times New Roman CYR" w:hAnsi="Times New Roman CYR"/>
          <w:sz w:val="26"/>
          <w:szCs w:val="26"/>
        </w:rPr>
        <w:t xml:space="preserve"> с 26 июня 2020 года по 25 июля 2020 года.</w:t>
      </w:r>
    </w:p>
    <w:p w:rsidR="000C0B8F" w:rsidRPr="000C0B8F" w:rsidRDefault="000C0B8F" w:rsidP="000C0B8F">
      <w:pPr>
        <w:spacing w:after="0"/>
        <w:rPr>
          <w:sz w:val="26"/>
          <w:szCs w:val="26"/>
          <w:lang w:val="x-none" w:eastAsia="x-none"/>
        </w:rPr>
      </w:pPr>
      <w:r w:rsidRPr="000C0B8F">
        <w:rPr>
          <w:sz w:val="26"/>
          <w:szCs w:val="26"/>
          <w:lang w:val="x-none" w:eastAsia="x-none"/>
        </w:rPr>
        <w:t xml:space="preserve">Документы для регистрации кандидатов должны быть представлены в Комиссию не позднее </w:t>
      </w:r>
      <w:r w:rsidRPr="000C0B8F">
        <w:rPr>
          <w:rFonts w:ascii="Times New Roman CYR" w:hAnsi="Times New Roman CYR"/>
          <w:sz w:val="26"/>
          <w:szCs w:val="26"/>
          <w:lang w:eastAsia="x-none"/>
        </w:rPr>
        <w:t>25</w:t>
      </w:r>
      <w:r w:rsidRPr="000C0B8F">
        <w:rPr>
          <w:rFonts w:ascii="Times New Roman CYR" w:hAnsi="Times New Roman CYR"/>
          <w:sz w:val="26"/>
          <w:szCs w:val="26"/>
          <w:lang w:val="x-none" w:eastAsia="x-none"/>
        </w:rPr>
        <w:t xml:space="preserve"> июля 20</w:t>
      </w:r>
      <w:r w:rsidRPr="000C0B8F">
        <w:rPr>
          <w:rFonts w:ascii="Times New Roman CYR" w:hAnsi="Times New Roman CYR"/>
          <w:sz w:val="26"/>
          <w:szCs w:val="26"/>
          <w:lang w:eastAsia="x-none"/>
        </w:rPr>
        <w:t>20</w:t>
      </w:r>
      <w:r w:rsidRPr="000C0B8F">
        <w:rPr>
          <w:rFonts w:ascii="Times New Roman CYR" w:hAnsi="Times New Roman CYR"/>
          <w:sz w:val="26"/>
          <w:szCs w:val="26"/>
          <w:lang w:val="x-none" w:eastAsia="x-none"/>
        </w:rPr>
        <w:t xml:space="preserve"> года</w:t>
      </w:r>
      <w:r w:rsidRPr="000C0B8F">
        <w:rPr>
          <w:sz w:val="26"/>
          <w:szCs w:val="26"/>
          <w:lang w:val="x-none" w:eastAsia="x-none"/>
        </w:rPr>
        <w:t xml:space="preserve"> до 18 часов.</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Комиссия обеспечивает беспрепятственный проход лиц, представляющих документы, в соответствующее помещение.</w:t>
      </w:r>
    </w:p>
    <w:p w:rsidR="000C0B8F" w:rsidRPr="000C0B8F" w:rsidRDefault="000C0B8F" w:rsidP="000C0B8F">
      <w:pPr>
        <w:spacing w:after="0"/>
        <w:rPr>
          <w:sz w:val="26"/>
          <w:szCs w:val="26"/>
        </w:rPr>
      </w:pPr>
      <w:r w:rsidRPr="000C0B8F">
        <w:rPr>
          <w:sz w:val="26"/>
          <w:szCs w:val="26"/>
        </w:rPr>
        <w:t xml:space="preserve">1.2. О планируемом представлении документов уполномоченным представителям избирательных объединений, кандидатам рекомендуется проинформировать Комиссию накануне дня их представления. </w:t>
      </w:r>
      <w:r w:rsidRPr="000C0B8F">
        <w:rPr>
          <w:rFonts w:ascii="Times New Roman CYR" w:hAnsi="Times New Roman CYR"/>
          <w:sz w:val="26"/>
          <w:szCs w:val="26"/>
        </w:rPr>
        <w:t>Документы о выдвижении кандидатов представляются в Комиссию по рабочим дням во время, определенное распорядком ее работы.</w:t>
      </w:r>
    </w:p>
    <w:p w:rsidR="000C0B8F" w:rsidRPr="000C0B8F" w:rsidRDefault="000C0B8F" w:rsidP="000C0B8F">
      <w:pPr>
        <w:spacing w:after="0"/>
        <w:rPr>
          <w:rFonts w:ascii="Times New Roman CYR" w:hAnsi="Times New Roman CYR"/>
          <w:sz w:val="26"/>
          <w:szCs w:val="26"/>
          <w:lang w:val="x-none" w:eastAsia="x-none"/>
        </w:rPr>
      </w:pPr>
      <w:r w:rsidRPr="000C0B8F">
        <w:rPr>
          <w:rFonts w:ascii="Times New Roman CYR" w:hAnsi="Times New Roman CYR"/>
          <w:sz w:val="26"/>
          <w:szCs w:val="26"/>
          <w:lang w:val="x-none" w:eastAsia="x-none"/>
        </w:rPr>
        <w:t>Документы считаются представленными в установленный законом срок, если кандидат, уполномоченный представитель избирательного объединения внесли оформленные в соответствии с требованиями законодательства документы, в том числе все подписные листы, в помещение Комиссии до истечения срока, указанного в пунктах 1.1, 1.2 настоящего Порядка.</w:t>
      </w:r>
    </w:p>
    <w:p w:rsidR="000C0B8F" w:rsidRPr="000C0B8F" w:rsidRDefault="000C0B8F" w:rsidP="000C0B8F">
      <w:pPr>
        <w:spacing w:after="0"/>
        <w:rPr>
          <w:sz w:val="26"/>
          <w:szCs w:val="26"/>
          <w:lang w:val="x-none" w:eastAsia="x-none"/>
        </w:rPr>
      </w:pPr>
      <w:r w:rsidRPr="000C0B8F">
        <w:rPr>
          <w:rFonts w:ascii="Times New Roman CYR" w:hAnsi="Times New Roman CYR"/>
          <w:sz w:val="26"/>
          <w:szCs w:val="26"/>
          <w:lang w:val="x-none" w:eastAsia="x-none"/>
        </w:rPr>
        <w:t>Время явки кандидата, уполномоченного представителя избирательного объединения в избирательную комиссию подлежит фиксации как время представления документов, а прием документов осуществляется в порядке очередности, определенной по времени явки в избирательную комиссию.</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1.3. Для приема и проверки представляемых документов в Комиссии образуется рабочая группа из числа членов избирательной комиссии с правом решающего голоса и привлеченных специалистов (далее – Рабочая группа). К такой проверке могут привлекаться эксперты из числа специалистов органов внутренних дел, учреждений юстиции, военных комиссариатов, организаций, осуществляющих учет и регистрацию населения, а также иных государственных и муниципальных органов.</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Территориальный орган внутренних дел по запросу Комиссии откомандировывает специалистов в распоряжение Комиссии в составе Рабочей группы для проверки достоверности содержащихся в подписных листах сведений об избирателях и их подписей в соответствии с Протоколом № 1 к Соглашению о взаимодействии ЦИК России и МВД России от 21.12.2012.</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 xml:space="preserve">Заключения экспертов, изложенные в ведомостях проверки подписных листов или ином документе, могут служить основанием для признания недостоверными и (или) недействительными содержащихся в подписных листах сведений об избирателях и их </w:t>
      </w:r>
      <w:r w:rsidRPr="000C0B8F">
        <w:rPr>
          <w:rFonts w:ascii="Times New Roman CYR" w:hAnsi="Times New Roman CYR"/>
          <w:sz w:val="26"/>
          <w:szCs w:val="26"/>
        </w:rPr>
        <w:lastRenderedPageBreak/>
        <w:t>подписей. Для установления достоверности содержащихся в подписных листах сведений Комиссия использует ГАС «Выборы», включая базу данных регистра избирателей (далее – Регистр).</w:t>
      </w:r>
    </w:p>
    <w:p w:rsidR="000C0B8F" w:rsidRPr="000C0B8F" w:rsidRDefault="000C0B8F" w:rsidP="000C0B8F">
      <w:pPr>
        <w:spacing w:after="0"/>
        <w:rPr>
          <w:sz w:val="26"/>
          <w:szCs w:val="26"/>
          <w:lang w:val="x-none" w:eastAsia="x-none"/>
        </w:rPr>
      </w:pPr>
      <w:r w:rsidRPr="000C0B8F">
        <w:rPr>
          <w:sz w:val="26"/>
          <w:szCs w:val="26"/>
          <w:lang w:val="x-none" w:eastAsia="x-none"/>
        </w:rPr>
        <w:t>1.4. Рабочая группа Комиссии в процессе приема документов от уполномоченного представителя избирательного объединения, кандидата проверяет:</w:t>
      </w:r>
    </w:p>
    <w:p w:rsidR="000C0B8F" w:rsidRPr="000C0B8F" w:rsidRDefault="000C0B8F" w:rsidP="000C0B8F">
      <w:pPr>
        <w:keepNext/>
        <w:spacing w:after="0"/>
        <w:ind w:firstLine="0"/>
        <w:outlineLvl w:val="3"/>
        <w:rPr>
          <w:bCs/>
          <w:sz w:val="26"/>
          <w:szCs w:val="26"/>
          <w:lang w:val="x-none" w:eastAsia="x-none"/>
        </w:rPr>
      </w:pPr>
      <w:r w:rsidRPr="000C0B8F">
        <w:rPr>
          <w:bCs/>
          <w:sz w:val="26"/>
          <w:szCs w:val="26"/>
          <w:lang w:val="x-none" w:eastAsia="x-none"/>
        </w:rPr>
        <w:t xml:space="preserve">- наличие представленных документов согласно Перечню и формам документов, представляемых в Приморскую территориальную избирательную комиссию кандидатами, уполномоченными представителями избирательных объединений при проведении выборов в органы местного самоуправления </w:t>
      </w:r>
      <w:r w:rsidRPr="000C0B8F">
        <w:rPr>
          <w:bCs/>
          <w:sz w:val="26"/>
          <w:szCs w:val="26"/>
          <w:lang w:eastAsia="x-none"/>
        </w:rPr>
        <w:t>13</w:t>
      </w:r>
      <w:r w:rsidRPr="000C0B8F">
        <w:rPr>
          <w:bCs/>
          <w:sz w:val="26"/>
          <w:szCs w:val="26"/>
          <w:lang w:val="x-none" w:eastAsia="x-none"/>
        </w:rPr>
        <w:t xml:space="preserve"> сентября 20</w:t>
      </w:r>
      <w:r w:rsidRPr="000C0B8F">
        <w:rPr>
          <w:bCs/>
          <w:sz w:val="26"/>
          <w:szCs w:val="26"/>
          <w:lang w:eastAsia="x-none"/>
        </w:rPr>
        <w:t>20</w:t>
      </w:r>
      <w:r w:rsidRPr="000C0B8F">
        <w:rPr>
          <w:bCs/>
          <w:sz w:val="26"/>
          <w:szCs w:val="26"/>
          <w:lang w:val="x-none" w:eastAsia="x-none"/>
        </w:rPr>
        <w:t xml:space="preserve"> года, утвержденным постановлением Комиссии от 2</w:t>
      </w:r>
      <w:r w:rsidRPr="000C0B8F">
        <w:rPr>
          <w:bCs/>
          <w:sz w:val="26"/>
          <w:szCs w:val="26"/>
          <w:lang w:eastAsia="x-none"/>
        </w:rPr>
        <w:t>2</w:t>
      </w:r>
      <w:r w:rsidRPr="000C0B8F">
        <w:rPr>
          <w:bCs/>
          <w:sz w:val="26"/>
          <w:szCs w:val="26"/>
          <w:lang w:val="x-none" w:eastAsia="x-none"/>
        </w:rPr>
        <w:t>.06.20</w:t>
      </w:r>
      <w:r w:rsidRPr="000C0B8F">
        <w:rPr>
          <w:bCs/>
          <w:sz w:val="26"/>
          <w:szCs w:val="26"/>
          <w:lang w:eastAsia="x-none"/>
        </w:rPr>
        <w:t>20</w:t>
      </w:r>
      <w:r w:rsidRPr="000C0B8F">
        <w:rPr>
          <w:bCs/>
          <w:sz w:val="26"/>
          <w:szCs w:val="26"/>
          <w:lang w:val="x-none" w:eastAsia="x-none"/>
        </w:rPr>
        <w:t xml:space="preserve"> № </w:t>
      </w:r>
      <w:r w:rsidRPr="000C0B8F">
        <w:rPr>
          <w:bCs/>
          <w:sz w:val="26"/>
          <w:szCs w:val="26"/>
          <w:lang w:eastAsia="x-none"/>
        </w:rPr>
        <w:t xml:space="preserve">130/589 </w:t>
      </w:r>
      <w:r w:rsidRPr="000C0B8F">
        <w:rPr>
          <w:bCs/>
          <w:sz w:val="26"/>
          <w:szCs w:val="26"/>
          <w:lang w:val="x-none" w:eastAsia="x-none"/>
        </w:rPr>
        <w:t>(далее – Перечень),</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xml:space="preserve">- вид документов, их соответствие утвержденным формам либо присутствие в них всех данных, установленных положениями </w:t>
      </w:r>
      <w:r w:rsidRPr="000C0B8F">
        <w:rPr>
          <w:sz w:val="26"/>
          <w:szCs w:val="26"/>
        </w:rPr>
        <w:t xml:space="preserve">Федерального закона «Об основных гарантиях избирательных прав и права на участие в референдуме граждан Российской Федерации» (далее – Федеральный закон), областного закона </w:t>
      </w:r>
      <w:r w:rsidRPr="000C0B8F">
        <w:rPr>
          <w:rFonts w:ascii="Times New Roman CYR" w:hAnsi="Times New Roman CYR"/>
          <w:sz w:val="26"/>
          <w:szCs w:val="26"/>
        </w:rPr>
        <w:t>«О выборах в органы местного самоуправления в Архангельской области»</w:t>
      </w:r>
      <w:r w:rsidRPr="000C0B8F">
        <w:rPr>
          <w:sz w:val="26"/>
          <w:szCs w:val="26"/>
        </w:rPr>
        <w:t xml:space="preserve"> (далее – областной закон)</w:t>
      </w:r>
      <w:r w:rsidRPr="000C0B8F">
        <w:rPr>
          <w:rFonts w:ascii="Times New Roman CYR" w:hAnsi="Times New Roman CYR"/>
          <w:sz w:val="26"/>
          <w:szCs w:val="26"/>
        </w:rPr>
        <w:t>;</w:t>
      </w:r>
    </w:p>
    <w:p w:rsidR="000C0B8F" w:rsidRPr="000C0B8F" w:rsidRDefault="000C0B8F" w:rsidP="000C0B8F">
      <w:pPr>
        <w:spacing w:after="0"/>
        <w:rPr>
          <w:sz w:val="26"/>
          <w:szCs w:val="26"/>
          <w:lang w:val="x-none" w:eastAsia="x-none"/>
        </w:rPr>
      </w:pPr>
      <w:r w:rsidRPr="000C0B8F">
        <w:rPr>
          <w:rFonts w:ascii="Times New Roman CYR" w:hAnsi="Times New Roman CYR"/>
          <w:sz w:val="26"/>
          <w:szCs w:val="26"/>
          <w:lang w:val="x-none" w:eastAsia="x-none"/>
        </w:rPr>
        <w:t xml:space="preserve">- наличие на каждом документе </w:t>
      </w:r>
      <w:r w:rsidRPr="000C0B8F">
        <w:rPr>
          <w:sz w:val="26"/>
          <w:szCs w:val="26"/>
          <w:lang w:val="x-none" w:eastAsia="x-none"/>
        </w:rPr>
        <w:t xml:space="preserve">удостоверительных подписей уполномоченных лиц, кандидата и соответствующих печатей; </w:t>
      </w:r>
    </w:p>
    <w:p w:rsidR="000C0B8F" w:rsidRPr="000C0B8F" w:rsidRDefault="000C0B8F" w:rsidP="000C0B8F">
      <w:pPr>
        <w:spacing w:after="0"/>
        <w:rPr>
          <w:rFonts w:ascii="Times New Roman CYR" w:hAnsi="Times New Roman CYR"/>
          <w:sz w:val="26"/>
          <w:szCs w:val="26"/>
          <w:lang w:val="x-none" w:eastAsia="x-none"/>
        </w:rPr>
      </w:pPr>
      <w:r w:rsidRPr="000C0B8F">
        <w:rPr>
          <w:rFonts w:ascii="Times New Roman CYR" w:hAnsi="Times New Roman CYR"/>
          <w:sz w:val="26"/>
          <w:szCs w:val="26"/>
          <w:lang w:val="x-none" w:eastAsia="x-none"/>
        </w:rPr>
        <w:t xml:space="preserve">- </w:t>
      </w:r>
      <w:r w:rsidRPr="000C0B8F">
        <w:rPr>
          <w:sz w:val="26"/>
          <w:szCs w:val="26"/>
          <w:lang w:val="x-none" w:eastAsia="x-none"/>
        </w:rPr>
        <w:t xml:space="preserve">при приеме подписных листов в поддержку выдвижения – наличие </w:t>
      </w:r>
      <w:r w:rsidRPr="000C0B8F">
        <w:rPr>
          <w:rFonts w:ascii="Times New Roman CYR" w:hAnsi="Times New Roman CYR"/>
          <w:sz w:val="26"/>
          <w:szCs w:val="26"/>
          <w:lang w:val="x-none" w:eastAsia="x-none"/>
        </w:rPr>
        <w:t>брошюровки подписных листов (за исключением подписей избирателей, представленных на одном листе), соответствие количества представленных томов и подписных листов, указанного в протоколе об итогах сбора подписей, их фактическому количеству, путем полистного пересчета, а также - правильность нумерации подписных листов. При этом учету не подлежат подписи избирателей, исключенные (вычеркнутые) лицами, заверяющими подписные листы (кандидатом, лицом, осуществляющим сбор подписей),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Комиссию;</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соответствие протокола об итогах сбора подписей избирателей форме, установленной приложением № 9 к Перечню, правильность его заполнения, в том числе соответствие количества исключенных (вычеркнутых) лицами, заверяющими подписные листы, подписей их фактическому количеству.</w:t>
      </w:r>
    </w:p>
    <w:p w:rsidR="000C0B8F" w:rsidRPr="000C0B8F" w:rsidRDefault="000C0B8F" w:rsidP="000C0B8F">
      <w:pPr>
        <w:spacing w:after="0"/>
        <w:rPr>
          <w:sz w:val="26"/>
          <w:szCs w:val="26"/>
          <w:lang w:val="x-none" w:eastAsia="x-none"/>
        </w:rPr>
      </w:pPr>
      <w:r w:rsidRPr="000C0B8F">
        <w:rPr>
          <w:sz w:val="26"/>
          <w:szCs w:val="26"/>
          <w:lang w:val="x-none" w:eastAsia="x-none"/>
        </w:rPr>
        <w:t>1.4.1. После завершения приема подписных листов член Рабочей группы заверяет каждую папку с подписными листами (при представлении подписей избирателей на одном листе – лист) печатью Комиссии.</w:t>
      </w:r>
    </w:p>
    <w:p w:rsidR="000C0B8F" w:rsidRPr="000C0B8F" w:rsidRDefault="000C0B8F" w:rsidP="000C0B8F">
      <w:pPr>
        <w:spacing w:after="0"/>
        <w:rPr>
          <w:rFonts w:ascii="Times New Roman CYR" w:hAnsi="Times New Roman CYR"/>
          <w:sz w:val="26"/>
          <w:szCs w:val="26"/>
        </w:rPr>
      </w:pPr>
      <w:r w:rsidRPr="000C0B8F">
        <w:rPr>
          <w:sz w:val="26"/>
          <w:szCs w:val="26"/>
        </w:rPr>
        <w:t xml:space="preserve">1.4.2. </w:t>
      </w:r>
      <w:r w:rsidRPr="000C0B8F">
        <w:rPr>
          <w:rFonts w:ascii="Times New Roman CYR" w:hAnsi="Times New Roman CYR"/>
          <w:sz w:val="26"/>
          <w:szCs w:val="26"/>
        </w:rPr>
        <w:t>При проверке соответствия количества подписных листов, указанного в протоколе об итогах сбора подписей, их фактическому количеству, на протоколе делают пометки в случае несовпадения количества представленных подписей их заявленному количеству.</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В случае выявления нарушения нумерации подписных листов кандидат, уполномоченный представитель избирательного объединения вправе внести в нее изменения в следующем порядке: при наличии нескольких листов с одинаковыми порядковыми номерами каждому листу присваивается соответствующий индекс (5-1, 5-2); при пропуске листа с очередным порядковым номером предыдущему листу присваивается сдвоенный номер (5-6). В случае если обнаруживается много ошибок, то листы в папке перенумеровываются.</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xml:space="preserve">В случае представления </w:t>
      </w:r>
      <w:r w:rsidRPr="000C0B8F">
        <w:rPr>
          <w:sz w:val="26"/>
          <w:szCs w:val="26"/>
        </w:rPr>
        <w:t xml:space="preserve">излишнего количества подписей </w:t>
      </w:r>
      <w:r w:rsidRPr="000C0B8F">
        <w:rPr>
          <w:rFonts w:ascii="Times New Roman CYR" w:hAnsi="Times New Roman CYR"/>
          <w:sz w:val="26"/>
          <w:szCs w:val="26"/>
        </w:rPr>
        <w:t xml:space="preserve">избирателей (свыше максимального количества подписей, которое может быть представлено для регистрации кандидата), </w:t>
      </w:r>
      <w:r w:rsidRPr="000C0B8F">
        <w:rPr>
          <w:sz w:val="26"/>
          <w:szCs w:val="26"/>
        </w:rPr>
        <w:t>излишними, не подлежащими учету и проверке признаются подписи избирателей, последние по нумерации папок, подписных листов и подписей</w:t>
      </w:r>
      <w:r w:rsidRPr="000C0B8F">
        <w:rPr>
          <w:rFonts w:ascii="Times New Roman CYR" w:hAnsi="Times New Roman CYR"/>
          <w:sz w:val="26"/>
          <w:szCs w:val="26"/>
        </w:rPr>
        <w:t>.</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xml:space="preserve">В случае если по результатам проверки соответствия количества подписных листов, указанного в протоколе об итогах сбора подписей, их фактическому количеству выявлены </w:t>
      </w:r>
      <w:r w:rsidRPr="000C0B8F">
        <w:rPr>
          <w:rFonts w:ascii="Times New Roman CYR" w:hAnsi="Times New Roman CYR"/>
          <w:sz w:val="26"/>
          <w:szCs w:val="26"/>
        </w:rPr>
        <w:lastRenderedPageBreak/>
        <w:t>расхождения, то составляется новый протокол, в который вносятся соответствующие изменения, после чего протокол подписывается кандидатом (его уполномоченным представителем по финансовым вопросам, доверенным лицом), уполномоченным представителем избирательного объединения.</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Уточненный протокол об итогах сбора подписей оформляется с использованием протокола, представленного в машиночитаемом виде, и может быть составлен и распечатан непосредственно в Комиссии.</w:t>
      </w:r>
    </w:p>
    <w:p w:rsidR="000C0B8F" w:rsidRPr="000C0B8F" w:rsidRDefault="000C0B8F" w:rsidP="000C0B8F">
      <w:pPr>
        <w:spacing w:after="0"/>
        <w:rPr>
          <w:rFonts w:ascii="Times New Roman CYR" w:hAnsi="Times New Roman CYR"/>
          <w:sz w:val="26"/>
          <w:szCs w:val="26"/>
        </w:rPr>
      </w:pPr>
      <w:r w:rsidRPr="000C0B8F">
        <w:rPr>
          <w:sz w:val="26"/>
          <w:szCs w:val="26"/>
        </w:rPr>
        <w:t>1.4.3. В случае выявления отдельных нарушений в оформлении избирательных документов при их приеме Рабочая группа вправе предложить кандидату, уполномоченному представителю избирательного объединения устранить эти нарушения</w:t>
      </w:r>
      <w:r w:rsidRPr="000C0B8F">
        <w:rPr>
          <w:rFonts w:ascii="Times New Roman CYR" w:hAnsi="Times New Roman CYR"/>
          <w:sz w:val="26"/>
          <w:szCs w:val="26"/>
        </w:rPr>
        <w:t xml:space="preserve"> </w:t>
      </w:r>
      <w:r w:rsidRPr="000C0B8F">
        <w:rPr>
          <w:sz w:val="26"/>
          <w:szCs w:val="26"/>
        </w:rPr>
        <w:t xml:space="preserve">и повторно представить все документы в Комиссию. Указанное представление может </w:t>
      </w:r>
      <w:r w:rsidRPr="000C0B8F">
        <w:rPr>
          <w:rFonts w:ascii="Times New Roman CYR" w:hAnsi="Times New Roman CYR"/>
          <w:sz w:val="26"/>
          <w:szCs w:val="26"/>
        </w:rPr>
        <w:t>быть осуществлено до истечения срока, установленного в пункте 1.1, 1.2. настоящего Порядка.</w:t>
      </w:r>
    </w:p>
    <w:p w:rsidR="000C0B8F" w:rsidRPr="000C0B8F" w:rsidRDefault="000C0B8F" w:rsidP="000C0B8F">
      <w:pPr>
        <w:spacing w:after="0"/>
        <w:rPr>
          <w:sz w:val="26"/>
          <w:szCs w:val="26"/>
        </w:rPr>
      </w:pPr>
      <w:r w:rsidRPr="000C0B8F">
        <w:rPr>
          <w:sz w:val="26"/>
          <w:szCs w:val="26"/>
        </w:rPr>
        <w:t>1.5. После приема Комиссией представленных документов кандидату, уполномоченному представителю избирательного объединения член Рабочей группы выдает подтверждение установленного образца и в необходимых случаях – справку о приеме документов (приложения № 1, 3).</w:t>
      </w:r>
    </w:p>
    <w:p w:rsidR="000C0B8F" w:rsidRPr="000C0B8F" w:rsidRDefault="000C0B8F" w:rsidP="000C0B8F">
      <w:pPr>
        <w:spacing w:after="0"/>
        <w:rPr>
          <w:sz w:val="26"/>
          <w:szCs w:val="26"/>
        </w:rPr>
      </w:pPr>
      <w:r w:rsidRPr="000C0B8F">
        <w:rPr>
          <w:sz w:val="26"/>
          <w:szCs w:val="26"/>
        </w:rPr>
        <w:t>Подтверждение регистрируется в журнале входящих документов. Подписные листы являются приложением к протоколу об итогах сбора подписей.</w:t>
      </w:r>
    </w:p>
    <w:p w:rsidR="000C0B8F" w:rsidRPr="000C0B8F" w:rsidRDefault="000C0B8F" w:rsidP="000C0B8F">
      <w:pPr>
        <w:spacing w:after="0"/>
        <w:rPr>
          <w:sz w:val="26"/>
          <w:szCs w:val="26"/>
        </w:rPr>
      </w:pPr>
      <w:r w:rsidRPr="000C0B8F">
        <w:rPr>
          <w:sz w:val="26"/>
          <w:szCs w:val="26"/>
        </w:rPr>
        <w:t>После приема документов, необходимых для выдвижения, кандидату выдается разрешение на открытие специального избирательного счета для формирования избирательного фонда по форме № 9 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(прилагается).</w:t>
      </w:r>
    </w:p>
    <w:p w:rsidR="000C0B8F" w:rsidRPr="000C0B8F" w:rsidRDefault="000C0B8F" w:rsidP="000C0B8F">
      <w:pPr>
        <w:spacing w:after="0"/>
        <w:rPr>
          <w:sz w:val="26"/>
          <w:szCs w:val="26"/>
          <w:lang w:val="x-none" w:eastAsia="x-none"/>
        </w:rPr>
      </w:pPr>
      <w:r w:rsidRPr="000C0B8F">
        <w:rPr>
          <w:sz w:val="26"/>
          <w:szCs w:val="26"/>
          <w:lang w:val="x-none" w:eastAsia="x-none"/>
        </w:rPr>
        <w:t>1.6. На каждого кандидата формируется отдельная папка.</w:t>
      </w:r>
    </w:p>
    <w:p w:rsidR="000C0B8F" w:rsidRPr="000C0B8F" w:rsidRDefault="000C0B8F" w:rsidP="000C0B8F">
      <w:pPr>
        <w:spacing w:after="0"/>
        <w:rPr>
          <w:sz w:val="26"/>
          <w:szCs w:val="26"/>
          <w:lang w:val="x-none" w:eastAsia="x-none"/>
        </w:rPr>
      </w:pPr>
      <w:r w:rsidRPr="000C0B8F">
        <w:rPr>
          <w:sz w:val="26"/>
          <w:szCs w:val="26"/>
          <w:lang w:val="x-none" w:eastAsia="x-none"/>
        </w:rPr>
        <w:t>Представленные избирательными объединениями, кандидатами документы незамедлительно передаются сотруднику информационного центра избирательной комиссии Архангельской области, обслуживающему комплекс средств автоматизации ГАС «Выборы» Комиссии (далее – системный администратор), для внесения сведений о выдвижении кандидата.</w:t>
      </w:r>
    </w:p>
    <w:p w:rsidR="000C0B8F" w:rsidRPr="000C0B8F" w:rsidRDefault="000C0B8F" w:rsidP="000C0B8F">
      <w:pPr>
        <w:spacing w:after="0"/>
        <w:rPr>
          <w:sz w:val="26"/>
          <w:szCs w:val="26"/>
        </w:rPr>
      </w:pPr>
      <w:r w:rsidRPr="000C0B8F">
        <w:rPr>
          <w:sz w:val="26"/>
          <w:szCs w:val="26"/>
        </w:rPr>
        <w:t>1.7. Принятые документы передаются члену Рабочей группы для проверки соответствия выдвижения кандидата требованиям Федерального закона, областного закона и для проверки достоверности данных в представленных документах, в том числе сведений об избирателях и их подписей, биографических и иных сведений о кандидате.</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1.8. Комиссия доводит до сведения избирателей данные о кандидатах, представленные при их выдвижении, в объеме, установленном постановлением Комиссии от 25.06.2020 № 131/597 «Об обеспечении информирования избирателей о зарегистрированных кандидатах при проведении выборов в органы местного самоуправления 13 сентября 2020 года», а также направляет в средства массовой информации сведения о выявленных фактах недостоверности представленных кандидатами сведений (после предварительного ознакомления с ними кандидата (его уполномоченного представителя по финансовым вопросам, доверенного лица).</w:t>
      </w:r>
    </w:p>
    <w:p w:rsidR="000C0B8F" w:rsidRPr="000C0B8F" w:rsidRDefault="000C0B8F" w:rsidP="000C0B8F">
      <w:pPr>
        <w:spacing w:after="0"/>
        <w:rPr>
          <w:sz w:val="26"/>
          <w:szCs w:val="26"/>
          <w:lang w:val="x-none" w:eastAsia="x-none"/>
        </w:rPr>
      </w:pPr>
      <w:r w:rsidRPr="000C0B8F">
        <w:rPr>
          <w:sz w:val="26"/>
          <w:szCs w:val="26"/>
          <w:lang w:val="x-none" w:eastAsia="x-none"/>
        </w:rPr>
        <w:t xml:space="preserve">1.9. В течение трех дней со дня приема документов по выдвижению кандидата (кандидатов) в депутаты по одномандатным (многомандатным) избирательным округам </w:t>
      </w:r>
      <w:r w:rsidRPr="000C0B8F">
        <w:rPr>
          <w:sz w:val="26"/>
          <w:szCs w:val="26"/>
          <w:lang w:val="x-none" w:eastAsia="x-none"/>
        </w:rPr>
        <w:lastRenderedPageBreak/>
        <w:t>Комиссия принимает решение о заверении (отказе в заверении) списка кандидатов по одномандатным (многомандатным) избирательным округам.</w:t>
      </w:r>
    </w:p>
    <w:p w:rsidR="000C0B8F" w:rsidRPr="000C0B8F" w:rsidRDefault="000C0B8F" w:rsidP="000C0B8F">
      <w:pPr>
        <w:keepNext/>
        <w:spacing w:after="0"/>
        <w:ind w:firstLine="0"/>
        <w:jc w:val="center"/>
        <w:rPr>
          <w:b/>
          <w:sz w:val="26"/>
          <w:szCs w:val="26"/>
        </w:rPr>
      </w:pPr>
    </w:p>
    <w:p w:rsidR="000C0B8F" w:rsidRPr="000C0B8F" w:rsidRDefault="000C0B8F" w:rsidP="000C0B8F">
      <w:pPr>
        <w:keepNext/>
        <w:spacing w:after="0"/>
        <w:ind w:firstLine="0"/>
        <w:jc w:val="center"/>
        <w:rPr>
          <w:b/>
          <w:sz w:val="26"/>
          <w:szCs w:val="26"/>
        </w:rPr>
      </w:pPr>
      <w:r w:rsidRPr="000C0B8F">
        <w:rPr>
          <w:b/>
          <w:sz w:val="26"/>
          <w:szCs w:val="26"/>
        </w:rPr>
        <w:t xml:space="preserve">2. Порядок проверки достоверности данных, содержащихся </w:t>
      </w:r>
      <w:r w:rsidRPr="000C0B8F">
        <w:rPr>
          <w:b/>
          <w:sz w:val="26"/>
          <w:szCs w:val="26"/>
        </w:rPr>
        <w:br/>
        <w:t>в представленных документах, сведений о кандидатах, а также сведений, содержащихся в подписных листах с подписями избирателей в поддержку выдвижения кандидата</w:t>
      </w:r>
    </w:p>
    <w:p w:rsidR="000C0B8F" w:rsidRPr="000C0B8F" w:rsidRDefault="000C0B8F" w:rsidP="000C0B8F">
      <w:pPr>
        <w:keepNext/>
        <w:spacing w:after="0"/>
        <w:ind w:firstLine="709"/>
        <w:jc w:val="center"/>
        <w:rPr>
          <w:b/>
          <w:sz w:val="26"/>
          <w:szCs w:val="26"/>
        </w:rPr>
      </w:pPr>
    </w:p>
    <w:p w:rsidR="000C0B8F" w:rsidRPr="000C0B8F" w:rsidRDefault="000C0B8F" w:rsidP="000C0B8F">
      <w:pPr>
        <w:keepNext/>
        <w:spacing w:after="0"/>
        <w:ind w:firstLine="709"/>
        <w:rPr>
          <w:rFonts w:ascii="Times New Roman CYR" w:hAnsi="Times New Roman CYR"/>
          <w:sz w:val="26"/>
          <w:szCs w:val="26"/>
        </w:rPr>
      </w:pPr>
      <w:r w:rsidRPr="000C0B8F">
        <w:rPr>
          <w:sz w:val="26"/>
          <w:szCs w:val="26"/>
        </w:rPr>
        <w:t xml:space="preserve">2.1. </w:t>
      </w:r>
      <w:r w:rsidRPr="000C0B8F">
        <w:rPr>
          <w:bCs/>
          <w:sz w:val="26"/>
          <w:szCs w:val="26"/>
        </w:rPr>
        <w:t>К</w:t>
      </w:r>
      <w:r w:rsidRPr="000C0B8F">
        <w:rPr>
          <w:rFonts w:ascii="Times New Roman CYR" w:hAnsi="Times New Roman CYR"/>
          <w:sz w:val="26"/>
          <w:szCs w:val="26"/>
        </w:rPr>
        <w:t>омиссия обязана проверить соответствие порядка выдвижения кандидата требованиям законодательства о выборах, соблюдение порядка сбора подписей, оформления подписных листов, достоверности сведений об избирателях и подписей избирателей, собранных в поддержку выдвижения кандидата.</w:t>
      </w:r>
    </w:p>
    <w:p w:rsidR="000C0B8F" w:rsidRPr="000C0B8F" w:rsidRDefault="000C0B8F" w:rsidP="000C0B8F">
      <w:pPr>
        <w:spacing w:after="0"/>
        <w:ind w:firstLine="709"/>
        <w:rPr>
          <w:sz w:val="26"/>
          <w:szCs w:val="26"/>
        </w:rPr>
      </w:pPr>
      <w:r w:rsidRPr="000C0B8F">
        <w:rPr>
          <w:sz w:val="26"/>
          <w:szCs w:val="26"/>
        </w:rPr>
        <w:t>Проверка подписных листов должна быть завершена не позднее чем за двое суток до заседания Комиссии, на котором должен рассматриваться вопрос о регистрации (об отказе в регистрации) кандидата.</w:t>
      </w:r>
    </w:p>
    <w:p w:rsidR="000C0B8F" w:rsidRPr="000C0B8F" w:rsidRDefault="000C0B8F" w:rsidP="000C0B8F">
      <w:pPr>
        <w:spacing w:after="0"/>
        <w:ind w:firstLine="709"/>
        <w:rPr>
          <w:rFonts w:ascii="Times New Roman CYR" w:hAnsi="Times New Roman CYR"/>
          <w:sz w:val="26"/>
          <w:szCs w:val="26"/>
        </w:rPr>
      </w:pPr>
      <w:r w:rsidRPr="000C0B8F">
        <w:rPr>
          <w:sz w:val="26"/>
          <w:szCs w:val="26"/>
        </w:rPr>
        <w:t>2.2. В целях проверки представленных кандидатами сведений Комиссия направляет необходимые представления органам государственной власти, государственным органам, органам местного самоуправления, организациям, общественным объединениям, избирательным объединениям, их должностным лицам. Указанные органы обязаны проверить достоверность этих сведений и в десятидневный срок, а по сведениям о размере и об источниках доходов, а также об имуществе, принадлежащем кандидату на праве собственности, в том числе совместной, о вкладах в банках, ценных бумагах – в двадцатидневный срок, сообщить Комиссии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Комиссией.</w:t>
      </w:r>
      <w:r w:rsidRPr="000C0B8F">
        <w:rPr>
          <w:rFonts w:ascii="Times New Roman CYR" w:hAnsi="Times New Roman CYR"/>
          <w:sz w:val="26"/>
          <w:szCs w:val="26"/>
        </w:rPr>
        <w:t xml:space="preserve"> </w:t>
      </w:r>
      <w:r w:rsidRPr="000C0B8F">
        <w:rPr>
          <w:sz w:val="26"/>
          <w:szCs w:val="26"/>
        </w:rPr>
        <w:t>При этом Рабочая группа осуществляет контроль за своевременным предоставлением соответствующими органами и организациями ответов на запросы (по форме согласно приложению № 2).</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2.3. Рабочая группа Комиссии проверяет:</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соответствие документов о выдвижении кандидата требованиям Федерального закона, областного закона и Перечня (оформление и содержание заявления кандидата о согласии баллотироваться и прилагаемых к нему документов, в том числе на соответствие указанным в заявлении сведениям; оформление протокола конференции (собрания), решения уполномоченного органа, наличие правомочия конференции (собрания, уполномоченного органа), итогов голосования, соответствие представленных документов уставу избирательного объединения);</w:t>
      </w:r>
    </w:p>
    <w:p w:rsidR="000C0B8F" w:rsidRPr="000C0B8F" w:rsidRDefault="000C0B8F" w:rsidP="000C0B8F">
      <w:pPr>
        <w:spacing w:after="0"/>
        <w:rPr>
          <w:sz w:val="26"/>
          <w:szCs w:val="26"/>
        </w:rPr>
      </w:pPr>
      <w:r w:rsidRPr="000C0B8F">
        <w:rPr>
          <w:sz w:val="26"/>
          <w:szCs w:val="26"/>
        </w:rPr>
        <w:t>- биографические сведения, сведения о доходах и имуществе и иные сведения о кандидате, содержащиеся в представленных документах путем направления соответствующих представлений о проверке (перечень уполномоченных органов для проверки достоверности сведений, представленных кандидатом, прилагается);</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соблюдение кандидатом иных требований законодательства о выборах, в том числе о финансировании своей избирательной кампании (с привлечением контрольно-ревизионной службы при Комиссии);</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дела с подписными листами, возможность свободной проверки всех граф подписного листа, соответствие каждого подписного листа Федеральному закону, соблюдение порядка сбора подписей, оформления подписных листов, достоверность содержащихся в них сведений об избирателях и их подписей.</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Указанные представления направляются в максимально короткие сроки (не позднее, чем на следующий день после выдвижения кандидата) с тем, чтобы ответы на них поступили до момента регистрации кандидата.</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lastRenderedPageBreak/>
        <w:t>Регистрация представлений и ответов на них ведется в журналах регистрации входящих и исходящих документов. Рабочая группа ведет учет направленных запросов по проверке достоверности сведений о кандидатах и полученных ответов по форме в соответствии с приложением № 2.</w:t>
      </w:r>
    </w:p>
    <w:p w:rsidR="000C0B8F" w:rsidRPr="000C0B8F" w:rsidRDefault="000C0B8F" w:rsidP="000C0B8F">
      <w:pPr>
        <w:spacing w:after="0"/>
        <w:rPr>
          <w:sz w:val="26"/>
          <w:szCs w:val="26"/>
          <w:lang w:val="x-none" w:eastAsia="x-none"/>
        </w:rPr>
      </w:pPr>
      <w:r w:rsidRPr="000C0B8F">
        <w:rPr>
          <w:sz w:val="26"/>
          <w:szCs w:val="26"/>
          <w:lang w:val="x-none" w:eastAsia="x-none"/>
        </w:rPr>
        <w:t>В случае выявления Рабочей группой на этапе выдвижения кандидатов в представленных кандидатами, уполномоченными представителями избирательных объединений документах неполноты сведений, несоблюдения требований Федерального закона, Федерального закона «О политических партиях» в части оформления документов, отсутствия документов кандидаты, иные управомоченные кандидатом лица, уполномоченные представители избирательного объединения незамедлительно извещаются о выявленных недостатках, что позволит им либо устранить все выявленные недостатки незамедлительно, либо, устранив все выявленные недостатки, представить повторно пакет документов в пределах периода выдвижения.</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Кроме того, Рабочая группа Комиссии:</w:t>
      </w:r>
    </w:p>
    <w:p w:rsidR="000C0B8F" w:rsidRPr="000C0B8F" w:rsidRDefault="000C0B8F" w:rsidP="000C0B8F">
      <w:pPr>
        <w:spacing w:after="0"/>
        <w:rPr>
          <w:sz w:val="26"/>
          <w:szCs w:val="26"/>
          <w:lang w:val="x-none" w:eastAsia="x-none"/>
        </w:rPr>
      </w:pPr>
      <w:r w:rsidRPr="000C0B8F">
        <w:rPr>
          <w:sz w:val="26"/>
          <w:szCs w:val="26"/>
          <w:lang w:val="x-none" w:eastAsia="x-none"/>
        </w:rPr>
        <w:t>- составляет по каждому кандидату, представившему подписи избирателей в поддержку своего выдвижения, ведомость проверки и итоговый протокол о результатах проверки подписей избирателей, который подписывается руководителем Рабочей группы (приложения № 4, 6);</w:t>
      </w:r>
    </w:p>
    <w:p w:rsidR="000C0B8F" w:rsidRPr="000C0B8F" w:rsidRDefault="000C0B8F" w:rsidP="000C0B8F">
      <w:pPr>
        <w:spacing w:after="0"/>
        <w:rPr>
          <w:sz w:val="26"/>
          <w:szCs w:val="26"/>
          <w:lang w:val="x-none" w:eastAsia="x-none"/>
        </w:rPr>
      </w:pPr>
      <w:r w:rsidRPr="000C0B8F">
        <w:rPr>
          <w:sz w:val="26"/>
          <w:szCs w:val="26"/>
          <w:lang w:val="x-none" w:eastAsia="x-none"/>
        </w:rPr>
        <w:t>- передает копию итогового протокола кандидату не менее чем за двое суток до заседания Комиссии, на котором будет рассматриваться вопрос о регистрации кандидата;</w:t>
      </w:r>
    </w:p>
    <w:p w:rsidR="000C0B8F" w:rsidRPr="000C0B8F" w:rsidRDefault="000C0B8F" w:rsidP="000C0B8F">
      <w:pPr>
        <w:spacing w:after="0"/>
        <w:rPr>
          <w:sz w:val="26"/>
          <w:szCs w:val="26"/>
          <w:lang w:val="x-none" w:eastAsia="x-none"/>
        </w:rPr>
      </w:pPr>
      <w:r w:rsidRPr="000C0B8F">
        <w:rPr>
          <w:sz w:val="26"/>
          <w:szCs w:val="26"/>
          <w:lang w:val="x-none" w:eastAsia="x-none"/>
        </w:rPr>
        <w:t>- представляет итоговый протокол, заключение Рабочей группы в Комиссию для принятия решения о регистрации (отказе в регистрации) кандидата.</w:t>
      </w:r>
    </w:p>
    <w:p w:rsidR="000C0B8F" w:rsidRPr="000C0B8F" w:rsidRDefault="000C0B8F" w:rsidP="000C0B8F">
      <w:pPr>
        <w:spacing w:after="0"/>
        <w:rPr>
          <w:sz w:val="26"/>
          <w:szCs w:val="26"/>
          <w:lang w:val="x-none" w:eastAsia="x-none"/>
        </w:rPr>
      </w:pPr>
      <w:r w:rsidRPr="000C0B8F">
        <w:rPr>
          <w:sz w:val="26"/>
          <w:szCs w:val="26"/>
          <w:lang w:val="x-none" w:eastAsia="x-none"/>
        </w:rPr>
        <w:t>2.4. Проверка подписных листов.</w:t>
      </w:r>
    </w:p>
    <w:p w:rsidR="000C0B8F" w:rsidRPr="000C0B8F" w:rsidRDefault="000C0B8F" w:rsidP="000C0B8F">
      <w:pPr>
        <w:spacing w:after="0"/>
        <w:rPr>
          <w:sz w:val="26"/>
          <w:szCs w:val="26"/>
        </w:rPr>
      </w:pPr>
      <w:r w:rsidRPr="000C0B8F">
        <w:rPr>
          <w:sz w:val="26"/>
          <w:szCs w:val="26"/>
        </w:rPr>
        <w:t>2.4.1. При проведении проверки подписей избирателей вправе присутствовать:</w:t>
      </w:r>
    </w:p>
    <w:p w:rsidR="000C0B8F" w:rsidRPr="000C0B8F" w:rsidRDefault="000C0B8F" w:rsidP="000C0B8F">
      <w:pPr>
        <w:spacing w:after="0"/>
        <w:rPr>
          <w:sz w:val="26"/>
          <w:szCs w:val="26"/>
        </w:rPr>
      </w:pPr>
      <w:r w:rsidRPr="000C0B8F">
        <w:rPr>
          <w:sz w:val="26"/>
          <w:szCs w:val="26"/>
        </w:rPr>
        <w:t>любой кандидат, представивший необходимое для регистрации количество подписей избирателей, его уполномоченные представители по финансовым вопросам или доверенные лица;</w:t>
      </w:r>
    </w:p>
    <w:p w:rsidR="000C0B8F" w:rsidRPr="000C0B8F" w:rsidRDefault="000C0B8F" w:rsidP="000C0B8F">
      <w:pPr>
        <w:spacing w:after="0"/>
        <w:rPr>
          <w:sz w:val="26"/>
          <w:szCs w:val="26"/>
        </w:rPr>
      </w:pPr>
      <w:r w:rsidRPr="000C0B8F">
        <w:rPr>
          <w:sz w:val="26"/>
          <w:szCs w:val="26"/>
        </w:rPr>
        <w:t>уполномоченные представители или доверенные лица любого избирательного объединения, выдвинувшего кандидатов, представивших необходимое для регистрации количество подписей избирателей.</w:t>
      </w:r>
    </w:p>
    <w:p w:rsidR="000C0B8F" w:rsidRPr="000C0B8F" w:rsidRDefault="000C0B8F" w:rsidP="000C0B8F">
      <w:pPr>
        <w:spacing w:after="0"/>
        <w:rPr>
          <w:sz w:val="26"/>
          <w:szCs w:val="26"/>
        </w:rPr>
      </w:pPr>
      <w:r w:rsidRPr="000C0B8F">
        <w:rPr>
          <w:sz w:val="26"/>
          <w:szCs w:val="26"/>
        </w:rPr>
        <w:t>О соответствующей проверке кандидат, представивший установленное количество подписей избирателей, должен быть извещен Комиссией непосредственно в день приема подписных листов либо заблаговременно по телефону с фиксированием извещения в журнале регистрации исходящих документов, либо письменным извещением с уведомлением (телеграммой).</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2.4.2. Проверке подлежат все подписи избирателей, содержащиеся в подписных листах в поддержку выдвижения каждого кандидата.</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Проверке не подлежат подписи избирателей, исключенные (вычеркнутые) лицами, заверяющими подписные листы (кандидатом, лицом, осуществляющим сбор подписей),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Комиссию.</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Все сведения об избирателях, внесенные в подписной лист, а также сведения о лицах, осуществлявших сбор подписей, и лицах, заверявших подписной лист, проверяются путем последовательного изучения всех содержащихся в них сведений. Если кандидат самостоятельно собирал подписи избирателей, он в обязательном порядке должен внести в подписной лист сведения о себе, как о лице, осуществлявшем сбор подписей.</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2.4.3. По результатам проверки подпись может быть признана достоверной либо недостоверной и (или) недействительной проверяющим самостоятельно либо на основании заключения эксперта, либо на основании справки уполномоченного органа.</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lastRenderedPageBreak/>
        <w:t>Установление достоверности подписи избирателя методом опроса запрещается.</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xml:space="preserve">Привлечение экспертов-почерковедов из числа специалистов МВД России, ФСБ России и Минюста России, проверки подразделениями ФМС России – в отношении персональных данных граждан, Минобороны России – в отношении военнослужащих и др. осуществляется по письменным запросам Комиссии. </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 xml:space="preserve">2.4.4. </w:t>
      </w:r>
      <w:r w:rsidRPr="000C0B8F">
        <w:rPr>
          <w:rFonts w:ascii="Times New Roman CYR" w:hAnsi="Times New Roman CYR"/>
          <w:b/>
          <w:sz w:val="26"/>
          <w:szCs w:val="26"/>
        </w:rPr>
        <w:t>Недостоверной</w:t>
      </w:r>
      <w:r w:rsidRPr="000C0B8F">
        <w:rPr>
          <w:rFonts w:ascii="Times New Roman CYR" w:hAnsi="Times New Roman CYR"/>
          <w:sz w:val="26"/>
          <w:szCs w:val="26"/>
        </w:rPr>
        <w:t xml:space="preserve"> признается </w:t>
      </w:r>
      <w:r w:rsidRPr="000C0B8F">
        <w:rPr>
          <w:rFonts w:ascii="Times New Roman CYR" w:hAnsi="Times New Roman CYR"/>
          <w:b/>
          <w:sz w:val="26"/>
          <w:szCs w:val="26"/>
        </w:rPr>
        <w:t>подпись</w:t>
      </w:r>
      <w:r w:rsidRPr="000C0B8F">
        <w:rPr>
          <w:rFonts w:ascii="Times New Roman CYR" w:hAnsi="Times New Roman CYR"/>
          <w:sz w:val="26"/>
          <w:szCs w:val="26"/>
        </w:rPr>
        <w:t>, выполненная от имени одного лица другим лицом, на основании письменного заключения специалиста, привлеченного к работе по проверке достоверности подписей в соответствии с пунктом 2.4.3 настоящего Порядка.</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xml:space="preserve">2.4.5. </w:t>
      </w:r>
      <w:r w:rsidRPr="000C0B8F">
        <w:rPr>
          <w:rFonts w:ascii="Times New Roman CYR" w:hAnsi="Times New Roman CYR"/>
          <w:b/>
          <w:sz w:val="26"/>
          <w:szCs w:val="26"/>
        </w:rPr>
        <w:t>Остальные</w:t>
      </w:r>
      <w:r w:rsidRPr="000C0B8F">
        <w:rPr>
          <w:rFonts w:ascii="Times New Roman CYR" w:hAnsi="Times New Roman CYR"/>
          <w:sz w:val="26"/>
          <w:szCs w:val="26"/>
        </w:rPr>
        <w:t xml:space="preserve"> подписи могут быть признаны </w:t>
      </w:r>
      <w:r w:rsidRPr="000C0B8F">
        <w:rPr>
          <w:rFonts w:ascii="Times New Roman CYR" w:hAnsi="Times New Roman CYR"/>
          <w:b/>
          <w:sz w:val="26"/>
          <w:szCs w:val="26"/>
        </w:rPr>
        <w:t>недействительными</w:t>
      </w:r>
      <w:r w:rsidRPr="000C0B8F">
        <w:rPr>
          <w:rFonts w:ascii="Times New Roman CYR" w:hAnsi="Times New Roman CYR"/>
          <w:sz w:val="26"/>
          <w:szCs w:val="26"/>
        </w:rPr>
        <w:t xml:space="preserve"> (собранными с нарушением порядка сбора подписей избирателей и (или) оформления подписного листа) по основаниям, изложенным в пункте 6.4 статьи 38 Федерального закона (в том числе, например, и на основании заключения эксперта о внесении дат подписей разных избирателей одной рукой).</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Если при проверке подписных листов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а также исправления и помарки, специально оговоренные при составлении подписного листа избирателем или лицом, заверяющим подписной лист.</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Персональные данные граждан, внесенные в подписной лист, первоначально проверяются с использованием Регистра. При выявлении расхождений между персональными данными граждан, содержащимися в подписном листе и в Регистре (например, в сведениях содержатся данные недействительного паспорта, неверно указан номер паспорта, адрес места жительства), либо при отсутствии в Регистре таковых, представление о проверке направляется в территориальный орган ФМС России (форма представления прилагается). При этом подписные листы, их копии в органы ФМС России не направляются.</w:t>
      </w:r>
    </w:p>
    <w:p w:rsidR="000C0B8F" w:rsidRPr="000C0B8F" w:rsidRDefault="000C0B8F" w:rsidP="000C0B8F">
      <w:pPr>
        <w:spacing w:after="0"/>
        <w:rPr>
          <w:sz w:val="26"/>
          <w:szCs w:val="26"/>
        </w:rPr>
      </w:pPr>
      <w:r w:rsidRPr="000C0B8F">
        <w:rPr>
          <w:sz w:val="26"/>
          <w:szCs w:val="26"/>
        </w:rPr>
        <w:t xml:space="preserve">2.4.6. При наличии сомнений в достоверности данных, содержащихся в подписных листах, или в достоверности подписей избирателей Комиссия до истечения указанного в пункте 3.1 настоящего Порядка срока вправе принять решение о направлении папок с подписными листами, вызывающими сомнения в достоверности данных, в органы внутренних дел, а также соответствующим специалистам. Заключения, подготовленные специалистами, могут служить основанием для признания недостоверными данных в подписных листах. </w:t>
      </w:r>
    </w:p>
    <w:p w:rsidR="000C0B8F" w:rsidRPr="000C0B8F" w:rsidRDefault="000C0B8F" w:rsidP="000C0B8F">
      <w:pPr>
        <w:spacing w:after="0"/>
        <w:rPr>
          <w:sz w:val="26"/>
          <w:szCs w:val="26"/>
        </w:rPr>
      </w:pPr>
      <w:r w:rsidRPr="000C0B8F">
        <w:rPr>
          <w:sz w:val="26"/>
          <w:szCs w:val="26"/>
        </w:rPr>
        <w:t>2.4.7. В случае если в Комиссию поступили сообщения о принуждении, обмане или подкупе избирателей со стороны лица, осуществляющего сбор подписей избирателей, а также о других нарушениях порядка и правил выдвижения кандидатов, Комиссия вправе своим решением направить соответствующие подписные листы в органы внутренних дел.</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2.4.8. Результаты проверки подписных листов вносятся в ведомости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(приложение № 4). Листы ведомости нумеруются.</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Основания признания подписей недостоверными и (или) недействительными в ведомости указываются в виде кодов нарушений (приложение № 5 с разъяснениями порядка их применения).</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lastRenderedPageBreak/>
        <w:t>Каждый лист ведомости проверки подписывается проверяющим, а в случае, если недостоверными или недействительными подписи признаются на основании заключений экспертов также может быть подписан экспертами, осуществлявшими работу с соответствующими подписными листами.</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Заключение эксперта может быть изложено в ведомости проверки подписных листов, то есть подпись эксперта, в том числе эксперта-почерковеда, поставленная в ведомости проверки подписного листа, в которой указаны номер папки, номер листа в папке, номер строки, а также основания для признания подписи недостоверной и (или) недействительной, признается его письменным заключением.</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Заключение эксперта-почерковеда может быть выполнено в виде отдельного документа (справки). При этом справка должна содержать все необходимые реквизиты (дата, номер, подпись), фамилию, имя, отчество кандидата, подписные листы которого исследовались, а также указание на номера папок, подписных листов, строк в подписном листе.</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Выводы, содержащиеся в справке или официальном ответе уполномоченных органов, полученных на ранее направленные Комиссией запросы, при наличии оснований для признания подписей недействительными переносятся проверяющим в ведомость проверки подписных листов. Справка, официальный ответ уполномоченного органа прилагаются к ведомости проверки, которая в этом случае экспертами, специалистами не подписывается.</w:t>
      </w:r>
    </w:p>
    <w:p w:rsidR="000C0B8F" w:rsidRPr="000C0B8F" w:rsidRDefault="000C0B8F" w:rsidP="000C0B8F">
      <w:pPr>
        <w:spacing w:after="0"/>
        <w:rPr>
          <w:sz w:val="26"/>
          <w:szCs w:val="26"/>
        </w:rPr>
      </w:pPr>
      <w:r w:rsidRPr="000C0B8F">
        <w:rPr>
          <w:sz w:val="26"/>
          <w:szCs w:val="26"/>
        </w:rPr>
        <w:t>В случае если на момент истечения срока, указанного в пункте 3.1 настоящего Порядка, соответствующие органы и лица, указанные в пункте 2.2 настоящего Порядка, не окончат проверку фактов нарушений законодательства при сборе подписей, подписи, содержащиеся в направленных им представлениях и подписных листах, учитываются в качестве достоверных при принятии решения о регистрации (отказе в регистрации) кандидата.</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2.4.9. По окончании проверки подписных листов, на основании информации, содержащейся в ведомостях проверки,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содержится вывод о наличии либо отсутствии оснований для отказа в регистрации кандидата (приложение № 6).</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 xml:space="preserve">Итоговый протокол подписывается руководителем Рабочей группы (в его отсутствие – заместителем руководителя Рабочей группы) и регистрируется как исходящий документ. </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Копия протокола передается кандидату под роспись не позднее чем за двое суток до заседания Комиссии, на котором должен рассматриваться вопрос о регистрации кандидата. В итоговом протоколе указывается дата и время его подписания, а также дата и время получения его копии кандидатом либо его уполномоченным представителем по финансовым вопросам, доверенным лицом.</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 xml:space="preserve">2.4.10. В случае если проведенная Комиссией проверка подписных листов влечет за собой принятие решения об отказе в регистрации кандидата, по запросу кандидата ему одновременно с заверенной копией итогового протокола передаются заверенные руководителем Рабочей группы копии ведомостей проверки подписных листов, а также копии официальных документов, на основании которых соответствующие подписи были признаны недостоверными и (или) недействительными (официальные ответы на запросы, а также заключения экспертов-почерковедов (если они составлялись в виде отдельного документа). </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lastRenderedPageBreak/>
        <w:t>Кандидат вправе представить в Комиссию письменные возражения в случае несогласия с выводами о признании подписи недостоверной (недействительной). Результаты рассмотрения возражений учитываются при рассмотрении вопроса о регистрации кандидата на заседании Комиссии.</w:t>
      </w:r>
    </w:p>
    <w:p w:rsidR="000C0B8F" w:rsidRPr="000C0B8F" w:rsidRDefault="000C0B8F" w:rsidP="000C0B8F">
      <w:pPr>
        <w:spacing w:after="0"/>
        <w:rPr>
          <w:sz w:val="26"/>
          <w:szCs w:val="26"/>
          <w:lang w:val="x-none" w:eastAsia="x-none"/>
        </w:rPr>
      </w:pPr>
      <w:r w:rsidRPr="000C0B8F">
        <w:rPr>
          <w:sz w:val="26"/>
          <w:szCs w:val="26"/>
          <w:lang w:val="x-none" w:eastAsia="x-none"/>
        </w:rPr>
        <w:t>Составленный Рабочей группой итоговый протокол проверки подписных листов представляется в соответствующую избирательную комиссию для принятия решения о регистрации кандидата либо об отказе в регистрации и прилагается к соответствующему постановлению избирательной комиссии.</w:t>
      </w:r>
    </w:p>
    <w:p w:rsidR="000C0B8F" w:rsidRPr="000C0B8F" w:rsidRDefault="000C0B8F" w:rsidP="000C0B8F">
      <w:pPr>
        <w:spacing w:after="0"/>
        <w:rPr>
          <w:sz w:val="26"/>
          <w:szCs w:val="26"/>
          <w:lang w:val="x-none" w:eastAsia="x-none"/>
        </w:rPr>
      </w:pPr>
      <w:r w:rsidRPr="000C0B8F">
        <w:rPr>
          <w:sz w:val="26"/>
          <w:szCs w:val="26"/>
          <w:lang w:val="x-none" w:eastAsia="x-none"/>
        </w:rPr>
        <w:t>2.4.11. Если количества достоверных подписей недостаточно для регистрации кандидата, дальнейшая проверка не проводится.</w:t>
      </w:r>
    </w:p>
    <w:p w:rsidR="000C0B8F" w:rsidRPr="000C0B8F" w:rsidRDefault="000C0B8F" w:rsidP="000C0B8F">
      <w:pPr>
        <w:spacing w:after="0"/>
        <w:rPr>
          <w:sz w:val="26"/>
          <w:szCs w:val="26"/>
          <w:lang w:val="x-none" w:eastAsia="x-none"/>
        </w:rPr>
      </w:pPr>
      <w:r w:rsidRPr="000C0B8F">
        <w:rPr>
          <w:sz w:val="26"/>
          <w:szCs w:val="26"/>
          <w:lang w:val="x-none" w:eastAsia="x-none"/>
        </w:rPr>
        <w:t>Повторная проверка подписных листов после принятия Комиссией указанного решения может быть осуществлена только судом или избирательной комиссией Архангельской области при обжаловании кандидатом решения об отказе в регистрации.</w:t>
      </w:r>
    </w:p>
    <w:p w:rsidR="000C0B8F" w:rsidRPr="000C0B8F" w:rsidRDefault="000C0B8F" w:rsidP="000C0B8F">
      <w:pPr>
        <w:spacing w:after="0"/>
        <w:rPr>
          <w:sz w:val="26"/>
          <w:szCs w:val="26"/>
        </w:rPr>
      </w:pPr>
      <w:r w:rsidRPr="000C0B8F">
        <w:rPr>
          <w:sz w:val="26"/>
          <w:szCs w:val="26"/>
        </w:rPr>
        <w:t>2.5. В соответствии с Федеральным законом, областным законом кандидат, уполномоченный представитель избирательного объединения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несоблюдения требований закона к оформлению таких документов и (или) отсутствия копий документов, предусмотренных пунктом 2.2 статьи 33 Федерального закона, не позднее чем за день до дня рассмотрения вопроса о регистрации кандидата вправе:</w:t>
      </w:r>
    </w:p>
    <w:p w:rsidR="000C0B8F" w:rsidRPr="000C0B8F" w:rsidRDefault="000C0B8F" w:rsidP="000C0B8F">
      <w:pPr>
        <w:spacing w:after="0"/>
        <w:rPr>
          <w:sz w:val="26"/>
          <w:szCs w:val="26"/>
        </w:rPr>
      </w:pPr>
      <w:r w:rsidRPr="000C0B8F">
        <w:rPr>
          <w:sz w:val="26"/>
          <w:szCs w:val="26"/>
        </w:rPr>
        <w:t>1) уточнять и дополнять сведения (кандидат – о себе, избирательное объединение – о выдвинутом им кандидате), содержащиеся в документах, представленных в Комиссию в соответствии с пунктами 2 и 3 статьи 33 Федерального закона, а также в иных документах (за исключением подписных листов), представленных для уведомления о выдвижении кандидата и его регистрации;</w:t>
      </w:r>
    </w:p>
    <w:p w:rsidR="000C0B8F" w:rsidRPr="000C0B8F" w:rsidRDefault="000C0B8F" w:rsidP="000C0B8F">
      <w:pPr>
        <w:spacing w:after="0"/>
        <w:rPr>
          <w:sz w:val="26"/>
          <w:szCs w:val="26"/>
        </w:rPr>
      </w:pPr>
      <w:r w:rsidRPr="000C0B8F">
        <w:rPr>
          <w:sz w:val="26"/>
          <w:szCs w:val="26"/>
        </w:rPr>
        <w:t>2) исправлять недостатки в оформлении документов, необходимых в соответствии с Федеральным законом, областным законом для уведомления Комиссии о выдвижении и для регистрации кандидата, за исключением подписных листов, вплоть до замены представленных документов, оформленных с нарушением требований Федерального закона, областного закона. При этом кандидат, избирательное объединение не вправе дополнительно представлять документы, необходимые для уведомления о выдвижении и для регистрации кандидата, если они не были представлены ранее в сроки, установленные законом соответственно для уведомления о выдвижении и для регистрации кандидата, за исключением копий документов, представление которых предусмотрено пунктом 2.2 статьи 33 Федерального закона.</w:t>
      </w:r>
    </w:p>
    <w:p w:rsidR="000C0B8F" w:rsidRPr="000C0B8F" w:rsidRDefault="000C0B8F" w:rsidP="000C0B8F">
      <w:pPr>
        <w:spacing w:after="0"/>
        <w:rPr>
          <w:sz w:val="26"/>
          <w:szCs w:val="26"/>
        </w:rPr>
      </w:pPr>
      <w:r w:rsidRPr="000C0B8F">
        <w:rPr>
          <w:sz w:val="26"/>
          <w:szCs w:val="26"/>
        </w:rPr>
        <w:t>3) дополнительно представлять копии документов, указанные в пункте 2.2 статьи 33 Федерального закона, если они не были представлены ранее в сроки, установленные законом.</w:t>
      </w:r>
    </w:p>
    <w:p w:rsidR="000C0B8F" w:rsidRPr="000C0B8F" w:rsidRDefault="000C0B8F" w:rsidP="000C0B8F">
      <w:pPr>
        <w:spacing w:after="0"/>
        <w:rPr>
          <w:sz w:val="26"/>
          <w:szCs w:val="26"/>
        </w:rPr>
      </w:pPr>
      <w:r w:rsidRPr="000C0B8F">
        <w:rPr>
          <w:sz w:val="26"/>
          <w:szCs w:val="26"/>
        </w:rPr>
        <w:t xml:space="preserve">Кандидат, избирательное объединение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 </w:t>
      </w:r>
    </w:p>
    <w:p w:rsidR="000C0B8F" w:rsidRPr="000C0B8F" w:rsidRDefault="000C0B8F" w:rsidP="000C0B8F">
      <w:pPr>
        <w:spacing w:after="0"/>
        <w:rPr>
          <w:sz w:val="26"/>
          <w:szCs w:val="26"/>
        </w:rPr>
      </w:pPr>
      <w:r w:rsidRPr="000C0B8F">
        <w:rPr>
          <w:sz w:val="26"/>
          <w:szCs w:val="26"/>
        </w:rPr>
        <w:t>Если кандидатом, уполномоченным представителем избирательного объединения производится уточнение представленных ранее сведений, требующих в соответствии с Федеральным законом, областным законом документального подтверждения, кандидат обязан представить документы, подтверждающие указанные сведения.</w:t>
      </w:r>
    </w:p>
    <w:p w:rsidR="000C0B8F" w:rsidRPr="000C0B8F" w:rsidRDefault="000C0B8F" w:rsidP="000C0B8F">
      <w:pPr>
        <w:spacing w:after="0"/>
        <w:rPr>
          <w:sz w:val="26"/>
          <w:szCs w:val="26"/>
        </w:rPr>
      </w:pPr>
      <w:r w:rsidRPr="000C0B8F">
        <w:rPr>
          <w:sz w:val="26"/>
          <w:szCs w:val="26"/>
        </w:rPr>
        <w:t>Комиссия обязана предоставить кандидату возможность осуществления действий, предусмотренных настоящим пунктом.</w:t>
      </w:r>
    </w:p>
    <w:p w:rsidR="000C0B8F" w:rsidRPr="000C0B8F" w:rsidRDefault="000C0B8F" w:rsidP="000C0B8F">
      <w:pPr>
        <w:spacing w:after="0"/>
        <w:rPr>
          <w:sz w:val="26"/>
          <w:szCs w:val="26"/>
        </w:rPr>
      </w:pPr>
      <w:r w:rsidRPr="000C0B8F">
        <w:rPr>
          <w:sz w:val="26"/>
          <w:szCs w:val="26"/>
        </w:rPr>
        <w:t xml:space="preserve">2.5.1. Если кандидатом, избирательным объединением самостоятельно не осуществлены действия, предусмотренные пунктом 2.5 настоящего Порядка, и по </w:t>
      </w:r>
      <w:r w:rsidRPr="000C0B8F">
        <w:rPr>
          <w:sz w:val="26"/>
          <w:szCs w:val="26"/>
        </w:rPr>
        <w:lastRenderedPageBreak/>
        <w:t>результатам проверки представленных кандидатом, уполномоченным представителем избирательного объединения документов выявлены обстоятельства, указывающие на наличие оснований для отказа в регистрации кандидата, предусмотренных пунктами 6-8 статьи 46 областного закона, то Комиссия обеспечивает соблюдение следующей процедуры.</w:t>
      </w:r>
    </w:p>
    <w:p w:rsidR="000C0B8F" w:rsidRPr="000C0B8F" w:rsidRDefault="000C0B8F" w:rsidP="000C0B8F">
      <w:pPr>
        <w:spacing w:after="0"/>
        <w:rPr>
          <w:sz w:val="26"/>
          <w:szCs w:val="26"/>
        </w:rPr>
      </w:pPr>
      <w:r w:rsidRPr="000C0B8F">
        <w:rPr>
          <w:sz w:val="26"/>
          <w:szCs w:val="26"/>
        </w:rPr>
        <w:t>Комиссия при выявлении в результате проверки представленных кандидатом, уполномоченным представителем избирательного объединения документов неполноты сведений о кандидате, отсутствия каких-либо документов, представление которых в избирательную комиссию для уведомления о выдвижении кандидата (кандидатов) и их регистрации предусмотрено законом, или несоблюдения требований закона к оформлению документов не позднее чем за три дня до дня рассмотрения на своем заседании вопроса о регистрации кандидата извещает кандидата, избирательное объединение об отсутствии в представленных документах сведений, необходимых для уведомления о выдвижении и регистрации кандидата, о несоблюдении требований закона к оформлению таких документов, а также об отсутствующих документах.</w:t>
      </w:r>
    </w:p>
    <w:p w:rsidR="000C0B8F" w:rsidRPr="000C0B8F" w:rsidRDefault="000C0B8F" w:rsidP="000C0B8F">
      <w:pPr>
        <w:spacing w:after="0"/>
        <w:rPr>
          <w:sz w:val="26"/>
          <w:szCs w:val="26"/>
        </w:rPr>
      </w:pPr>
      <w:r w:rsidRPr="000C0B8F">
        <w:rPr>
          <w:sz w:val="26"/>
          <w:szCs w:val="26"/>
        </w:rPr>
        <w:t>В извещении должно быть указано, какие конкретные сведения о кандидате отсутствуют в документах, представленных для уведомления о выдвижении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Федерального закона, областного закона, в чем состоит данное нарушение и в какие сроки необходимо устранить выявленные недостатки (приложение № 7).</w:t>
      </w:r>
    </w:p>
    <w:p w:rsidR="000C0B8F" w:rsidRPr="000C0B8F" w:rsidRDefault="000C0B8F" w:rsidP="000C0B8F">
      <w:pPr>
        <w:spacing w:after="0"/>
        <w:rPr>
          <w:sz w:val="26"/>
          <w:szCs w:val="26"/>
        </w:rPr>
      </w:pPr>
      <w:r w:rsidRPr="000C0B8F">
        <w:rPr>
          <w:sz w:val="26"/>
          <w:szCs w:val="26"/>
        </w:rPr>
        <w:t>2.5.2. Извещение незамедлительно вручается приглашенному кандидату, его представителю (уполномоченному представителю по финансовым вопросам, доверенному лицу), или уполномоченному представителю избирательного объединения непосредственно либо, при их отсутствии, направляется в адрес кандидата, его представителя, уполномоченного представителя избирательного объединения.</w:t>
      </w:r>
    </w:p>
    <w:p w:rsidR="000C0B8F" w:rsidRPr="000C0B8F" w:rsidRDefault="000C0B8F" w:rsidP="000C0B8F">
      <w:pPr>
        <w:spacing w:after="0"/>
        <w:rPr>
          <w:sz w:val="26"/>
          <w:szCs w:val="26"/>
        </w:rPr>
      </w:pPr>
      <w:r w:rsidRPr="000C0B8F">
        <w:rPr>
          <w:sz w:val="26"/>
          <w:szCs w:val="26"/>
        </w:rPr>
        <w:t>2.5.3. В целях устранения выявленных Комиссией недостатков в документах, представленных для уведомления о выдвижении и регистрации кандидата, кандидат, избирательное объединение вправе осуществлять действия, предусмотренные пунктом 2.5 настоящего Порядка.</w:t>
      </w:r>
    </w:p>
    <w:p w:rsidR="000C0B8F" w:rsidRPr="000C0B8F" w:rsidRDefault="000C0B8F" w:rsidP="000C0B8F">
      <w:pPr>
        <w:spacing w:after="0"/>
        <w:rPr>
          <w:sz w:val="26"/>
          <w:szCs w:val="26"/>
        </w:rPr>
      </w:pPr>
      <w:r w:rsidRPr="000C0B8F">
        <w:rPr>
          <w:sz w:val="26"/>
          <w:szCs w:val="26"/>
        </w:rPr>
        <w:t xml:space="preserve">Устранение кандидатом, избирательным объединением недостатков в документах, представленных для уведомления о выдвижении и регистрации кандидата (уточнение и дополнение сведений о кандидате, приведение документов в соответствие с требованиями Федерального закона, областного закона, в том числе в части их оформления), дополнительное представление копии какого-либо документа, представление которой предусмотрено </w:t>
      </w:r>
      <w:hyperlink r:id="rId9" w:history="1">
        <w:r w:rsidRPr="000C0B8F">
          <w:rPr>
            <w:sz w:val="26"/>
            <w:szCs w:val="26"/>
          </w:rPr>
          <w:t>пунктом 2</w:t>
        </w:r>
        <w:r w:rsidRPr="000C0B8F">
          <w:rPr>
            <w:sz w:val="26"/>
            <w:szCs w:val="26"/>
          </w:rPr>
          <w:t>.2</w:t>
        </w:r>
        <w:r w:rsidRPr="000C0B8F">
          <w:rPr>
            <w:sz w:val="26"/>
            <w:szCs w:val="26"/>
          </w:rPr>
          <w:t xml:space="preserve"> статьи 33</w:t>
        </w:r>
      </w:hyperlink>
      <w:r w:rsidRPr="000C0B8F">
        <w:rPr>
          <w:sz w:val="26"/>
          <w:szCs w:val="26"/>
        </w:rPr>
        <w:t xml:space="preserve"> Федерального закона, может осуществляться неоднократно, но не позднее чем за день до дня рассмотрения вопроса о регистрации кандидата. </w:t>
      </w:r>
    </w:p>
    <w:p w:rsidR="000C0B8F" w:rsidRPr="000C0B8F" w:rsidRDefault="000C0B8F" w:rsidP="000C0B8F">
      <w:pPr>
        <w:spacing w:after="0"/>
        <w:rPr>
          <w:sz w:val="26"/>
          <w:szCs w:val="26"/>
        </w:rPr>
      </w:pPr>
      <w:r w:rsidRPr="000C0B8F">
        <w:rPr>
          <w:sz w:val="26"/>
          <w:szCs w:val="26"/>
        </w:rPr>
        <w:t>2.5.4. Если кандидат, избирательное объединение, извещенные Комиссией о неполноте сведений о кандидате, отсутствии каких-либо документов, представление которых в Комиссию для уведомления о выдвижении и регистрации кандидата предусмотрено Федеральным законом, областным законом, или несоблюдении требований к оформлению документов, не устранят указанные недостатки либо устранят их не в полном объеме, Комиссия отказывает в регистрации кандидата.</w:t>
      </w:r>
    </w:p>
    <w:p w:rsidR="000C0B8F" w:rsidRPr="000C0B8F" w:rsidRDefault="000C0B8F" w:rsidP="000C0B8F">
      <w:pPr>
        <w:spacing w:after="0"/>
        <w:rPr>
          <w:sz w:val="26"/>
          <w:szCs w:val="26"/>
        </w:rPr>
      </w:pPr>
      <w:r w:rsidRPr="000C0B8F">
        <w:rPr>
          <w:sz w:val="26"/>
          <w:szCs w:val="26"/>
        </w:rPr>
        <w:t xml:space="preserve">2.5.5. Если Комиссия в соответствии с подпунктами 2.5.1, 2.5.2 настоящего Порядка не известила кандидата, избирательное объединение о выявленных недостатках в представленных для уведомления о выдвижении и регистрации кандидата документах либо если в соответствующем извещении не было указано, какие конкретные сведения о кандидате отсутствуют в документах, представленных для уведомления о выдвижении и регистрации кандидата, какие документы (копии документов) отсутствуют, конкретно </w:t>
      </w:r>
      <w:r w:rsidRPr="000C0B8F">
        <w:rPr>
          <w:sz w:val="26"/>
          <w:szCs w:val="26"/>
        </w:rPr>
        <w:lastRenderedPageBreak/>
        <w:t>какие из представленных документов оформлены с нарушением требований Федерального закона, областного закона и в чем состоит данное нарушение, Комиссия не вправе принимать решение об отказе в регистрации кандидата по основаниям, предусмотренным подпунктами 3.1, 3.2 пункта 6 статьи 46 областного закона.</w:t>
      </w:r>
    </w:p>
    <w:p w:rsidR="000C0B8F" w:rsidRPr="000C0B8F" w:rsidRDefault="000C0B8F" w:rsidP="000C0B8F">
      <w:pPr>
        <w:spacing w:after="0"/>
        <w:rPr>
          <w:sz w:val="26"/>
          <w:szCs w:val="26"/>
        </w:rPr>
      </w:pPr>
      <w:r w:rsidRPr="000C0B8F">
        <w:rPr>
          <w:sz w:val="26"/>
          <w:szCs w:val="26"/>
        </w:rPr>
        <w:t>2.6.</w:t>
      </w:r>
      <w:r w:rsidRPr="000C0B8F">
        <w:rPr>
          <w:rFonts w:ascii="Times New Roman CYR" w:hAnsi="Times New Roman CYR"/>
          <w:sz w:val="26"/>
          <w:szCs w:val="26"/>
        </w:rPr>
        <w:t xml:space="preserve"> По </w:t>
      </w:r>
      <w:r w:rsidRPr="000C0B8F">
        <w:rPr>
          <w:sz w:val="26"/>
          <w:szCs w:val="26"/>
        </w:rPr>
        <w:t>результатам проверки документов и сведений, представленных для выдвижения и регистрации кандидата, Рабочая группа готовит заключение и доводит его до сведения Комиссии по форме, приведенной в приложении № 8.</w:t>
      </w:r>
    </w:p>
    <w:p w:rsidR="000C0B8F" w:rsidRPr="000C0B8F" w:rsidRDefault="000C0B8F" w:rsidP="000C0B8F">
      <w:pPr>
        <w:spacing w:after="0"/>
        <w:ind w:firstLine="851"/>
        <w:jc w:val="left"/>
        <w:rPr>
          <w:b/>
          <w:sz w:val="26"/>
          <w:szCs w:val="26"/>
        </w:rPr>
      </w:pPr>
    </w:p>
    <w:p w:rsidR="000C0B8F" w:rsidRPr="000C0B8F" w:rsidRDefault="000C0B8F" w:rsidP="000C0B8F">
      <w:pPr>
        <w:spacing w:after="0"/>
        <w:ind w:firstLine="0"/>
        <w:jc w:val="center"/>
        <w:rPr>
          <w:b/>
          <w:sz w:val="26"/>
          <w:szCs w:val="26"/>
        </w:rPr>
      </w:pPr>
      <w:r w:rsidRPr="000C0B8F">
        <w:rPr>
          <w:b/>
          <w:sz w:val="26"/>
          <w:szCs w:val="26"/>
        </w:rPr>
        <w:t>3. Порядок принятия решения о регистрации (отказе в регистрации) кандидата</w:t>
      </w:r>
    </w:p>
    <w:p w:rsidR="000C0B8F" w:rsidRPr="000C0B8F" w:rsidRDefault="000C0B8F" w:rsidP="000C0B8F">
      <w:pPr>
        <w:spacing w:after="0"/>
        <w:ind w:firstLine="851"/>
        <w:jc w:val="center"/>
        <w:rPr>
          <w:rFonts w:ascii="Times New Roman CYR" w:hAnsi="Times New Roman CYR"/>
          <w:sz w:val="26"/>
          <w:szCs w:val="26"/>
        </w:rPr>
      </w:pPr>
    </w:p>
    <w:p w:rsidR="000C0B8F" w:rsidRPr="000C0B8F" w:rsidRDefault="000C0B8F" w:rsidP="000C0B8F">
      <w:pPr>
        <w:widowControl w:val="0"/>
        <w:autoSpaceDE w:val="0"/>
        <w:autoSpaceDN w:val="0"/>
        <w:adjustRightInd w:val="0"/>
        <w:spacing w:after="0"/>
        <w:ind w:firstLine="709"/>
        <w:rPr>
          <w:sz w:val="26"/>
          <w:szCs w:val="26"/>
        </w:rPr>
      </w:pPr>
      <w:r w:rsidRPr="000C0B8F">
        <w:rPr>
          <w:rFonts w:ascii="Times New Roman CYR" w:hAnsi="Times New Roman CYR"/>
          <w:sz w:val="26"/>
          <w:szCs w:val="26"/>
        </w:rPr>
        <w:t xml:space="preserve">3.1. Регистрация кандидата осуществляется Комиссией </w:t>
      </w:r>
      <w:r w:rsidRPr="000C0B8F">
        <w:rPr>
          <w:sz w:val="26"/>
          <w:szCs w:val="26"/>
        </w:rPr>
        <w:t>при наличии документов, указанных в пунктах 2, 2.2 и 3 статьи 33 Федерального закона, иных предусмотренных законом документов, представляемых в Комиссию для уведомления о выдвижении и регистрации кандидата, а также при наличии необходимого количества подписей избирателей, собранных в поддержку выдвижения кандидата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3-4, 6–7 статьи 35.1 или пункта 16 статьи 38 Федерального закона.</w:t>
      </w:r>
    </w:p>
    <w:p w:rsidR="000C0B8F" w:rsidRPr="000C0B8F" w:rsidRDefault="000C0B8F" w:rsidP="000C0B8F">
      <w:pPr>
        <w:widowControl w:val="0"/>
        <w:autoSpaceDE w:val="0"/>
        <w:autoSpaceDN w:val="0"/>
        <w:adjustRightInd w:val="0"/>
        <w:spacing w:after="0"/>
        <w:ind w:firstLine="709"/>
        <w:rPr>
          <w:sz w:val="26"/>
          <w:szCs w:val="26"/>
        </w:rPr>
      </w:pPr>
      <w:r w:rsidRPr="000C0B8F">
        <w:rPr>
          <w:sz w:val="26"/>
          <w:szCs w:val="26"/>
        </w:rPr>
        <w:t xml:space="preserve">Ответственность за представление указанных документов, за полноту содержащихся в них сведений, а также за соответствие оформления представляемых документов требованиям Федерального </w:t>
      </w:r>
      <w:hyperlink r:id="rId10" w:history="1">
        <w:r w:rsidRPr="000C0B8F">
          <w:rPr>
            <w:sz w:val="26"/>
            <w:szCs w:val="26"/>
          </w:rPr>
          <w:t>закона</w:t>
        </w:r>
      </w:hyperlink>
      <w:r w:rsidRPr="000C0B8F">
        <w:rPr>
          <w:sz w:val="26"/>
          <w:szCs w:val="26"/>
        </w:rPr>
        <w:t>, областного закона возложена на кандидата, избирательное объединение.</w:t>
      </w:r>
    </w:p>
    <w:p w:rsidR="000C0B8F" w:rsidRPr="000C0B8F" w:rsidRDefault="000C0B8F" w:rsidP="000C0B8F">
      <w:pPr>
        <w:tabs>
          <w:tab w:val="left" w:pos="540"/>
        </w:tabs>
        <w:spacing w:after="0"/>
        <w:ind w:firstLine="709"/>
        <w:rPr>
          <w:rFonts w:ascii="Times New Roman CYR" w:hAnsi="Times New Roman CYR"/>
          <w:sz w:val="26"/>
          <w:szCs w:val="26"/>
        </w:rPr>
      </w:pPr>
      <w:r w:rsidRPr="000C0B8F">
        <w:rPr>
          <w:rFonts w:ascii="Times New Roman CYR" w:hAnsi="Times New Roman CYR"/>
          <w:sz w:val="26"/>
          <w:szCs w:val="26"/>
        </w:rPr>
        <w:t>Комиссия в течение 10 дней со дня приема необходимых документов для регистрации кандидата и завершения их проверки принимает постановление о регистрации кандидата либо об отказе в регистрации (образцы вариантов постановлений прилагаются).</w:t>
      </w:r>
    </w:p>
    <w:p w:rsidR="000C0B8F" w:rsidRPr="000C0B8F" w:rsidRDefault="000C0B8F" w:rsidP="000C0B8F">
      <w:pPr>
        <w:tabs>
          <w:tab w:val="left" w:pos="540"/>
        </w:tabs>
        <w:spacing w:after="0"/>
        <w:ind w:firstLine="709"/>
        <w:rPr>
          <w:rFonts w:ascii="Times New Roman CYR" w:hAnsi="Times New Roman CYR"/>
          <w:sz w:val="26"/>
          <w:szCs w:val="26"/>
        </w:rPr>
      </w:pPr>
      <w:r w:rsidRPr="000C0B8F">
        <w:rPr>
          <w:rFonts w:ascii="Times New Roman CYR" w:hAnsi="Times New Roman CYR"/>
          <w:sz w:val="26"/>
          <w:szCs w:val="26"/>
        </w:rPr>
        <w:t>Кандидат извещается о времени и дате заседания Комиссии по рассмотрению вопроса о его регистрации.</w:t>
      </w:r>
    </w:p>
    <w:p w:rsidR="000C0B8F" w:rsidRPr="000C0B8F" w:rsidRDefault="000C0B8F" w:rsidP="000C0B8F">
      <w:pPr>
        <w:tabs>
          <w:tab w:val="left" w:pos="540"/>
        </w:tabs>
        <w:spacing w:after="0"/>
        <w:ind w:firstLine="709"/>
        <w:rPr>
          <w:rFonts w:ascii="Times New Roman CYR" w:hAnsi="Times New Roman CYR"/>
          <w:sz w:val="26"/>
          <w:szCs w:val="26"/>
        </w:rPr>
      </w:pPr>
      <w:r w:rsidRPr="000C0B8F">
        <w:rPr>
          <w:rFonts w:ascii="Times New Roman CYR" w:hAnsi="Times New Roman CYR"/>
          <w:sz w:val="26"/>
          <w:szCs w:val="26"/>
        </w:rPr>
        <w:t>Сведения о регистрации кандидата (дата и номер постановления, основания регистрации, отказа в регистрации) незамедлительно передаются системному администратору для внесения сведений о регистрации (отказе в регистрации) кандидата.</w:t>
      </w:r>
    </w:p>
    <w:p w:rsidR="000C0B8F" w:rsidRPr="000C0B8F" w:rsidRDefault="000C0B8F" w:rsidP="000C0B8F">
      <w:pPr>
        <w:spacing w:after="0"/>
        <w:rPr>
          <w:sz w:val="26"/>
          <w:szCs w:val="26"/>
        </w:rPr>
      </w:pPr>
      <w:r w:rsidRPr="000C0B8F">
        <w:rPr>
          <w:sz w:val="26"/>
          <w:szCs w:val="26"/>
        </w:rPr>
        <w:t xml:space="preserve">3.1.1. Направление подписных листов в правоохранительные органы, а также соответствующим специалистам не должно влиять на сроки принятия Комиссией решения о регистрации кандидата. </w:t>
      </w:r>
    </w:p>
    <w:p w:rsidR="000C0B8F" w:rsidRPr="000C0B8F" w:rsidRDefault="000C0B8F" w:rsidP="000C0B8F">
      <w:pPr>
        <w:spacing w:after="0"/>
        <w:rPr>
          <w:sz w:val="26"/>
          <w:szCs w:val="26"/>
        </w:rPr>
      </w:pPr>
      <w:r w:rsidRPr="000C0B8F">
        <w:rPr>
          <w:sz w:val="26"/>
          <w:szCs w:val="26"/>
        </w:rPr>
        <w:t>При наличии сомнений в достоверности подписей избирателей или сведений, содержащихся в представленных документах, не разрешенных в течение срока, указанного в пункте 3.1 настоящего Порядка, Комиссия принимает решение о регистрации кандидата либо об отказе в регистрации по имеющимся результатам проверки.</w:t>
      </w:r>
    </w:p>
    <w:p w:rsidR="000C0B8F" w:rsidRPr="000C0B8F" w:rsidRDefault="000C0B8F" w:rsidP="000C0B8F">
      <w:pPr>
        <w:spacing w:after="0"/>
        <w:rPr>
          <w:sz w:val="26"/>
          <w:szCs w:val="26"/>
          <w:lang w:val="x-none" w:eastAsia="x-none"/>
        </w:rPr>
      </w:pPr>
      <w:r w:rsidRPr="000C0B8F">
        <w:rPr>
          <w:sz w:val="26"/>
          <w:szCs w:val="26"/>
          <w:lang w:val="x-none" w:eastAsia="x-none"/>
        </w:rPr>
        <w:t>В постановлении Комиссии указываются содержащиеся в итоговом протоколе данные о количестве представленных кандидатом подписей, количество проверенных, признанных недостоверными и (или) недействительными подписей. При необходимости (например, при частичном удовлетворении возражений кандидата) в постановлении также указывается количество подписей, признанных действительными, и итоговое количество подписей, признанных недостоверными и (или) недействительными.</w:t>
      </w:r>
    </w:p>
    <w:p w:rsidR="000C0B8F" w:rsidRPr="000C0B8F" w:rsidRDefault="000C0B8F" w:rsidP="000C0B8F">
      <w:pPr>
        <w:spacing w:after="0"/>
        <w:ind w:firstLine="708"/>
        <w:rPr>
          <w:sz w:val="26"/>
          <w:szCs w:val="26"/>
          <w:lang w:val="x-none" w:eastAsia="x-none"/>
        </w:rPr>
      </w:pPr>
      <w:r w:rsidRPr="000C0B8F">
        <w:rPr>
          <w:sz w:val="26"/>
          <w:szCs w:val="26"/>
          <w:lang w:val="x-none" w:eastAsia="x-none"/>
        </w:rPr>
        <w:t>3.2. При регистрации кандидата, выдвинутого избирательным объединением, в постановлении Комиссии отмечается факт его выдвижения избирательным объединением.</w:t>
      </w: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sz w:val="26"/>
          <w:szCs w:val="26"/>
        </w:rPr>
        <w:t>Кандидат, зарегистрированный как кандидат, выдвинутый в порядке самовыдвижения, не может быть одновременно зарегистрирован как кандидат, выдвинутый избирательным объединением.</w:t>
      </w:r>
    </w:p>
    <w:p w:rsidR="000C0B8F" w:rsidRPr="000C0B8F" w:rsidRDefault="000C0B8F" w:rsidP="000C0B8F">
      <w:pPr>
        <w:autoSpaceDE w:val="0"/>
        <w:autoSpaceDN w:val="0"/>
        <w:adjustRightInd w:val="0"/>
        <w:spacing w:after="0"/>
        <w:rPr>
          <w:rFonts w:ascii="Times New Roman CYR" w:hAnsi="Times New Roman CYR"/>
          <w:sz w:val="26"/>
          <w:szCs w:val="26"/>
        </w:rPr>
      </w:pPr>
    </w:p>
    <w:p w:rsidR="000C0B8F" w:rsidRPr="000C0B8F" w:rsidRDefault="000C0B8F" w:rsidP="000C0B8F">
      <w:pPr>
        <w:autoSpaceDE w:val="0"/>
        <w:autoSpaceDN w:val="0"/>
        <w:adjustRightInd w:val="0"/>
        <w:spacing w:after="0"/>
        <w:rPr>
          <w:rFonts w:ascii="Times New Roman CYR" w:hAnsi="Times New Roman CYR"/>
          <w:sz w:val="26"/>
          <w:szCs w:val="26"/>
        </w:rPr>
      </w:pPr>
      <w:r w:rsidRPr="000C0B8F">
        <w:rPr>
          <w:rFonts w:ascii="Times New Roman CYR" w:hAnsi="Times New Roman CYR"/>
          <w:b/>
          <w:sz w:val="26"/>
          <w:szCs w:val="26"/>
        </w:rPr>
        <w:lastRenderedPageBreak/>
        <w:t>Без сбора подписей</w:t>
      </w:r>
      <w:r w:rsidRPr="000C0B8F">
        <w:rPr>
          <w:rFonts w:ascii="Times New Roman CYR" w:hAnsi="Times New Roman CYR"/>
          <w:sz w:val="26"/>
          <w:szCs w:val="26"/>
        </w:rPr>
        <w:t xml:space="preserve"> </w:t>
      </w:r>
      <w:r w:rsidRPr="000C0B8F">
        <w:rPr>
          <w:rFonts w:ascii="Times New Roman CYR" w:hAnsi="Times New Roman CYR"/>
          <w:b/>
          <w:sz w:val="26"/>
          <w:szCs w:val="26"/>
        </w:rPr>
        <w:t>избирателей осуществляется регистрация</w:t>
      </w:r>
      <w:r w:rsidRPr="000C0B8F">
        <w:rPr>
          <w:rFonts w:ascii="Times New Roman CYR" w:hAnsi="Times New Roman CYR"/>
          <w:sz w:val="26"/>
          <w:szCs w:val="26"/>
        </w:rPr>
        <w:t xml:space="preserve"> </w:t>
      </w:r>
      <w:r w:rsidRPr="000C0B8F">
        <w:rPr>
          <w:rFonts w:ascii="Times New Roman CYR" w:hAnsi="Times New Roman CYR"/>
          <w:b/>
          <w:sz w:val="26"/>
          <w:szCs w:val="26"/>
        </w:rPr>
        <w:t>кандидатов в депутаты</w:t>
      </w:r>
      <w:r w:rsidRPr="000C0B8F">
        <w:rPr>
          <w:rFonts w:ascii="Times New Roman CYR" w:hAnsi="Times New Roman CYR"/>
          <w:sz w:val="26"/>
          <w:szCs w:val="26"/>
        </w:rPr>
        <w:t xml:space="preserve">, </w:t>
      </w:r>
      <w:r w:rsidRPr="000C0B8F">
        <w:rPr>
          <w:rFonts w:ascii="Times New Roman CYR" w:hAnsi="Times New Roman CYR"/>
          <w:b/>
          <w:sz w:val="26"/>
          <w:szCs w:val="26"/>
        </w:rPr>
        <w:t>выдвинутых</w:t>
      </w:r>
      <w:r w:rsidRPr="000C0B8F">
        <w:rPr>
          <w:rFonts w:ascii="Times New Roman CYR" w:hAnsi="Times New Roman CYR"/>
          <w:sz w:val="26"/>
          <w:szCs w:val="26"/>
        </w:rPr>
        <w:t xml:space="preserve"> </w:t>
      </w:r>
      <w:r w:rsidRPr="000C0B8F">
        <w:rPr>
          <w:rFonts w:ascii="Times New Roman CYR" w:hAnsi="Times New Roman CYR"/>
          <w:b/>
          <w:sz w:val="26"/>
          <w:szCs w:val="26"/>
        </w:rPr>
        <w:t>политической партией (ее структурным подразделением),</w:t>
      </w:r>
      <w:r w:rsidRPr="000C0B8F">
        <w:rPr>
          <w:sz w:val="26"/>
          <w:szCs w:val="26"/>
        </w:rPr>
        <w:t xml:space="preserve"> </w:t>
      </w:r>
      <w:r w:rsidRPr="000C0B8F">
        <w:rPr>
          <w:b/>
          <w:sz w:val="26"/>
          <w:szCs w:val="26"/>
        </w:rPr>
        <w:t>на которую распространяется действие пунктов 3-4, 6–7 статьи 35.1 Федерального закона</w:t>
      </w:r>
      <w:r w:rsidRPr="000C0B8F">
        <w:rPr>
          <w:rFonts w:ascii="Times New Roman CYR" w:hAnsi="Times New Roman CYR"/>
          <w:sz w:val="26"/>
          <w:szCs w:val="26"/>
        </w:rPr>
        <w:t>, на основании решения о выдвижении этого кандидата, принятого уполномоченным органом политической партии в порядке, установленном Федеральным законом, областным законом и ее уставом, и документа об открытии специального избирательного счета (либо в установленных случаях - об отказе в создании избирательного фонда, об отказе в открытии специального избирательного счета).</w:t>
      </w:r>
    </w:p>
    <w:p w:rsidR="000C0B8F" w:rsidRPr="000C0B8F" w:rsidRDefault="000C0B8F" w:rsidP="000C0B8F">
      <w:pPr>
        <w:widowControl w:val="0"/>
        <w:spacing w:after="0"/>
        <w:rPr>
          <w:rFonts w:ascii="Times New Roman CYR" w:hAnsi="Times New Roman CYR"/>
          <w:sz w:val="26"/>
          <w:szCs w:val="26"/>
        </w:rPr>
      </w:pPr>
      <w:r w:rsidRPr="000C0B8F">
        <w:rPr>
          <w:rFonts w:ascii="Times New Roman CYR" w:hAnsi="Times New Roman CYR"/>
          <w:sz w:val="26"/>
          <w:szCs w:val="26"/>
        </w:rPr>
        <w:t>3.3. В случае отказа в регистрации кандидата Комиссия обязана в течение одних суток с момента принятия решения об отказе в регистрации выдать кандидату, уполномоченному представителю избирательного объединения, выдвинувшего кандидата, копию постановления Комиссии с указанием оснований отказа, перечень которых изложен в пункте 24 статьи 38 Федерального закона, пункте 6 статьи 46 областного закона.</w:t>
      </w:r>
    </w:p>
    <w:p w:rsidR="000C0B8F" w:rsidRPr="000C0B8F" w:rsidRDefault="000C0B8F" w:rsidP="000C0B8F">
      <w:pPr>
        <w:widowControl w:val="0"/>
        <w:spacing w:after="0"/>
        <w:rPr>
          <w:rFonts w:ascii="Times New Roman CYR" w:hAnsi="Times New Roman CYR"/>
          <w:sz w:val="26"/>
          <w:szCs w:val="26"/>
        </w:rPr>
      </w:pPr>
      <w:r w:rsidRPr="000C0B8F">
        <w:rPr>
          <w:rFonts w:ascii="Times New Roman CYR" w:hAnsi="Times New Roman CYR"/>
          <w:sz w:val="26"/>
          <w:szCs w:val="26"/>
        </w:rPr>
        <w:t>3.4. Каждому зарегистрированному кандидату выдается удостоверение о регистрации с указанием ее даты и времени. Данные о зарегистрированных кандидатах в течение двух суток с момента регистрации Комиссия передает в средства массовой информации для опубликования. Одновременно в средства массовой информации направляются представленные кандидатами сведения о доходах и об имуществе в отношении каждого зарегистрированного кандидата по форме и в объеме сведений, установленных приложением № 3 к постановлению Комиссии от 20.06.2018 № 67/314 «Об обеспечении информирования избирателей о кандидатах при проведении выборов в органы местного самоуправления 09 сентября 2018 года.</w:t>
      </w:r>
    </w:p>
    <w:p w:rsidR="000C0B8F" w:rsidRPr="000C0B8F" w:rsidRDefault="000C0B8F" w:rsidP="000C0B8F">
      <w:pPr>
        <w:widowControl w:val="0"/>
        <w:spacing w:after="0"/>
        <w:rPr>
          <w:rFonts w:ascii="Times New Roman CYR" w:hAnsi="Times New Roman CYR"/>
          <w:sz w:val="26"/>
          <w:szCs w:val="26"/>
        </w:rPr>
      </w:pPr>
      <w:r w:rsidRPr="000C0B8F">
        <w:rPr>
          <w:rFonts w:ascii="Times New Roman CYR" w:hAnsi="Times New Roman CYR"/>
          <w:sz w:val="26"/>
          <w:szCs w:val="26"/>
        </w:rPr>
        <w:t>3.5. В случае отказа в регистрации кандидата повторное выдвижение кандидата возможно с соблюдением порядка и сроков, установленных законом.</w:t>
      </w:r>
    </w:p>
    <w:p w:rsidR="000C0B8F" w:rsidRPr="000C0B8F" w:rsidRDefault="000C0B8F" w:rsidP="000C0B8F">
      <w:pPr>
        <w:widowControl w:val="0"/>
        <w:spacing w:after="0"/>
        <w:rPr>
          <w:rFonts w:ascii="Times New Roman CYR" w:hAnsi="Times New Roman CYR"/>
          <w:sz w:val="26"/>
          <w:szCs w:val="26"/>
        </w:rPr>
      </w:pPr>
    </w:p>
    <w:p w:rsidR="000C0B8F" w:rsidRPr="000C0B8F" w:rsidRDefault="000C0B8F" w:rsidP="000C0B8F">
      <w:pPr>
        <w:keepNext/>
        <w:widowControl w:val="0"/>
        <w:spacing w:after="0"/>
        <w:ind w:firstLine="0"/>
        <w:jc w:val="center"/>
        <w:rPr>
          <w:rFonts w:ascii="Times New Roman CYR" w:hAnsi="Times New Roman CYR"/>
          <w:b/>
          <w:sz w:val="26"/>
          <w:szCs w:val="26"/>
        </w:rPr>
      </w:pPr>
      <w:r w:rsidRPr="000C0B8F">
        <w:rPr>
          <w:rFonts w:ascii="Times New Roman CYR" w:hAnsi="Times New Roman CYR"/>
          <w:b/>
          <w:sz w:val="26"/>
          <w:szCs w:val="26"/>
        </w:rPr>
        <w:t>4.Хранение подписных листов и иных документов</w:t>
      </w:r>
    </w:p>
    <w:p w:rsidR="000C0B8F" w:rsidRPr="000C0B8F" w:rsidRDefault="000C0B8F" w:rsidP="000C0B8F">
      <w:pPr>
        <w:keepNext/>
        <w:widowControl w:val="0"/>
        <w:spacing w:after="0"/>
        <w:rPr>
          <w:rFonts w:ascii="Times New Roman CYR" w:hAnsi="Times New Roman CYR"/>
          <w:sz w:val="26"/>
          <w:szCs w:val="26"/>
        </w:rPr>
      </w:pPr>
    </w:p>
    <w:p w:rsidR="000C0B8F" w:rsidRPr="000C0B8F" w:rsidRDefault="000C0B8F" w:rsidP="000C0B8F">
      <w:pPr>
        <w:keepNext/>
        <w:widowControl w:val="0"/>
        <w:spacing w:after="0"/>
        <w:rPr>
          <w:rFonts w:ascii="Times New Roman CYR" w:hAnsi="Times New Roman CYR"/>
          <w:sz w:val="26"/>
          <w:szCs w:val="26"/>
        </w:rPr>
      </w:pPr>
      <w:r w:rsidRPr="000C0B8F">
        <w:rPr>
          <w:rFonts w:ascii="Times New Roman CYR" w:hAnsi="Times New Roman CYR"/>
          <w:sz w:val="26"/>
          <w:szCs w:val="26"/>
        </w:rPr>
        <w:t>Проверявшиеся подписные листы, ведомости проверки подписных листов, письменные заключения экспертов, официальные справки, а также протоколы об итогах сбора подписей (в том числе и уточненные), итоговые протоколы проверки подписных листов, должны храниться в специально оборудованном помещении (либо в сейфе).</w:t>
      </w:r>
    </w:p>
    <w:p w:rsidR="000C0B8F" w:rsidRPr="000C0B8F" w:rsidRDefault="000C0B8F" w:rsidP="000C0B8F">
      <w:pPr>
        <w:widowControl w:val="0"/>
        <w:spacing w:after="0"/>
        <w:rPr>
          <w:rFonts w:ascii="Times New Roman CYR" w:hAnsi="Times New Roman CYR"/>
          <w:sz w:val="26"/>
          <w:szCs w:val="26"/>
        </w:rPr>
      </w:pPr>
      <w:r w:rsidRPr="000C0B8F">
        <w:rPr>
          <w:rFonts w:ascii="Times New Roman CYR" w:hAnsi="Times New Roman CYR"/>
          <w:sz w:val="26"/>
          <w:szCs w:val="26"/>
        </w:rPr>
        <w:t>Ответственность за сохранность подписных листов и иных документов в период до завершения проверки подписных листов и возможных судебных споров несет руководитель Рабочей группы.</w:t>
      </w:r>
    </w:p>
    <w:p w:rsidR="000C0B8F" w:rsidRPr="000C0B8F" w:rsidRDefault="000C0B8F" w:rsidP="000C0B8F">
      <w:pPr>
        <w:widowControl w:val="0"/>
        <w:spacing w:after="0"/>
        <w:rPr>
          <w:rFonts w:ascii="Times New Roman CYR" w:hAnsi="Times New Roman CYR"/>
          <w:sz w:val="26"/>
          <w:szCs w:val="26"/>
        </w:rPr>
      </w:pPr>
      <w:r w:rsidRPr="000C0B8F">
        <w:rPr>
          <w:rFonts w:ascii="Times New Roman CYR" w:hAnsi="Times New Roman CYR"/>
          <w:sz w:val="26"/>
          <w:szCs w:val="26"/>
        </w:rPr>
        <w:t>Ответственность за сохранность документов возлагается на председателя и секретаря Комиссии до передачи документации в архив либо уничтожения по истечении установленных сроков хранения.</w:t>
      </w:r>
    </w:p>
    <w:p w:rsidR="000C0B8F" w:rsidRPr="000C0B8F" w:rsidRDefault="000C0B8F" w:rsidP="000C0B8F">
      <w:pPr>
        <w:widowControl w:val="0"/>
        <w:spacing w:after="0" w:line="360" w:lineRule="auto"/>
        <w:rPr>
          <w:rFonts w:ascii="Times New Roman CYR" w:hAnsi="Times New Roman CYR"/>
        </w:rPr>
        <w:sectPr w:rsidR="000C0B8F" w:rsidRPr="000C0B8F" w:rsidSect="000C0B8F">
          <w:headerReference w:type="even" r:id="rId11"/>
          <w:headerReference w:type="default" r:id="rId12"/>
          <w:headerReference w:type="first" r:id="rId13"/>
          <w:pgSz w:w="11906" w:h="16838"/>
          <w:pgMar w:top="851" w:right="567" w:bottom="851" w:left="1134" w:header="567" w:footer="720" w:gutter="0"/>
          <w:cols w:space="720"/>
          <w:titlePg/>
        </w:sectPr>
      </w:pP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lastRenderedPageBreak/>
        <w:t>Приложение № 1</w:t>
      </w:r>
    </w:p>
    <w:p w:rsidR="000C0B8F" w:rsidRPr="000C0B8F" w:rsidRDefault="000C0B8F" w:rsidP="000C0B8F">
      <w:pPr>
        <w:keepNext/>
        <w:spacing w:after="0"/>
        <w:ind w:left="4820" w:firstLine="0"/>
        <w:jc w:val="center"/>
        <w:outlineLvl w:val="5"/>
        <w:rPr>
          <w:rFonts w:ascii="Times New Roman CYR" w:hAnsi="Times New Roman CYR"/>
          <w:sz w:val="22"/>
          <w:szCs w:val="22"/>
          <w:lang w:val="x-none" w:eastAsia="x-none"/>
        </w:rPr>
      </w:pPr>
      <w:r w:rsidRPr="000C0B8F">
        <w:rPr>
          <w:rFonts w:ascii="Times New Roman CYR" w:hAnsi="Times New Roman CYR"/>
          <w:sz w:val="22"/>
          <w:szCs w:val="22"/>
          <w:lang w:val="x-none" w:eastAsia="x-none"/>
        </w:rPr>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на выборные должности местного самоуправления поселений, избираемых на выборах </w:t>
      </w:r>
      <w:r w:rsidRPr="000C0B8F">
        <w:rPr>
          <w:rFonts w:ascii="Times New Roman CYR" w:hAnsi="Times New Roman CYR"/>
          <w:sz w:val="22"/>
          <w:szCs w:val="22"/>
          <w:lang w:val="x-none" w:eastAsia="x-none"/>
        </w:rPr>
        <w:br/>
      </w:r>
      <w:r w:rsidRPr="000C0B8F">
        <w:rPr>
          <w:rFonts w:ascii="Times New Roman CYR" w:hAnsi="Times New Roman CYR"/>
          <w:sz w:val="22"/>
          <w:szCs w:val="22"/>
          <w:lang w:eastAsia="x-none"/>
        </w:rPr>
        <w:t xml:space="preserve">13 сентября 2020 </w:t>
      </w:r>
      <w:r w:rsidRPr="000C0B8F">
        <w:rPr>
          <w:rFonts w:ascii="Times New Roman CYR" w:hAnsi="Times New Roman CYR"/>
          <w:sz w:val="22"/>
          <w:szCs w:val="22"/>
          <w:lang w:val="x-none" w:eastAsia="x-none"/>
        </w:rPr>
        <w:t>г</w:t>
      </w:r>
      <w:r w:rsidRPr="000C0B8F">
        <w:rPr>
          <w:rFonts w:ascii="Times New Roman CYR" w:hAnsi="Times New Roman CYR"/>
          <w:sz w:val="22"/>
          <w:szCs w:val="22"/>
          <w:lang w:eastAsia="x-none"/>
        </w:rPr>
        <w:t>ода</w:t>
      </w:r>
    </w:p>
    <w:p w:rsidR="000C0B8F" w:rsidRPr="000C0B8F" w:rsidRDefault="000C0B8F" w:rsidP="000C0B8F">
      <w:pPr>
        <w:spacing w:after="0"/>
        <w:ind w:firstLine="0"/>
        <w:jc w:val="center"/>
        <w:rPr>
          <w:rFonts w:ascii="Times New Roman CYR" w:hAnsi="Times New Roman CYR"/>
          <w:b/>
          <w:szCs w:val="28"/>
        </w:rPr>
      </w:pPr>
    </w:p>
    <w:p w:rsidR="000C0B8F" w:rsidRPr="000C0B8F" w:rsidRDefault="000C0B8F" w:rsidP="000C0B8F">
      <w:pPr>
        <w:spacing w:after="0"/>
        <w:ind w:firstLine="0"/>
        <w:jc w:val="center"/>
        <w:rPr>
          <w:rFonts w:ascii="Times New Roman CYR" w:hAnsi="Times New Roman CYR"/>
          <w:b/>
          <w:sz w:val="26"/>
          <w:szCs w:val="26"/>
        </w:rPr>
      </w:pPr>
      <w:r w:rsidRPr="000C0B8F">
        <w:rPr>
          <w:rFonts w:ascii="Times New Roman CYR" w:hAnsi="Times New Roman CYR"/>
          <w:b/>
          <w:sz w:val="26"/>
          <w:szCs w:val="26"/>
        </w:rPr>
        <w:t>Подтверждение</w:t>
      </w: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 w:val="26"/>
          <w:szCs w:val="26"/>
        </w:rPr>
        <w:t>о приеме документов для уведомления о выдвижении кандидата в депутаты (для заверения списка кандидатов в депутаты Совета депутатов) муниципального образования «_________________________», выдвинутого избирательным объединением</w:t>
      </w:r>
      <w:r w:rsidRPr="000C0B8F">
        <w:rPr>
          <w:rFonts w:ascii="Times New Roman CYR" w:hAnsi="Times New Roman CYR"/>
          <w:b/>
          <w:szCs w:val="28"/>
        </w:rPr>
        <w:t xml:space="preserve"> «________________________________________________________________»</w:t>
      </w:r>
    </w:p>
    <w:p w:rsidR="000C0B8F" w:rsidRPr="000C0B8F" w:rsidRDefault="000C0B8F" w:rsidP="000C0B8F">
      <w:pPr>
        <w:spacing w:after="0"/>
        <w:ind w:firstLine="902"/>
        <w:rPr>
          <w:rFonts w:ascii="Times New Roman CYR" w:hAnsi="Times New Roman CYR"/>
          <w:szCs w:val="28"/>
        </w:rPr>
      </w:pPr>
    </w:p>
    <w:p w:rsidR="000C0B8F" w:rsidRPr="000C0B8F" w:rsidRDefault="000C0B8F" w:rsidP="000C0B8F">
      <w:pPr>
        <w:autoSpaceDE w:val="0"/>
        <w:autoSpaceDN w:val="0"/>
        <w:adjustRightInd w:val="0"/>
        <w:spacing w:after="0"/>
        <w:ind w:left="2835" w:firstLine="705"/>
        <w:jc w:val="right"/>
        <w:rPr>
          <w:sz w:val="22"/>
          <w:szCs w:val="22"/>
        </w:rPr>
      </w:pPr>
    </w:p>
    <w:p w:rsidR="000C0B8F" w:rsidRPr="000C0B8F" w:rsidRDefault="000C0B8F" w:rsidP="000C0B8F">
      <w:pPr>
        <w:autoSpaceDE w:val="0"/>
        <w:autoSpaceDN w:val="0"/>
        <w:adjustRightInd w:val="0"/>
        <w:spacing w:after="0"/>
        <w:ind w:left="2835" w:firstLine="705"/>
        <w:jc w:val="right"/>
        <w:rPr>
          <w:sz w:val="22"/>
          <w:szCs w:val="22"/>
        </w:rPr>
      </w:pPr>
      <w:r w:rsidRPr="000C0B8F">
        <w:rPr>
          <w:sz w:val="22"/>
          <w:szCs w:val="22"/>
        </w:rPr>
        <w:t>Дата и время представления документов: ____ час. ____ мин.</w:t>
      </w:r>
    </w:p>
    <w:p w:rsidR="000C0B8F" w:rsidRPr="000C0B8F" w:rsidRDefault="000C0B8F" w:rsidP="000C0B8F">
      <w:pPr>
        <w:autoSpaceDE w:val="0"/>
        <w:autoSpaceDN w:val="0"/>
        <w:adjustRightInd w:val="0"/>
        <w:spacing w:after="0"/>
        <w:ind w:left="6375" w:firstLine="0"/>
        <w:jc w:val="right"/>
        <w:rPr>
          <w:sz w:val="22"/>
          <w:szCs w:val="22"/>
        </w:rPr>
      </w:pPr>
      <w:r w:rsidRPr="000C0B8F">
        <w:rPr>
          <w:sz w:val="22"/>
          <w:szCs w:val="22"/>
        </w:rPr>
        <w:t xml:space="preserve">      «___» ________ 20 ___ года</w:t>
      </w:r>
    </w:p>
    <w:p w:rsidR="000C0B8F" w:rsidRPr="000C0B8F" w:rsidRDefault="000C0B8F" w:rsidP="000C0B8F">
      <w:pPr>
        <w:spacing w:after="0"/>
        <w:ind w:firstLine="709"/>
        <w:rPr>
          <w:rFonts w:ascii="Times New Roman CYR" w:hAnsi="Times New Roman CYR"/>
          <w:sz w:val="26"/>
          <w:szCs w:val="26"/>
        </w:rPr>
      </w:pPr>
    </w:p>
    <w:p w:rsidR="000C0B8F" w:rsidRPr="000C0B8F" w:rsidRDefault="000C0B8F" w:rsidP="000C0B8F">
      <w:pPr>
        <w:spacing w:after="0"/>
        <w:ind w:firstLine="0"/>
        <w:rPr>
          <w:rFonts w:ascii="Times New Roman CYR" w:hAnsi="Times New Roman CYR"/>
          <w:sz w:val="26"/>
          <w:szCs w:val="26"/>
        </w:rPr>
      </w:pPr>
      <w:r w:rsidRPr="000C0B8F">
        <w:rPr>
          <w:rFonts w:ascii="Times New Roman CYR" w:hAnsi="Times New Roman CYR"/>
          <w:sz w:val="26"/>
          <w:szCs w:val="26"/>
        </w:rPr>
        <w:t xml:space="preserve">Приморская территориальная избирательная комиссия приняла от </w:t>
      </w:r>
    </w:p>
    <w:p w:rsidR="000C0B8F" w:rsidRPr="000C0B8F" w:rsidRDefault="000C0B8F" w:rsidP="000C0B8F">
      <w:pPr>
        <w:spacing w:after="0"/>
        <w:ind w:firstLine="0"/>
        <w:rPr>
          <w:rFonts w:ascii="Times New Roman CYR" w:hAnsi="Times New Roman CYR"/>
          <w:szCs w:val="28"/>
        </w:rPr>
      </w:pPr>
      <w:r w:rsidRPr="000C0B8F">
        <w:rPr>
          <w:rFonts w:ascii="Times New Roman CYR" w:hAnsi="Times New Roman CYR"/>
          <w:szCs w:val="28"/>
        </w:rPr>
        <w:t>__________________________________________________________________</w:t>
      </w:r>
    </w:p>
    <w:p w:rsidR="000C0B8F" w:rsidRPr="000C0B8F" w:rsidRDefault="000C0B8F" w:rsidP="000C0B8F">
      <w:pPr>
        <w:spacing w:after="0"/>
        <w:ind w:firstLine="0"/>
        <w:jc w:val="center"/>
        <w:rPr>
          <w:rFonts w:ascii="Times New Roman CYR" w:hAnsi="Times New Roman CYR"/>
          <w:sz w:val="18"/>
          <w:szCs w:val="18"/>
        </w:rPr>
      </w:pPr>
      <w:r w:rsidRPr="000C0B8F">
        <w:rPr>
          <w:rFonts w:ascii="Times New Roman CYR" w:hAnsi="Times New Roman CYR"/>
          <w:sz w:val="18"/>
          <w:szCs w:val="18"/>
        </w:rPr>
        <w:t>(фамилия, имя, отчество кандидата на должность главы МО либо уполномоченного представителя избирательного объединения)</w:t>
      </w:r>
    </w:p>
    <w:p w:rsidR="000C0B8F" w:rsidRPr="000C0B8F" w:rsidRDefault="000C0B8F" w:rsidP="000C0B8F">
      <w:pPr>
        <w:spacing w:after="0" w:line="312" w:lineRule="auto"/>
        <w:ind w:firstLine="0"/>
        <w:rPr>
          <w:rFonts w:ascii="Times New Roman CYR" w:hAnsi="Times New Roman CYR"/>
          <w:sz w:val="26"/>
          <w:szCs w:val="26"/>
        </w:rPr>
      </w:pPr>
      <w:r w:rsidRPr="000C0B8F">
        <w:rPr>
          <w:rFonts w:ascii="Times New Roman CYR" w:hAnsi="Times New Roman CYR"/>
          <w:sz w:val="26"/>
          <w:szCs w:val="26"/>
        </w:rPr>
        <w:t>следующие документы</w:t>
      </w:r>
      <w:r w:rsidRPr="000C0B8F">
        <w:rPr>
          <w:rFonts w:ascii="Times New Roman CYR" w:hAnsi="Times New Roman CYR"/>
          <w:sz w:val="26"/>
          <w:szCs w:val="26"/>
          <w:vertAlign w:val="superscript"/>
        </w:rPr>
        <w:footnoteReference w:id="1"/>
      </w:r>
      <w:r w:rsidRPr="000C0B8F">
        <w:rPr>
          <w:rFonts w:ascii="Times New Roman CYR" w:hAnsi="Times New Roman CYR"/>
          <w:sz w:val="26"/>
          <w:szCs w:val="26"/>
        </w:rPr>
        <w:t>:</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1. Копия устава общественного объединения (не являющегося политической партией), заверенная его постоянно действующим руководящим органом, на ___ листах.</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2. Копия документа о государственной регистрации избирательного объединения (</w:t>
      </w:r>
      <w:r w:rsidRPr="000C0B8F">
        <w:rPr>
          <w:rFonts w:ascii="Times New Roman CYR" w:hAnsi="Times New Roman CYR"/>
          <w:i/>
          <w:sz w:val="26"/>
          <w:szCs w:val="26"/>
        </w:rPr>
        <w:t>в случае отсутствия государственной регистрации</w:t>
      </w:r>
      <w:r w:rsidRPr="000C0B8F">
        <w:rPr>
          <w:rFonts w:ascii="Times New Roman CYR" w:hAnsi="Times New Roman CYR"/>
          <w:sz w:val="26"/>
          <w:szCs w:val="26"/>
        </w:rPr>
        <w:t xml:space="preserve"> – копии решения о создании местного отделения или иного структурного подразделения и документы об избрании его руководящего органа), удостоверенные нотариально (заверенные уполномоченным представителем избирательного объединения), на ____ листах.</w:t>
      </w:r>
    </w:p>
    <w:p w:rsidR="000C0B8F" w:rsidRPr="000C0B8F" w:rsidRDefault="000C0B8F" w:rsidP="000C0B8F">
      <w:pPr>
        <w:widowControl w:val="0"/>
        <w:spacing w:after="0" w:line="312" w:lineRule="auto"/>
        <w:ind w:firstLine="709"/>
        <w:rPr>
          <w:rFonts w:ascii="Times New Roman CYR" w:hAnsi="Times New Roman CYR"/>
          <w:sz w:val="26"/>
          <w:szCs w:val="26"/>
        </w:rPr>
      </w:pPr>
      <w:r w:rsidRPr="000C0B8F">
        <w:rPr>
          <w:rFonts w:ascii="Times New Roman CYR" w:hAnsi="Times New Roman CYR"/>
          <w:sz w:val="26"/>
          <w:szCs w:val="26"/>
        </w:rPr>
        <w:t>3. Документ о согласовании с соответствующим органом избирательного объединения выдвигаемых в качестве кандидатов кандидатур (если таковое предусмотрено уставом избирательного объединения) на ____ листах.</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4. Решение конференции (общего собрания, уполномоченного органа) избирательного объединения о назначении уполномоченных представителей избирательного объединения</w:t>
      </w:r>
      <w:r w:rsidRPr="000C0B8F">
        <w:rPr>
          <w:rFonts w:ascii="Times New Roman CYR" w:hAnsi="Times New Roman CYR"/>
          <w:sz w:val="26"/>
          <w:szCs w:val="26"/>
          <w:vertAlign w:val="superscript"/>
        </w:rPr>
        <w:footnoteReference w:id="2"/>
      </w:r>
      <w:r w:rsidRPr="000C0B8F">
        <w:rPr>
          <w:rFonts w:ascii="Times New Roman CYR" w:hAnsi="Times New Roman CYR"/>
          <w:sz w:val="26"/>
          <w:szCs w:val="26"/>
        </w:rPr>
        <w:t xml:space="preserve"> на ____ листах.</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5. Документ о делегировании полномочий по назначению уполномоченных представителей (если вопрос не урегулирован в уставе избирательного объединения) на ____ листах.</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lastRenderedPageBreak/>
        <w:t>6. Список уполномоченных представителей избирательного объединения на бумажном носителе на ____ листах и в машиночитаемом виде.</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7. Заявления каждого уполномоченного представителя избирательного объединения о согласии быть уполномоченным представителем ____ штук.</w:t>
      </w:r>
    </w:p>
    <w:p w:rsidR="000C0B8F" w:rsidRPr="000C0B8F" w:rsidRDefault="000C0B8F" w:rsidP="000C0B8F">
      <w:pPr>
        <w:spacing w:after="0" w:line="312" w:lineRule="auto"/>
        <w:ind w:firstLine="709"/>
        <w:rPr>
          <w:rFonts w:ascii="Times New Roman CYR" w:hAnsi="Times New Roman CYR"/>
          <w:sz w:val="26"/>
          <w:szCs w:val="26"/>
        </w:rPr>
      </w:pPr>
      <w:bookmarkStart w:id="1" w:name="вроде_НАДО"/>
      <w:bookmarkEnd w:id="1"/>
      <w:r w:rsidRPr="000C0B8F">
        <w:rPr>
          <w:rFonts w:ascii="Times New Roman CYR" w:hAnsi="Times New Roman CYR"/>
          <w:sz w:val="26"/>
          <w:szCs w:val="26"/>
        </w:rPr>
        <w:t>8. Сведения о наименовании избирательного объединения для использования в избирательных документах на ____ листах.</w:t>
      </w:r>
    </w:p>
    <w:p w:rsidR="000C0B8F" w:rsidRPr="000C0B8F" w:rsidRDefault="000C0B8F" w:rsidP="000C0B8F">
      <w:pPr>
        <w:spacing w:after="0" w:line="312" w:lineRule="auto"/>
        <w:ind w:firstLine="709"/>
        <w:rPr>
          <w:rFonts w:ascii="Times New Roman CYR" w:hAnsi="Times New Roman CYR"/>
          <w:i/>
          <w:sz w:val="26"/>
          <w:szCs w:val="26"/>
        </w:rPr>
      </w:pPr>
      <w:r w:rsidRPr="000C0B8F">
        <w:rPr>
          <w:rFonts w:ascii="Times New Roman CYR" w:hAnsi="Times New Roman CYR"/>
          <w:i/>
          <w:sz w:val="26"/>
          <w:szCs w:val="26"/>
        </w:rPr>
        <w:t>Для заверения списка кандидатов в депутаты также:</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9. Протокол заседания (выписка из протокола, решение) конференции (общего собрания, уполномоченного органа) избирательного объединения с решением о выдвижении кандидатов в депутаты по одномандатным и (или) многомандатным избирательным округам списком на ____ листах.</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10. Список кандидатов в депутаты по одномандатным и (или) многомандатным избирательным округам, заверенный уполномоченным представителем избирательного объединения, на ____ листах.</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11. Заявление каждого кандидата о согласии баллотироваться, на ____ листах.</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12. Носитель машиночитаемых форм документов (оптический диск, внешний носитель информации USB Flash Drive и т.п.) _____ шт.</w:t>
      </w:r>
    </w:p>
    <w:p w:rsidR="000C0B8F" w:rsidRPr="000C0B8F" w:rsidRDefault="000C0B8F" w:rsidP="000C0B8F">
      <w:pPr>
        <w:spacing w:after="0"/>
        <w:ind w:firstLine="0"/>
        <w:rPr>
          <w:rFonts w:ascii="Times New Roman CYR" w:hAnsi="Times New Roman CYR"/>
          <w:szCs w:val="28"/>
          <w:lang w:val="x-none" w:eastAsia="x-none"/>
        </w:rPr>
      </w:pPr>
    </w:p>
    <w:p w:rsidR="000C0B8F" w:rsidRPr="000C0B8F" w:rsidRDefault="000C0B8F" w:rsidP="000C0B8F">
      <w:pPr>
        <w:autoSpaceDE w:val="0"/>
        <w:autoSpaceDN w:val="0"/>
        <w:adjustRightInd w:val="0"/>
        <w:spacing w:after="0"/>
        <w:ind w:right="-2" w:firstLine="709"/>
        <w:rPr>
          <w:sz w:val="24"/>
          <w:szCs w:val="24"/>
        </w:rPr>
      </w:pPr>
      <w:r w:rsidRPr="000C0B8F">
        <w:rPr>
          <w:sz w:val="24"/>
          <w:szCs w:val="24"/>
        </w:rPr>
        <w:t>Уполномоченный представитель избирательного объединения _________________</w:t>
      </w:r>
    </w:p>
    <w:p w:rsidR="000C0B8F" w:rsidRPr="000C0B8F" w:rsidRDefault="000C0B8F" w:rsidP="000C0B8F">
      <w:pPr>
        <w:autoSpaceDE w:val="0"/>
        <w:autoSpaceDN w:val="0"/>
        <w:adjustRightInd w:val="0"/>
        <w:spacing w:after="0"/>
        <w:ind w:right="-2" w:firstLine="0"/>
        <w:rPr>
          <w:sz w:val="18"/>
          <w:szCs w:val="18"/>
        </w:rPr>
      </w:pPr>
      <w:r w:rsidRPr="000C0B8F">
        <w:rPr>
          <w:sz w:val="24"/>
          <w:szCs w:val="24"/>
        </w:rPr>
        <w:t xml:space="preserve">___________________________________________________ проинформирован о том, </w:t>
      </w:r>
      <w:r w:rsidRPr="000C0B8F">
        <w:rPr>
          <w:sz w:val="24"/>
          <w:szCs w:val="24"/>
        </w:rPr>
        <w:br/>
      </w:r>
      <w:r w:rsidRPr="000C0B8F">
        <w:rPr>
          <w:sz w:val="18"/>
          <w:szCs w:val="18"/>
        </w:rPr>
        <w:t xml:space="preserve">                           (наименование избирательного объединения)</w:t>
      </w:r>
    </w:p>
    <w:p w:rsidR="000C0B8F" w:rsidRPr="000C0B8F" w:rsidRDefault="000C0B8F" w:rsidP="000C0B8F">
      <w:pPr>
        <w:autoSpaceDE w:val="0"/>
        <w:autoSpaceDN w:val="0"/>
        <w:adjustRightInd w:val="0"/>
        <w:spacing w:after="0"/>
        <w:ind w:right="-2" w:firstLine="0"/>
        <w:rPr>
          <w:sz w:val="24"/>
          <w:szCs w:val="24"/>
        </w:rPr>
      </w:pPr>
      <w:r w:rsidRPr="000C0B8F">
        <w:rPr>
          <w:sz w:val="24"/>
          <w:szCs w:val="24"/>
        </w:rPr>
        <w:t xml:space="preserve">что рассмотрение вопроса о заверении списка кандидатов депутаты назначено </w:t>
      </w:r>
      <w:r w:rsidRPr="000C0B8F">
        <w:rPr>
          <w:sz w:val="24"/>
          <w:szCs w:val="24"/>
        </w:rPr>
        <w:br/>
        <w:t>на: ____ час. ____ мин. «___» ________ 20 ___ года.</w:t>
      </w:r>
    </w:p>
    <w:p w:rsidR="000C0B8F" w:rsidRPr="000C0B8F" w:rsidRDefault="000C0B8F" w:rsidP="000C0B8F">
      <w:pPr>
        <w:spacing w:after="0"/>
        <w:ind w:left="426" w:firstLine="294"/>
        <w:jc w:val="right"/>
        <w:rPr>
          <w:rFonts w:ascii="Times New Roman CYR" w:hAnsi="Times New Roman CYR"/>
        </w:rPr>
      </w:pPr>
      <w:r w:rsidRPr="000C0B8F">
        <w:rPr>
          <w:rFonts w:ascii="Times New Roman CYR" w:hAnsi="Times New Roman CYR"/>
        </w:rPr>
        <w:t>______________________________________</w:t>
      </w:r>
    </w:p>
    <w:p w:rsidR="000C0B8F" w:rsidRPr="000C0B8F" w:rsidRDefault="000C0B8F" w:rsidP="000C0B8F">
      <w:pPr>
        <w:spacing w:after="0"/>
        <w:ind w:firstLine="0"/>
        <w:jc w:val="right"/>
        <w:rPr>
          <w:sz w:val="18"/>
          <w:szCs w:val="18"/>
          <w:lang w:val="x-none" w:eastAsia="x-none"/>
        </w:rPr>
      </w:pPr>
      <w:r w:rsidRPr="000C0B8F">
        <w:rPr>
          <w:sz w:val="18"/>
          <w:szCs w:val="18"/>
          <w:lang w:val="x-none" w:eastAsia="x-none"/>
        </w:rPr>
        <w:t>(подпись, фамилия, инициалы)</w:t>
      </w:r>
    </w:p>
    <w:p w:rsidR="000C0B8F" w:rsidRPr="000C0B8F" w:rsidRDefault="000C0B8F" w:rsidP="000C0B8F">
      <w:pPr>
        <w:spacing w:after="0"/>
        <w:ind w:firstLine="0"/>
        <w:rPr>
          <w:sz w:val="24"/>
          <w:lang w:val="x-none" w:eastAsia="x-none"/>
        </w:rPr>
      </w:pPr>
    </w:p>
    <w:tbl>
      <w:tblPr>
        <w:tblW w:w="5000" w:type="pct"/>
        <w:tblLook w:val="01E0" w:firstRow="1" w:lastRow="1" w:firstColumn="1" w:lastColumn="1" w:noHBand="0" w:noVBand="0"/>
      </w:tblPr>
      <w:tblGrid>
        <w:gridCol w:w="5214"/>
        <w:gridCol w:w="4639"/>
      </w:tblGrid>
      <w:tr w:rsidR="000C0B8F" w:rsidRPr="000C0B8F" w:rsidTr="0076603B">
        <w:tc>
          <w:tcPr>
            <w:tcW w:w="2646" w:type="pct"/>
          </w:tcPr>
          <w:p w:rsidR="000C0B8F" w:rsidRPr="000C0B8F" w:rsidRDefault="000C0B8F" w:rsidP="000C0B8F">
            <w:pPr>
              <w:autoSpaceDE w:val="0"/>
              <w:autoSpaceDN w:val="0"/>
              <w:adjustRightInd w:val="0"/>
              <w:spacing w:after="0"/>
              <w:ind w:left="-108" w:firstLine="0"/>
              <w:jc w:val="left"/>
              <w:rPr>
                <w:sz w:val="26"/>
                <w:szCs w:val="26"/>
              </w:rPr>
            </w:pPr>
            <w:r w:rsidRPr="000C0B8F">
              <w:rPr>
                <w:sz w:val="26"/>
                <w:szCs w:val="26"/>
              </w:rPr>
              <w:t>Уполномоченный представитель</w:t>
            </w:r>
          </w:p>
          <w:p w:rsidR="000C0B8F" w:rsidRPr="000C0B8F" w:rsidRDefault="000C0B8F" w:rsidP="000C0B8F">
            <w:pPr>
              <w:autoSpaceDE w:val="0"/>
              <w:autoSpaceDN w:val="0"/>
              <w:adjustRightInd w:val="0"/>
              <w:spacing w:after="0"/>
              <w:ind w:left="-108" w:firstLine="0"/>
              <w:jc w:val="left"/>
              <w:rPr>
                <w:sz w:val="26"/>
                <w:szCs w:val="26"/>
              </w:rPr>
            </w:pPr>
            <w:r w:rsidRPr="000C0B8F">
              <w:rPr>
                <w:sz w:val="26"/>
                <w:szCs w:val="26"/>
              </w:rPr>
              <w:t xml:space="preserve">избирательного объединения </w:t>
            </w:r>
          </w:p>
          <w:p w:rsidR="000C0B8F" w:rsidRPr="000C0B8F" w:rsidRDefault="000C0B8F" w:rsidP="000C0B8F">
            <w:pPr>
              <w:autoSpaceDE w:val="0"/>
              <w:autoSpaceDN w:val="0"/>
              <w:adjustRightInd w:val="0"/>
              <w:spacing w:after="0"/>
              <w:ind w:firstLine="0"/>
              <w:jc w:val="left"/>
              <w:rPr>
                <w:sz w:val="26"/>
                <w:szCs w:val="26"/>
              </w:rPr>
            </w:pPr>
          </w:p>
        </w:tc>
        <w:tc>
          <w:tcPr>
            <w:tcW w:w="2354" w:type="pct"/>
          </w:tcPr>
          <w:p w:rsidR="000C0B8F" w:rsidRPr="000C0B8F" w:rsidRDefault="000C0B8F" w:rsidP="000C0B8F">
            <w:pPr>
              <w:spacing w:after="0"/>
              <w:ind w:firstLine="0"/>
              <w:jc w:val="right"/>
              <w:rPr>
                <w:sz w:val="26"/>
                <w:szCs w:val="26"/>
              </w:rPr>
            </w:pPr>
          </w:p>
          <w:p w:rsidR="000C0B8F" w:rsidRPr="000C0B8F" w:rsidRDefault="000C0B8F" w:rsidP="000C0B8F">
            <w:pPr>
              <w:spacing w:after="0"/>
              <w:ind w:firstLine="0"/>
              <w:jc w:val="right"/>
              <w:rPr>
                <w:sz w:val="26"/>
                <w:szCs w:val="26"/>
              </w:rPr>
            </w:pPr>
            <w:r w:rsidRPr="000C0B8F">
              <w:rPr>
                <w:sz w:val="26"/>
                <w:szCs w:val="26"/>
              </w:rPr>
              <w:t>_________________________________</w:t>
            </w:r>
          </w:p>
        </w:tc>
      </w:tr>
      <w:tr w:rsidR="000C0B8F" w:rsidRPr="000C0B8F" w:rsidTr="0076603B">
        <w:tc>
          <w:tcPr>
            <w:tcW w:w="2646" w:type="pct"/>
          </w:tcPr>
          <w:p w:rsidR="000C0B8F" w:rsidRPr="000C0B8F" w:rsidRDefault="000C0B8F" w:rsidP="000C0B8F">
            <w:pPr>
              <w:spacing w:after="0"/>
              <w:ind w:hanging="108"/>
              <w:jc w:val="left"/>
              <w:rPr>
                <w:sz w:val="26"/>
                <w:szCs w:val="26"/>
              </w:rPr>
            </w:pPr>
            <w:r w:rsidRPr="000C0B8F">
              <w:rPr>
                <w:sz w:val="26"/>
                <w:szCs w:val="26"/>
              </w:rPr>
              <w:t xml:space="preserve">Руководитель и (или) член </w:t>
            </w:r>
          </w:p>
          <w:p w:rsidR="000C0B8F" w:rsidRPr="000C0B8F" w:rsidRDefault="000C0B8F" w:rsidP="000C0B8F">
            <w:pPr>
              <w:spacing w:after="0"/>
              <w:ind w:left="-108" w:firstLine="0"/>
              <w:jc w:val="left"/>
              <w:rPr>
                <w:sz w:val="26"/>
                <w:szCs w:val="26"/>
              </w:rPr>
            </w:pPr>
            <w:r w:rsidRPr="000C0B8F">
              <w:rPr>
                <w:sz w:val="26"/>
                <w:szCs w:val="26"/>
              </w:rPr>
              <w:t>рабочей группы по приему и проверке избирательных документов</w:t>
            </w:r>
          </w:p>
          <w:p w:rsidR="000C0B8F" w:rsidRPr="000C0B8F" w:rsidRDefault="000C0B8F" w:rsidP="000C0B8F">
            <w:pPr>
              <w:spacing w:after="0"/>
              <w:ind w:firstLine="0"/>
              <w:jc w:val="left"/>
              <w:rPr>
                <w:sz w:val="26"/>
                <w:szCs w:val="26"/>
              </w:rPr>
            </w:pPr>
          </w:p>
          <w:p w:rsidR="000C0B8F" w:rsidRPr="000C0B8F" w:rsidRDefault="000C0B8F" w:rsidP="000C0B8F">
            <w:pPr>
              <w:spacing w:after="0"/>
              <w:ind w:firstLine="0"/>
              <w:jc w:val="left"/>
              <w:rPr>
                <w:sz w:val="26"/>
                <w:szCs w:val="26"/>
              </w:rPr>
            </w:pPr>
            <w:r w:rsidRPr="000C0B8F">
              <w:rPr>
                <w:sz w:val="26"/>
                <w:szCs w:val="26"/>
              </w:rPr>
              <w:t xml:space="preserve">       МП</w:t>
            </w:r>
          </w:p>
        </w:tc>
        <w:tc>
          <w:tcPr>
            <w:tcW w:w="2354" w:type="pct"/>
          </w:tcPr>
          <w:p w:rsidR="000C0B8F" w:rsidRPr="000C0B8F" w:rsidRDefault="000C0B8F" w:rsidP="000C0B8F">
            <w:pPr>
              <w:spacing w:after="0"/>
              <w:ind w:firstLine="0"/>
              <w:jc w:val="right"/>
              <w:rPr>
                <w:sz w:val="26"/>
                <w:szCs w:val="26"/>
              </w:rPr>
            </w:pPr>
          </w:p>
          <w:p w:rsidR="000C0B8F" w:rsidRPr="000C0B8F" w:rsidRDefault="000C0B8F" w:rsidP="000C0B8F">
            <w:pPr>
              <w:spacing w:after="0"/>
              <w:ind w:firstLine="0"/>
              <w:jc w:val="right"/>
              <w:rPr>
                <w:sz w:val="26"/>
                <w:szCs w:val="26"/>
              </w:rPr>
            </w:pPr>
          </w:p>
          <w:p w:rsidR="000C0B8F" w:rsidRPr="000C0B8F" w:rsidRDefault="000C0B8F" w:rsidP="000C0B8F">
            <w:pPr>
              <w:spacing w:after="0"/>
              <w:ind w:firstLine="0"/>
              <w:jc w:val="right"/>
              <w:rPr>
                <w:sz w:val="26"/>
                <w:szCs w:val="26"/>
              </w:rPr>
            </w:pPr>
            <w:r w:rsidRPr="000C0B8F">
              <w:rPr>
                <w:sz w:val="26"/>
                <w:szCs w:val="26"/>
              </w:rPr>
              <w:t>_________________________________</w:t>
            </w:r>
          </w:p>
        </w:tc>
      </w:tr>
    </w:tbl>
    <w:p w:rsidR="000C0B8F" w:rsidRPr="000C0B8F" w:rsidRDefault="000C0B8F" w:rsidP="000C0B8F">
      <w:pPr>
        <w:spacing w:after="0"/>
        <w:ind w:firstLine="0"/>
        <w:jc w:val="center"/>
        <w:rPr>
          <w:rFonts w:ascii="Times New Roman CYR" w:hAnsi="Times New Roman CYR"/>
          <w:b/>
          <w:szCs w:val="28"/>
        </w:rPr>
        <w:sectPr w:rsidR="000C0B8F" w:rsidRPr="000C0B8F" w:rsidSect="00884FBD">
          <w:pgSz w:w="11906" w:h="16838"/>
          <w:pgMar w:top="1134" w:right="851" w:bottom="567" w:left="1418" w:header="567" w:footer="720" w:gutter="0"/>
          <w:cols w:space="720"/>
          <w:titlePg/>
        </w:sectPr>
      </w:pPr>
    </w:p>
    <w:p w:rsidR="000C0B8F" w:rsidRPr="000C0B8F" w:rsidRDefault="000C0B8F" w:rsidP="000C0B8F">
      <w:pPr>
        <w:spacing w:after="0"/>
        <w:ind w:firstLine="0"/>
        <w:jc w:val="center"/>
        <w:rPr>
          <w:rFonts w:ascii="Times New Roman CYR" w:hAnsi="Times New Roman CYR"/>
          <w:b/>
          <w:sz w:val="26"/>
          <w:szCs w:val="26"/>
        </w:rPr>
      </w:pPr>
      <w:r w:rsidRPr="000C0B8F">
        <w:rPr>
          <w:rFonts w:ascii="Times New Roman CYR" w:hAnsi="Times New Roman CYR"/>
          <w:b/>
          <w:sz w:val="26"/>
          <w:szCs w:val="26"/>
        </w:rPr>
        <w:lastRenderedPageBreak/>
        <w:t>Подтверждение</w:t>
      </w:r>
    </w:p>
    <w:p w:rsidR="000C0B8F" w:rsidRPr="000C0B8F" w:rsidRDefault="000C0B8F" w:rsidP="000C0B8F">
      <w:pPr>
        <w:spacing w:after="0"/>
        <w:ind w:firstLine="0"/>
        <w:jc w:val="center"/>
        <w:rPr>
          <w:rFonts w:ascii="Times New Roman CYR" w:hAnsi="Times New Roman CYR"/>
          <w:b/>
          <w:sz w:val="26"/>
          <w:szCs w:val="26"/>
        </w:rPr>
      </w:pPr>
      <w:r w:rsidRPr="000C0B8F">
        <w:rPr>
          <w:rFonts w:ascii="Times New Roman CYR" w:hAnsi="Times New Roman CYR"/>
          <w:b/>
          <w:sz w:val="26"/>
          <w:szCs w:val="26"/>
        </w:rPr>
        <w:t xml:space="preserve">о приеме документов для выдвижения кандидата в депутаты Совета депутатов муниципального образования «_______________________» </w:t>
      </w:r>
    </w:p>
    <w:p w:rsidR="000C0B8F" w:rsidRPr="000C0B8F" w:rsidRDefault="000C0B8F" w:rsidP="000C0B8F">
      <w:pPr>
        <w:spacing w:after="0"/>
        <w:ind w:firstLine="0"/>
        <w:jc w:val="center"/>
        <w:rPr>
          <w:rFonts w:ascii="Times New Roman CYR" w:hAnsi="Times New Roman CYR"/>
          <w:b/>
          <w:sz w:val="26"/>
          <w:szCs w:val="26"/>
        </w:rPr>
      </w:pPr>
      <w:r w:rsidRPr="000C0B8F">
        <w:rPr>
          <w:rFonts w:ascii="Times New Roman CYR" w:hAnsi="Times New Roman CYR"/>
          <w:b/>
          <w:sz w:val="26"/>
          <w:szCs w:val="26"/>
        </w:rPr>
        <w:t>(по ____ мандатному избирательному округу № __)</w:t>
      </w:r>
    </w:p>
    <w:p w:rsidR="000C0B8F" w:rsidRPr="000C0B8F" w:rsidRDefault="000C0B8F" w:rsidP="000C0B8F">
      <w:pPr>
        <w:spacing w:after="0"/>
        <w:ind w:firstLine="902"/>
        <w:rPr>
          <w:rFonts w:ascii="Times New Roman CYR" w:hAnsi="Times New Roman CYR"/>
          <w:sz w:val="20"/>
        </w:rPr>
      </w:pPr>
    </w:p>
    <w:p w:rsidR="000C0B8F" w:rsidRPr="000C0B8F" w:rsidRDefault="000C0B8F" w:rsidP="000C0B8F">
      <w:pPr>
        <w:autoSpaceDE w:val="0"/>
        <w:autoSpaceDN w:val="0"/>
        <w:adjustRightInd w:val="0"/>
        <w:spacing w:after="0"/>
        <w:ind w:left="2835" w:firstLine="705"/>
        <w:jc w:val="right"/>
        <w:rPr>
          <w:sz w:val="22"/>
          <w:szCs w:val="22"/>
        </w:rPr>
      </w:pPr>
      <w:r w:rsidRPr="000C0B8F">
        <w:rPr>
          <w:sz w:val="22"/>
          <w:szCs w:val="22"/>
        </w:rPr>
        <w:t>Дата и время представления документов: ____ час. ____ мин.</w:t>
      </w:r>
    </w:p>
    <w:p w:rsidR="000C0B8F" w:rsidRPr="000C0B8F" w:rsidRDefault="000C0B8F" w:rsidP="000C0B8F">
      <w:pPr>
        <w:autoSpaceDE w:val="0"/>
        <w:autoSpaceDN w:val="0"/>
        <w:adjustRightInd w:val="0"/>
        <w:spacing w:after="0"/>
        <w:ind w:left="6375" w:firstLine="0"/>
        <w:jc w:val="right"/>
        <w:rPr>
          <w:sz w:val="22"/>
          <w:szCs w:val="22"/>
        </w:rPr>
      </w:pPr>
      <w:r w:rsidRPr="000C0B8F">
        <w:rPr>
          <w:sz w:val="22"/>
          <w:szCs w:val="22"/>
        </w:rPr>
        <w:t xml:space="preserve">      «___» ________ 20 ___ года</w:t>
      </w:r>
    </w:p>
    <w:p w:rsidR="000C0B8F" w:rsidRPr="000C0B8F" w:rsidRDefault="000C0B8F" w:rsidP="000C0B8F">
      <w:pPr>
        <w:spacing w:after="0"/>
        <w:ind w:firstLine="709"/>
        <w:rPr>
          <w:rFonts w:ascii="Times New Roman CYR" w:hAnsi="Times New Roman CYR"/>
          <w:sz w:val="20"/>
        </w:rPr>
      </w:pP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Приморская территориальная избирательная комиссия приняла от</w:t>
      </w:r>
      <w:r w:rsidRPr="000C0B8F">
        <w:rPr>
          <w:rFonts w:ascii="Times New Roman CYR" w:hAnsi="Times New Roman CYR"/>
          <w:szCs w:val="28"/>
        </w:rPr>
        <w:t xml:space="preserve"> </w:t>
      </w:r>
      <w:r w:rsidRPr="000C0B8F">
        <w:rPr>
          <w:rFonts w:ascii="Times New Roman CYR" w:hAnsi="Times New Roman CYR"/>
          <w:sz w:val="26"/>
          <w:szCs w:val="26"/>
        </w:rPr>
        <w:t>_______________________________________________________________________</w:t>
      </w:r>
    </w:p>
    <w:p w:rsidR="000C0B8F" w:rsidRPr="000C0B8F" w:rsidRDefault="000C0B8F" w:rsidP="000C0B8F">
      <w:pPr>
        <w:spacing w:after="0"/>
        <w:ind w:firstLine="0"/>
        <w:jc w:val="center"/>
        <w:rPr>
          <w:rFonts w:ascii="Times New Roman CYR" w:hAnsi="Times New Roman CYR"/>
          <w:sz w:val="18"/>
          <w:szCs w:val="18"/>
        </w:rPr>
      </w:pPr>
      <w:r w:rsidRPr="000C0B8F">
        <w:rPr>
          <w:rFonts w:ascii="Times New Roman CYR" w:hAnsi="Times New Roman CYR"/>
          <w:sz w:val="18"/>
          <w:szCs w:val="18"/>
        </w:rPr>
        <w:t>(фамилия, имя, отчество кандидата)</w:t>
      </w:r>
    </w:p>
    <w:p w:rsidR="000C0B8F" w:rsidRPr="000C0B8F" w:rsidRDefault="000C0B8F" w:rsidP="000C0B8F">
      <w:pPr>
        <w:spacing w:after="0" w:line="288" w:lineRule="auto"/>
        <w:ind w:firstLine="0"/>
        <w:rPr>
          <w:rFonts w:ascii="Times New Roman CYR" w:hAnsi="Times New Roman CYR"/>
          <w:szCs w:val="28"/>
          <w:lang w:val="x-none" w:eastAsia="x-none"/>
        </w:rPr>
      </w:pPr>
      <w:r w:rsidRPr="000C0B8F">
        <w:rPr>
          <w:rFonts w:ascii="Times New Roman CYR" w:hAnsi="Times New Roman CYR"/>
          <w:sz w:val="26"/>
          <w:szCs w:val="26"/>
          <w:lang w:val="x-none" w:eastAsia="x-none"/>
        </w:rPr>
        <w:t>следующие документы</w:t>
      </w:r>
      <w:r w:rsidRPr="000C0B8F">
        <w:rPr>
          <w:rFonts w:ascii="Times New Roman CYR" w:hAnsi="Times New Roman CYR"/>
          <w:szCs w:val="28"/>
          <w:vertAlign w:val="superscript"/>
          <w:lang w:val="x-none" w:eastAsia="x-none"/>
        </w:rPr>
        <w:footnoteReference w:id="3"/>
      </w:r>
      <w:r w:rsidRPr="000C0B8F">
        <w:rPr>
          <w:rFonts w:ascii="Times New Roman CYR" w:hAnsi="Times New Roman CYR"/>
          <w:szCs w:val="28"/>
          <w:lang w:val="x-none" w:eastAsia="x-none"/>
        </w:rPr>
        <w:t>:</w:t>
      </w:r>
    </w:p>
    <w:p w:rsidR="000C0B8F" w:rsidRPr="000C0B8F" w:rsidRDefault="000C0B8F" w:rsidP="000C0B8F">
      <w:pPr>
        <w:spacing w:after="0" w:line="288" w:lineRule="auto"/>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1. Заявление о согласии баллотироваться</w:t>
      </w:r>
      <w:r w:rsidRPr="000C0B8F">
        <w:rPr>
          <w:rFonts w:ascii="Times New Roman CYR" w:hAnsi="Times New Roman CYR"/>
          <w:sz w:val="26"/>
          <w:szCs w:val="26"/>
          <w:vertAlign w:val="superscript"/>
          <w:lang w:val="x-none" w:eastAsia="x-none"/>
        </w:rPr>
        <w:footnoteReference w:id="4"/>
      </w:r>
      <w:r w:rsidRPr="000C0B8F">
        <w:rPr>
          <w:rFonts w:ascii="Times New Roman CYR" w:hAnsi="Times New Roman CYR"/>
          <w:sz w:val="26"/>
          <w:szCs w:val="26"/>
          <w:lang w:val="x-none" w:eastAsia="x-none"/>
        </w:rPr>
        <w:t xml:space="preserve"> на _____ листах.</w:t>
      </w:r>
    </w:p>
    <w:p w:rsidR="000C0B8F" w:rsidRPr="000C0B8F" w:rsidRDefault="000C0B8F" w:rsidP="000C0B8F">
      <w:pPr>
        <w:spacing w:after="0" w:line="288" w:lineRule="auto"/>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2. Копия паспорта (страниц паспорта) или документа, заменяющего паспорт гражданина, на _____ листах.</w:t>
      </w:r>
    </w:p>
    <w:p w:rsidR="000C0B8F" w:rsidRPr="000C0B8F" w:rsidRDefault="000C0B8F" w:rsidP="000C0B8F">
      <w:pPr>
        <w:spacing w:after="0" w:line="288" w:lineRule="auto"/>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3. Копия документа о профессиональном образовании на _____ листах.</w:t>
      </w:r>
    </w:p>
    <w:p w:rsidR="000C0B8F" w:rsidRPr="000C0B8F" w:rsidRDefault="000C0B8F" w:rsidP="000C0B8F">
      <w:pPr>
        <w:spacing w:after="0" w:line="288" w:lineRule="auto"/>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4. Копия документа (копия трудовой книжки, выписка из трудовой книжки, справка или иные документы) об основном месте работы или службы, о занимаемой должности (роде занятий) на _____ листах.</w:t>
      </w:r>
    </w:p>
    <w:p w:rsidR="000C0B8F" w:rsidRPr="000C0B8F" w:rsidRDefault="000C0B8F" w:rsidP="000C0B8F">
      <w:pPr>
        <w:spacing w:after="0" w:line="288" w:lineRule="auto"/>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5. Копия документа представительного органа о том, что кандидат является депутатом и осуществляет данные полномочия на непостоянной основе на _____ листах.</w:t>
      </w:r>
    </w:p>
    <w:p w:rsidR="000C0B8F" w:rsidRPr="000C0B8F" w:rsidRDefault="000C0B8F" w:rsidP="000C0B8F">
      <w:pPr>
        <w:spacing w:after="0" w:line="288" w:lineRule="auto"/>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6. Документ о том, что кандидат имеет принадлежность к политической партии либо иному общественному объединению и статусе в нем (подписанный уполномоченным лицом структурного подразделения политической партии, иного общественного объединения) на _____ листах.</w:t>
      </w:r>
    </w:p>
    <w:p w:rsidR="000C0B8F" w:rsidRPr="000C0B8F" w:rsidRDefault="000C0B8F" w:rsidP="000C0B8F">
      <w:pPr>
        <w:spacing w:after="0" w:line="288" w:lineRule="auto"/>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7. Уведомление об отказе в открытии специального избирательного счета (об отказе в создании избирательного фонда) на ______ листах.</w:t>
      </w:r>
    </w:p>
    <w:p w:rsidR="000C0B8F" w:rsidRPr="000C0B8F" w:rsidRDefault="000C0B8F" w:rsidP="000C0B8F">
      <w:pPr>
        <w:spacing w:after="0" w:line="312" w:lineRule="auto"/>
        <w:ind w:firstLine="709"/>
        <w:rPr>
          <w:rFonts w:ascii="Times New Roman CYR" w:hAnsi="Times New Roman CYR"/>
          <w:sz w:val="26"/>
          <w:szCs w:val="26"/>
        </w:rPr>
      </w:pPr>
      <w:r w:rsidRPr="000C0B8F">
        <w:rPr>
          <w:rFonts w:ascii="Times New Roman CYR" w:hAnsi="Times New Roman CYR"/>
          <w:sz w:val="26"/>
          <w:szCs w:val="26"/>
        </w:rPr>
        <w:t>8. Носитель машиночитаемых форм документов (оптический диск, внешний носитель информации USB Flash Drive и т.п.) _____ шт.</w:t>
      </w:r>
    </w:p>
    <w:p w:rsidR="000C0B8F" w:rsidRPr="000C0B8F" w:rsidRDefault="000C0B8F" w:rsidP="000C0B8F">
      <w:pPr>
        <w:spacing w:after="0"/>
        <w:ind w:firstLine="709"/>
        <w:rPr>
          <w:rFonts w:ascii="Times New Roman CYR" w:hAnsi="Times New Roman CYR"/>
          <w:sz w:val="20"/>
          <w:lang w:val="x-none" w:eastAsia="x-none"/>
        </w:rPr>
      </w:pPr>
    </w:p>
    <w:tbl>
      <w:tblPr>
        <w:tblW w:w="9360" w:type="dxa"/>
        <w:tblInd w:w="108" w:type="dxa"/>
        <w:tblLook w:val="01E0" w:firstRow="1" w:lastRow="1" w:firstColumn="1" w:lastColumn="1" w:noHBand="0" w:noVBand="0"/>
      </w:tblPr>
      <w:tblGrid>
        <w:gridCol w:w="5327"/>
        <w:gridCol w:w="4033"/>
      </w:tblGrid>
      <w:tr w:rsidR="000C0B8F" w:rsidRPr="000C0B8F" w:rsidTr="0076603B">
        <w:tc>
          <w:tcPr>
            <w:tcW w:w="5327" w:type="dxa"/>
          </w:tcPr>
          <w:p w:rsidR="000C0B8F" w:rsidRPr="000C0B8F" w:rsidRDefault="000C0B8F" w:rsidP="000C0B8F">
            <w:pPr>
              <w:autoSpaceDE w:val="0"/>
              <w:autoSpaceDN w:val="0"/>
              <w:adjustRightInd w:val="0"/>
              <w:spacing w:after="0"/>
              <w:ind w:firstLine="0"/>
              <w:jc w:val="left"/>
              <w:rPr>
                <w:sz w:val="24"/>
                <w:szCs w:val="24"/>
              </w:rPr>
            </w:pPr>
            <w:r w:rsidRPr="000C0B8F">
              <w:rPr>
                <w:sz w:val="24"/>
                <w:szCs w:val="24"/>
              </w:rPr>
              <w:t xml:space="preserve">Кандидат </w:t>
            </w:r>
          </w:p>
        </w:tc>
        <w:tc>
          <w:tcPr>
            <w:tcW w:w="4033" w:type="dxa"/>
          </w:tcPr>
          <w:p w:rsidR="000C0B8F" w:rsidRPr="000C0B8F" w:rsidRDefault="000C0B8F" w:rsidP="000C0B8F">
            <w:pPr>
              <w:spacing w:after="0"/>
              <w:ind w:firstLine="0"/>
              <w:jc w:val="right"/>
              <w:rPr>
                <w:sz w:val="20"/>
              </w:rPr>
            </w:pPr>
            <w:r w:rsidRPr="000C0B8F">
              <w:rPr>
                <w:sz w:val="20"/>
              </w:rPr>
              <w:t>__________________________</w:t>
            </w:r>
          </w:p>
        </w:tc>
      </w:tr>
      <w:tr w:rsidR="000C0B8F" w:rsidRPr="000C0B8F" w:rsidTr="0076603B">
        <w:tc>
          <w:tcPr>
            <w:tcW w:w="5327" w:type="dxa"/>
          </w:tcPr>
          <w:p w:rsidR="000C0B8F" w:rsidRPr="000C0B8F" w:rsidRDefault="000C0B8F" w:rsidP="000C0B8F">
            <w:pPr>
              <w:spacing w:after="0"/>
              <w:ind w:firstLine="0"/>
              <w:jc w:val="left"/>
              <w:rPr>
                <w:sz w:val="24"/>
                <w:szCs w:val="24"/>
              </w:rPr>
            </w:pPr>
            <w:r w:rsidRPr="000C0B8F">
              <w:rPr>
                <w:sz w:val="24"/>
                <w:szCs w:val="24"/>
              </w:rPr>
              <w:t xml:space="preserve">Руководитель и (или) член </w:t>
            </w:r>
          </w:p>
          <w:p w:rsidR="000C0B8F" w:rsidRPr="000C0B8F" w:rsidRDefault="000C0B8F" w:rsidP="000C0B8F">
            <w:pPr>
              <w:spacing w:after="0"/>
              <w:ind w:firstLine="0"/>
              <w:jc w:val="left"/>
              <w:rPr>
                <w:sz w:val="24"/>
                <w:szCs w:val="24"/>
              </w:rPr>
            </w:pPr>
            <w:r w:rsidRPr="000C0B8F">
              <w:rPr>
                <w:sz w:val="24"/>
                <w:szCs w:val="24"/>
              </w:rPr>
              <w:t>рабочей группы по приему и проверке избирательных документов</w:t>
            </w:r>
          </w:p>
          <w:p w:rsidR="000C0B8F" w:rsidRPr="000C0B8F" w:rsidRDefault="000C0B8F" w:rsidP="000C0B8F">
            <w:pPr>
              <w:spacing w:after="0"/>
              <w:ind w:firstLine="0"/>
              <w:jc w:val="left"/>
              <w:rPr>
                <w:sz w:val="12"/>
                <w:szCs w:val="12"/>
              </w:rPr>
            </w:pPr>
          </w:p>
          <w:p w:rsidR="000C0B8F" w:rsidRPr="000C0B8F" w:rsidRDefault="000C0B8F" w:rsidP="000C0B8F">
            <w:pPr>
              <w:spacing w:after="0"/>
              <w:ind w:firstLine="0"/>
              <w:jc w:val="left"/>
              <w:rPr>
                <w:sz w:val="20"/>
              </w:rPr>
            </w:pPr>
            <w:r w:rsidRPr="000C0B8F">
              <w:rPr>
                <w:sz w:val="24"/>
                <w:szCs w:val="24"/>
              </w:rPr>
              <w:t xml:space="preserve">                   МП</w:t>
            </w:r>
          </w:p>
        </w:tc>
        <w:tc>
          <w:tcPr>
            <w:tcW w:w="4033" w:type="dxa"/>
          </w:tcPr>
          <w:p w:rsidR="000C0B8F" w:rsidRPr="000C0B8F" w:rsidRDefault="000C0B8F" w:rsidP="000C0B8F">
            <w:pPr>
              <w:spacing w:after="0"/>
              <w:ind w:firstLine="0"/>
              <w:jc w:val="right"/>
              <w:rPr>
                <w:sz w:val="32"/>
                <w:szCs w:val="32"/>
              </w:rPr>
            </w:pPr>
          </w:p>
          <w:p w:rsidR="000C0B8F" w:rsidRPr="000C0B8F" w:rsidRDefault="000C0B8F" w:rsidP="000C0B8F">
            <w:pPr>
              <w:spacing w:after="0"/>
              <w:ind w:firstLine="0"/>
              <w:jc w:val="right"/>
              <w:rPr>
                <w:sz w:val="20"/>
              </w:rPr>
            </w:pPr>
            <w:r w:rsidRPr="000C0B8F">
              <w:rPr>
                <w:sz w:val="20"/>
              </w:rPr>
              <w:t>__________________________</w:t>
            </w:r>
          </w:p>
        </w:tc>
      </w:tr>
    </w:tbl>
    <w:p w:rsidR="000C0B8F" w:rsidRPr="000C0B8F" w:rsidRDefault="000C0B8F" w:rsidP="000C0B8F">
      <w:pPr>
        <w:pBdr>
          <w:bottom w:val="dashed" w:sz="4" w:space="1" w:color="auto"/>
        </w:pBdr>
        <w:spacing w:after="0"/>
        <w:ind w:firstLine="0"/>
        <w:rPr>
          <w:sz w:val="20"/>
          <w:lang w:val="x-none" w:eastAsia="x-none"/>
        </w:rPr>
      </w:pPr>
    </w:p>
    <w:p w:rsidR="000C0B8F" w:rsidRPr="000C0B8F" w:rsidRDefault="000C0B8F" w:rsidP="000C0B8F">
      <w:pPr>
        <w:spacing w:after="0"/>
        <w:ind w:firstLine="0"/>
        <w:rPr>
          <w:rFonts w:ascii="Times New Roman CYR" w:hAnsi="Times New Roman CYR"/>
          <w:sz w:val="24"/>
          <w:szCs w:val="24"/>
          <w:lang w:val="x-none" w:eastAsia="x-none"/>
        </w:rPr>
      </w:pPr>
      <w:r w:rsidRPr="000C0B8F">
        <w:rPr>
          <w:rFonts w:ascii="Times New Roman CYR" w:hAnsi="Times New Roman CYR"/>
          <w:sz w:val="24"/>
          <w:szCs w:val="24"/>
          <w:lang w:val="x-none" w:eastAsia="x-none"/>
        </w:rPr>
        <w:t>Бланк уведомления об открытии спецсчета избирательного фонда получил:</w:t>
      </w:r>
    </w:p>
    <w:p w:rsidR="000C0B8F" w:rsidRPr="000C0B8F" w:rsidRDefault="000C0B8F" w:rsidP="000C0B8F">
      <w:pPr>
        <w:spacing w:after="0"/>
        <w:ind w:firstLine="0"/>
        <w:rPr>
          <w:rFonts w:ascii="Times New Roman CYR" w:hAnsi="Times New Roman CYR"/>
          <w:szCs w:val="28"/>
          <w:lang w:val="x-none" w:eastAsia="x-none"/>
        </w:rPr>
      </w:pPr>
      <w:r w:rsidRPr="000C0B8F">
        <w:rPr>
          <w:rFonts w:ascii="Times New Roman CYR" w:hAnsi="Times New Roman CYR"/>
          <w:szCs w:val="28"/>
          <w:lang w:val="x-none" w:eastAsia="x-none"/>
        </w:rPr>
        <w:t>«___»__________________</w:t>
      </w:r>
      <w:r w:rsidRPr="000C0B8F">
        <w:rPr>
          <w:rFonts w:ascii="Times New Roman CYR" w:hAnsi="Times New Roman CYR"/>
          <w:sz w:val="24"/>
          <w:szCs w:val="24"/>
          <w:lang w:val="x-none" w:eastAsia="x-none"/>
        </w:rPr>
        <w:t>20</w:t>
      </w:r>
      <w:r w:rsidRPr="000C0B8F">
        <w:rPr>
          <w:rFonts w:ascii="Times New Roman CYR" w:hAnsi="Times New Roman CYR"/>
          <w:sz w:val="24"/>
          <w:szCs w:val="24"/>
          <w:lang w:eastAsia="x-none"/>
        </w:rPr>
        <w:t>20</w:t>
      </w:r>
      <w:r w:rsidRPr="000C0B8F">
        <w:rPr>
          <w:rFonts w:ascii="Times New Roman CYR" w:hAnsi="Times New Roman CYR"/>
          <w:sz w:val="24"/>
          <w:szCs w:val="24"/>
          <w:lang w:val="x-none" w:eastAsia="x-none"/>
        </w:rPr>
        <w:t xml:space="preserve"> г.</w:t>
      </w:r>
      <w:r w:rsidRPr="000C0B8F">
        <w:rPr>
          <w:rFonts w:ascii="Times New Roman CYR" w:hAnsi="Times New Roman CYR"/>
          <w:szCs w:val="28"/>
          <w:lang w:val="x-none" w:eastAsia="x-none"/>
        </w:rPr>
        <w:t xml:space="preserve"> ________________  ___________________</w:t>
      </w:r>
    </w:p>
    <w:p w:rsidR="000C0B8F" w:rsidRPr="000C0B8F" w:rsidRDefault="000C0B8F" w:rsidP="000C0B8F">
      <w:pPr>
        <w:spacing w:after="0"/>
        <w:ind w:left="3540" w:firstLine="708"/>
        <w:rPr>
          <w:szCs w:val="28"/>
          <w:lang w:val="x-none" w:eastAsia="x-none"/>
        </w:rPr>
      </w:pPr>
      <w:r w:rsidRPr="000C0B8F">
        <w:rPr>
          <w:sz w:val="20"/>
          <w:lang w:val="x-none" w:eastAsia="x-none"/>
        </w:rPr>
        <w:t xml:space="preserve">подпись              </w:t>
      </w:r>
      <w:r w:rsidRPr="000C0B8F">
        <w:rPr>
          <w:sz w:val="20"/>
          <w:lang w:val="x-none" w:eastAsia="x-none"/>
        </w:rPr>
        <w:tab/>
      </w:r>
      <w:r w:rsidRPr="000C0B8F">
        <w:rPr>
          <w:sz w:val="20"/>
          <w:lang w:val="x-none" w:eastAsia="x-none"/>
        </w:rPr>
        <w:tab/>
        <w:t>инициалы, фамилия кандидата</w:t>
      </w:r>
    </w:p>
    <w:p w:rsidR="000C0B8F" w:rsidRPr="000C0B8F" w:rsidRDefault="000C0B8F" w:rsidP="000C0B8F">
      <w:pPr>
        <w:spacing w:after="0"/>
        <w:ind w:firstLine="0"/>
        <w:jc w:val="center"/>
        <w:rPr>
          <w:rFonts w:ascii="Times New Roman CYR" w:hAnsi="Times New Roman CYR"/>
          <w:b/>
          <w:szCs w:val="28"/>
        </w:rPr>
        <w:sectPr w:rsidR="000C0B8F" w:rsidRPr="000C0B8F" w:rsidSect="004E0AAA">
          <w:pgSz w:w="11906" w:h="16838"/>
          <w:pgMar w:top="1134" w:right="851" w:bottom="567" w:left="1701" w:header="567" w:footer="720" w:gutter="0"/>
          <w:cols w:space="720"/>
          <w:titlePg/>
          <w:docGrid w:linePitch="272"/>
        </w:sectPr>
      </w:pPr>
    </w:p>
    <w:p w:rsidR="000C0B8F" w:rsidRPr="000C0B8F" w:rsidRDefault="000C0B8F" w:rsidP="000C0B8F">
      <w:pPr>
        <w:autoSpaceDE w:val="0"/>
        <w:autoSpaceDN w:val="0"/>
        <w:adjustRightInd w:val="0"/>
        <w:spacing w:after="0"/>
        <w:ind w:firstLine="0"/>
        <w:jc w:val="center"/>
        <w:rPr>
          <w:b/>
          <w:szCs w:val="28"/>
        </w:rPr>
      </w:pPr>
      <w:r w:rsidRPr="000C0B8F">
        <w:rPr>
          <w:b/>
          <w:szCs w:val="28"/>
        </w:rPr>
        <w:lastRenderedPageBreak/>
        <w:t xml:space="preserve">Справка </w:t>
      </w:r>
    </w:p>
    <w:p w:rsidR="000C0B8F" w:rsidRPr="000C0B8F" w:rsidRDefault="000C0B8F" w:rsidP="000C0B8F">
      <w:pPr>
        <w:autoSpaceDE w:val="0"/>
        <w:autoSpaceDN w:val="0"/>
        <w:adjustRightInd w:val="0"/>
        <w:spacing w:after="0"/>
        <w:ind w:right="-2" w:firstLine="0"/>
        <w:jc w:val="center"/>
        <w:rPr>
          <w:b/>
          <w:szCs w:val="28"/>
        </w:rPr>
      </w:pPr>
      <w:r w:rsidRPr="000C0B8F">
        <w:rPr>
          <w:b/>
          <w:szCs w:val="28"/>
        </w:rPr>
        <w:t>о приеме документов от кандидата, избирательного объединения</w:t>
      </w:r>
    </w:p>
    <w:p w:rsidR="000C0B8F" w:rsidRPr="000C0B8F" w:rsidRDefault="000C0B8F" w:rsidP="000C0B8F">
      <w:pPr>
        <w:autoSpaceDE w:val="0"/>
        <w:autoSpaceDN w:val="0"/>
        <w:adjustRightInd w:val="0"/>
        <w:spacing w:after="0"/>
        <w:ind w:right="594" w:firstLine="0"/>
        <w:jc w:val="center"/>
        <w:rPr>
          <w:sz w:val="16"/>
          <w:szCs w:val="16"/>
        </w:rPr>
      </w:pPr>
    </w:p>
    <w:p w:rsidR="000C0B8F" w:rsidRPr="000C0B8F" w:rsidRDefault="000C0B8F" w:rsidP="000C0B8F">
      <w:pPr>
        <w:widowControl w:val="0"/>
        <w:autoSpaceDE w:val="0"/>
        <w:autoSpaceDN w:val="0"/>
        <w:adjustRightInd w:val="0"/>
        <w:spacing w:after="0"/>
        <w:ind w:firstLine="709"/>
        <w:jc w:val="center"/>
        <w:rPr>
          <w:sz w:val="24"/>
          <w:szCs w:val="24"/>
        </w:rPr>
      </w:pPr>
      <w:r w:rsidRPr="000C0B8F">
        <w:rPr>
          <w:sz w:val="26"/>
          <w:szCs w:val="26"/>
        </w:rPr>
        <w:t>Настоящая справка выдана</w:t>
      </w:r>
      <w:r w:rsidRPr="000C0B8F">
        <w:rPr>
          <w:szCs w:val="28"/>
        </w:rPr>
        <w:t xml:space="preserve"> ________________________________________________________________________________, </w:t>
      </w:r>
    </w:p>
    <w:p w:rsidR="000C0B8F" w:rsidRPr="000C0B8F" w:rsidRDefault="000C0B8F" w:rsidP="000C0B8F">
      <w:pPr>
        <w:widowControl w:val="0"/>
        <w:autoSpaceDE w:val="0"/>
        <w:autoSpaceDN w:val="0"/>
        <w:adjustRightInd w:val="0"/>
        <w:spacing w:after="0"/>
        <w:ind w:firstLine="0"/>
        <w:jc w:val="center"/>
        <w:rPr>
          <w:sz w:val="16"/>
          <w:szCs w:val="16"/>
        </w:rPr>
      </w:pPr>
      <w:r w:rsidRPr="000C0B8F">
        <w:rPr>
          <w:sz w:val="16"/>
          <w:szCs w:val="16"/>
        </w:rPr>
        <w:t>(фамилия, имя, отчество)</w:t>
      </w:r>
    </w:p>
    <w:p w:rsidR="000C0B8F" w:rsidRPr="000C0B8F" w:rsidRDefault="000C0B8F" w:rsidP="000C0B8F">
      <w:pPr>
        <w:spacing w:after="0"/>
        <w:ind w:firstLine="0"/>
        <w:jc w:val="left"/>
        <w:rPr>
          <w:sz w:val="6"/>
          <w:szCs w:val="6"/>
        </w:rPr>
      </w:pPr>
    </w:p>
    <w:p w:rsidR="000C0B8F" w:rsidRPr="000C0B8F" w:rsidRDefault="000C0B8F" w:rsidP="000C0B8F">
      <w:pPr>
        <w:autoSpaceDE w:val="0"/>
        <w:autoSpaceDN w:val="0"/>
        <w:adjustRightInd w:val="0"/>
        <w:spacing w:after="0"/>
        <w:ind w:firstLine="0"/>
        <w:rPr>
          <w:szCs w:val="28"/>
        </w:rPr>
      </w:pPr>
      <w:r w:rsidRPr="000C0B8F">
        <w:rPr>
          <w:sz w:val="26"/>
          <w:szCs w:val="26"/>
        </w:rPr>
        <w:t>кандидату ______________________________________________________________ /уполномоченному представителю избирательного</w:t>
      </w:r>
      <w:r w:rsidRPr="000C0B8F">
        <w:rPr>
          <w:szCs w:val="28"/>
        </w:rPr>
        <w:t xml:space="preserve"> </w:t>
      </w:r>
      <w:r w:rsidRPr="000C0B8F">
        <w:rPr>
          <w:szCs w:val="28"/>
        </w:rPr>
        <w:br/>
      </w:r>
      <w:r w:rsidRPr="000C0B8F">
        <w:rPr>
          <w:sz w:val="24"/>
          <w:szCs w:val="24"/>
        </w:rPr>
        <w:t xml:space="preserve">                                                                            </w:t>
      </w:r>
      <w:r w:rsidRPr="000C0B8F">
        <w:rPr>
          <w:sz w:val="16"/>
          <w:szCs w:val="16"/>
        </w:rPr>
        <w:t>(наименование должности)</w:t>
      </w:r>
    </w:p>
    <w:p w:rsidR="000C0B8F" w:rsidRPr="000C0B8F" w:rsidRDefault="000C0B8F" w:rsidP="000C0B8F">
      <w:pPr>
        <w:autoSpaceDE w:val="0"/>
        <w:autoSpaceDN w:val="0"/>
        <w:adjustRightInd w:val="0"/>
        <w:spacing w:after="0"/>
        <w:ind w:firstLine="0"/>
        <w:rPr>
          <w:szCs w:val="28"/>
        </w:rPr>
      </w:pPr>
      <w:r w:rsidRPr="000C0B8F">
        <w:rPr>
          <w:sz w:val="26"/>
          <w:szCs w:val="26"/>
        </w:rPr>
        <w:t xml:space="preserve">объединения _________________________________________________________ в том, что от него приняты следующие документы для </w:t>
      </w:r>
      <w:r w:rsidRPr="000C0B8F">
        <w:rPr>
          <w:sz w:val="26"/>
          <w:szCs w:val="26"/>
        </w:rPr>
        <w:br/>
      </w:r>
      <w:r w:rsidRPr="000C0B8F">
        <w:rPr>
          <w:szCs w:val="28"/>
        </w:rPr>
        <w:t xml:space="preserve">                                        </w:t>
      </w:r>
      <w:r w:rsidRPr="000C0B8F">
        <w:rPr>
          <w:sz w:val="16"/>
          <w:szCs w:val="16"/>
        </w:rPr>
        <w:t>(наименование избирательного объединения)</w:t>
      </w:r>
    </w:p>
    <w:p w:rsidR="000C0B8F" w:rsidRPr="000C0B8F" w:rsidRDefault="000C0B8F" w:rsidP="000C0B8F">
      <w:pPr>
        <w:autoSpaceDE w:val="0"/>
        <w:autoSpaceDN w:val="0"/>
        <w:adjustRightInd w:val="0"/>
        <w:spacing w:after="0"/>
        <w:ind w:firstLine="0"/>
        <w:rPr>
          <w:sz w:val="26"/>
          <w:szCs w:val="26"/>
        </w:rPr>
      </w:pPr>
      <w:r w:rsidRPr="000C0B8F">
        <w:rPr>
          <w:sz w:val="26"/>
          <w:szCs w:val="26"/>
        </w:rPr>
        <w:t>уведомления о выдвижении кандидата по одномандатному (многомандатному) избирательному округу/для заверения списка кандидатов на выборах _______________________________________________________________________________________________:</w:t>
      </w:r>
    </w:p>
    <w:p w:rsidR="000C0B8F" w:rsidRPr="000C0B8F" w:rsidRDefault="000C0B8F" w:rsidP="000C0B8F">
      <w:pPr>
        <w:autoSpaceDE w:val="0"/>
        <w:autoSpaceDN w:val="0"/>
        <w:adjustRightInd w:val="0"/>
        <w:spacing w:after="0"/>
        <w:ind w:left="2835" w:right="-53" w:firstLine="0"/>
        <w:jc w:val="center"/>
        <w:rPr>
          <w:sz w:val="16"/>
          <w:szCs w:val="16"/>
        </w:rPr>
      </w:pPr>
      <w:r w:rsidRPr="000C0B8F">
        <w:rPr>
          <w:sz w:val="16"/>
          <w:szCs w:val="16"/>
        </w:rPr>
        <w:t>(наименование выборов)</w:t>
      </w:r>
    </w:p>
    <w:p w:rsidR="000C0B8F" w:rsidRPr="000C0B8F" w:rsidRDefault="000C0B8F" w:rsidP="000C0B8F">
      <w:pPr>
        <w:autoSpaceDE w:val="0"/>
        <w:autoSpaceDN w:val="0"/>
        <w:adjustRightInd w:val="0"/>
        <w:spacing w:after="0"/>
        <w:ind w:left="2835" w:right="5900" w:firstLine="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709"/>
        <w:gridCol w:w="708"/>
        <w:gridCol w:w="710"/>
        <w:gridCol w:w="994"/>
        <w:gridCol w:w="728"/>
        <w:gridCol w:w="902"/>
        <w:gridCol w:w="944"/>
        <w:gridCol w:w="1171"/>
        <w:gridCol w:w="551"/>
        <w:gridCol w:w="683"/>
        <w:gridCol w:w="506"/>
        <w:gridCol w:w="626"/>
        <w:gridCol w:w="667"/>
        <w:gridCol w:w="827"/>
        <w:gridCol w:w="602"/>
        <w:gridCol w:w="747"/>
      </w:tblGrid>
      <w:tr w:rsidR="000C0B8F" w:rsidRPr="000C0B8F" w:rsidTr="0076603B">
        <w:trPr>
          <w:trHeight w:val="184"/>
        </w:trPr>
        <w:tc>
          <w:tcPr>
            <w:tcW w:w="3176"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Ф.И.О. КАНДИДАТА</w:t>
            </w:r>
          </w:p>
        </w:tc>
        <w:tc>
          <w:tcPr>
            <w:tcW w:w="1417" w:type="dxa"/>
            <w:gridSpan w:val="2"/>
            <w:vMerge w:val="restart"/>
            <w:tcBorders>
              <w:left w:val="single" w:sz="4" w:space="0" w:color="auto"/>
            </w:tcBorders>
            <w:shd w:val="clear" w:color="auto" w:fill="auto"/>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Заявление о согласии баллотироваться</w:t>
            </w:r>
          </w:p>
        </w:tc>
        <w:tc>
          <w:tcPr>
            <w:tcW w:w="1704" w:type="dxa"/>
            <w:gridSpan w:val="2"/>
            <w:vMerge w:val="restart"/>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Копия паспорта или документа, заменяющего паспорт</w:t>
            </w:r>
          </w:p>
        </w:tc>
        <w:tc>
          <w:tcPr>
            <w:tcW w:w="1630" w:type="dxa"/>
            <w:gridSpan w:val="2"/>
            <w:vMerge w:val="restart"/>
            <w:shd w:val="clear" w:color="auto" w:fill="auto"/>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Копии документов, подтверждающих сведения о профессиональном образовании кандидата</w:t>
            </w:r>
          </w:p>
        </w:tc>
        <w:tc>
          <w:tcPr>
            <w:tcW w:w="2115" w:type="dxa"/>
            <w:gridSpan w:val="2"/>
            <w:vMerge w:val="restart"/>
            <w:shd w:val="clear" w:color="auto" w:fill="auto"/>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w:t>
            </w:r>
          </w:p>
        </w:tc>
        <w:tc>
          <w:tcPr>
            <w:tcW w:w="1234" w:type="dxa"/>
            <w:gridSpan w:val="2"/>
            <w:vMerge w:val="restart"/>
            <w:shd w:val="clear" w:color="auto" w:fill="auto"/>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Справка об исполнении обязанностей депутата на непостоянной основе</w:t>
            </w:r>
          </w:p>
        </w:tc>
        <w:tc>
          <w:tcPr>
            <w:tcW w:w="1132" w:type="dxa"/>
            <w:gridSpan w:val="2"/>
            <w:vMerge w:val="restart"/>
            <w:shd w:val="clear" w:color="auto" w:fill="auto"/>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Сведения о размере и об источниках доходов</w:t>
            </w:r>
          </w:p>
        </w:tc>
        <w:tc>
          <w:tcPr>
            <w:tcW w:w="1494" w:type="dxa"/>
            <w:gridSpan w:val="2"/>
            <w:vMerge w:val="restart"/>
            <w:shd w:val="clear" w:color="auto" w:fill="auto"/>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Справка о принадлежности кандидата к политической партии либо к общественному объединению</w:t>
            </w:r>
          </w:p>
        </w:tc>
        <w:tc>
          <w:tcPr>
            <w:tcW w:w="1349" w:type="dxa"/>
            <w:gridSpan w:val="2"/>
            <w:vMerge w:val="restart"/>
            <w:shd w:val="clear" w:color="auto" w:fill="auto"/>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Сведения о наименовании общественного объединения (при указании кандидатом)</w:t>
            </w:r>
          </w:p>
        </w:tc>
      </w:tr>
      <w:tr w:rsidR="000C0B8F" w:rsidRPr="000C0B8F" w:rsidTr="0076603B">
        <w:trPr>
          <w:trHeight w:val="184"/>
        </w:trPr>
        <w:tc>
          <w:tcPr>
            <w:tcW w:w="317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0B8F" w:rsidRPr="000C0B8F" w:rsidRDefault="000C0B8F" w:rsidP="000C0B8F">
            <w:pPr>
              <w:spacing w:after="0"/>
              <w:ind w:firstLine="0"/>
              <w:jc w:val="left"/>
              <w:rPr>
                <w:sz w:val="16"/>
                <w:szCs w:val="16"/>
              </w:rPr>
            </w:pPr>
          </w:p>
        </w:tc>
        <w:tc>
          <w:tcPr>
            <w:tcW w:w="1417" w:type="dxa"/>
            <w:gridSpan w:val="2"/>
            <w:vMerge/>
            <w:tcBorders>
              <w:left w:val="single" w:sz="4" w:space="0" w:color="auto"/>
            </w:tcBorders>
            <w:tcMar>
              <w:left w:w="57" w:type="dxa"/>
              <w:right w:w="57" w:type="dxa"/>
            </w:tcMar>
            <w:vAlign w:val="center"/>
          </w:tcPr>
          <w:p w:rsidR="000C0B8F" w:rsidRPr="000C0B8F" w:rsidRDefault="000C0B8F" w:rsidP="000C0B8F">
            <w:pPr>
              <w:spacing w:after="0"/>
              <w:ind w:firstLine="0"/>
              <w:jc w:val="left"/>
              <w:rPr>
                <w:sz w:val="16"/>
                <w:szCs w:val="16"/>
              </w:rPr>
            </w:pPr>
          </w:p>
        </w:tc>
        <w:tc>
          <w:tcPr>
            <w:tcW w:w="1704" w:type="dxa"/>
            <w:gridSpan w:val="2"/>
            <w:vMerge/>
            <w:tcMar>
              <w:left w:w="57" w:type="dxa"/>
              <w:right w:w="57" w:type="dxa"/>
            </w:tcMar>
            <w:vAlign w:val="center"/>
          </w:tcPr>
          <w:p w:rsidR="000C0B8F" w:rsidRPr="000C0B8F" w:rsidRDefault="000C0B8F" w:rsidP="000C0B8F">
            <w:pPr>
              <w:spacing w:after="0"/>
              <w:ind w:firstLine="0"/>
              <w:jc w:val="left"/>
              <w:rPr>
                <w:sz w:val="16"/>
                <w:szCs w:val="16"/>
              </w:rPr>
            </w:pPr>
          </w:p>
        </w:tc>
        <w:tc>
          <w:tcPr>
            <w:tcW w:w="1630" w:type="dxa"/>
            <w:gridSpan w:val="2"/>
            <w:vMerge/>
            <w:tcMar>
              <w:left w:w="57" w:type="dxa"/>
              <w:right w:w="57" w:type="dxa"/>
            </w:tcMar>
            <w:vAlign w:val="center"/>
          </w:tcPr>
          <w:p w:rsidR="000C0B8F" w:rsidRPr="000C0B8F" w:rsidRDefault="000C0B8F" w:rsidP="000C0B8F">
            <w:pPr>
              <w:spacing w:after="0"/>
              <w:ind w:firstLine="0"/>
              <w:jc w:val="left"/>
              <w:rPr>
                <w:sz w:val="16"/>
                <w:szCs w:val="16"/>
              </w:rPr>
            </w:pPr>
          </w:p>
        </w:tc>
        <w:tc>
          <w:tcPr>
            <w:tcW w:w="2115" w:type="dxa"/>
            <w:gridSpan w:val="2"/>
            <w:vMerge/>
            <w:tcMar>
              <w:left w:w="57" w:type="dxa"/>
              <w:right w:w="57" w:type="dxa"/>
            </w:tcMar>
            <w:vAlign w:val="center"/>
          </w:tcPr>
          <w:p w:rsidR="000C0B8F" w:rsidRPr="000C0B8F" w:rsidRDefault="000C0B8F" w:rsidP="000C0B8F">
            <w:pPr>
              <w:spacing w:after="0"/>
              <w:ind w:firstLine="0"/>
              <w:jc w:val="left"/>
              <w:rPr>
                <w:sz w:val="16"/>
                <w:szCs w:val="16"/>
              </w:rPr>
            </w:pPr>
          </w:p>
        </w:tc>
        <w:tc>
          <w:tcPr>
            <w:tcW w:w="1234" w:type="dxa"/>
            <w:gridSpan w:val="2"/>
            <w:vMerge/>
            <w:tcMar>
              <w:left w:w="57" w:type="dxa"/>
              <w:right w:w="57" w:type="dxa"/>
            </w:tcMar>
            <w:vAlign w:val="center"/>
          </w:tcPr>
          <w:p w:rsidR="000C0B8F" w:rsidRPr="000C0B8F" w:rsidRDefault="000C0B8F" w:rsidP="000C0B8F">
            <w:pPr>
              <w:spacing w:after="0"/>
              <w:ind w:firstLine="0"/>
              <w:jc w:val="left"/>
              <w:rPr>
                <w:sz w:val="16"/>
                <w:szCs w:val="16"/>
              </w:rPr>
            </w:pPr>
          </w:p>
        </w:tc>
        <w:tc>
          <w:tcPr>
            <w:tcW w:w="1132" w:type="dxa"/>
            <w:gridSpan w:val="2"/>
            <w:vMerge/>
            <w:tcMar>
              <w:left w:w="57" w:type="dxa"/>
              <w:right w:w="57" w:type="dxa"/>
            </w:tcMar>
            <w:vAlign w:val="center"/>
          </w:tcPr>
          <w:p w:rsidR="000C0B8F" w:rsidRPr="000C0B8F" w:rsidRDefault="000C0B8F" w:rsidP="000C0B8F">
            <w:pPr>
              <w:spacing w:after="0"/>
              <w:ind w:firstLine="0"/>
              <w:jc w:val="left"/>
              <w:rPr>
                <w:sz w:val="16"/>
                <w:szCs w:val="16"/>
              </w:rPr>
            </w:pPr>
          </w:p>
        </w:tc>
        <w:tc>
          <w:tcPr>
            <w:tcW w:w="1494" w:type="dxa"/>
            <w:gridSpan w:val="2"/>
            <w:vMerge/>
            <w:tcMar>
              <w:left w:w="57" w:type="dxa"/>
              <w:right w:w="57" w:type="dxa"/>
            </w:tcMar>
            <w:vAlign w:val="center"/>
          </w:tcPr>
          <w:p w:rsidR="000C0B8F" w:rsidRPr="000C0B8F" w:rsidRDefault="000C0B8F" w:rsidP="000C0B8F">
            <w:pPr>
              <w:spacing w:after="0"/>
              <w:ind w:firstLine="0"/>
              <w:jc w:val="left"/>
              <w:rPr>
                <w:sz w:val="16"/>
                <w:szCs w:val="16"/>
              </w:rPr>
            </w:pPr>
          </w:p>
        </w:tc>
        <w:tc>
          <w:tcPr>
            <w:tcW w:w="1349" w:type="dxa"/>
            <w:gridSpan w:val="2"/>
            <w:vMerge/>
            <w:tcMar>
              <w:left w:w="57" w:type="dxa"/>
              <w:right w:w="57" w:type="dxa"/>
            </w:tcMar>
            <w:vAlign w:val="center"/>
          </w:tcPr>
          <w:p w:rsidR="000C0B8F" w:rsidRPr="000C0B8F" w:rsidRDefault="000C0B8F" w:rsidP="000C0B8F">
            <w:pPr>
              <w:spacing w:after="0"/>
              <w:ind w:firstLine="0"/>
              <w:jc w:val="left"/>
              <w:rPr>
                <w:sz w:val="16"/>
                <w:szCs w:val="16"/>
              </w:rPr>
            </w:pPr>
          </w:p>
        </w:tc>
      </w:tr>
      <w:tr w:rsidR="000C0B8F" w:rsidRPr="000C0B8F" w:rsidTr="0076603B">
        <w:tc>
          <w:tcPr>
            <w:tcW w:w="317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0B8F" w:rsidRPr="000C0B8F" w:rsidRDefault="000C0B8F" w:rsidP="000C0B8F">
            <w:pPr>
              <w:spacing w:after="0"/>
              <w:ind w:firstLine="0"/>
              <w:jc w:val="left"/>
              <w:rPr>
                <w:sz w:val="16"/>
                <w:szCs w:val="16"/>
              </w:rPr>
            </w:pPr>
          </w:p>
        </w:tc>
        <w:tc>
          <w:tcPr>
            <w:tcW w:w="709" w:type="dxa"/>
            <w:tcBorders>
              <w:left w:val="single" w:sz="4" w:space="0" w:color="auto"/>
            </w:tcBorders>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штук</w:t>
            </w:r>
          </w:p>
        </w:tc>
        <w:tc>
          <w:tcPr>
            <w:tcW w:w="708"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листов</w:t>
            </w:r>
          </w:p>
        </w:tc>
        <w:tc>
          <w:tcPr>
            <w:tcW w:w="710"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штук</w:t>
            </w:r>
          </w:p>
        </w:tc>
        <w:tc>
          <w:tcPr>
            <w:tcW w:w="994"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листов</w:t>
            </w:r>
          </w:p>
        </w:tc>
        <w:tc>
          <w:tcPr>
            <w:tcW w:w="728"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штук</w:t>
            </w:r>
          </w:p>
        </w:tc>
        <w:tc>
          <w:tcPr>
            <w:tcW w:w="902"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листов</w:t>
            </w:r>
          </w:p>
        </w:tc>
        <w:tc>
          <w:tcPr>
            <w:tcW w:w="944"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штук</w:t>
            </w:r>
          </w:p>
        </w:tc>
        <w:tc>
          <w:tcPr>
            <w:tcW w:w="1171"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листов</w:t>
            </w:r>
          </w:p>
        </w:tc>
        <w:tc>
          <w:tcPr>
            <w:tcW w:w="551"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штук</w:t>
            </w:r>
          </w:p>
        </w:tc>
        <w:tc>
          <w:tcPr>
            <w:tcW w:w="683"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листов</w:t>
            </w:r>
          </w:p>
        </w:tc>
        <w:tc>
          <w:tcPr>
            <w:tcW w:w="506"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штук</w:t>
            </w:r>
          </w:p>
        </w:tc>
        <w:tc>
          <w:tcPr>
            <w:tcW w:w="626"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листов</w:t>
            </w:r>
          </w:p>
        </w:tc>
        <w:tc>
          <w:tcPr>
            <w:tcW w:w="667"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штук</w:t>
            </w:r>
          </w:p>
        </w:tc>
        <w:tc>
          <w:tcPr>
            <w:tcW w:w="827"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листов</w:t>
            </w:r>
          </w:p>
        </w:tc>
        <w:tc>
          <w:tcPr>
            <w:tcW w:w="602"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штук</w:t>
            </w:r>
          </w:p>
        </w:tc>
        <w:tc>
          <w:tcPr>
            <w:tcW w:w="747" w:type="dxa"/>
            <w:shd w:val="clear" w:color="auto" w:fill="auto"/>
            <w:noWrap/>
            <w:tcMar>
              <w:left w:w="57" w:type="dxa"/>
              <w:right w:w="57" w:type="dxa"/>
            </w:tcMar>
            <w:vAlign w:val="center"/>
          </w:tcPr>
          <w:p w:rsidR="000C0B8F" w:rsidRPr="000C0B8F" w:rsidRDefault="000C0B8F" w:rsidP="000C0B8F">
            <w:pPr>
              <w:spacing w:after="0"/>
              <w:ind w:firstLine="0"/>
              <w:jc w:val="center"/>
              <w:rPr>
                <w:sz w:val="16"/>
                <w:szCs w:val="16"/>
              </w:rPr>
            </w:pPr>
            <w:r w:rsidRPr="000C0B8F">
              <w:rPr>
                <w:sz w:val="16"/>
                <w:szCs w:val="16"/>
              </w:rPr>
              <w:t>листов</w:t>
            </w:r>
          </w:p>
        </w:tc>
      </w:tr>
      <w:tr w:rsidR="000C0B8F" w:rsidRPr="000C0B8F" w:rsidTr="0076603B">
        <w:tc>
          <w:tcPr>
            <w:tcW w:w="317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1.</w:t>
            </w:r>
          </w:p>
        </w:tc>
        <w:tc>
          <w:tcPr>
            <w:tcW w:w="709" w:type="dxa"/>
            <w:tcBorders>
              <w:lef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0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10"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9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2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4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117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5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83"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0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2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6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82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4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r>
      <w:tr w:rsidR="000C0B8F" w:rsidRPr="000C0B8F" w:rsidTr="0076603B">
        <w:tc>
          <w:tcPr>
            <w:tcW w:w="317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2.</w:t>
            </w:r>
          </w:p>
        </w:tc>
        <w:tc>
          <w:tcPr>
            <w:tcW w:w="709" w:type="dxa"/>
            <w:tcBorders>
              <w:lef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0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10"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9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2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4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117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5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83"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0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2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6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82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4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r>
      <w:tr w:rsidR="000C0B8F" w:rsidRPr="000C0B8F" w:rsidTr="0076603B">
        <w:tc>
          <w:tcPr>
            <w:tcW w:w="317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3.</w:t>
            </w:r>
          </w:p>
        </w:tc>
        <w:tc>
          <w:tcPr>
            <w:tcW w:w="709" w:type="dxa"/>
            <w:tcBorders>
              <w:lef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0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10"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9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2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4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117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5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83"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0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2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6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82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4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r>
      <w:tr w:rsidR="000C0B8F" w:rsidRPr="000C0B8F" w:rsidTr="0076603B">
        <w:tc>
          <w:tcPr>
            <w:tcW w:w="317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4.</w:t>
            </w:r>
          </w:p>
        </w:tc>
        <w:tc>
          <w:tcPr>
            <w:tcW w:w="709" w:type="dxa"/>
            <w:tcBorders>
              <w:lef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0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10"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9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2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4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117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5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83"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0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2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6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82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4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r>
      <w:tr w:rsidR="000C0B8F" w:rsidRPr="000C0B8F" w:rsidTr="0076603B">
        <w:tc>
          <w:tcPr>
            <w:tcW w:w="317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5.</w:t>
            </w:r>
          </w:p>
        </w:tc>
        <w:tc>
          <w:tcPr>
            <w:tcW w:w="709" w:type="dxa"/>
            <w:tcBorders>
              <w:lef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0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10"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9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2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4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117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5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83"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0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2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6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82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4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r>
      <w:tr w:rsidR="000C0B8F" w:rsidRPr="000C0B8F" w:rsidTr="0076603B">
        <w:tc>
          <w:tcPr>
            <w:tcW w:w="317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6.</w:t>
            </w:r>
          </w:p>
        </w:tc>
        <w:tc>
          <w:tcPr>
            <w:tcW w:w="709" w:type="dxa"/>
            <w:tcBorders>
              <w:lef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0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10"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9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2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4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117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5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83"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0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2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6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82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4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r>
      <w:tr w:rsidR="000C0B8F" w:rsidRPr="000C0B8F" w:rsidTr="0076603B">
        <w:tc>
          <w:tcPr>
            <w:tcW w:w="317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ИТОГО</w:t>
            </w:r>
          </w:p>
        </w:tc>
        <w:tc>
          <w:tcPr>
            <w:tcW w:w="709" w:type="dxa"/>
            <w:tcBorders>
              <w:left w:val="single" w:sz="4" w:space="0" w:color="auto"/>
            </w:tcBorders>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0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10"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9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28"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944"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117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51"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83"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50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26"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6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82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602"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c>
          <w:tcPr>
            <w:tcW w:w="747" w:type="dxa"/>
            <w:shd w:val="clear" w:color="auto" w:fill="auto"/>
            <w:noWrap/>
            <w:tcMar>
              <w:left w:w="57" w:type="dxa"/>
              <w:right w:w="57" w:type="dxa"/>
            </w:tcMar>
            <w:vAlign w:val="bottom"/>
          </w:tcPr>
          <w:p w:rsidR="000C0B8F" w:rsidRPr="000C0B8F" w:rsidRDefault="000C0B8F" w:rsidP="000C0B8F">
            <w:pPr>
              <w:spacing w:after="0"/>
              <w:ind w:firstLine="0"/>
              <w:jc w:val="left"/>
              <w:rPr>
                <w:sz w:val="24"/>
                <w:szCs w:val="24"/>
              </w:rPr>
            </w:pPr>
            <w:r w:rsidRPr="000C0B8F">
              <w:rPr>
                <w:sz w:val="24"/>
                <w:szCs w:val="24"/>
              </w:rPr>
              <w:t> </w:t>
            </w:r>
          </w:p>
        </w:tc>
      </w:tr>
    </w:tbl>
    <w:p w:rsidR="000C0B8F" w:rsidRPr="000C0B8F" w:rsidRDefault="000C0B8F" w:rsidP="000C0B8F">
      <w:pPr>
        <w:autoSpaceDE w:val="0"/>
        <w:autoSpaceDN w:val="0"/>
        <w:adjustRightInd w:val="0"/>
        <w:spacing w:after="0"/>
        <w:ind w:right="594" w:firstLine="0"/>
        <w:jc w:val="left"/>
        <w:rPr>
          <w:sz w:val="16"/>
          <w:szCs w:val="16"/>
        </w:rPr>
      </w:pPr>
    </w:p>
    <w:tbl>
      <w:tblPr>
        <w:tblW w:w="14742" w:type="dxa"/>
        <w:tblInd w:w="108" w:type="dxa"/>
        <w:tblLook w:val="01E0" w:firstRow="1" w:lastRow="1" w:firstColumn="1" w:lastColumn="1" w:noHBand="0" w:noVBand="0"/>
      </w:tblPr>
      <w:tblGrid>
        <w:gridCol w:w="7655"/>
        <w:gridCol w:w="7087"/>
      </w:tblGrid>
      <w:tr w:rsidR="000C0B8F" w:rsidRPr="000C0B8F" w:rsidTr="0076603B">
        <w:tc>
          <w:tcPr>
            <w:tcW w:w="7655" w:type="dxa"/>
          </w:tcPr>
          <w:p w:rsidR="000C0B8F" w:rsidRPr="000C0B8F" w:rsidRDefault="000C0B8F" w:rsidP="000C0B8F">
            <w:pPr>
              <w:autoSpaceDE w:val="0"/>
              <w:autoSpaceDN w:val="0"/>
              <w:adjustRightInd w:val="0"/>
              <w:spacing w:after="0"/>
              <w:ind w:firstLine="0"/>
              <w:jc w:val="center"/>
              <w:rPr>
                <w:sz w:val="26"/>
                <w:szCs w:val="26"/>
              </w:rPr>
            </w:pPr>
            <w:r w:rsidRPr="000C0B8F">
              <w:rPr>
                <w:sz w:val="26"/>
                <w:szCs w:val="26"/>
              </w:rPr>
              <w:t>Кандидат</w:t>
            </w:r>
          </w:p>
          <w:p w:rsidR="000C0B8F" w:rsidRPr="000C0B8F" w:rsidRDefault="000C0B8F" w:rsidP="000C0B8F">
            <w:pPr>
              <w:autoSpaceDE w:val="0"/>
              <w:autoSpaceDN w:val="0"/>
              <w:adjustRightInd w:val="0"/>
              <w:spacing w:after="0"/>
              <w:ind w:firstLine="0"/>
              <w:jc w:val="center"/>
              <w:rPr>
                <w:sz w:val="26"/>
                <w:szCs w:val="26"/>
              </w:rPr>
            </w:pPr>
            <w:r w:rsidRPr="000C0B8F">
              <w:rPr>
                <w:sz w:val="26"/>
                <w:szCs w:val="26"/>
              </w:rPr>
              <w:t>(уполномоченный представитель избирательного объединения)</w:t>
            </w:r>
          </w:p>
        </w:tc>
        <w:tc>
          <w:tcPr>
            <w:tcW w:w="7087" w:type="dxa"/>
          </w:tcPr>
          <w:p w:rsidR="000C0B8F" w:rsidRPr="000C0B8F" w:rsidRDefault="000C0B8F" w:rsidP="000C0B8F">
            <w:pPr>
              <w:spacing w:after="0"/>
              <w:ind w:firstLine="0"/>
              <w:jc w:val="right"/>
              <w:rPr>
                <w:sz w:val="26"/>
                <w:szCs w:val="26"/>
              </w:rPr>
            </w:pPr>
          </w:p>
          <w:p w:rsidR="000C0B8F" w:rsidRPr="000C0B8F" w:rsidRDefault="000C0B8F" w:rsidP="000C0B8F">
            <w:pPr>
              <w:spacing w:after="0"/>
              <w:ind w:firstLine="0"/>
              <w:jc w:val="right"/>
              <w:rPr>
                <w:sz w:val="26"/>
                <w:szCs w:val="26"/>
              </w:rPr>
            </w:pPr>
            <w:r w:rsidRPr="000C0B8F">
              <w:rPr>
                <w:sz w:val="26"/>
                <w:szCs w:val="26"/>
              </w:rPr>
              <w:t>_________________________________________________</w:t>
            </w:r>
          </w:p>
        </w:tc>
      </w:tr>
      <w:tr w:rsidR="000C0B8F" w:rsidRPr="000C0B8F" w:rsidTr="0076603B">
        <w:tc>
          <w:tcPr>
            <w:tcW w:w="7655" w:type="dxa"/>
          </w:tcPr>
          <w:p w:rsidR="000C0B8F" w:rsidRPr="000C0B8F" w:rsidRDefault="000C0B8F" w:rsidP="000C0B8F">
            <w:pPr>
              <w:spacing w:after="0"/>
              <w:ind w:firstLine="0"/>
              <w:jc w:val="center"/>
              <w:rPr>
                <w:sz w:val="16"/>
                <w:szCs w:val="16"/>
              </w:rPr>
            </w:pPr>
          </w:p>
          <w:p w:rsidR="000C0B8F" w:rsidRPr="000C0B8F" w:rsidRDefault="000C0B8F" w:rsidP="000C0B8F">
            <w:pPr>
              <w:spacing w:after="0"/>
              <w:ind w:firstLine="0"/>
              <w:jc w:val="center"/>
              <w:rPr>
                <w:sz w:val="26"/>
                <w:szCs w:val="26"/>
              </w:rPr>
            </w:pPr>
            <w:r w:rsidRPr="000C0B8F">
              <w:rPr>
                <w:sz w:val="26"/>
                <w:szCs w:val="26"/>
              </w:rPr>
              <w:t xml:space="preserve">Руководитель и (или) член рабочей группы </w:t>
            </w:r>
            <w:r w:rsidRPr="000C0B8F">
              <w:rPr>
                <w:sz w:val="26"/>
                <w:szCs w:val="26"/>
              </w:rPr>
              <w:br/>
              <w:t>по приему и проверке избирательных документов</w:t>
            </w:r>
          </w:p>
          <w:p w:rsidR="000C0B8F" w:rsidRPr="000C0B8F" w:rsidRDefault="000C0B8F" w:rsidP="000C0B8F">
            <w:pPr>
              <w:spacing w:after="0"/>
              <w:ind w:firstLine="0"/>
              <w:jc w:val="center"/>
              <w:rPr>
                <w:sz w:val="26"/>
                <w:szCs w:val="26"/>
              </w:rPr>
            </w:pPr>
            <w:r w:rsidRPr="000C0B8F">
              <w:rPr>
                <w:sz w:val="26"/>
                <w:szCs w:val="26"/>
              </w:rPr>
              <w:t>МП</w:t>
            </w:r>
          </w:p>
        </w:tc>
        <w:tc>
          <w:tcPr>
            <w:tcW w:w="7087" w:type="dxa"/>
          </w:tcPr>
          <w:p w:rsidR="000C0B8F" w:rsidRPr="000C0B8F" w:rsidRDefault="000C0B8F" w:rsidP="000C0B8F">
            <w:pPr>
              <w:spacing w:after="0"/>
              <w:ind w:firstLine="0"/>
              <w:jc w:val="right"/>
              <w:rPr>
                <w:sz w:val="26"/>
                <w:szCs w:val="26"/>
              </w:rPr>
            </w:pPr>
          </w:p>
          <w:p w:rsidR="000C0B8F" w:rsidRPr="000C0B8F" w:rsidRDefault="000C0B8F" w:rsidP="000C0B8F">
            <w:pPr>
              <w:spacing w:after="0"/>
              <w:ind w:firstLine="0"/>
              <w:jc w:val="right"/>
              <w:rPr>
                <w:sz w:val="26"/>
                <w:szCs w:val="26"/>
              </w:rPr>
            </w:pPr>
            <w:r w:rsidRPr="000C0B8F">
              <w:rPr>
                <w:sz w:val="26"/>
                <w:szCs w:val="26"/>
              </w:rPr>
              <w:t>_________________________________________________</w:t>
            </w:r>
          </w:p>
        </w:tc>
      </w:tr>
    </w:tbl>
    <w:p w:rsidR="000C0B8F" w:rsidRPr="000C0B8F" w:rsidRDefault="000C0B8F" w:rsidP="000C0B8F">
      <w:pPr>
        <w:spacing w:after="0"/>
        <w:ind w:firstLine="0"/>
        <w:jc w:val="left"/>
        <w:rPr>
          <w:rFonts w:ascii="Times New Roman CYR" w:hAnsi="Times New Roman CYR"/>
          <w:sz w:val="22"/>
        </w:rPr>
        <w:sectPr w:rsidR="000C0B8F" w:rsidRPr="000C0B8F" w:rsidSect="00875D58">
          <w:pgSz w:w="16838" w:h="11906" w:orient="landscape"/>
          <w:pgMar w:top="1560" w:right="1134" w:bottom="851" w:left="567" w:header="567" w:footer="720" w:gutter="0"/>
          <w:cols w:space="720"/>
          <w:titlePg/>
          <w:docGrid w:linePitch="272"/>
        </w:sectPr>
      </w:pPr>
    </w:p>
    <w:tbl>
      <w:tblPr>
        <w:tblW w:w="5000" w:type="pct"/>
        <w:jc w:val="center"/>
        <w:tblLook w:val="0000" w:firstRow="0" w:lastRow="0" w:firstColumn="0" w:lastColumn="0" w:noHBand="0" w:noVBand="0"/>
      </w:tblPr>
      <w:tblGrid>
        <w:gridCol w:w="3237"/>
        <w:gridCol w:w="6333"/>
      </w:tblGrid>
      <w:tr w:rsidR="000C0B8F" w:rsidRPr="000C0B8F" w:rsidTr="0076603B">
        <w:tblPrEx>
          <w:tblCellMar>
            <w:top w:w="0" w:type="dxa"/>
            <w:bottom w:w="0" w:type="dxa"/>
          </w:tblCellMar>
        </w:tblPrEx>
        <w:trPr>
          <w:jc w:val="center"/>
        </w:trPr>
        <w:tc>
          <w:tcPr>
            <w:tcW w:w="1691" w:type="pct"/>
          </w:tcPr>
          <w:p w:rsidR="000C0B8F" w:rsidRPr="000C0B8F" w:rsidRDefault="000C0B8F" w:rsidP="000C0B8F">
            <w:pPr>
              <w:spacing w:after="0"/>
              <w:ind w:firstLine="0"/>
              <w:jc w:val="left"/>
              <w:rPr>
                <w:rFonts w:ascii="Times New Roman CYR" w:hAnsi="Times New Roman CYR"/>
                <w:sz w:val="22"/>
              </w:rPr>
            </w:pPr>
          </w:p>
        </w:tc>
        <w:tc>
          <w:tcPr>
            <w:tcW w:w="3309" w:type="pct"/>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Форма № 9</w:t>
            </w:r>
          </w:p>
        </w:tc>
      </w:tr>
      <w:tr w:rsidR="000C0B8F" w:rsidRPr="000C0B8F" w:rsidTr="0076603B">
        <w:tblPrEx>
          <w:tblCellMar>
            <w:top w:w="0" w:type="dxa"/>
            <w:bottom w:w="0" w:type="dxa"/>
          </w:tblCellMar>
        </w:tblPrEx>
        <w:trPr>
          <w:jc w:val="center"/>
        </w:trPr>
        <w:tc>
          <w:tcPr>
            <w:tcW w:w="1691" w:type="pct"/>
          </w:tcPr>
          <w:p w:rsidR="000C0B8F" w:rsidRPr="000C0B8F" w:rsidRDefault="000C0B8F" w:rsidP="000C0B8F">
            <w:pPr>
              <w:spacing w:after="0"/>
              <w:ind w:firstLine="0"/>
              <w:jc w:val="left"/>
              <w:rPr>
                <w:rFonts w:ascii="Times New Roman CYR" w:hAnsi="Times New Roman CYR"/>
                <w:sz w:val="22"/>
              </w:rPr>
            </w:pPr>
          </w:p>
        </w:tc>
        <w:tc>
          <w:tcPr>
            <w:tcW w:w="3309" w:type="pct"/>
          </w:tcPr>
          <w:p w:rsidR="000C0B8F" w:rsidRPr="000C0B8F" w:rsidRDefault="000C0B8F" w:rsidP="000C0B8F">
            <w:pPr>
              <w:spacing w:after="0"/>
              <w:ind w:firstLine="0"/>
              <w:rPr>
                <w:rFonts w:ascii="Times New Roman CYR" w:hAnsi="Times New Roman CYR"/>
                <w:sz w:val="20"/>
              </w:rPr>
            </w:pPr>
            <w:r w:rsidRPr="000C0B8F">
              <w:rPr>
                <w:rFonts w:ascii="Times New Roman CYR" w:hAnsi="Times New Roman CYR"/>
                <w:sz w:val="18"/>
                <w:szCs w:val="18"/>
              </w:rPr>
              <w:t xml:space="preserve">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(в ред. постановлений избирательной комиссии Архангельской области от 27.12.2012 № 71/390-5, </w:t>
            </w:r>
            <w:r w:rsidRPr="000C0B8F">
              <w:rPr>
                <w:rFonts w:ascii="Times New Roman CYR" w:hAnsi="Times New Roman CYR"/>
                <w:sz w:val="18"/>
                <w:szCs w:val="18"/>
              </w:rPr>
              <w:br/>
              <w:t>от 23.10.2014 № 143/893-5)</w:t>
            </w:r>
          </w:p>
        </w:tc>
      </w:tr>
    </w:tbl>
    <w:p w:rsidR="000C0B8F" w:rsidRPr="000C0B8F" w:rsidRDefault="000C0B8F" w:rsidP="000C0B8F">
      <w:pPr>
        <w:autoSpaceDE w:val="0"/>
        <w:autoSpaceDN w:val="0"/>
        <w:adjustRightInd w:val="0"/>
        <w:spacing w:after="0"/>
        <w:ind w:firstLine="0"/>
        <w:jc w:val="left"/>
        <w:rPr>
          <w:rFonts w:ascii="Courier New" w:hAnsi="Courier New" w:cs="Courier New"/>
          <w:sz w:val="24"/>
        </w:rPr>
      </w:pP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ПРИМОРСКАЯ ТЕРРИТОРИАЛЬНАЯ ИЗБИРАТЕЛЬНАЯ КОМИССИЯ</w:t>
      </w:r>
    </w:p>
    <w:p w:rsidR="000C0B8F" w:rsidRPr="000C0B8F" w:rsidRDefault="000C0B8F" w:rsidP="000C0B8F">
      <w:pPr>
        <w:widowControl w:val="0"/>
        <w:spacing w:after="0"/>
        <w:jc w:val="left"/>
        <w:rPr>
          <w:snapToGrid w:val="0"/>
          <w:sz w:val="20"/>
        </w:rPr>
      </w:pPr>
    </w:p>
    <w:tbl>
      <w:tblPr>
        <w:tblW w:w="5000" w:type="pct"/>
        <w:tblLook w:val="0000" w:firstRow="0" w:lastRow="0" w:firstColumn="0" w:lastColumn="0" w:noHBand="0" w:noVBand="0"/>
      </w:tblPr>
      <w:tblGrid>
        <w:gridCol w:w="9570"/>
      </w:tblGrid>
      <w:tr w:rsidR="000C0B8F" w:rsidRPr="000C0B8F" w:rsidTr="0076603B">
        <w:tblPrEx>
          <w:tblCellMar>
            <w:top w:w="0" w:type="dxa"/>
            <w:bottom w:w="0" w:type="dxa"/>
          </w:tblCellMar>
        </w:tblPrEx>
        <w:tc>
          <w:tcPr>
            <w:tcW w:w="5000" w:type="pct"/>
          </w:tcPr>
          <w:p w:rsidR="000C0B8F" w:rsidRPr="000C0B8F" w:rsidRDefault="000C0B8F" w:rsidP="000C0B8F">
            <w:pPr>
              <w:widowControl w:val="0"/>
              <w:spacing w:after="0"/>
              <w:ind w:firstLine="0"/>
              <w:jc w:val="center"/>
              <w:rPr>
                <w:b/>
                <w:bCs/>
                <w:snapToGrid w:val="0"/>
                <w:sz w:val="24"/>
                <w:szCs w:val="24"/>
              </w:rPr>
            </w:pPr>
            <w:r w:rsidRPr="000C0B8F">
              <w:rPr>
                <w:b/>
                <w:bCs/>
                <w:snapToGrid w:val="0"/>
                <w:sz w:val="24"/>
                <w:szCs w:val="24"/>
              </w:rPr>
              <w:t xml:space="preserve">Разрешение </w:t>
            </w:r>
          </w:p>
          <w:p w:rsidR="000C0B8F" w:rsidRPr="000C0B8F" w:rsidRDefault="000C0B8F" w:rsidP="000C0B8F">
            <w:pPr>
              <w:widowControl w:val="0"/>
              <w:spacing w:after="0"/>
              <w:ind w:firstLine="0"/>
              <w:jc w:val="center"/>
              <w:rPr>
                <w:b/>
                <w:bCs/>
                <w:snapToGrid w:val="0"/>
                <w:sz w:val="24"/>
                <w:szCs w:val="24"/>
              </w:rPr>
            </w:pPr>
            <w:r w:rsidRPr="000C0B8F">
              <w:rPr>
                <w:b/>
                <w:bCs/>
                <w:snapToGrid w:val="0"/>
                <w:sz w:val="24"/>
                <w:szCs w:val="24"/>
              </w:rPr>
              <w:t>на открытие специального избирательного счета</w:t>
            </w:r>
          </w:p>
          <w:p w:rsidR="000C0B8F" w:rsidRPr="000C0B8F" w:rsidRDefault="000C0B8F" w:rsidP="000C0B8F">
            <w:pPr>
              <w:widowControl w:val="0"/>
              <w:spacing w:after="0"/>
              <w:ind w:firstLine="0"/>
              <w:jc w:val="center"/>
              <w:rPr>
                <w:snapToGrid w:val="0"/>
                <w:sz w:val="20"/>
                <w:vertAlign w:val="subscript"/>
              </w:rPr>
            </w:pPr>
            <w:r w:rsidRPr="000C0B8F">
              <w:rPr>
                <w:b/>
                <w:bCs/>
                <w:snapToGrid w:val="0"/>
                <w:sz w:val="24"/>
                <w:szCs w:val="24"/>
              </w:rPr>
              <w:t>в</w:t>
            </w:r>
            <w:r w:rsidRPr="000C0B8F">
              <w:rPr>
                <w:snapToGrid w:val="0"/>
                <w:sz w:val="24"/>
                <w:szCs w:val="24"/>
              </w:rPr>
              <w:t xml:space="preserve"> </w:t>
            </w:r>
            <w:r w:rsidRPr="000C0B8F">
              <w:rPr>
                <w:b/>
                <w:snapToGrid w:val="0"/>
                <w:sz w:val="26"/>
                <w:szCs w:val="26"/>
              </w:rPr>
              <w:t>дополнительный офис № 8637/0166 Северного банка ПАО Сбербанк</w:t>
            </w:r>
            <w:r w:rsidRPr="000C0B8F">
              <w:rPr>
                <w:snapToGrid w:val="0"/>
                <w:sz w:val="20"/>
                <w:vertAlign w:val="subscript"/>
              </w:rPr>
              <w:t xml:space="preserve"> </w:t>
            </w:r>
          </w:p>
          <w:p w:rsidR="000C0B8F" w:rsidRPr="000C0B8F" w:rsidRDefault="000C0B8F" w:rsidP="000C0B8F">
            <w:pPr>
              <w:widowControl w:val="0"/>
              <w:spacing w:after="0"/>
              <w:ind w:firstLine="0"/>
              <w:jc w:val="center"/>
              <w:rPr>
                <w:snapToGrid w:val="0"/>
                <w:sz w:val="22"/>
              </w:rPr>
            </w:pPr>
            <w:r w:rsidRPr="000C0B8F">
              <w:rPr>
                <w:snapToGrid w:val="0"/>
                <w:sz w:val="20"/>
                <w:vertAlign w:val="subscript"/>
              </w:rPr>
              <w:t>(наименование кредитного учреждения)</w:t>
            </w:r>
          </w:p>
          <w:p w:rsidR="000C0B8F" w:rsidRPr="000C0B8F" w:rsidRDefault="000C0B8F" w:rsidP="000C0B8F">
            <w:pPr>
              <w:widowControl w:val="0"/>
              <w:spacing w:after="0"/>
              <w:ind w:firstLine="0"/>
              <w:jc w:val="center"/>
              <w:rPr>
                <w:snapToGrid w:val="0"/>
                <w:sz w:val="24"/>
                <w:szCs w:val="24"/>
              </w:rPr>
            </w:pPr>
            <w:r w:rsidRPr="000C0B8F">
              <w:rPr>
                <w:b/>
                <w:bCs/>
                <w:snapToGrid w:val="0"/>
                <w:sz w:val="24"/>
                <w:szCs w:val="24"/>
              </w:rPr>
              <w:t xml:space="preserve">кандидату </w:t>
            </w:r>
            <w:r w:rsidRPr="000C0B8F">
              <w:rPr>
                <w:snapToGrid w:val="0"/>
                <w:sz w:val="24"/>
                <w:szCs w:val="24"/>
              </w:rPr>
              <w:t>___________________________________________________________________</w:t>
            </w:r>
          </w:p>
          <w:p w:rsidR="000C0B8F" w:rsidRPr="000C0B8F" w:rsidRDefault="000C0B8F" w:rsidP="000C0B8F">
            <w:pPr>
              <w:widowControl w:val="0"/>
              <w:spacing w:after="0"/>
              <w:ind w:firstLine="0"/>
              <w:jc w:val="center"/>
              <w:rPr>
                <w:snapToGrid w:val="0"/>
                <w:sz w:val="20"/>
                <w:vertAlign w:val="subscript"/>
              </w:rPr>
            </w:pPr>
            <w:r w:rsidRPr="000C0B8F">
              <w:rPr>
                <w:snapToGrid w:val="0"/>
                <w:sz w:val="20"/>
                <w:vertAlign w:val="subscript"/>
              </w:rPr>
              <w:t>(фамилия, имя, отчество,</w:t>
            </w:r>
          </w:p>
          <w:p w:rsidR="000C0B8F" w:rsidRPr="000C0B8F" w:rsidRDefault="000C0B8F" w:rsidP="000C0B8F">
            <w:pPr>
              <w:widowControl w:val="0"/>
              <w:spacing w:after="0"/>
              <w:ind w:firstLine="0"/>
              <w:rPr>
                <w:snapToGrid w:val="0"/>
                <w:sz w:val="16"/>
              </w:rPr>
            </w:pPr>
            <w:r w:rsidRPr="000C0B8F">
              <w:rPr>
                <w:snapToGrid w:val="0"/>
                <w:sz w:val="16"/>
              </w:rPr>
              <w:t>____________________________________________________________________________________________________________________</w:t>
            </w:r>
          </w:p>
          <w:p w:rsidR="000C0B8F" w:rsidRPr="000C0B8F" w:rsidRDefault="000C0B8F" w:rsidP="000C0B8F">
            <w:pPr>
              <w:widowControl w:val="0"/>
              <w:spacing w:after="0"/>
              <w:ind w:firstLine="0"/>
              <w:jc w:val="center"/>
              <w:rPr>
                <w:snapToGrid w:val="0"/>
                <w:sz w:val="16"/>
              </w:rPr>
            </w:pPr>
            <w:r w:rsidRPr="000C0B8F">
              <w:rPr>
                <w:snapToGrid w:val="0"/>
                <w:sz w:val="20"/>
                <w:vertAlign w:val="subscript"/>
              </w:rPr>
              <w:t>адрес места жительства)</w:t>
            </w:r>
          </w:p>
        </w:tc>
      </w:tr>
    </w:tbl>
    <w:p w:rsidR="000C0B8F" w:rsidRPr="000C0B8F" w:rsidRDefault="000C0B8F" w:rsidP="000C0B8F">
      <w:pPr>
        <w:tabs>
          <w:tab w:val="left" w:pos="567"/>
        </w:tabs>
        <w:spacing w:after="0"/>
        <w:ind w:firstLine="0"/>
        <w:rPr>
          <w:sz w:val="26"/>
        </w:rPr>
      </w:pPr>
    </w:p>
    <w:p w:rsidR="000C0B8F" w:rsidRPr="000C0B8F" w:rsidRDefault="000C0B8F" w:rsidP="000C0B8F">
      <w:pPr>
        <w:tabs>
          <w:tab w:val="left" w:pos="567"/>
        </w:tabs>
        <w:spacing w:after="0"/>
        <w:ind w:firstLine="709"/>
        <w:rPr>
          <w:b/>
          <w:sz w:val="26"/>
        </w:rPr>
      </w:pPr>
      <w:r w:rsidRPr="000C0B8F">
        <w:rPr>
          <w:sz w:val="26"/>
        </w:rPr>
        <w:t xml:space="preserve">В соответствии с Инструкцией о порядке открытия и ведения счетов, учета, отчетности и перечисления денежных средств, выделенных из областного бюджета, местных бюджетов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Собрания депутатов, в органы местного самоуправления, референдума Архангельской области,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и согласованной с Отделением по Архангельской области Северо-Западного главного управления Центрального банка Российской Федерации, Приморская территориальная избирательная комиссия разрешает </w:t>
      </w:r>
      <w:r w:rsidRPr="000C0B8F">
        <w:rPr>
          <w:b/>
          <w:sz w:val="26"/>
        </w:rPr>
        <w:t>_______________________________________________________________________</w:t>
      </w:r>
    </w:p>
    <w:p w:rsidR="000C0B8F" w:rsidRPr="000C0B8F" w:rsidRDefault="000C0B8F" w:rsidP="000C0B8F">
      <w:pPr>
        <w:tabs>
          <w:tab w:val="left" w:pos="567"/>
        </w:tabs>
        <w:spacing w:after="0"/>
        <w:ind w:firstLine="0"/>
        <w:jc w:val="center"/>
        <w:rPr>
          <w:sz w:val="20"/>
          <w:vertAlign w:val="subscript"/>
        </w:rPr>
      </w:pPr>
      <w:r w:rsidRPr="000C0B8F">
        <w:rPr>
          <w:sz w:val="20"/>
          <w:vertAlign w:val="subscript"/>
        </w:rPr>
        <w:t>(фамилия, имя, отчество кандидата)</w:t>
      </w:r>
    </w:p>
    <w:p w:rsidR="000C0B8F" w:rsidRPr="000C0B8F" w:rsidRDefault="000C0B8F" w:rsidP="000C0B8F">
      <w:pPr>
        <w:tabs>
          <w:tab w:val="left" w:pos="567"/>
        </w:tabs>
        <w:spacing w:after="0"/>
        <w:ind w:firstLine="0"/>
        <w:rPr>
          <w:sz w:val="26"/>
          <w:szCs w:val="26"/>
        </w:rPr>
      </w:pPr>
      <w:r w:rsidRPr="000C0B8F">
        <w:rPr>
          <w:sz w:val="26"/>
        </w:rPr>
        <w:t xml:space="preserve">открыть специальный избирательный счет для формирования своего избирательного фонда </w:t>
      </w:r>
      <w:r w:rsidRPr="000C0B8F">
        <w:rPr>
          <w:sz w:val="26"/>
          <w:szCs w:val="26"/>
        </w:rPr>
        <w:t>в дополнительном офисе № 8637/0166 Северного банка ПАО Сбербанк, находящегося по адресу: г.Архангельск, ул.Воскресенская, д.99</w:t>
      </w:r>
      <w:r w:rsidRPr="000C0B8F">
        <w:rPr>
          <w:b/>
          <w:sz w:val="26"/>
          <w:szCs w:val="26"/>
        </w:rPr>
        <w:t xml:space="preserve"> </w:t>
      </w:r>
    </w:p>
    <w:p w:rsidR="000C0B8F" w:rsidRPr="000C0B8F" w:rsidRDefault="000C0B8F" w:rsidP="000C0B8F">
      <w:pPr>
        <w:tabs>
          <w:tab w:val="left" w:pos="567"/>
        </w:tabs>
        <w:spacing w:after="0"/>
        <w:ind w:firstLine="0"/>
        <w:rPr>
          <w:b/>
          <w:sz w:val="22"/>
        </w:rPr>
      </w:pPr>
    </w:p>
    <w:p w:rsidR="000C0B8F" w:rsidRPr="000C0B8F" w:rsidRDefault="000C0B8F" w:rsidP="000C0B8F">
      <w:pPr>
        <w:tabs>
          <w:tab w:val="left" w:pos="567"/>
        </w:tabs>
        <w:spacing w:after="0"/>
        <w:ind w:firstLine="0"/>
        <w:rPr>
          <w:sz w:val="26"/>
        </w:rPr>
      </w:pPr>
    </w:p>
    <w:tbl>
      <w:tblPr>
        <w:tblW w:w="0" w:type="auto"/>
        <w:tblLayout w:type="fixed"/>
        <w:tblLook w:val="0000" w:firstRow="0" w:lastRow="0" w:firstColumn="0" w:lastColumn="0" w:noHBand="0" w:noVBand="0"/>
      </w:tblPr>
      <w:tblGrid>
        <w:gridCol w:w="5495"/>
        <w:gridCol w:w="3685"/>
      </w:tblGrid>
      <w:tr w:rsidR="000C0B8F" w:rsidRPr="000C0B8F" w:rsidTr="0076603B">
        <w:tblPrEx>
          <w:tblCellMar>
            <w:top w:w="0" w:type="dxa"/>
            <w:bottom w:w="0" w:type="dxa"/>
          </w:tblCellMar>
        </w:tblPrEx>
        <w:tc>
          <w:tcPr>
            <w:tcW w:w="5495" w:type="dxa"/>
          </w:tcPr>
          <w:p w:rsidR="000C0B8F" w:rsidRPr="000C0B8F" w:rsidRDefault="000C0B8F" w:rsidP="000C0B8F">
            <w:pPr>
              <w:widowControl w:val="0"/>
              <w:spacing w:after="0"/>
              <w:ind w:firstLine="0"/>
              <w:jc w:val="left"/>
              <w:rPr>
                <w:snapToGrid w:val="0"/>
                <w:sz w:val="26"/>
                <w:szCs w:val="26"/>
              </w:rPr>
            </w:pPr>
            <w:r w:rsidRPr="000C0B8F">
              <w:rPr>
                <w:snapToGrid w:val="0"/>
                <w:sz w:val="26"/>
                <w:szCs w:val="26"/>
              </w:rPr>
              <w:t>Председатель  Приморской</w:t>
            </w:r>
          </w:p>
        </w:tc>
        <w:tc>
          <w:tcPr>
            <w:tcW w:w="3685" w:type="dxa"/>
          </w:tcPr>
          <w:p w:rsidR="000C0B8F" w:rsidRPr="000C0B8F" w:rsidRDefault="000C0B8F" w:rsidP="000C0B8F">
            <w:pPr>
              <w:widowControl w:val="0"/>
              <w:spacing w:after="0"/>
              <w:ind w:firstLine="33"/>
              <w:jc w:val="center"/>
              <w:rPr>
                <w:snapToGrid w:val="0"/>
                <w:sz w:val="16"/>
              </w:rPr>
            </w:pPr>
          </w:p>
        </w:tc>
      </w:tr>
      <w:tr w:rsidR="000C0B8F" w:rsidRPr="000C0B8F" w:rsidTr="0076603B">
        <w:tblPrEx>
          <w:tblCellMar>
            <w:top w:w="0" w:type="dxa"/>
            <w:bottom w:w="0" w:type="dxa"/>
          </w:tblCellMar>
        </w:tblPrEx>
        <w:tc>
          <w:tcPr>
            <w:tcW w:w="5495" w:type="dxa"/>
          </w:tcPr>
          <w:p w:rsidR="000C0B8F" w:rsidRPr="000C0B8F" w:rsidRDefault="000C0B8F" w:rsidP="000C0B8F">
            <w:pPr>
              <w:widowControl w:val="0"/>
              <w:spacing w:after="0"/>
              <w:ind w:firstLine="0"/>
              <w:jc w:val="left"/>
              <w:rPr>
                <w:snapToGrid w:val="0"/>
                <w:sz w:val="26"/>
                <w:szCs w:val="26"/>
              </w:rPr>
            </w:pPr>
            <w:r w:rsidRPr="000C0B8F">
              <w:rPr>
                <w:snapToGrid w:val="0"/>
                <w:sz w:val="26"/>
                <w:szCs w:val="26"/>
              </w:rPr>
              <w:t>территориальной избирательной комиссии</w:t>
            </w:r>
          </w:p>
        </w:tc>
        <w:tc>
          <w:tcPr>
            <w:tcW w:w="3685" w:type="dxa"/>
            <w:tcBorders>
              <w:bottom w:val="single" w:sz="4" w:space="0" w:color="auto"/>
            </w:tcBorders>
          </w:tcPr>
          <w:p w:rsidR="000C0B8F" w:rsidRPr="000C0B8F" w:rsidRDefault="000C0B8F" w:rsidP="000C0B8F">
            <w:pPr>
              <w:widowControl w:val="0"/>
              <w:spacing w:after="0"/>
              <w:ind w:firstLine="33"/>
              <w:jc w:val="center"/>
              <w:rPr>
                <w:snapToGrid w:val="0"/>
                <w:sz w:val="16"/>
              </w:rPr>
            </w:pPr>
          </w:p>
        </w:tc>
      </w:tr>
      <w:tr w:rsidR="000C0B8F" w:rsidRPr="000C0B8F" w:rsidTr="0076603B">
        <w:tblPrEx>
          <w:tblCellMar>
            <w:top w:w="0" w:type="dxa"/>
            <w:bottom w:w="0" w:type="dxa"/>
          </w:tblCellMar>
        </w:tblPrEx>
        <w:tc>
          <w:tcPr>
            <w:tcW w:w="5495" w:type="dxa"/>
          </w:tcPr>
          <w:p w:rsidR="000C0B8F" w:rsidRPr="000C0B8F" w:rsidRDefault="000C0B8F" w:rsidP="000C0B8F">
            <w:pPr>
              <w:widowControl w:val="0"/>
              <w:spacing w:after="0"/>
              <w:ind w:firstLine="0"/>
              <w:jc w:val="left"/>
              <w:rPr>
                <w:snapToGrid w:val="0"/>
                <w:sz w:val="26"/>
                <w:szCs w:val="26"/>
              </w:rPr>
            </w:pPr>
          </w:p>
        </w:tc>
        <w:tc>
          <w:tcPr>
            <w:tcW w:w="3685" w:type="dxa"/>
            <w:tcBorders>
              <w:top w:val="single" w:sz="4" w:space="0" w:color="auto"/>
            </w:tcBorders>
          </w:tcPr>
          <w:p w:rsidR="000C0B8F" w:rsidRPr="000C0B8F" w:rsidRDefault="000C0B8F" w:rsidP="000C0B8F">
            <w:pPr>
              <w:widowControl w:val="0"/>
              <w:spacing w:after="0"/>
              <w:ind w:firstLine="33"/>
              <w:jc w:val="center"/>
              <w:rPr>
                <w:snapToGrid w:val="0"/>
                <w:sz w:val="16"/>
              </w:rPr>
            </w:pPr>
            <w:r w:rsidRPr="000C0B8F">
              <w:rPr>
                <w:snapToGrid w:val="0"/>
                <w:sz w:val="16"/>
              </w:rPr>
              <w:t>(инициалы, фамилия, подпись, дата)</w:t>
            </w:r>
          </w:p>
        </w:tc>
      </w:tr>
      <w:tr w:rsidR="000C0B8F" w:rsidRPr="000C0B8F" w:rsidTr="0076603B">
        <w:tblPrEx>
          <w:tblCellMar>
            <w:top w:w="0" w:type="dxa"/>
            <w:bottom w:w="0" w:type="dxa"/>
          </w:tblCellMar>
        </w:tblPrEx>
        <w:tc>
          <w:tcPr>
            <w:tcW w:w="5495" w:type="dxa"/>
          </w:tcPr>
          <w:p w:rsidR="000C0B8F" w:rsidRPr="000C0B8F" w:rsidRDefault="000C0B8F" w:rsidP="000C0B8F">
            <w:pPr>
              <w:widowControl w:val="0"/>
              <w:spacing w:after="0"/>
              <w:ind w:firstLine="0"/>
              <w:jc w:val="left"/>
              <w:rPr>
                <w:snapToGrid w:val="0"/>
                <w:sz w:val="26"/>
                <w:szCs w:val="26"/>
              </w:rPr>
            </w:pPr>
            <w:r w:rsidRPr="000C0B8F">
              <w:rPr>
                <w:snapToGrid w:val="0"/>
                <w:sz w:val="26"/>
                <w:szCs w:val="26"/>
              </w:rPr>
              <w:t>Разрешение и бланк уведомления о реквизитах специального избирательного счета получил</w:t>
            </w:r>
          </w:p>
        </w:tc>
        <w:tc>
          <w:tcPr>
            <w:tcW w:w="3685" w:type="dxa"/>
            <w:tcBorders>
              <w:bottom w:val="single" w:sz="4" w:space="0" w:color="auto"/>
            </w:tcBorders>
          </w:tcPr>
          <w:p w:rsidR="000C0B8F" w:rsidRPr="000C0B8F" w:rsidRDefault="000C0B8F" w:rsidP="000C0B8F">
            <w:pPr>
              <w:widowControl w:val="0"/>
              <w:spacing w:after="0"/>
              <w:ind w:firstLine="33"/>
              <w:jc w:val="center"/>
              <w:rPr>
                <w:snapToGrid w:val="0"/>
                <w:sz w:val="22"/>
              </w:rPr>
            </w:pPr>
          </w:p>
        </w:tc>
      </w:tr>
      <w:tr w:rsidR="000C0B8F" w:rsidRPr="000C0B8F" w:rsidTr="0076603B">
        <w:tblPrEx>
          <w:tblCellMar>
            <w:top w:w="0" w:type="dxa"/>
            <w:bottom w:w="0" w:type="dxa"/>
          </w:tblCellMar>
        </w:tblPrEx>
        <w:tc>
          <w:tcPr>
            <w:tcW w:w="5495" w:type="dxa"/>
          </w:tcPr>
          <w:p w:rsidR="000C0B8F" w:rsidRPr="000C0B8F" w:rsidRDefault="000C0B8F" w:rsidP="000C0B8F">
            <w:pPr>
              <w:widowControl w:val="0"/>
              <w:spacing w:after="0"/>
              <w:ind w:firstLine="0"/>
              <w:jc w:val="left"/>
              <w:rPr>
                <w:snapToGrid w:val="0"/>
                <w:sz w:val="26"/>
                <w:szCs w:val="26"/>
              </w:rPr>
            </w:pPr>
          </w:p>
        </w:tc>
        <w:tc>
          <w:tcPr>
            <w:tcW w:w="3685" w:type="dxa"/>
            <w:tcBorders>
              <w:top w:val="single" w:sz="4" w:space="0" w:color="auto"/>
            </w:tcBorders>
          </w:tcPr>
          <w:p w:rsidR="000C0B8F" w:rsidRPr="000C0B8F" w:rsidRDefault="000C0B8F" w:rsidP="000C0B8F">
            <w:pPr>
              <w:widowControl w:val="0"/>
              <w:spacing w:after="0"/>
              <w:ind w:firstLine="33"/>
              <w:jc w:val="center"/>
              <w:rPr>
                <w:snapToGrid w:val="0"/>
                <w:sz w:val="16"/>
              </w:rPr>
            </w:pPr>
            <w:r w:rsidRPr="000C0B8F">
              <w:rPr>
                <w:snapToGrid w:val="0"/>
                <w:sz w:val="16"/>
              </w:rPr>
              <w:t>(инициалы, фамилия, подпись, дата)</w:t>
            </w:r>
          </w:p>
        </w:tc>
      </w:tr>
    </w:tbl>
    <w:p w:rsidR="000C0B8F" w:rsidRPr="000C0B8F" w:rsidRDefault="000C0B8F" w:rsidP="000C0B8F">
      <w:pPr>
        <w:suppressAutoHyphens/>
        <w:spacing w:after="0"/>
        <w:ind w:firstLine="0"/>
        <w:jc w:val="center"/>
        <w:rPr>
          <w:rFonts w:ascii="Times New Roman CYR" w:hAnsi="Times New Roman CYR"/>
          <w:sz w:val="22"/>
          <w:szCs w:val="22"/>
        </w:rPr>
        <w:sectPr w:rsidR="000C0B8F" w:rsidRPr="000C0B8F" w:rsidSect="004E0AAA">
          <w:pgSz w:w="11906" w:h="16838"/>
          <w:pgMar w:top="1134" w:right="851" w:bottom="567" w:left="1701" w:header="567" w:footer="720" w:gutter="0"/>
          <w:cols w:space="720"/>
          <w:titlePg/>
        </w:sectPr>
      </w:pPr>
    </w:p>
    <w:tbl>
      <w:tblPr>
        <w:tblW w:w="5000" w:type="pct"/>
        <w:jc w:val="center"/>
        <w:tblLook w:val="0000" w:firstRow="0" w:lastRow="0" w:firstColumn="0" w:lastColumn="0" w:noHBand="0" w:noVBand="0"/>
      </w:tblPr>
      <w:tblGrid>
        <w:gridCol w:w="3101"/>
        <w:gridCol w:w="6469"/>
      </w:tblGrid>
      <w:tr w:rsidR="000C0B8F" w:rsidRPr="000C0B8F" w:rsidTr="0076603B">
        <w:tblPrEx>
          <w:tblCellMar>
            <w:top w:w="0" w:type="dxa"/>
            <w:bottom w:w="0" w:type="dxa"/>
          </w:tblCellMar>
        </w:tblPrEx>
        <w:trPr>
          <w:jc w:val="center"/>
        </w:trPr>
        <w:tc>
          <w:tcPr>
            <w:tcW w:w="1620" w:type="pct"/>
          </w:tcPr>
          <w:p w:rsidR="000C0B8F" w:rsidRPr="000C0B8F" w:rsidRDefault="000C0B8F" w:rsidP="000C0B8F">
            <w:pPr>
              <w:spacing w:after="0"/>
              <w:ind w:firstLine="0"/>
              <w:jc w:val="left"/>
              <w:rPr>
                <w:rFonts w:ascii="Times New Roman CYR" w:hAnsi="Times New Roman CYR"/>
                <w:sz w:val="22"/>
              </w:rPr>
            </w:pPr>
          </w:p>
        </w:tc>
        <w:tc>
          <w:tcPr>
            <w:tcW w:w="3380" w:type="pct"/>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Форма № 10</w:t>
            </w:r>
          </w:p>
        </w:tc>
      </w:tr>
      <w:tr w:rsidR="000C0B8F" w:rsidRPr="000C0B8F" w:rsidTr="0076603B">
        <w:tblPrEx>
          <w:tblCellMar>
            <w:top w:w="0" w:type="dxa"/>
            <w:bottom w:w="0" w:type="dxa"/>
          </w:tblCellMar>
        </w:tblPrEx>
        <w:trPr>
          <w:jc w:val="center"/>
        </w:trPr>
        <w:tc>
          <w:tcPr>
            <w:tcW w:w="1620" w:type="pct"/>
          </w:tcPr>
          <w:p w:rsidR="000C0B8F" w:rsidRPr="000C0B8F" w:rsidRDefault="000C0B8F" w:rsidP="000C0B8F">
            <w:pPr>
              <w:spacing w:after="0"/>
              <w:ind w:firstLine="0"/>
              <w:jc w:val="left"/>
              <w:rPr>
                <w:rFonts w:ascii="Times New Roman CYR" w:hAnsi="Times New Roman CYR"/>
                <w:sz w:val="22"/>
              </w:rPr>
            </w:pPr>
          </w:p>
        </w:tc>
        <w:tc>
          <w:tcPr>
            <w:tcW w:w="3380" w:type="pct"/>
          </w:tcPr>
          <w:p w:rsidR="000C0B8F" w:rsidRPr="000C0B8F" w:rsidRDefault="000C0B8F" w:rsidP="000C0B8F">
            <w:pPr>
              <w:spacing w:after="0"/>
              <w:ind w:firstLine="0"/>
              <w:rPr>
                <w:rFonts w:ascii="Times New Roman CYR" w:hAnsi="Times New Roman CYR"/>
                <w:sz w:val="20"/>
              </w:rPr>
            </w:pPr>
            <w:r w:rsidRPr="000C0B8F">
              <w:rPr>
                <w:rFonts w:ascii="Times New Roman CYR" w:hAnsi="Times New Roman CYR"/>
                <w:sz w:val="18"/>
                <w:szCs w:val="18"/>
              </w:rPr>
              <w:t xml:space="preserve">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(в ред. постановлений избирательной комиссии Архангельской области от 27.12.2012 № 71/390-5, </w:t>
            </w:r>
            <w:r w:rsidRPr="000C0B8F">
              <w:rPr>
                <w:rFonts w:ascii="Times New Roman CYR" w:hAnsi="Times New Roman CYR"/>
                <w:sz w:val="18"/>
                <w:szCs w:val="18"/>
              </w:rPr>
              <w:br/>
              <w:t>от 23.10.2014 № 143/893-5)</w:t>
            </w:r>
          </w:p>
        </w:tc>
      </w:tr>
    </w:tbl>
    <w:p w:rsidR="000C0B8F" w:rsidRPr="000C0B8F" w:rsidRDefault="000C0B8F" w:rsidP="000C0B8F">
      <w:pPr>
        <w:spacing w:after="0"/>
        <w:ind w:firstLine="0"/>
        <w:jc w:val="left"/>
        <w:rPr>
          <w:rFonts w:ascii="Times New Roman CYR" w:hAnsi="Times New Roman CYR"/>
        </w:rPr>
      </w:pPr>
    </w:p>
    <w:p w:rsidR="000C0B8F" w:rsidRPr="000C0B8F" w:rsidRDefault="000C0B8F" w:rsidP="000C0B8F">
      <w:pPr>
        <w:spacing w:after="0"/>
        <w:ind w:firstLine="0"/>
        <w:jc w:val="left"/>
      </w:pPr>
    </w:p>
    <w:p w:rsidR="000C0B8F" w:rsidRPr="000C0B8F" w:rsidRDefault="000C0B8F" w:rsidP="000C0B8F">
      <w:pPr>
        <w:autoSpaceDE w:val="0"/>
        <w:autoSpaceDN w:val="0"/>
        <w:adjustRightInd w:val="0"/>
        <w:spacing w:after="0"/>
        <w:ind w:firstLine="0"/>
        <w:jc w:val="right"/>
        <w:rPr>
          <w:rFonts w:ascii="Courier New" w:hAnsi="Courier New" w:cs="Courier New"/>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6205"/>
      </w:tblGrid>
      <w:tr w:rsidR="000C0B8F" w:rsidRPr="000C0B8F" w:rsidTr="0076603B">
        <w:tblPrEx>
          <w:tblCellMar>
            <w:top w:w="0" w:type="dxa"/>
            <w:bottom w:w="0" w:type="dxa"/>
          </w:tblCellMar>
        </w:tblPrEx>
        <w:tc>
          <w:tcPr>
            <w:tcW w:w="1758" w:type="pct"/>
            <w:tcBorders>
              <w:top w:val="nil"/>
              <w:left w:val="nil"/>
              <w:bottom w:val="nil"/>
              <w:right w:val="nil"/>
            </w:tcBorders>
          </w:tcPr>
          <w:p w:rsidR="000C0B8F" w:rsidRPr="000C0B8F" w:rsidRDefault="000C0B8F" w:rsidP="000C0B8F">
            <w:pPr>
              <w:widowControl w:val="0"/>
              <w:spacing w:after="0"/>
              <w:jc w:val="left"/>
              <w:rPr>
                <w:snapToGrid w:val="0"/>
                <w:sz w:val="22"/>
              </w:rPr>
            </w:pPr>
          </w:p>
        </w:tc>
        <w:tc>
          <w:tcPr>
            <w:tcW w:w="3242" w:type="pct"/>
            <w:tcBorders>
              <w:top w:val="nil"/>
              <w:left w:val="nil"/>
              <w:bottom w:val="single" w:sz="4" w:space="0" w:color="auto"/>
              <w:right w:val="nil"/>
            </w:tcBorders>
          </w:tcPr>
          <w:p w:rsidR="000C0B8F" w:rsidRPr="000C0B8F" w:rsidRDefault="000C0B8F" w:rsidP="000C0B8F">
            <w:pPr>
              <w:widowControl w:val="0"/>
              <w:spacing w:after="0"/>
              <w:ind w:firstLine="34"/>
              <w:jc w:val="left"/>
              <w:rPr>
                <w:snapToGrid w:val="0"/>
                <w:sz w:val="22"/>
              </w:rPr>
            </w:pPr>
            <w:r w:rsidRPr="000C0B8F">
              <w:rPr>
                <w:snapToGrid w:val="0"/>
                <w:sz w:val="22"/>
              </w:rPr>
              <w:t xml:space="preserve">В </w:t>
            </w:r>
          </w:p>
        </w:tc>
      </w:tr>
      <w:tr w:rsidR="000C0B8F" w:rsidRPr="000C0B8F" w:rsidTr="0076603B">
        <w:tblPrEx>
          <w:tblCellMar>
            <w:top w:w="0" w:type="dxa"/>
            <w:bottom w:w="0" w:type="dxa"/>
          </w:tblCellMar>
        </w:tblPrEx>
        <w:tc>
          <w:tcPr>
            <w:tcW w:w="1758" w:type="pct"/>
            <w:tcBorders>
              <w:top w:val="nil"/>
              <w:left w:val="nil"/>
              <w:bottom w:val="nil"/>
              <w:right w:val="nil"/>
            </w:tcBorders>
          </w:tcPr>
          <w:p w:rsidR="000C0B8F" w:rsidRPr="000C0B8F" w:rsidRDefault="000C0B8F" w:rsidP="000C0B8F">
            <w:pPr>
              <w:widowControl w:val="0"/>
              <w:spacing w:after="0"/>
              <w:jc w:val="left"/>
              <w:rPr>
                <w:snapToGrid w:val="0"/>
                <w:sz w:val="22"/>
              </w:rPr>
            </w:pPr>
          </w:p>
        </w:tc>
        <w:tc>
          <w:tcPr>
            <w:tcW w:w="3242" w:type="pct"/>
            <w:tcBorders>
              <w:top w:val="single" w:sz="4" w:space="0" w:color="auto"/>
              <w:left w:val="nil"/>
              <w:bottom w:val="nil"/>
              <w:right w:val="nil"/>
            </w:tcBorders>
          </w:tcPr>
          <w:p w:rsidR="000C0B8F" w:rsidRPr="000C0B8F" w:rsidRDefault="000C0B8F" w:rsidP="000C0B8F">
            <w:pPr>
              <w:widowControl w:val="0"/>
              <w:spacing w:after="0"/>
              <w:ind w:firstLine="34"/>
              <w:jc w:val="center"/>
              <w:rPr>
                <w:snapToGrid w:val="0"/>
                <w:sz w:val="16"/>
              </w:rPr>
            </w:pPr>
            <w:r w:rsidRPr="000C0B8F">
              <w:rPr>
                <w:snapToGrid w:val="0"/>
                <w:sz w:val="16"/>
              </w:rPr>
              <w:t>(наименование избирательной комиссии)</w:t>
            </w:r>
          </w:p>
        </w:tc>
      </w:tr>
      <w:tr w:rsidR="000C0B8F" w:rsidRPr="000C0B8F" w:rsidTr="0076603B">
        <w:tblPrEx>
          <w:tblCellMar>
            <w:top w:w="0" w:type="dxa"/>
            <w:bottom w:w="0" w:type="dxa"/>
          </w:tblCellMar>
        </w:tblPrEx>
        <w:tc>
          <w:tcPr>
            <w:tcW w:w="1758" w:type="pct"/>
            <w:tcBorders>
              <w:top w:val="nil"/>
              <w:left w:val="nil"/>
              <w:bottom w:val="nil"/>
              <w:right w:val="nil"/>
            </w:tcBorders>
          </w:tcPr>
          <w:p w:rsidR="000C0B8F" w:rsidRPr="000C0B8F" w:rsidRDefault="000C0B8F" w:rsidP="000C0B8F">
            <w:pPr>
              <w:widowControl w:val="0"/>
              <w:spacing w:after="0"/>
              <w:jc w:val="left"/>
              <w:rPr>
                <w:snapToGrid w:val="0"/>
                <w:sz w:val="22"/>
              </w:rPr>
            </w:pPr>
          </w:p>
        </w:tc>
        <w:tc>
          <w:tcPr>
            <w:tcW w:w="3242" w:type="pct"/>
            <w:tcBorders>
              <w:top w:val="nil"/>
              <w:left w:val="nil"/>
              <w:bottom w:val="single" w:sz="4" w:space="0" w:color="auto"/>
              <w:right w:val="nil"/>
            </w:tcBorders>
          </w:tcPr>
          <w:p w:rsidR="000C0B8F" w:rsidRPr="000C0B8F" w:rsidRDefault="000C0B8F" w:rsidP="000C0B8F">
            <w:pPr>
              <w:widowControl w:val="0"/>
              <w:spacing w:after="0"/>
              <w:ind w:firstLine="34"/>
              <w:jc w:val="center"/>
              <w:rPr>
                <w:b/>
                <w:snapToGrid w:val="0"/>
                <w:sz w:val="22"/>
              </w:rPr>
            </w:pPr>
            <w:r w:rsidRPr="000C0B8F">
              <w:rPr>
                <w:b/>
                <w:snapToGrid w:val="0"/>
                <w:sz w:val="22"/>
              </w:rPr>
              <w:t>территориальную избирательную комиссию</w:t>
            </w:r>
          </w:p>
        </w:tc>
      </w:tr>
      <w:tr w:rsidR="000C0B8F" w:rsidRPr="000C0B8F" w:rsidTr="0076603B">
        <w:tblPrEx>
          <w:tblCellMar>
            <w:top w:w="0" w:type="dxa"/>
            <w:bottom w:w="0" w:type="dxa"/>
          </w:tblCellMar>
        </w:tblPrEx>
        <w:tc>
          <w:tcPr>
            <w:tcW w:w="1758" w:type="pct"/>
            <w:tcBorders>
              <w:top w:val="nil"/>
              <w:left w:val="nil"/>
              <w:bottom w:val="nil"/>
              <w:right w:val="nil"/>
            </w:tcBorders>
          </w:tcPr>
          <w:p w:rsidR="000C0B8F" w:rsidRPr="000C0B8F" w:rsidRDefault="000C0B8F" w:rsidP="000C0B8F">
            <w:pPr>
              <w:widowControl w:val="0"/>
              <w:spacing w:after="0"/>
              <w:jc w:val="left"/>
              <w:rPr>
                <w:snapToGrid w:val="0"/>
                <w:sz w:val="22"/>
              </w:rPr>
            </w:pPr>
          </w:p>
        </w:tc>
        <w:tc>
          <w:tcPr>
            <w:tcW w:w="3242" w:type="pct"/>
            <w:tcBorders>
              <w:top w:val="single" w:sz="4" w:space="0" w:color="auto"/>
              <w:left w:val="nil"/>
              <w:bottom w:val="nil"/>
              <w:right w:val="nil"/>
            </w:tcBorders>
          </w:tcPr>
          <w:p w:rsidR="000C0B8F" w:rsidRPr="000C0B8F" w:rsidRDefault="000C0B8F" w:rsidP="000C0B8F">
            <w:pPr>
              <w:widowControl w:val="0"/>
              <w:spacing w:after="0"/>
              <w:ind w:firstLine="34"/>
              <w:jc w:val="center"/>
              <w:rPr>
                <w:snapToGrid w:val="0"/>
                <w:sz w:val="16"/>
              </w:rPr>
            </w:pPr>
          </w:p>
        </w:tc>
      </w:tr>
    </w:tbl>
    <w:p w:rsidR="000C0B8F" w:rsidRPr="000C0B8F" w:rsidRDefault="000C0B8F" w:rsidP="000C0B8F">
      <w:pPr>
        <w:autoSpaceDE w:val="0"/>
        <w:autoSpaceDN w:val="0"/>
        <w:adjustRightInd w:val="0"/>
        <w:spacing w:after="0"/>
        <w:ind w:firstLine="0"/>
        <w:jc w:val="left"/>
        <w:rPr>
          <w:sz w:val="24"/>
        </w:rPr>
      </w:pPr>
    </w:p>
    <w:p w:rsidR="000C0B8F" w:rsidRPr="000C0B8F" w:rsidRDefault="000C0B8F" w:rsidP="000C0B8F">
      <w:pPr>
        <w:autoSpaceDE w:val="0"/>
        <w:autoSpaceDN w:val="0"/>
        <w:adjustRightInd w:val="0"/>
        <w:spacing w:after="0"/>
        <w:ind w:firstLine="0"/>
        <w:jc w:val="left"/>
        <w:rPr>
          <w:sz w:val="24"/>
        </w:rPr>
      </w:pPr>
    </w:p>
    <w:p w:rsidR="000C0B8F" w:rsidRPr="000C0B8F" w:rsidRDefault="000C0B8F" w:rsidP="000C0B8F">
      <w:pPr>
        <w:autoSpaceDE w:val="0"/>
        <w:autoSpaceDN w:val="0"/>
        <w:adjustRightInd w:val="0"/>
        <w:spacing w:after="0"/>
        <w:ind w:firstLine="0"/>
        <w:jc w:val="left"/>
        <w:rPr>
          <w:sz w:val="24"/>
        </w:rPr>
      </w:pPr>
    </w:p>
    <w:p w:rsidR="000C0B8F" w:rsidRPr="000C0B8F" w:rsidRDefault="000C0B8F" w:rsidP="000C0B8F">
      <w:pPr>
        <w:autoSpaceDE w:val="0"/>
        <w:autoSpaceDN w:val="0"/>
        <w:adjustRightInd w:val="0"/>
        <w:spacing w:after="0"/>
        <w:ind w:firstLine="0"/>
        <w:jc w:val="left"/>
        <w:rPr>
          <w:sz w:val="24"/>
        </w:rPr>
      </w:pPr>
    </w:p>
    <w:p w:rsidR="000C0B8F" w:rsidRPr="000C0B8F" w:rsidRDefault="000C0B8F" w:rsidP="000C0B8F">
      <w:pPr>
        <w:autoSpaceDE w:val="0"/>
        <w:autoSpaceDN w:val="0"/>
        <w:adjustRightInd w:val="0"/>
        <w:spacing w:after="0"/>
        <w:ind w:firstLine="0"/>
        <w:jc w:val="left"/>
        <w:rPr>
          <w:sz w:val="24"/>
        </w:rPr>
      </w:pPr>
    </w:p>
    <w:p w:rsidR="000C0B8F" w:rsidRPr="000C0B8F" w:rsidRDefault="000C0B8F" w:rsidP="000C0B8F">
      <w:pPr>
        <w:widowControl w:val="0"/>
        <w:spacing w:after="0"/>
        <w:jc w:val="left"/>
        <w:rPr>
          <w:snapToGrid w:val="0"/>
          <w:sz w:val="20"/>
        </w:rPr>
      </w:pPr>
    </w:p>
    <w:tbl>
      <w:tblPr>
        <w:tblW w:w="0" w:type="auto"/>
        <w:tblLayout w:type="fixed"/>
        <w:tblLook w:val="0000" w:firstRow="0" w:lastRow="0" w:firstColumn="0" w:lastColumn="0" w:noHBand="0" w:noVBand="0"/>
      </w:tblPr>
      <w:tblGrid>
        <w:gridCol w:w="4786"/>
      </w:tblGrid>
      <w:tr w:rsidR="000C0B8F" w:rsidRPr="000C0B8F" w:rsidTr="0076603B">
        <w:tblPrEx>
          <w:tblCellMar>
            <w:top w:w="0" w:type="dxa"/>
            <w:bottom w:w="0" w:type="dxa"/>
          </w:tblCellMar>
        </w:tblPrEx>
        <w:tc>
          <w:tcPr>
            <w:tcW w:w="4786" w:type="dxa"/>
          </w:tcPr>
          <w:p w:rsidR="000C0B8F" w:rsidRPr="000C0B8F" w:rsidRDefault="000C0B8F" w:rsidP="000C0B8F">
            <w:pPr>
              <w:widowControl w:val="0"/>
              <w:spacing w:after="0"/>
              <w:ind w:firstLine="0"/>
              <w:rPr>
                <w:snapToGrid w:val="0"/>
                <w:sz w:val="24"/>
                <w:szCs w:val="24"/>
              </w:rPr>
            </w:pPr>
            <w:r w:rsidRPr="000C0B8F">
              <w:rPr>
                <w:snapToGrid w:val="0"/>
                <w:sz w:val="24"/>
                <w:szCs w:val="24"/>
              </w:rPr>
              <w:t xml:space="preserve">О реквизитах </w:t>
            </w:r>
          </w:p>
          <w:p w:rsidR="000C0B8F" w:rsidRPr="000C0B8F" w:rsidRDefault="000C0B8F" w:rsidP="000C0B8F">
            <w:pPr>
              <w:widowControl w:val="0"/>
              <w:spacing w:after="0"/>
              <w:ind w:firstLine="0"/>
              <w:rPr>
                <w:snapToGrid w:val="0"/>
                <w:sz w:val="24"/>
                <w:szCs w:val="24"/>
              </w:rPr>
            </w:pPr>
            <w:r w:rsidRPr="000C0B8F">
              <w:rPr>
                <w:snapToGrid w:val="0"/>
                <w:sz w:val="24"/>
                <w:szCs w:val="24"/>
              </w:rPr>
              <w:t>специального избирательного счета</w:t>
            </w:r>
          </w:p>
        </w:tc>
      </w:tr>
    </w:tbl>
    <w:p w:rsidR="000C0B8F" w:rsidRPr="000C0B8F" w:rsidRDefault="000C0B8F" w:rsidP="000C0B8F">
      <w:pPr>
        <w:widowControl w:val="0"/>
        <w:spacing w:after="0"/>
        <w:jc w:val="left"/>
        <w:rPr>
          <w:snapToGrid w:val="0"/>
          <w:sz w:val="20"/>
        </w:rPr>
      </w:pPr>
    </w:p>
    <w:p w:rsidR="000C0B8F" w:rsidRPr="000C0B8F" w:rsidRDefault="000C0B8F" w:rsidP="000C0B8F">
      <w:pPr>
        <w:widowControl w:val="0"/>
        <w:spacing w:after="0"/>
        <w:jc w:val="left"/>
        <w:rPr>
          <w:snapToGrid w:val="0"/>
          <w:sz w:val="20"/>
        </w:rPr>
      </w:pPr>
    </w:p>
    <w:p w:rsidR="000C0B8F" w:rsidRPr="000C0B8F" w:rsidRDefault="000C0B8F" w:rsidP="000C0B8F">
      <w:pPr>
        <w:widowControl w:val="0"/>
        <w:spacing w:after="0"/>
        <w:jc w:val="left"/>
        <w:rPr>
          <w:snapToGrid w:val="0"/>
          <w:sz w:val="20"/>
        </w:rPr>
      </w:pPr>
    </w:p>
    <w:p w:rsidR="000C0B8F" w:rsidRPr="000C0B8F" w:rsidRDefault="000C0B8F" w:rsidP="000C0B8F">
      <w:pPr>
        <w:widowControl w:val="0"/>
        <w:spacing w:after="0"/>
        <w:rPr>
          <w:snapToGrid w:val="0"/>
          <w:sz w:val="22"/>
        </w:rPr>
      </w:pPr>
      <w:r w:rsidRPr="000C0B8F">
        <w:rPr>
          <w:snapToGrid w:val="0"/>
          <w:sz w:val="22"/>
        </w:rPr>
        <w:t xml:space="preserve">Я, кандидат в депутаты Собрания депутатов (Совета депутатов) МО </w:t>
      </w:r>
      <w:r w:rsidRPr="000C0B8F">
        <w:rPr>
          <w:snapToGrid w:val="0"/>
          <w:sz w:val="22"/>
        </w:rPr>
        <w:br/>
        <w:t>«___________________», ______________________________________________________________</w:t>
      </w:r>
    </w:p>
    <w:p w:rsidR="000C0B8F" w:rsidRPr="000C0B8F" w:rsidRDefault="000C0B8F" w:rsidP="000C0B8F">
      <w:pPr>
        <w:widowControl w:val="0"/>
        <w:spacing w:after="0"/>
        <w:ind w:firstLine="0"/>
        <w:jc w:val="center"/>
        <w:rPr>
          <w:snapToGrid w:val="0"/>
          <w:sz w:val="16"/>
        </w:rPr>
      </w:pPr>
      <w:r w:rsidRPr="000C0B8F">
        <w:rPr>
          <w:snapToGrid w:val="0"/>
          <w:sz w:val="16"/>
        </w:rPr>
        <w:t>(фамилия, имя и отчество)</w:t>
      </w:r>
    </w:p>
    <w:p w:rsidR="000C0B8F" w:rsidRPr="000C0B8F" w:rsidRDefault="000C0B8F" w:rsidP="000C0B8F">
      <w:pPr>
        <w:widowControl w:val="0"/>
        <w:spacing w:after="0"/>
        <w:ind w:firstLine="0"/>
        <w:rPr>
          <w:snapToGrid w:val="0"/>
          <w:sz w:val="22"/>
        </w:rPr>
      </w:pPr>
      <w:r w:rsidRPr="000C0B8F">
        <w:rPr>
          <w:snapToGrid w:val="0"/>
          <w:sz w:val="22"/>
        </w:rPr>
        <w:t>сообщаю о том, что для проведения избирательной кампании «___»____________</w:t>
      </w:r>
      <w:r w:rsidRPr="000C0B8F">
        <w:rPr>
          <w:bCs/>
          <w:snapToGrid w:val="0"/>
          <w:sz w:val="22"/>
        </w:rPr>
        <w:t>2020</w:t>
      </w:r>
      <w:r w:rsidRPr="000C0B8F">
        <w:rPr>
          <w:snapToGrid w:val="0"/>
          <w:sz w:val="22"/>
        </w:rPr>
        <w:t xml:space="preserve"> года открыт специальный избирательный счет №________________________________________ в _____________________________________________________________________________________</w:t>
      </w:r>
    </w:p>
    <w:p w:rsidR="000C0B8F" w:rsidRPr="000C0B8F" w:rsidRDefault="000C0B8F" w:rsidP="000C0B8F">
      <w:pPr>
        <w:widowControl w:val="0"/>
        <w:spacing w:after="0"/>
        <w:ind w:right="600" w:firstLine="0"/>
        <w:jc w:val="right"/>
        <w:rPr>
          <w:snapToGrid w:val="0"/>
          <w:sz w:val="16"/>
        </w:rPr>
      </w:pPr>
      <w:r w:rsidRPr="000C0B8F">
        <w:rPr>
          <w:snapToGrid w:val="0"/>
          <w:sz w:val="16"/>
        </w:rPr>
        <w:t xml:space="preserve">(номер специального избирательного счета </w:t>
      </w:r>
    </w:p>
    <w:p w:rsidR="000C0B8F" w:rsidRPr="000C0B8F" w:rsidRDefault="000C0B8F" w:rsidP="000C0B8F">
      <w:pPr>
        <w:widowControl w:val="0"/>
        <w:spacing w:after="0"/>
        <w:ind w:firstLine="0"/>
        <w:jc w:val="center"/>
        <w:rPr>
          <w:snapToGrid w:val="0"/>
          <w:sz w:val="16"/>
        </w:rPr>
      </w:pPr>
      <w:r w:rsidRPr="000C0B8F">
        <w:rPr>
          <w:snapToGrid w:val="0"/>
          <w:sz w:val="22"/>
        </w:rPr>
        <w:t>____________________________________________________________________________________</w:t>
      </w:r>
      <w:r w:rsidRPr="000C0B8F">
        <w:rPr>
          <w:snapToGrid w:val="0"/>
          <w:sz w:val="16"/>
        </w:rPr>
        <w:t xml:space="preserve"> и наименование кредитной организации)</w:t>
      </w:r>
    </w:p>
    <w:p w:rsidR="000C0B8F" w:rsidRPr="000C0B8F" w:rsidRDefault="000C0B8F" w:rsidP="000C0B8F">
      <w:pPr>
        <w:widowControl w:val="0"/>
        <w:spacing w:after="0"/>
        <w:ind w:firstLine="0"/>
        <w:rPr>
          <w:snapToGrid w:val="0"/>
          <w:sz w:val="22"/>
        </w:rPr>
      </w:pPr>
    </w:p>
    <w:p w:rsidR="000C0B8F" w:rsidRPr="000C0B8F" w:rsidRDefault="000C0B8F" w:rsidP="000C0B8F">
      <w:pPr>
        <w:widowControl w:val="0"/>
        <w:spacing w:after="0"/>
        <w:jc w:val="left"/>
        <w:rPr>
          <w:snapToGrid w:val="0"/>
          <w:sz w:val="20"/>
        </w:rPr>
      </w:pPr>
    </w:p>
    <w:p w:rsidR="000C0B8F" w:rsidRPr="000C0B8F" w:rsidRDefault="000C0B8F" w:rsidP="000C0B8F">
      <w:pPr>
        <w:widowControl w:val="0"/>
        <w:spacing w:after="0"/>
        <w:jc w:val="left"/>
        <w:rPr>
          <w:snapToGrid w:val="0"/>
          <w:sz w:val="20"/>
        </w:rPr>
      </w:pPr>
    </w:p>
    <w:p w:rsidR="000C0B8F" w:rsidRPr="000C0B8F" w:rsidRDefault="000C0B8F" w:rsidP="000C0B8F">
      <w:pPr>
        <w:widowControl w:val="0"/>
        <w:spacing w:after="0"/>
        <w:ind w:firstLine="0"/>
        <w:jc w:val="left"/>
        <w:rPr>
          <w:snapToGrid w:val="0"/>
          <w:sz w:val="20"/>
        </w:rPr>
      </w:pPr>
    </w:p>
    <w:p w:rsidR="000C0B8F" w:rsidRPr="000C0B8F" w:rsidRDefault="000C0B8F" w:rsidP="000C0B8F">
      <w:pPr>
        <w:widowControl w:val="0"/>
        <w:spacing w:after="0"/>
        <w:jc w:val="left"/>
        <w:rPr>
          <w:snapToGrid w:val="0"/>
          <w:sz w:val="20"/>
        </w:rPr>
      </w:pPr>
    </w:p>
    <w:p w:rsidR="000C0B8F" w:rsidRPr="000C0B8F" w:rsidRDefault="000C0B8F" w:rsidP="000C0B8F">
      <w:pPr>
        <w:widowControl w:val="0"/>
        <w:spacing w:after="0"/>
        <w:ind w:firstLine="0"/>
        <w:jc w:val="left"/>
        <w:rPr>
          <w:snapToGrid w:val="0"/>
          <w:sz w:val="20"/>
        </w:rPr>
      </w:pPr>
      <w:r w:rsidRPr="000C0B8F">
        <w:rPr>
          <w:snapToGrid w:val="0"/>
          <w:sz w:val="22"/>
        </w:rPr>
        <w:t xml:space="preserve">Кандидат </w:t>
      </w:r>
    </w:p>
    <w:tbl>
      <w:tblPr>
        <w:tblW w:w="4638" w:type="pct"/>
        <w:tblLook w:val="0000" w:firstRow="0" w:lastRow="0" w:firstColumn="0" w:lastColumn="0" w:noHBand="0" w:noVBand="0"/>
      </w:tblPr>
      <w:tblGrid>
        <w:gridCol w:w="5314"/>
        <w:gridCol w:w="3563"/>
      </w:tblGrid>
      <w:tr w:rsidR="000C0B8F" w:rsidRPr="000C0B8F" w:rsidTr="0076603B">
        <w:tblPrEx>
          <w:tblCellMar>
            <w:top w:w="0" w:type="dxa"/>
            <w:bottom w:w="0" w:type="dxa"/>
          </w:tblCellMar>
        </w:tblPrEx>
        <w:tc>
          <w:tcPr>
            <w:tcW w:w="2993" w:type="pct"/>
          </w:tcPr>
          <w:p w:rsidR="000C0B8F" w:rsidRPr="000C0B8F" w:rsidRDefault="000C0B8F" w:rsidP="000C0B8F">
            <w:pPr>
              <w:widowControl w:val="0"/>
              <w:spacing w:after="0"/>
              <w:ind w:firstLine="0"/>
              <w:jc w:val="left"/>
              <w:rPr>
                <w:snapToGrid w:val="0"/>
                <w:sz w:val="22"/>
              </w:rPr>
            </w:pPr>
          </w:p>
        </w:tc>
        <w:tc>
          <w:tcPr>
            <w:tcW w:w="2007" w:type="pct"/>
            <w:tcBorders>
              <w:top w:val="single" w:sz="4" w:space="0" w:color="auto"/>
            </w:tcBorders>
          </w:tcPr>
          <w:p w:rsidR="000C0B8F" w:rsidRPr="000C0B8F" w:rsidRDefault="000C0B8F" w:rsidP="000C0B8F">
            <w:pPr>
              <w:widowControl w:val="0"/>
              <w:spacing w:after="0"/>
              <w:ind w:firstLine="33"/>
              <w:jc w:val="center"/>
              <w:rPr>
                <w:snapToGrid w:val="0"/>
                <w:sz w:val="16"/>
              </w:rPr>
            </w:pPr>
            <w:r w:rsidRPr="000C0B8F">
              <w:rPr>
                <w:snapToGrid w:val="0"/>
                <w:sz w:val="16"/>
              </w:rPr>
              <w:t>(инициалы, фамилия, подпись, дата)</w:t>
            </w:r>
          </w:p>
        </w:tc>
      </w:tr>
    </w:tbl>
    <w:p w:rsidR="000C0B8F" w:rsidRPr="000C0B8F" w:rsidRDefault="000C0B8F" w:rsidP="000C0B8F">
      <w:pPr>
        <w:spacing w:after="0"/>
        <w:ind w:firstLine="0"/>
        <w:jc w:val="center"/>
        <w:rPr>
          <w:b/>
          <w:szCs w:val="28"/>
        </w:rPr>
        <w:sectPr w:rsidR="000C0B8F" w:rsidRPr="000C0B8F" w:rsidSect="004E0AAA">
          <w:pgSz w:w="11906" w:h="16838"/>
          <w:pgMar w:top="1134" w:right="851" w:bottom="567" w:left="1701" w:header="567" w:footer="720" w:gutter="0"/>
          <w:cols w:space="720"/>
          <w:titlePg/>
          <w:docGrid w:linePitch="272"/>
        </w:sectPr>
      </w:pPr>
    </w:p>
    <w:p w:rsidR="000C0B8F" w:rsidRPr="000C0B8F" w:rsidRDefault="000C0B8F" w:rsidP="000C0B8F">
      <w:pPr>
        <w:spacing w:after="0"/>
        <w:ind w:firstLine="0"/>
        <w:jc w:val="center"/>
        <w:rPr>
          <w:rFonts w:ascii="Times New Roman CYR" w:hAnsi="Times New Roman CYR"/>
          <w:b/>
          <w:sz w:val="24"/>
          <w:szCs w:val="24"/>
        </w:rPr>
      </w:pPr>
      <w:r w:rsidRPr="000C0B8F">
        <w:rPr>
          <w:rFonts w:ascii="Times New Roman CYR" w:hAnsi="Times New Roman CYR"/>
          <w:b/>
          <w:sz w:val="24"/>
          <w:szCs w:val="24"/>
        </w:rPr>
        <w:lastRenderedPageBreak/>
        <w:t>ПЕРЕЧЕНЬ</w:t>
      </w:r>
    </w:p>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уполномоченных органов, организаций для проверки достоверности сведений, представляемых кандидатами на выборах в органы местного самоуправления</w:t>
      </w:r>
    </w:p>
    <w:p w:rsidR="000C0B8F" w:rsidRPr="000C0B8F" w:rsidRDefault="000C0B8F" w:rsidP="000C0B8F">
      <w:pPr>
        <w:spacing w:after="0"/>
        <w:ind w:firstLine="0"/>
        <w:jc w:val="left"/>
        <w:rPr>
          <w:rFonts w:ascii="Times New Roman CYR" w:hAnsi="Times New Roman CYR"/>
          <w:sz w:val="24"/>
          <w:szCs w:val="24"/>
        </w:rPr>
      </w:pP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1. В информационный центр УМВД по Архангельской области</w:t>
      </w:r>
      <w:r w:rsidRPr="000C0B8F">
        <w:rPr>
          <w:rFonts w:ascii="Times New Roman CYR" w:hAnsi="Times New Roman CYR"/>
          <w:sz w:val="24"/>
          <w:szCs w:val="24"/>
          <w:vertAlign w:val="superscript"/>
        </w:rPr>
        <w:footnoteReference w:id="5"/>
      </w:r>
      <w:r w:rsidRPr="000C0B8F">
        <w:rPr>
          <w:rFonts w:ascii="Times New Roman CYR" w:hAnsi="Times New Roman CYR"/>
          <w:sz w:val="24"/>
          <w:szCs w:val="24"/>
        </w:rPr>
        <w:t xml:space="preserve"> (и (или) иных субъектов РФ - о наличии судимостей, привлечении к административной ответственности (форма прилагается).</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2. В территориальные отделы Управления ГИБДД УМВД по Архангельской области и (или) иных субъектов РФ</w:t>
      </w:r>
      <w:r w:rsidRPr="000C0B8F">
        <w:rPr>
          <w:rFonts w:ascii="Times New Roman CYR" w:hAnsi="Times New Roman CYR"/>
          <w:sz w:val="24"/>
          <w:szCs w:val="24"/>
          <w:vertAlign w:val="superscript"/>
        </w:rPr>
        <w:footnoteReference w:id="6"/>
      </w:r>
      <w:r w:rsidRPr="000C0B8F">
        <w:rPr>
          <w:rFonts w:ascii="Times New Roman CYR" w:hAnsi="Times New Roman CYR"/>
          <w:sz w:val="24"/>
          <w:szCs w:val="24"/>
        </w:rPr>
        <w:t xml:space="preserve"> - о транспортных средствах (приложение).</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3. В территориальные отделы Управления Федеральной миграционной службы Российской Федерации по Архангельской области и (или) иных субъектов РФ - о персональных данных кандидата (приложение).</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4. В территориальные отделы Управления Федеральной службы государственной регистрации, кадастра и картографии по Архангельской области и Ненецкому автономному округу или иных субъектов РФ - о недвижимом имуществе (форма запроса утверждена приказом Минэкономразвития РФ № 180 от 14.05.2010 в редакции от 22.09.2011 № 504,</w:t>
      </w:r>
      <w:r w:rsidRPr="000C0B8F">
        <w:rPr>
          <w:rFonts w:ascii="Times New Roman CYR" w:hAnsi="Times New Roman CYR"/>
          <w:sz w:val="20"/>
        </w:rPr>
        <w:t xml:space="preserve"> </w:t>
      </w:r>
      <w:r w:rsidRPr="000C0B8F">
        <w:rPr>
          <w:rFonts w:ascii="Times New Roman CYR" w:hAnsi="Times New Roman CYR"/>
          <w:sz w:val="24"/>
          <w:szCs w:val="24"/>
        </w:rPr>
        <w:t>от 16.12.2013 № 743).</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5. В межрайонные инспекции Управления Федеральной налоговой службы по Архангельской области и Ненецкому автономному округу и (или) иных субъектов РФ - о доходах кандидата, имуществе (жилые и нежилые помещения, земельные участки и иное недвижимое имущество) и участии в капитале коммерческих организаций, об идентификационном номере налогоплательщика ИНН) (при наличии) по установленной форме (форма прилагается).</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6. В организации, осуществляющие соответствующие выплаты (трудовые пенсии – в территориальные органы Пенсионного фонда Российской Федерации, пенсии по инвалидности – в территориальные органы социальной защиты населения и т.п.), о пенсиях, стипендиях, пособиях, иных подобных выплатах (форма прилагается).</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7. В Представительство МИД России в г.Архангельске (</w:t>
      </w:r>
      <w:smartTag w:uri="urn:schemas-microsoft-com:office:smarttags" w:element="metricconverter">
        <w:smartTagPr>
          <w:attr w:name="ProductID" w:val="163000, г"/>
        </w:smartTagPr>
        <w:r w:rsidRPr="000C0B8F">
          <w:rPr>
            <w:rFonts w:ascii="Times New Roman CYR" w:hAnsi="Times New Roman CYR"/>
            <w:sz w:val="24"/>
            <w:szCs w:val="24"/>
          </w:rPr>
          <w:t>163000, г</w:t>
        </w:r>
      </w:smartTag>
      <w:r w:rsidRPr="000C0B8F">
        <w:rPr>
          <w:rFonts w:ascii="Times New Roman CYR" w:hAnsi="Times New Roman CYR"/>
          <w:sz w:val="24"/>
          <w:szCs w:val="24"/>
        </w:rPr>
        <w:t>. Архангельск, ул. К.Либкнехта, д.2) о наличии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0C0B8F">
        <w:rPr>
          <w:rFonts w:ascii="Times New Roman CYR" w:hAnsi="Times New Roman CYR"/>
          <w:sz w:val="24"/>
          <w:szCs w:val="24"/>
          <w:vertAlign w:val="superscript"/>
        </w:rPr>
        <w:footnoteReference w:id="7"/>
      </w:r>
      <w:r w:rsidRPr="000C0B8F">
        <w:rPr>
          <w:rFonts w:ascii="Times New Roman CYR" w:hAnsi="Times New Roman CYR"/>
          <w:sz w:val="24"/>
          <w:szCs w:val="24"/>
        </w:rPr>
        <w:t xml:space="preserve"> (приложение).</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8. В Инспекцию Гостехнадзора по Архангельской области (или) иных субъектов РФ - о самоходных машинах и других видах техники (тракторы, самоходные дорожно-строительные и иные машины, прицепы к ним, снегоходы и т.п. (г.Архангельск, ул.Выучейского, д.18, факс: 28-62-02, 65-12-11) (приложение).</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 xml:space="preserve">9. В Государственную инспекцию по маломерным судам (ГИМС) МЧС России по Архангельской области – о моторных лодках, катерах, яхтах, гидроциклах и др. (г. Архангельск наб. Северной Двины, д.110, факс </w:t>
      </w:r>
      <w:r w:rsidRPr="000C0B8F">
        <w:rPr>
          <w:rFonts w:ascii="Times New Roman CYR" w:hAnsi="Times New Roman CYR"/>
          <w:iCs/>
          <w:sz w:val="24"/>
          <w:szCs w:val="24"/>
        </w:rPr>
        <w:t>20-46-53</w:t>
      </w:r>
      <w:r w:rsidRPr="000C0B8F">
        <w:rPr>
          <w:rFonts w:ascii="Times New Roman CYR" w:hAnsi="Times New Roman CYR"/>
          <w:sz w:val="24"/>
          <w:szCs w:val="24"/>
        </w:rPr>
        <w:t>) (приложение)</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10. В Главное управление Центрального Банка Российской Федерации по Санкт-Петербургу (</w:t>
      </w:r>
      <w:smartTag w:uri="urn:schemas-microsoft-com:office:smarttags" w:element="metricconverter">
        <w:smartTagPr>
          <w:attr w:name="ProductID" w:val="191038, г"/>
        </w:smartTagPr>
        <w:r w:rsidRPr="000C0B8F">
          <w:rPr>
            <w:rFonts w:ascii="Times New Roman CYR" w:hAnsi="Times New Roman CYR"/>
            <w:sz w:val="24"/>
            <w:szCs w:val="24"/>
          </w:rPr>
          <w:t>191038, г</w:t>
        </w:r>
      </w:smartTag>
      <w:r w:rsidRPr="000C0B8F">
        <w:rPr>
          <w:rFonts w:ascii="Times New Roman CYR" w:hAnsi="Times New Roman CYR"/>
          <w:sz w:val="24"/>
          <w:szCs w:val="24"/>
        </w:rPr>
        <w:t>.Санкт-Петербург, наб. Реки Фонтанки, д.68, факс: 571-70-60) - о владении акциями, иными ценными бумагами (приложение).</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11. В соответствующий банк о наличии денежных средств, находящихся на счетах (форма прилагается).</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 xml:space="preserve">12. Руководителю соответствующего учебного заведения с приложением копии документа об образовании - об образовании (приложение) либо проверить в Федеральном Реестре Документов об образовании </w:t>
      </w:r>
      <w:hyperlink r:id="rId14" w:history="1">
        <w:r w:rsidRPr="000C0B8F">
          <w:rPr>
            <w:rFonts w:ascii="Times New Roman CYR" w:hAnsi="Times New Roman CYR"/>
            <w:sz w:val="20"/>
            <w:u w:val="single"/>
          </w:rPr>
          <w:t>http://frdocheck.obrnadzor</w:t>
        </w:r>
        <w:r w:rsidRPr="000C0B8F">
          <w:rPr>
            <w:rFonts w:ascii="Times New Roman CYR" w:hAnsi="Times New Roman CYR"/>
            <w:sz w:val="20"/>
            <w:u w:val="single"/>
          </w:rPr>
          <w:t>.gov.ru/</w:t>
        </w:r>
      </w:hyperlink>
      <w:r w:rsidRPr="000C0B8F">
        <w:rPr>
          <w:rFonts w:ascii="Times New Roman CYR" w:hAnsi="Times New Roman CYR"/>
          <w:sz w:val="20"/>
        </w:rPr>
        <w:t xml:space="preserve"> - </w:t>
      </w:r>
      <w:r w:rsidRPr="000C0B8F">
        <w:rPr>
          <w:rFonts w:ascii="Times New Roman CYR" w:hAnsi="Times New Roman CYR"/>
          <w:sz w:val="24"/>
          <w:szCs w:val="24"/>
        </w:rPr>
        <w:t xml:space="preserve">о высшем образовании, </w:t>
      </w:r>
      <w:r w:rsidRPr="000C0B8F">
        <w:rPr>
          <w:rFonts w:ascii="Times New Roman CYR" w:hAnsi="Times New Roman CYR"/>
          <w:sz w:val="24"/>
          <w:szCs w:val="24"/>
        </w:rPr>
        <w:lastRenderedPageBreak/>
        <w:t>выданных в Российской Федерации в 2010 и 2011 годах (если указанные сведения были внесены).</w:t>
      </w:r>
    </w:p>
    <w:p w:rsidR="000C0B8F" w:rsidRPr="000C0B8F" w:rsidRDefault="000C0B8F" w:rsidP="000C0B8F">
      <w:pPr>
        <w:spacing w:after="0"/>
        <w:ind w:firstLine="709"/>
        <w:rPr>
          <w:rFonts w:ascii="Times New Roman CYR" w:hAnsi="Times New Roman CYR"/>
          <w:sz w:val="24"/>
          <w:szCs w:val="24"/>
        </w:rPr>
      </w:pPr>
      <w:r w:rsidRPr="000C0B8F">
        <w:rPr>
          <w:rFonts w:ascii="Times New Roman CYR" w:hAnsi="Times New Roman CYR"/>
          <w:sz w:val="24"/>
          <w:szCs w:val="24"/>
        </w:rPr>
        <w:t>13. Руководителю соответствующей организации для проверки места работы и занимаемой должности, руководителю общественного объединения - о принадлежности и статусе в нем, председателю представительного органа – о работе депутатом на непостоянной основе - в случае необходимости (приложение).</w:t>
      </w:r>
    </w:p>
    <w:p w:rsidR="000C0B8F" w:rsidRPr="000C0B8F" w:rsidRDefault="000C0B8F" w:rsidP="000C0B8F">
      <w:pPr>
        <w:spacing w:after="0"/>
        <w:ind w:firstLine="709"/>
        <w:rPr>
          <w:rFonts w:ascii="Times New Roman CYR" w:hAnsi="Times New Roman CYR"/>
          <w:sz w:val="20"/>
        </w:rPr>
        <w:sectPr w:rsidR="000C0B8F" w:rsidRPr="000C0B8F" w:rsidSect="00362C63">
          <w:pgSz w:w="11906" w:h="16838"/>
          <w:pgMar w:top="1134" w:right="850" w:bottom="1134" w:left="1701" w:header="708" w:footer="708" w:gutter="0"/>
          <w:cols w:space="708"/>
          <w:docGrid w:linePitch="381"/>
        </w:sectPr>
      </w:pPr>
    </w:p>
    <w:p w:rsidR="000C0B8F" w:rsidRPr="000C0B8F" w:rsidRDefault="000C0B8F" w:rsidP="000C0B8F">
      <w:pPr>
        <w:keepNext/>
        <w:spacing w:after="0"/>
        <w:ind w:left="8931"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lastRenderedPageBreak/>
        <w:t>Приложение № 2</w:t>
      </w:r>
    </w:p>
    <w:p w:rsidR="000C0B8F" w:rsidRPr="000C0B8F" w:rsidRDefault="000C0B8F" w:rsidP="000C0B8F">
      <w:pPr>
        <w:keepNext/>
        <w:spacing w:after="0"/>
        <w:ind w:left="9356" w:firstLine="0"/>
        <w:jc w:val="center"/>
        <w:outlineLvl w:val="5"/>
        <w:rPr>
          <w:rFonts w:ascii="Times New Roman CYR" w:hAnsi="Times New Roman CYR"/>
          <w:sz w:val="22"/>
          <w:szCs w:val="22"/>
          <w:lang w:val="x-none" w:eastAsia="x-none"/>
        </w:rPr>
      </w:pPr>
      <w:r w:rsidRPr="000C0B8F">
        <w:rPr>
          <w:rFonts w:ascii="Times New Roman CYR" w:hAnsi="Times New Roman CYR"/>
          <w:sz w:val="22"/>
          <w:szCs w:val="22"/>
          <w:lang w:val="x-none" w:eastAsia="x-none"/>
        </w:rPr>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на выборные должности местного самоуправления поселений, избираемых на выборах </w:t>
      </w:r>
      <w:r w:rsidRPr="000C0B8F">
        <w:rPr>
          <w:rFonts w:ascii="Times New Roman CYR" w:hAnsi="Times New Roman CYR"/>
          <w:sz w:val="22"/>
          <w:szCs w:val="22"/>
          <w:lang w:val="x-none" w:eastAsia="x-none"/>
        </w:rPr>
        <w:br/>
      </w:r>
      <w:r w:rsidRPr="000C0B8F">
        <w:rPr>
          <w:rFonts w:ascii="Times New Roman CYR" w:hAnsi="Times New Roman CYR"/>
          <w:sz w:val="22"/>
          <w:szCs w:val="22"/>
          <w:lang w:eastAsia="x-none"/>
        </w:rPr>
        <w:t>13 сентября 2020 года</w:t>
      </w:r>
    </w:p>
    <w:p w:rsidR="000C0B8F" w:rsidRPr="000C0B8F" w:rsidRDefault="000C0B8F" w:rsidP="000C0B8F">
      <w:pPr>
        <w:spacing w:after="0"/>
        <w:ind w:firstLine="0"/>
        <w:jc w:val="center"/>
        <w:rPr>
          <w:rFonts w:ascii="Times New Roman CYR" w:hAnsi="Times New Roman CYR"/>
          <w:sz w:val="20"/>
        </w:rPr>
      </w:pPr>
    </w:p>
    <w:p w:rsidR="000C0B8F" w:rsidRPr="000C0B8F" w:rsidRDefault="000C0B8F" w:rsidP="000C0B8F">
      <w:pPr>
        <w:spacing w:after="0"/>
        <w:ind w:firstLine="0"/>
        <w:jc w:val="center"/>
        <w:rPr>
          <w:rFonts w:ascii="Times New Roman CYR" w:hAnsi="Times New Roman CYR"/>
          <w:sz w:val="20"/>
        </w:rPr>
      </w:pPr>
    </w:p>
    <w:p w:rsidR="000C0B8F" w:rsidRPr="000C0B8F" w:rsidRDefault="000C0B8F" w:rsidP="000C0B8F">
      <w:pPr>
        <w:spacing w:after="0"/>
        <w:ind w:firstLine="0"/>
        <w:jc w:val="center"/>
        <w:rPr>
          <w:rFonts w:ascii="Times New Roman CYR" w:hAnsi="Times New Roman CYR"/>
          <w:b/>
          <w:sz w:val="20"/>
        </w:rPr>
      </w:pPr>
      <w:r w:rsidRPr="000C0B8F">
        <w:rPr>
          <w:rFonts w:ascii="Times New Roman CYR" w:hAnsi="Times New Roman CYR"/>
          <w:b/>
          <w:sz w:val="20"/>
        </w:rPr>
        <w:t>ЛИСТ УЧЕТА</w:t>
      </w:r>
    </w:p>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направленных запросов и полученных ответов по проверке достоверности представленных кандидатами сведений</w:t>
      </w:r>
    </w:p>
    <w:p w:rsidR="000C0B8F" w:rsidRPr="000C0B8F" w:rsidRDefault="000C0B8F" w:rsidP="000C0B8F">
      <w:pPr>
        <w:spacing w:after="0"/>
        <w:ind w:firstLine="0"/>
        <w:jc w:val="left"/>
        <w:rPr>
          <w:rFonts w:ascii="Times New Roman CYR" w:hAnsi="Times New Roman CY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495"/>
        <w:gridCol w:w="924"/>
        <w:gridCol w:w="994"/>
        <w:gridCol w:w="740"/>
        <w:gridCol w:w="780"/>
        <w:gridCol w:w="1241"/>
        <w:gridCol w:w="1464"/>
        <w:gridCol w:w="902"/>
        <w:gridCol w:w="767"/>
        <w:gridCol w:w="582"/>
        <w:gridCol w:w="1355"/>
        <w:gridCol w:w="690"/>
        <w:gridCol w:w="897"/>
      </w:tblGrid>
      <w:tr w:rsidR="000C0B8F" w:rsidRPr="000C0B8F" w:rsidTr="0076603B">
        <w:tc>
          <w:tcPr>
            <w:tcW w:w="698" w:type="pct"/>
            <w:vMerge w:val="restar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ФИО кандидата</w:t>
            </w:r>
          </w:p>
        </w:tc>
        <w:tc>
          <w:tcPr>
            <w:tcW w:w="506" w:type="pct"/>
            <w:vMerge w:val="restar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Дата и время выдвижения</w:t>
            </w:r>
          </w:p>
        </w:tc>
        <w:tc>
          <w:tcPr>
            <w:tcW w:w="3797" w:type="pct"/>
            <w:gridSpan w:val="12"/>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Дата направления запроса</w:t>
            </w:r>
          </w:p>
        </w:tc>
      </w:tr>
      <w:tr w:rsidR="000C0B8F" w:rsidRPr="000C0B8F" w:rsidTr="0076603B">
        <w:tc>
          <w:tcPr>
            <w:tcW w:w="698" w:type="pct"/>
            <w:vMerge/>
          </w:tcPr>
          <w:p w:rsidR="000C0B8F" w:rsidRPr="000C0B8F" w:rsidRDefault="000C0B8F" w:rsidP="000C0B8F">
            <w:pPr>
              <w:spacing w:after="0"/>
              <w:ind w:firstLine="0"/>
              <w:jc w:val="left"/>
              <w:rPr>
                <w:rFonts w:ascii="Times New Roman CYR" w:hAnsi="Times New Roman CYR"/>
                <w:sz w:val="24"/>
                <w:szCs w:val="24"/>
              </w:rPr>
            </w:pPr>
          </w:p>
        </w:tc>
        <w:tc>
          <w:tcPr>
            <w:tcW w:w="506" w:type="pct"/>
            <w:vMerge/>
          </w:tcPr>
          <w:p w:rsidR="000C0B8F" w:rsidRPr="000C0B8F" w:rsidRDefault="000C0B8F" w:rsidP="000C0B8F">
            <w:pPr>
              <w:spacing w:after="0"/>
              <w:ind w:firstLine="0"/>
              <w:jc w:val="left"/>
              <w:rPr>
                <w:rFonts w:ascii="Times New Roman CYR" w:hAnsi="Times New Roman CYR"/>
                <w:sz w:val="24"/>
                <w:szCs w:val="24"/>
              </w:rPr>
            </w:pPr>
          </w:p>
        </w:tc>
        <w:tc>
          <w:tcPr>
            <w:tcW w:w="312"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ИЦ УМВД</w:t>
            </w:r>
          </w:p>
        </w:tc>
        <w:tc>
          <w:tcPr>
            <w:tcW w:w="336"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ГИБДД</w:t>
            </w:r>
          </w:p>
        </w:tc>
        <w:tc>
          <w:tcPr>
            <w:tcW w:w="293"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ФНС</w:t>
            </w:r>
          </w:p>
        </w:tc>
        <w:tc>
          <w:tcPr>
            <w:tcW w:w="264"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ФМС</w:t>
            </w:r>
          </w:p>
        </w:tc>
        <w:tc>
          <w:tcPr>
            <w:tcW w:w="237"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Росреестр</w:t>
            </w:r>
          </w:p>
        </w:tc>
        <w:tc>
          <w:tcPr>
            <w:tcW w:w="495"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w w:val="90"/>
                <w:sz w:val="24"/>
                <w:szCs w:val="24"/>
              </w:rPr>
              <w:t>Гостехнадзор</w:t>
            </w:r>
          </w:p>
        </w:tc>
        <w:tc>
          <w:tcPr>
            <w:tcW w:w="305"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ГИМС</w:t>
            </w:r>
          </w:p>
        </w:tc>
        <w:tc>
          <w:tcPr>
            <w:tcW w:w="259"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МИД</w:t>
            </w:r>
          </w:p>
        </w:tc>
        <w:tc>
          <w:tcPr>
            <w:tcW w:w="301" w:type="pct"/>
            <w:vAlign w:val="center"/>
          </w:tcPr>
          <w:p w:rsidR="000C0B8F" w:rsidRPr="000C0B8F" w:rsidRDefault="000C0B8F" w:rsidP="000C0B8F">
            <w:pPr>
              <w:spacing w:after="0"/>
              <w:ind w:firstLine="0"/>
              <w:jc w:val="center"/>
              <w:rPr>
                <w:rFonts w:ascii="Times New Roman CYR" w:hAnsi="Times New Roman CYR"/>
                <w:w w:val="90"/>
                <w:sz w:val="24"/>
                <w:szCs w:val="24"/>
              </w:rPr>
            </w:pPr>
            <w:r w:rsidRPr="000C0B8F">
              <w:rPr>
                <w:rFonts w:ascii="Times New Roman CYR" w:hAnsi="Times New Roman CYR"/>
                <w:sz w:val="24"/>
                <w:szCs w:val="24"/>
              </w:rPr>
              <w:t>ЦБ</w:t>
            </w:r>
          </w:p>
        </w:tc>
        <w:tc>
          <w:tcPr>
            <w:tcW w:w="458" w:type="pct"/>
            <w:vAlign w:val="center"/>
          </w:tcPr>
          <w:p w:rsidR="000C0B8F" w:rsidRPr="000C0B8F" w:rsidRDefault="000C0B8F" w:rsidP="000C0B8F">
            <w:pPr>
              <w:spacing w:after="0"/>
              <w:ind w:firstLine="0"/>
              <w:jc w:val="center"/>
              <w:rPr>
                <w:rFonts w:ascii="Times New Roman CYR" w:hAnsi="Times New Roman CYR"/>
                <w:w w:val="90"/>
                <w:sz w:val="24"/>
                <w:szCs w:val="24"/>
              </w:rPr>
            </w:pPr>
            <w:r w:rsidRPr="000C0B8F">
              <w:rPr>
                <w:rFonts w:ascii="Times New Roman CYR" w:hAnsi="Times New Roman CYR"/>
                <w:w w:val="90"/>
                <w:sz w:val="24"/>
                <w:szCs w:val="24"/>
              </w:rPr>
              <w:t>образование</w:t>
            </w:r>
          </w:p>
        </w:tc>
        <w:tc>
          <w:tcPr>
            <w:tcW w:w="233"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банк</w:t>
            </w:r>
          </w:p>
        </w:tc>
        <w:tc>
          <w:tcPr>
            <w:tcW w:w="303" w:type="pct"/>
            <w:vAlign w:val="center"/>
          </w:tcPr>
          <w:p w:rsidR="000C0B8F" w:rsidRPr="000C0B8F" w:rsidRDefault="000C0B8F" w:rsidP="000C0B8F">
            <w:pPr>
              <w:spacing w:after="0"/>
              <w:ind w:firstLine="0"/>
              <w:jc w:val="center"/>
              <w:rPr>
                <w:rFonts w:ascii="Times New Roman CYR" w:hAnsi="Times New Roman CYR"/>
                <w:sz w:val="24"/>
                <w:szCs w:val="24"/>
              </w:rPr>
            </w:pPr>
            <w:r w:rsidRPr="000C0B8F">
              <w:rPr>
                <w:rFonts w:ascii="Times New Roman CYR" w:hAnsi="Times New Roman CYR"/>
                <w:sz w:val="24"/>
                <w:szCs w:val="24"/>
              </w:rPr>
              <w:t>работа</w:t>
            </w:r>
          </w:p>
        </w:tc>
      </w:tr>
      <w:tr w:rsidR="000C0B8F" w:rsidRPr="000C0B8F" w:rsidTr="0076603B">
        <w:tc>
          <w:tcPr>
            <w:tcW w:w="698" w:type="pct"/>
          </w:tcPr>
          <w:p w:rsidR="000C0B8F" w:rsidRPr="000C0B8F" w:rsidRDefault="000C0B8F" w:rsidP="000C0B8F">
            <w:pPr>
              <w:spacing w:after="0"/>
              <w:ind w:firstLine="0"/>
              <w:jc w:val="left"/>
              <w:rPr>
                <w:rFonts w:ascii="Times New Roman CYR" w:hAnsi="Times New Roman CYR"/>
                <w:sz w:val="20"/>
              </w:rPr>
            </w:pPr>
          </w:p>
        </w:tc>
        <w:tc>
          <w:tcPr>
            <w:tcW w:w="506" w:type="pct"/>
          </w:tcPr>
          <w:p w:rsidR="000C0B8F" w:rsidRPr="000C0B8F" w:rsidRDefault="000C0B8F" w:rsidP="000C0B8F">
            <w:pPr>
              <w:spacing w:after="0"/>
              <w:ind w:firstLine="0"/>
              <w:jc w:val="left"/>
              <w:rPr>
                <w:rFonts w:ascii="Times New Roman CYR" w:hAnsi="Times New Roman CYR"/>
                <w:sz w:val="20"/>
              </w:rPr>
            </w:pPr>
          </w:p>
        </w:tc>
        <w:tc>
          <w:tcPr>
            <w:tcW w:w="312" w:type="pct"/>
          </w:tcPr>
          <w:p w:rsidR="000C0B8F" w:rsidRPr="000C0B8F" w:rsidRDefault="000C0B8F" w:rsidP="000C0B8F">
            <w:pPr>
              <w:spacing w:after="0"/>
              <w:ind w:firstLine="0"/>
              <w:jc w:val="left"/>
              <w:rPr>
                <w:rFonts w:ascii="Times New Roman CYR" w:hAnsi="Times New Roman CYR"/>
                <w:sz w:val="20"/>
              </w:rPr>
            </w:pPr>
          </w:p>
        </w:tc>
        <w:tc>
          <w:tcPr>
            <w:tcW w:w="336" w:type="pct"/>
          </w:tcPr>
          <w:p w:rsidR="000C0B8F" w:rsidRPr="000C0B8F" w:rsidRDefault="000C0B8F" w:rsidP="000C0B8F">
            <w:pPr>
              <w:spacing w:after="0"/>
              <w:ind w:firstLine="0"/>
              <w:jc w:val="left"/>
              <w:rPr>
                <w:rFonts w:ascii="Times New Roman CYR" w:hAnsi="Times New Roman CYR"/>
                <w:sz w:val="20"/>
              </w:rPr>
            </w:pPr>
          </w:p>
        </w:tc>
        <w:tc>
          <w:tcPr>
            <w:tcW w:w="293" w:type="pct"/>
          </w:tcPr>
          <w:p w:rsidR="000C0B8F" w:rsidRPr="000C0B8F" w:rsidRDefault="000C0B8F" w:rsidP="000C0B8F">
            <w:pPr>
              <w:spacing w:after="0"/>
              <w:ind w:firstLine="0"/>
              <w:jc w:val="left"/>
              <w:rPr>
                <w:rFonts w:ascii="Times New Roman CYR" w:hAnsi="Times New Roman CYR"/>
                <w:sz w:val="20"/>
              </w:rPr>
            </w:pPr>
          </w:p>
        </w:tc>
        <w:tc>
          <w:tcPr>
            <w:tcW w:w="264" w:type="pct"/>
          </w:tcPr>
          <w:p w:rsidR="000C0B8F" w:rsidRPr="000C0B8F" w:rsidRDefault="000C0B8F" w:rsidP="000C0B8F">
            <w:pPr>
              <w:spacing w:after="0"/>
              <w:ind w:firstLine="0"/>
              <w:jc w:val="left"/>
              <w:rPr>
                <w:rFonts w:ascii="Times New Roman CYR" w:hAnsi="Times New Roman CYR"/>
                <w:sz w:val="20"/>
              </w:rPr>
            </w:pPr>
          </w:p>
        </w:tc>
        <w:tc>
          <w:tcPr>
            <w:tcW w:w="237" w:type="pct"/>
          </w:tcPr>
          <w:p w:rsidR="000C0B8F" w:rsidRPr="000C0B8F" w:rsidRDefault="000C0B8F" w:rsidP="000C0B8F">
            <w:pPr>
              <w:spacing w:after="0"/>
              <w:ind w:firstLine="0"/>
              <w:jc w:val="left"/>
              <w:rPr>
                <w:rFonts w:ascii="Times New Roman CYR" w:hAnsi="Times New Roman CYR"/>
                <w:sz w:val="20"/>
              </w:rPr>
            </w:pPr>
          </w:p>
        </w:tc>
        <w:tc>
          <w:tcPr>
            <w:tcW w:w="495" w:type="pct"/>
          </w:tcPr>
          <w:p w:rsidR="000C0B8F" w:rsidRPr="000C0B8F" w:rsidRDefault="000C0B8F" w:rsidP="000C0B8F">
            <w:pPr>
              <w:spacing w:after="0"/>
              <w:ind w:firstLine="0"/>
              <w:jc w:val="left"/>
              <w:rPr>
                <w:rFonts w:ascii="Times New Roman CYR" w:hAnsi="Times New Roman CYR"/>
                <w:sz w:val="20"/>
              </w:rPr>
            </w:pPr>
          </w:p>
        </w:tc>
        <w:tc>
          <w:tcPr>
            <w:tcW w:w="305" w:type="pct"/>
          </w:tcPr>
          <w:p w:rsidR="000C0B8F" w:rsidRPr="000C0B8F" w:rsidRDefault="000C0B8F" w:rsidP="000C0B8F">
            <w:pPr>
              <w:spacing w:after="0"/>
              <w:ind w:firstLine="0"/>
              <w:jc w:val="left"/>
              <w:rPr>
                <w:rFonts w:ascii="Times New Roman CYR" w:hAnsi="Times New Roman CYR"/>
                <w:sz w:val="20"/>
              </w:rPr>
            </w:pPr>
          </w:p>
        </w:tc>
        <w:tc>
          <w:tcPr>
            <w:tcW w:w="259" w:type="pct"/>
          </w:tcPr>
          <w:p w:rsidR="000C0B8F" w:rsidRPr="000C0B8F" w:rsidRDefault="000C0B8F" w:rsidP="000C0B8F">
            <w:pPr>
              <w:spacing w:after="0"/>
              <w:ind w:firstLine="0"/>
              <w:jc w:val="left"/>
              <w:rPr>
                <w:rFonts w:ascii="Times New Roman CYR" w:hAnsi="Times New Roman CYR"/>
                <w:sz w:val="20"/>
              </w:rPr>
            </w:pPr>
          </w:p>
        </w:tc>
        <w:tc>
          <w:tcPr>
            <w:tcW w:w="301" w:type="pct"/>
          </w:tcPr>
          <w:p w:rsidR="000C0B8F" w:rsidRPr="000C0B8F" w:rsidRDefault="000C0B8F" w:rsidP="000C0B8F">
            <w:pPr>
              <w:spacing w:after="0"/>
              <w:ind w:firstLine="0"/>
              <w:jc w:val="left"/>
              <w:rPr>
                <w:rFonts w:ascii="Times New Roman CYR" w:hAnsi="Times New Roman CYR"/>
                <w:sz w:val="20"/>
              </w:rPr>
            </w:pPr>
          </w:p>
        </w:tc>
        <w:tc>
          <w:tcPr>
            <w:tcW w:w="458" w:type="pct"/>
          </w:tcPr>
          <w:p w:rsidR="000C0B8F" w:rsidRPr="000C0B8F" w:rsidRDefault="000C0B8F" w:rsidP="000C0B8F">
            <w:pPr>
              <w:spacing w:after="0"/>
              <w:ind w:firstLine="0"/>
              <w:jc w:val="left"/>
              <w:rPr>
                <w:rFonts w:ascii="Times New Roman CYR" w:hAnsi="Times New Roman CYR"/>
                <w:sz w:val="20"/>
              </w:rPr>
            </w:pPr>
          </w:p>
        </w:tc>
        <w:tc>
          <w:tcPr>
            <w:tcW w:w="233" w:type="pct"/>
          </w:tcPr>
          <w:p w:rsidR="000C0B8F" w:rsidRPr="000C0B8F" w:rsidRDefault="000C0B8F" w:rsidP="000C0B8F">
            <w:pPr>
              <w:spacing w:after="0"/>
              <w:ind w:firstLine="0"/>
              <w:jc w:val="left"/>
              <w:rPr>
                <w:rFonts w:ascii="Times New Roman CYR" w:hAnsi="Times New Roman CYR"/>
                <w:sz w:val="20"/>
              </w:rPr>
            </w:pPr>
          </w:p>
        </w:tc>
        <w:tc>
          <w:tcPr>
            <w:tcW w:w="303" w:type="pct"/>
          </w:tcPr>
          <w:p w:rsidR="000C0B8F" w:rsidRPr="000C0B8F" w:rsidRDefault="000C0B8F" w:rsidP="000C0B8F">
            <w:pPr>
              <w:spacing w:after="0"/>
              <w:ind w:firstLine="0"/>
              <w:jc w:val="left"/>
              <w:rPr>
                <w:rFonts w:ascii="Times New Roman CYR" w:hAnsi="Times New Roman CYR"/>
                <w:sz w:val="20"/>
              </w:rPr>
            </w:pPr>
          </w:p>
        </w:tc>
      </w:tr>
      <w:tr w:rsidR="000C0B8F" w:rsidRPr="000C0B8F" w:rsidTr="0076603B">
        <w:tc>
          <w:tcPr>
            <w:tcW w:w="698" w:type="pct"/>
          </w:tcPr>
          <w:p w:rsidR="000C0B8F" w:rsidRPr="000C0B8F" w:rsidRDefault="000C0B8F" w:rsidP="000C0B8F">
            <w:pPr>
              <w:spacing w:after="0"/>
              <w:ind w:firstLine="0"/>
              <w:jc w:val="left"/>
              <w:rPr>
                <w:rFonts w:ascii="Times New Roman CYR" w:hAnsi="Times New Roman CYR"/>
                <w:sz w:val="20"/>
              </w:rPr>
            </w:pPr>
          </w:p>
        </w:tc>
        <w:tc>
          <w:tcPr>
            <w:tcW w:w="506" w:type="pct"/>
          </w:tcPr>
          <w:p w:rsidR="000C0B8F" w:rsidRPr="000C0B8F" w:rsidRDefault="000C0B8F" w:rsidP="000C0B8F">
            <w:pPr>
              <w:spacing w:after="0"/>
              <w:ind w:firstLine="0"/>
              <w:jc w:val="left"/>
              <w:rPr>
                <w:rFonts w:ascii="Times New Roman CYR" w:hAnsi="Times New Roman CYR"/>
                <w:sz w:val="20"/>
              </w:rPr>
            </w:pPr>
          </w:p>
        </w:tc>
        <w:tc>
          <w:tcPr>
            <w:tcW w:w="312" w:type="pct"/>
          </w:tcPr>
          <w:p w:rsidR="000C0B8F" w:rsidRPr="000C0B8F" w:rsidRDefault="000C0B8F" w:rsidP="000C0B8F">
            <w:pPr>
              <w:spacing w:after="0"/>
              <w:ind w:firstLine="0"/>
              <w:jc w:val="left"/>
              <w:rPr>
                <w:rFonts w:ascii="Times New Roman CYR" w:hAnsi="Times New Roman CYR"/>
                <w:sz w:val="20"/>
              </w:rPr>
            </w:pPr>
          </w:p>
        </w:tc>
        <w:tc>
          <w:tcPr>
            <w:tcW w:w="336" w:type="pct"/>
          </w:tcPr>
          <w:p w:rsidR="000C0B8F" w:rsidRPr="000C0B8F" w:rsidRDefault="000C0B8F" w:rsidP="000C0B8F">
            <w:pPr>
              <w:spacing w:after="0"/>
              <w:ind w:firstLine="0"/>
              <w:jc w:val="left"/>
              <w:rPr>
                <w:rFonts w:ascii="Times New Roman CYR" w:hAnsi="Times New Roman CYR"/>
                <w:sz w:val="20"/>
              </w:rPr>
            </w:pPr>
          </w:p>
        </w:tc>
        <w:tc>
          <w:tcPr>
            <w:tcW w:w="293" w:type="pct"/>
          </w:tcPr>
          <w:p w:rsidR="000C0B8F" w:rsidRPr="000C0B8F" w:rsidRDefault="000C0B8F" w:rsidP="000C0B8F">
            <w:pPr>
              <w:spacing w:after="0"/>
              <w:ind w:firstLine="0"/>
              <w:jc w:val="left"/>
              <w:rPr>
                <w:rFonts w:ascii="Times New Roman CYR" w:hAnsi="Times New Roman CYR"/>
                <w:sz w:val="20"/>
              </w:rPr>
            </w:pPr>
          </w:p>
        </w:tc>
        <w:tc>
          <w:tcPr>
            <w:tcW w:w="264" w:type="pct"/>
          </w:tcPr>
          <w:p w:rsidR="000C0B8F" w:rsidRPr="000C0B8F" w:rsidRDefault="000C0B8F" w:rsidP="000C0B8F">
            <w:pPr>
              <w:spacing w:after="0"/>
              <w:ind w:firstLine="0"/>
              <w:jc w:val="left"/>
              <w:rPr>
                <w:rFonts w:ascii="Times New Roman CYR" w:hAnsi="Times New Roman CYR"/>
                <w:sz w:val="20"/>
              </w:rPr>
            </w:pPr>
          </w:p>
        </w:tc>
        <w:tc>
          <w:tcPr>
            <w:tcW w:w="237" w:type="pct"/>
          </w:tcPr>
          <w:p w:rsidR="000C0B8F" w:rsidRPr="000C0B8F" w:rsidRDefault="000C0B8F" w:rsidP="000C0B8F">
            <w:pPr>
              <w:spacing w:after="0"/>
              <w:ind w:firstLine="0"/>
              <w:jc w:val="left"/>
              <w:rPr>
                <w:rFonts w:ascii="Times New Roman CYR" w:hAnsi="Times New Roman CYR"/>
                <w:sz w:val="20"/>
              </w:rPr>
            </w:pPr>
          </w:p>
        </w:tc>
        <w:tc>
          <w:tcPr>
            <w:tcW w:w="495" w:type="pct"/>
          </w:tcPr>
          <w:p w:rsidR="000C0B8F" w:rsidRPr="000C0B8F" w:rsidRDefault="000C0B8F" w:rsidP="000C0B8F">
            <w:pPr>
              <w:spacing w:after="0"/>
              <w:ind w:firstLine="0"/>
              <w:jc w:val="left"/>
              <w:rPr>
                <w:rFonts w:ascii="Times New Roman CYR" w:hAnsi="Times New Roman CYR"/>
                <w:sz w:val="20"/>
              </w:rPr>
            </w:pPr>
          </w:p>
        </w:tc>
        <w:tc>
          <w:tcPr>
            <w:tcW w:w="305" w:type="pct"/>
          </w:tcPr>
          <w:p w:rsidR="000C0B8F" w:rsidRPr="000C0B8F" w:rsidRDefault="000C0B8F" w:rsidP="000C0B8F">
            <w:pPr>
              <w:spacing w:after="0"/>
              <w:ind w:firstLine="0"/>
              <w:jc w:val="left"/>
              <w:rPr>
                <w:rFonts w:ascii="Times New Roman CYR" w:hAnsi="Times New Roman CYR"/>
                <w:sz w:val="20"/>
              </w:rPr>
            </w:pPr>
          </w:p>
        </w:tc>
        <w:tc>
          <w:tcPr>
            <w:tcW w:w="259" w:type="pct"/>
          </w:tcPr>
          <w:p w:rsidR="000C0B8F" w:rsidRPr="000C0B8F" w:rsidRDefault="000C0B8F" w:rsidP="000C0B8F">
            <w:pPr>
              <w:spacing w:after="0"/>
              <w:ind w:firstLine="0"/>
              <w:jc w:val="left"/>
              <w:rPr>
                <w:rFonts w:ascii="Times New Roman CYR" w:hAnsi="Times New Roman CYR"/>
                <w:sz w:val="20"/>
              </w:rPr>
            </w:pPr>
          </w:p>
        </w:tc>
        <w:tc>
          <w:tcPr>
            <w:tcW w:w="301" w:type="pct"/>
          </w:tcPr>
          <w:p w:rsidR="000C0B8F" w:rsidRPr="000C0B8F" w:rsidRDefault="000C0B8F" w:rsidP="000C0B8F">
            <w:pPr>
              <w:spacing w:after="0"/>
              <w:ind w:firstLine="0"/>
              <w:jc w:val="left"/>
              <w:rPr>
                <w:rFonts w:ascii="Times New Roman CYR" w:hAnsi="Times New Roman CYR"/>
                <w:sz w:val="20"/>
              </w:rPr>
            </w:pPr>
          </w:p>
        </w:tc>
        <w:tc>
          <w:tcPr>
            <w:tcW w:w="458" w:type="pct"/>
          </w:tcPr>
          <w:p w:rsidR="000C0B8F" w:rsidRPr="000C0B8F" w:rsidRDefault="000C0B8F" w:rsidP="000C0B8F">
            <w:pPr>
              <w:spacing w:after="0"/>
              <w:ind w:firstLine="0"/>
              <w:jc w:val="left"/>
              <w:rPr>
                <w:rFonts w:ascii="Times New Roman CYR" w:hAnsi="Times New Roman CYR"/>
                <w:sz w:val="20"/>
              </w:rPr>
            </w:pPr>
          </w:p>
        </w:tc>
        <w:tc>
          <w:tcPr>
            <w:tcW w:w="233" w:type="pct"/>
          </w:tcPr>
          <w:p w:rsidR="000C0B8F" w:rsidRPr="000C0B8F" w:rsidRDefault="000C0B8F" w:rsidP="000C0B8F">
            <w:pPr>
              <w:spacing w:after="0"/>
              <w:ind w:firstLine="0"/>
              <w:jc w:val="left"/>
              <w:rPr>
                <w:rFonts w:ascii="Times New Roman CYR" w:hAnsi="Times New Roman CYR"/>
                <w:sz w:val="20"/>
              </w:rPr>
            </w:pPr>
          </w:p>
        </w:tc>
        <w:tc>
          <w:tcPr>
            <w:tcW w:w="303" w:type="pct"/>
          </w:tcPr>
          <w:p w:rsidR="000C0B8F" w:rsidRPr="000C0B8F" w:rsidRDefault="000C0B8F" w:rsidP="000C0B8F">
            <w:pPr>
              <w:spacing w:after="0"/>
              <w:ind w:firstLine="0"/>
              <w:jc w:val="left"/>
              <w:rPr>
                <w:rFonts w:ascii="Times New Roman CYR" w:hAnsi="Times New Roman CYR"/>
                <w:sz w:val="20"/>
              </w:rPr>
            </w:pPr>
          </w:p>
        </w:tc>
      </w:tr>
      <w:tr w:rsidR="000C0B8F" w:rsidRPr="000C0B8F" w:rsidTr="0076603B">
        <w:tc>
          <w:tcPr>
            <w:tcW w:w="698" w:type="pct"/>
          </w:tcPr>
          <w:p w:rsidR="000C0B8F" w:rsidRPr="000C0B8F" w:rsidRDefault="000C0B8F" w:rsidP="000C0B8F">
            <w:pPr>
              <w:spacing w:after="0"/>
              <w:ind w:firstLine="0"/>
              <w:jc w:val="left"/>
              <w:rPr>
                <w:rFonts w:ascii="Times New Roman CYR" w:hAnsi="Times New Roman CYR"/>
                <w:sz w:val="20"/>
              </w:rPr>
            </w:pPr>
          </w:p>
        </w:tc>
        <w:tc>
          <w:tcPr>
            <w:tcW w:w="506" w:type="pct"/>
          </w:tcPr>
          <w:p w:rsidR="000C0B8F" w:rsidRPr="000C0B8F" w:rsidRDefault="000C0B8F" w:rsidP="000C0B8F">
            <w:pPr>
              <w:spacing w:after="0"/>
              <w:ind w:firstLine="0"/>
              <w:jc w:val="left"/>
              <w:rPr>
                <w:rFonts w:ascii="Times New Roman CYR" w:hAnsi="Times New Roman CYR"/>
                <w:sz w:val="20"/>
              </w:rPr>
            </w:pPr>
          </w:p>
        </w:tc>
        <w:tc>
          <w:tcPr>
            <w:tcW w:w="312" w:type="pct"/>
          </w:tcPr>
          <w:p w:rsidR="000C0B8F" w:rsidRPr="000C0B8F" w:rsidRDefault="000C0B8F" w:rsidP="000C0B8F">
            <w:pPr>
              <w:spacing w:after="0"/>
              <w:ind w:firstLine="0"/>
              <w:jc w:val="left"/>
              <w:rPr>
                <w:rFonts w:ascii="Times New Roman CYR" w:hAnsi="Times New Roman CYR"/>
                <w:sz w:val="20"/>
              </w:rPr>
            </w:pPr>
          </w:p>
        </w:tc>
        <w:tc>
          <w:tcPr>
            <w:tcW w:w="336" w:type="pct"/>
          </w:tcPr>
          <w:p w:rsidR="000C0B8F" w:rsidRPr="000C0B8F" w:rsidRDefault="000C0B8F" w:rsidP="000C0B8F">
            <w:pPr>
              <w:spacing w:after="0"/>
              <w:ind w:firstLine="0"/>
              <w:jc w:val="left"/>
              <w:rPr>
                <w:rFonts w:ascii="Times New Roman CYR" w:hAnsi="Times New Roman CYR"/>
                <w:sz w:val="20"/>
              </w:rPr>
            </w:pPr>
          </w:p>
        </w:tc>
        <w:tc>
          <w:tcPr>
            <w:tcW w:w="293" w:type="pct"/>
          </w:tcPr>
          <w:p w:rsidR="000C0B8F" w:rsidRPr="000C0B8F" w:rsidRDefault="000C0B8F" w:rsidP="000C0B8F">
            <w:pPr>
              <w:spacing w:after="0"/>
              <w:ind w:firstLine="0"/>
              <w:jc w:val="left"/>
              <w:rPr>
                <w:rFonts w:ascii="Times New Roman CYR" w:hAnsi="Times New Roman CYR"/>
                <w:sz w:val="20"/>
              </w:rPr>
            </w:pPr>
          </w:p>
        </w:tc>
        <w:tc>
          <w:tcPr>
            <w:tcW w:w="264" w:type="pct"/>
          </w:tcPr>
          <w:p w:rsidR="000C0B8F" w:rsidRPr="000C0B8F" w:rsidRDefault="000C0B8F" w:rsidP="000C0B8F">
            <w:pPr>
              <w:spacing w:after="0"/>
              <w:ind w:firstLine="0"/>
              <w:jc w:val="left"/>
              <w:rPr>
                <w:rFonts w:ascii="Times New Roman CYR" w:hAnsi="Times New Roman CYR"/>
                <w:sz w:val="20"/>
              </w:rPr>
            </w:pPr>
          </w:p>
        </w:tc>
        <w:tc>
          <w:tcPr>
            <w:tcW w:w="237" w:type="pct"/>
          </w:tcPr>
          <w:p w:rsidR="000C0B8F" w:rsidRPr="000C0B8F" w:rsidRDefault="000C0B8F" w:rsidP="000C0B8F">
            <w:pPr>
              <w:spacing w:after="0"/>
              <w:ind w:firstLine="0"/>
              <w:jc w:val="left"/>
              <w:rPr>
                <w:rFonts w:ascii="Times New Roman CYR" w:hAnsi="Times New Roman CYR"/>
                <w:sz w:val="20"/>
              </w:rPr>
            </w:pPr>
          </w:p>
        </w:tc>
        <w:tc>
          <w:tcPr>
            <w:tcW w:w="495" w:type="pct"/>
          </w:tcPr>
          <w:p w:rsidR="000C0B8F" w:rsidRPr="000C0B8F" w:rsidRDefault="000C0B8F" w:rsidP="000C0B8F">
            <w:pPr>
              <w:spacing w:after="0"/>
              <w:ind w:firstLine="0"/>
              <w:jc w:val="left"/>
              <w:rPr>
                <w:rFonts w:ascii="Times New Roman CYR" w:hAnsi="Times New Roman CYR"/>
                <w:sz w:val="20"/>
              </w:rPr>
            </w:pPr>
          </w:p>
        </w:tc>
        <w:tc>
          <w:tcPr>
            <w:tcW w:w="305" w:type="pct"/>
          </w:tcPr>
          <w:p w:rsidR="000C0B8F" w:rsidRPr="000C0B8F" w:rsidRDefault="000C0B8F" w:rsidP="000C0B8F">
            <w:pPr>
              <w:spacing w:after="0"/>
              <w:ind w:firstLine="0"/>
              <w:jc w:val="left"/>
              <w:rPr>
                <w:rFonts w:ascii="Times New Roman CYR" w:hAnsi="Times New Roman CYR"/>
                <w:sz w:val="20"/>
              </w:rPr>
            </w:pPr>
          </w:p>
        </w:tc>
        <w:tc>
          <w:tcPr>
            <w:tcW w:w="259" w:type="pct"/>
          </w:tcPr>
          <w:p w:rsidR="000C0B8F" w:rsidRPr="000C0B8F" w:rsidRDefault="000C0B8F" w:rsidP="000C0B8F">
            <w:pPr>
              <w:spacing w:after="0"/>
              <w:ind w:firstLine="0"/>
              <w:jc w:val="left"/>
              <w:rPr>
                <w:rFonts w:ascii="Times New Roman CYR" w:hAnsi="Times New Roman CYR"/>
                <w:sz w:val="20"/>
              </w:rPr>
            </w:pPr>
          </w:p>
        </w:tc>
        <w:tc>
          <w:tcPr>
            <w:tcW w:w="301" w:type="pct"/>
          </w:tcPr>
          <w:p w:rsidR="000C0B8F" w:rsidRPr="000C0B8F" w:rsidRDefault="000C0B8F" w:rsidP="000C0B8F">
            <w:pPr>
              <w:spacing w:after="0"/>
              <w:ind w:firstLine="0"/>
              <w:jc w:val="left"/>
              <w:rPr>
                <w:rFonts w:ascii="Times New Roman CYR" w:hAnsi="Times New Roman CYR"/>
                <w:sz w:val="20"/>
              </w:rPr>
            </w:pPr>
          </w:p>
        </w:tc>
        <w:tc>
          <w:tcPr>
            <w:tcW w:w="458" w:type="pct"/>
          </w:tcPr>
          <w:p w:rsidR="000C0B8F" w:rsidRPr="000C0B8F" w:rsidRDefault="000C0B8F" w:rsidP="000C0B8F">
            <w:pPr>
              <w:spacing w:after="0"/>
              <w:ind w:firstLine="0"/>
              <w:jc w:val="left"/>
              <w:rPr>
                <w:rFonts w:ascii="Times New Roman CYR" w:hAnsi="Times New Roman CYR"/>
                <w:sz w:val="20"/>
              </w:rPr>
            </w:pPr>
          </w:p>
        </w:tc>
        <w:tc>
          <w:tcPr>
            <w:tcW w:w="233" w:type="pct"/>
          </w:tcPr>
          <w:p w:rsidR="000C0B8F" w:rsidRPr="000C0B8F" w:rsidRDefault="000C0B8F" w:rsidP="000C0B8F">
            <w:pPr>
              <w:spacing w:after="0"/>
              <w:ind w:firstLine="0"/>
              <w:jc w:val="left"/>
              <w:rPr>
                <w:rFonts w:ascii="Times New Roman CYR" w:hAnsi="Times New Roman CYR"/>
                <w:sz w:val="20"/>
              </w:rPr>
            </w:pPr>
          </w:p>
        </w:tc>
        <w:tc>
          <w:tcPr>
            <w:tcW w:w="303" w:type="pct"/>
          </w:tcPr>
          <w:p w:rsidR="000C0B8F" w:rsidRPr="000C0B8F" w:rsidRDefault="000C0B8F" w:rsidP="000C0B8F">
            <w:pPr>
              <w:spacing w:after="0"/>
              <w:ind w:firstLine="0"/>
              <w:jc w:val="left"/>
              <w:rPr>
                <w:rFonts w:ascii="Times New Roman CYR" w:hAnsi="Times New Roman CYR"/>
                <w:sz w:val="20"/>
              </w:rPr>
            </w:pPr>
          </w:p>
        </w:tc>
      </w:tr>
    </w:tbl>
    <w:p w:rsidR="000C0B8F" w:rsidRPr="000C0B8F" w:rsidRDefault="000C0B8F" w:rsidP="000C0B8F">
      <w:pPr>
        <w:spacing w:after="0"/>
        <w:ind w:firstLine="0"/>
        <w:jc w:val="left"/>
        <w:rPr>
          <w:rFonts w:ascii="Times New Roman CYR" w:hAnsi="Times New Roman CYR"/>
          <w:sz w:val="20"/>
        </w:rPr>
      </w:pPr>
    </w:p>
    <w:p w:rsidR="000C0B8F" w:rsidRPr="000C0B8F" w:rsidRDefault="000C0B8F" w:rsidP="000C0B8F">
      <w:pPr>
        <w:spacing w:after="0"/>
        <w:ind w:firstLine="0"/>
        <w:jc w:val="left"/>
        <w:rPr>
          <w:rFonts w:ascii="Times New Roman CYR" w:hAnsi="Times New Roman CYR"/>
          <w:sz w:val="20"/>
        </w:rPr>
        <w:sectPr w:rsidR="000C0B8F" w:rsidRPr="000C0B8F" w:rsidSect="00362C63">
          <w:pgSz w:w="16838" w:h="11906" w:orient="landscape"/>
          <w:pgMar w:top="1701" w:right="1134" w:bottom="850" w:left="1134" w:header="708" w:footer="708" w:gutter="0"/>
          <w:cols w:space="708"/>
          <w:docGrid w:linePitch="381"/>
        </w:sectPr>
      </w:pPr>
    </w:p>
    <w:p w:rsidR="000C0B8F" w:rsidRPr="000C0B8F" w:rsidRDefault="000C0B8F" w:rsidP="000C0B8F">
      <w:pPr>
        <w:spacing w:after="0"/>
        <w:ind w:left="5103" w:firstLine="0"/>
        <w:jc w:val="center"/>
        <w:rPr>
          <w:rFonts w:ascii="Times New Roman CYR" w:hAnsi="Times New Roman CYR"/>
          <w:sz w:val="20"/>
          <w:lang w:val="x-none" w:eastAsia="x-none"/>
        </w:rPr>
      </w:pPr>
      <w:r w:rsidRPr="000C0B8F">
        <w:rPr>
          <w:rFonts w:ascii="Times New Roman CYR" w:hAnsi="Times New Roman CYR"/>
          <w:sz w:val="20"/>
          <w:lang w:val="x-none" w:eastAsia="x-none"/>
        </w:rPr>
        <w:lastRenderedPageBreak/>
        <w:t>СОГЛАСОВАНО</w:t>
      </w:r>
    </w:p>
    <w:p w:rsidR="000C0B8F" w:rsidRPr="000C0B8F" w:rsidRDefault="000C0B8F" w:rsidP="000C0B8F">
      <w:pPr>
        <w:spacing w:after="0"/>
        <w:ind w:left="5103" w:firstLine="0"/>
        <w:jc w:val="center"/>
        <w:rPr>
          <w:rFonts w:ascii="Times New Roman CYR" w:hAnsi="Times New Roman CYR"/>
          <w:sz w:val="20"/>
          <w:lang w:val="x-none" w:eastAsia="x-none"/>
        </w:rPr>
      </w:pPr>
      <w:r w:rsidRPr="000C0B8F">
        <w:rPr>
          <w:rFonts w:ascii="Times New Roman CYR" w:hAnsi="Times New Roman CYR"/>
          <w:sz w:val="20"/>
          <w:lang w:val="x-none" w:eastAsia="x-none"/>
        </w:rPr>
        <w:t>ЦИК России с ГИАЦ МВД России</w:t>
      </w:r>
    </w:p>
    <w:p w:rsidR="000C0B8F" w:rsidRPr="000C0B8F" w:rsidRDefault="000C0B8F" w:rsidP="000C0B8F">
      <w:pPr>
        <w:spacing w:after="0"/>
        <w:ind w:firstLine="0"/>
        <w:jc w:val="center"/>
        <w:rPr>
          <w:rFonts w:ascii="Times New Roman CYR" w:hAnsi="Times New Roman CYR"/>
          <w:b/>
          <w:szCs w:val="28"/>
        </w:rPr>
      </w:pP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 xml:space="preserve">ПРИМОРСКАЯ ТЕРРИТОРИАЛЬНАЯ </w:t>
      </w: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ИЗБИРАТЕЛЬНАЯ КОМИССИЯ</w:t>
      </w:r>
    </w:p>
    <w:p w:rsidR="000C0B8F" w:rsidRPr="000C0B8F" w:rsidRDefault="000C0B8F" w:rsidP="000C0B8F">
      <w:pPr>
        <w:spacing w:after="0"/>
        <w:ind w:firstLine="0"/>
        <w:jc w:val="left"/>
        <w:rPr>
          <w:rFonts w:ascii="Times New Roman CYR" w:hAnsi="Times New Roman CYR"/>
          <w:sz w:val="20"/>
        </w:rPr>
      </w:pPr>
    </w:p>
    <w:tbl>
      <w:tblPr>
        <w:tblW w:w="0" w:type="auto"/>
        <w:jc w:val="center"/>
        <w:tblInd w:w="-1" w:type="dxa"/>
        <w:tblLayout w:type="fixed"/>
        <w:tblCellMar>
          <w:left w:w="107" w:type="dxa"/>
          <w:right w:w="107" w:type="dxa"/>
        </w:tblCellMar>
        <w:tblLook w:val="0000" w:firstRow="0" w:lastRow="0" w:firstColumn="0" w:lastColumn="0" w:noHBand="0" w:noVBand="0"/>
      </w:tblPr>
      <w:tblGrid>
        <w:gridCol w:w="727"/>
        <w:gridCol w:w="853"/>
        <w:gridCol w:w="471"/>
        <w:gridCol w:w="427"/>
        <w:gridCol w:w="489"/>
        <w:gridCol w:w="1281"/>
        <w:gridCol w:w="399"/>
        <w:gridCol w:w="4922"/>
      </w:tblGrid>
      <w:tr w:rsidR="000C0B8F" w:rsidRPr="000C0B8F" w:rsidTr="0076603B">
        <w:tblPrEx>
          <w:tblCellMar>
            <w:top w:w="0" w:type="dxa"/>
            <w:bottom w:w="0" w:type="dxa"/>
          </w:tblCellMar>
        </w:tblPrEx>
        <w:trPr>
          <w:cantSplit/>
          <w:jc w:val="center"/>
        </w:trPr>
        <w:tc>
          <w:tcPr>
            <w:tcW w:w="1580" w:type="dxa"/>
            <w:gridSpan w:val="2"/>
            <w:tcBorders>
              <w:bottom w:val="single" w:sz="4" w:space="0" w:color="auto"/>
            </w:tcBorders>
          </w:tcPr>
          <w:p w:rsidR="000C0B8F" w:rsidRPr="000C0B8F" w:rsidRDefault="000C0B8F" w:rsidP="000C0B8F">
            <w:pPr>
              <w:suppressAutoHyphens/>
              <w:spacing w:after="0"/>
              <w:ind w:firstLine="0"/>
              <w:jc w:val="center"/>
              <w:rPr>
                <w:rFonts w:ascii="EosFnt2" w:hAnsi="EosFnt2"/>
                <w:b/>
              </w:rPr>
            </w:pPr>
            <w:r w:rsidRPr="000C0B8F">
              <w:rPr>
                <w:rFonts w:ascii="Times New Roman CYR" w:hAnsi="Times New Roman CYR"/>
                <w:sz w:val="22"/>
                <w:szCs w:val="22"/>
              </w:rPr>
              <w:br w:type="page"/>
            </w:r>
          </w:p>
        </w:tc>
        <w:tc>
          <w:tcPr>
            <w:tcW w:w="471" w:type="dxa"/>
          </w:tcPr>
          <w:p w:rsidR="000C0B8F" w:rsidRPr="000C0B8F" w:rsidRDefault="000C0B8F" w:rsidP="000C0B8F">
            <w:pPr>
              <w:suppressAutoHyphens/>
              <w:spacing w:after="0"/>
              <w:ind w:firstLine="0"/>
              <w:jc w:val="center"/>
              <w:rPr>
                <w:rFonts w:ascii="EosFnt2" w:hAnsi="EosFnt2"/>
              </w:rPr>
            </w:pPr>
            <w:r w:rsidRPr="000C0B8F">
              <w:rPr>
                <w:rFonts w:ascii="EosFnt2" w:hAnsi="EosFnt2"/>
              </w:rPr>
              <w:t>№</w:t>
            </w:r>
          </w:p>
        </w:tc>
        <w:tc>
          <w:tcPr>
            <w:tcW w:w="2197" w:type="dxa"/>
            <w:gridSpan w:val="3"/>
            <w:tcBorders>
              <w:bottom w:val="single" w:sz="4" w:space="0" w:color="auto"/>
            </w:tcBorders>
          </w:tcPr>
          <w:p w:rsidR="000C0B8F" w:rsidRPr="000C0B8F" w:rsidRDefault="000C0B8F" w:rsidP="000C0B8F">
            <w:pPr>
              <w:suppressAutoHyphens/>
              <w:spacing w:after="0"/>
              <w:ind w:firstLine="0"/>
              <w:jc w:val="left"/>
              <w:rPr>
                <w:rFonts w:ascii="EosFnt2" w:hAnsi="EosFnt2"/>
                <w:b/>
                <w:i/>
              </w:rPr>
            </w:pPr>
          </w:p>
        </w:tc>
        <w:tc>
          <w:tcPr>
            <w:tcW w:w="399" w:type="dxa"/>
            <w:vMerge w:val="restart"/>
          </w:tcPr>
          <w:p w:rsidR="000C0B8F" w:rsidRPr="000C0B8F" w:rsidRDefault="000C0B8F" w:rsidP="000C0B8F">
            <w:pPr>
              <w:suppressAutoHyphens/>
              <w:spacing w:after="0"/>
              <w:ind w:firstLine="0"/>
              <w:jc w:val="left"/>
              <w:rPr>
                <w:rFonts w:ascii="EosFnt2" w:hAnsi="EosFnt2"/>
                <w:b/>
                <w:i/>
              </w:rPr>
            </w:pPr>
          </w:p>
        </w:tc>
        <w:tc>
          <w:tcPr>
            <w:tcW w:w="4922" w:type="dxa"/>
            <w:vMerge w:val="restart"/>
          </w:tcPr>
          <w:p w:rsidR="000C0B8F" w:rsidRPr="000C0B8F" w:rsidRDefault="000C0B8F" w:rsidP="000C0B8F">
            <w:pPr>
              <w:spacing w:after="0"/>
              <w:ind w:firstLine="0"/>
              <w:jc w:val="center"/>
              <w:rPr>
                <w:b/>
                <w:bCs/>
                <w:kern w:val="28"/>
                <w:szCs w:val="28"/>
              </w:rPr>
            </w:pPr>
            <w:r w:rsidRPr="000C0B8F">
              <w:rPr>
                <w:b/>
                <w:bCs/>
                <w:kern w:val="28"/>
                <w:szCs w:val="28"/>
              </w:rPr>
              <w:t>Начальнику информационного центра УМВД по Архангельской области</w:t>
            </w:r>
          </w:p>
        </w:tc>
      </w:tr>
      <w:tr w:rsidR="000C0B8F" w:rsidRPr="000C0B8F" w:rsidTr="0076603B">
        <w:tblPrEx>
          <w:tblCellMar>
            <w:top w:w="0" w:type="dxa"/>
            <w:left w:w="71" w:type="dxa"/>
            <w:bottom w:w="0" w:type="dxa"/>
            <w:right w:w="71" w:type="dxa"/>
          </w:tblCellMar>
        </w:tblPrEx>
        <w:trPr>
          <w:cantSplit/>
          <w:jc w:val="center"/>
        </w:trPr>
        <w:tc>
          <w:tcPr>
            <w:tcW w:w="727" w:type="dxa"/>
          </w:tcPr>
          <w:p w:rsidR="000C0B8F" w:rsidRPr="000C0B8F" w:rsidRDefault="000C0B8F" w:rsidP="000C0B8F">
            <w:pPr>
              <w:suppressAutoHyphens/>
              <w:spacing w:after="0"/>
              <w:ind w:firstLine="0"/>
              <w:jc w:val="center"/>
              <w:rPr>
                <w:rFonts w:ascii="EosFnt2" w:hAnsi="EosFnt2"/>
                <w:sz w:val="20"/>
              </w:rPr>
            </w:pPr>
            <w:bookmarkStart w:id="2" w:name="OaenoiaiaIiea3"/>
          </w:p>
        </w:tc>
        <w:bookmarkEnd w:id="2"/>
        <w:tc>
          <w:tcPr>
            <w:tcW w:w="1751" w:type="dxa"/>
            <w:gridSpan w:val="3"/>
          </w:tcPr>
          <w:p w:rsidR="000C0B8F" w:rsidRPr="000C0B8F" w:rsidRDefault="000C0B8F" w:rsidP="000C0B8F">
            <w:pPr>
              <w:suppressAutoHyphens/>
              <w:spacing w:after="0"/>
              <w:ind w:firstLine="0"/>
              <w:jc w:val="center"/>
              <w:rPr>
                <w:rFonts w:ascii="EosFnt2" w:hAnsi="EosFnt2"/>
                <w:sz w:val="20"/>
              </w:rPr>
            </w:pPr>
          </w:p>
        </w:tc>
        <w:tc>
          <w:tcPr>
            <w:tcW w:w="489" w:type="dxa"/>
          </w:tcPr>
          <w:p w:rsidR="000C0B8F" w:rsidRPr="000C0B8F" w:rsidRDefault="000C0B8F" w:rsidP="000C0B8F">
            <w:pPr>
              <w:suppressAutoHyphens/>
              <w:spacing w:after="0"/>
              <w:ind w:firstLine="0"/>
              <w:jc w:val="center"/>
              <w:rPr>
                <w:rFonts w:ascii="EosFnt2" w:hAnsi="EosFnt2"/>
                <w:sz w:val="20"/>
              </w:rPr>
            </w:pPr>
          </w:p>
        </w:tc>
        <w:tc>
          <w:tcPr>
            <w:tcW w:w="1281" w:type="dxa"/>
          </w:tcPr>
          <w:p w:rsidR="000C0B8F" w:rsidRPr="000C0B8F" w:rsidRDefault="000C0B8F" w:rsidP="000C0B8F">
            <w:pPr>
              <w:suppressAutoHyphens/>
              <w:spacing w:after="0"/>
              <w:ind w:firstLine="0"/>
              <w:jc w:val="center"/>
              <w:rPr>
                <w:rFonts w:ascii="EosFnt2" w:hAnsi="EosFnt2"/>
                <w:sz w:val="20"/>
              </w:rPr>
            </w:pPr>
          </w:p>
        </w:tc>
        <w:tc>
          <w:tcPr>
            <w:tcW w:w="399" w:type="dxa"/>
            <w:vMerge/>
          </w:tcPr>
          <w:p w:rsidR="000C0B8F" w:rsidRPr="000C0B8F" w:rsidRDefault="000C0B8F" w:rsidP="000C0B8F">
            <w:pPr>
              <w:suppressAutoHyphens/>
              <w:spacing w:after="0"/>
              <w:ind w:firstLine="0"/>
              <w:jc w:val="center"/>
              <w:rPr>
                <w:rFonts w:ascii="EosFnt2" w:hAnsi="EosFnt2"/>
                <w:sz w:val="20"/>
              </w:rPr>
            </w:pPr>
          </w:p>
        </w:tc>
        <w:tc>
          <w:tcPr>
            <w:tcW w:w="4922" w:type="dxa"/>
            <w:vMerge/>
          </w:tcPr>
          <w:p w:rsidR="000C0B8F" w:rsidRPr="000C0B8F" w:rsidRDefault="000C0B8F" w:rsidP="000C0B8F">
            <w:pPr>
              <w:widowControl w:val="0"/>
              <w:suppressAutoHyphens/>
              <w:overflowPunct w:val="0"/>
              <w:autoSpaceDE w:val="0"/>
              <w:autoSpaceDN w:val="0"/>
              <w:adjustRightInd w:val="0"/>
              <w:spacing w:after="0"/>
              <w:ind w:firstLine="0"/>
              <w:jc w:val="center"/>
              <w:textAlignment w:val="baseline"/>
              <w:rPr>
                <w:rFonts w:ascii="EosFnt2" w:hAnsi="EosFnt2"/>
                <w:b/>
                <w:i/>
                <w:szCs w:val="28"/>
              </w:rPr>
            </w:pPr>
          </w:p>
        </w:tc>
      </w:tr>
      <w:tr w:rsidR="000C0B8F" w:rsidRPr="000C0B8F" w:rsidTr="0076603B">
        <w:tblPrEx>
          <w:tblCellMar>
            <w:top w:w="0" w:type="dxa"/>
            <w:bottom w:w="0" w:type="dxa"/>
          </w:tblCellMar>
        </w:tblPrEx>
        <w:trPr>
          <w:cantSplit/>
          <w:trHeight w:val="783"/>
          <w:jc w:val="center"/>
        </w:trPr>
        <w:tc>
          <w:tcPr>
            <w:tcW w:w="4647" w:type="dxa"/>
            <w:gridSpan w:val="7"/>
          </w:tcPr>
          <w:p w:rsidR="000C0B8F" w:rsidRPr="000C0B8F" w:rsidRDefault="000C0B8F" w:rsidP="000C0B8F">
            <w:pPr>
              <w:suppressAutoHyphens/>
              <w:spacing w:after="0"/>
              <w:ind w:firstLine="0"/>
              <w:jc w:val="center"/>
              <w:rPr>
                <w:rFonts w:ascii="EosFnt2" w:hAnsi="EosFnt2"/>
                <w:sz w:val="20"/>
              </w:rPr>
            </w:pPr>
          </w:p>
        </w:tc>
        <w:tc>
          <w:tcPr>
            <w:tcW w:w="4922" w:type="dxa"/>
            <w:vMerge/>
          </w:tcPr>
          <w:p w:rsidR="000C0B8F" w:rsidRPr="000C0B8F" w:rsidRDefault="000C0B8F" w:rsidP="000C0B8F">
            <w:pPr>
              <w:widowControl w:val="0"/>
              <w:suppressAutoHyphens/>
              <w:overflowPunct w:val="0"/>
              <w:autoSpaceDE w:val="0"/>
              <w:autoSpaceDN w:val="0"/>
              <w:adjustRightInd w:val="0"/>
              <w:spacing w:after="0"/>
              <w:ind w:firstLine="0"/>
              <w:jc w:val="center"/>
              <w:textAlignment w:val="baseline"/>
              <w:rPr>
                <w:rFonts w:ascii="EosFnt2" w:hAnsi="EosFnt2"/>
                <w:b/>
                <w:i/>
                <w:szCs w:val="28"/>
              </w:rPr>
            </w:pPr>
          </w:p>
        </w:tc>
      </w:tr>
    </w:tbl>
    <w:p w:rsidR="000C0B8F" w:rsidRPr="000C0B8F" w:rsidRDefault="000C0B8F" w:rsidP="000C0B8F">
      <w:pPr>
        <w:shd w:val="clear" w:color="auto" w:fill="FFFFFF"/>
        <w:tabs>
          <w:tab w:val="left" w:leader="underscore" w:pos="9226"/>
        </w:tabs>
        <w:spacing w:before="100" w:beforeAutospacing="1" w:after="0"/>
        <w:ind w:firstLine="0"/>
        <w:jc w:val="center"/>
        <w:rPr>
          <w:rFonts w:ascii="Times New Roman CYR" w:hAnsi="Times New Roman CYR"/>
          <w:sz w:val="20"/>
        </w:rPr>
      </w:pPr>
      <w:r w:rsidRPr="000C0B8F">
        <w:rPr>
          <w:rFonts w:ascii="Times New Roman CYR" w:hAnsi="Times New Roman CYR"/>
          <w:spacing w:val="-4"/>
          <w:szCs w:val="28"/>
        </w:rPr>
        <w:t xml:space="preserve">Уважаемый </w:t>
      </w:r>
      <w:r w:rsidRPr="000C0B8F">
        <w:rPr>
          <w:rFonts w:ascii="Times New Roman CYR" w:hAnsi="Times New Roman CYR"/>
          <w:szCs w:val="28"/>
        </w:rPr>
        <w:t>_______________</w:t>
      </w:r>
    </w:p>
    <w:p w:rsidR="000C0B8F" w:rsidRPr="000C0B8F" w:rsidRDefault="000C0B8F" w:rsidP="000C0B8F">
      <w:pPr>
        <w:shd w:val="clear" w:color="auto" w:fill="FFFFFF"/>
        <w:tabs>
          <w:tab w:val="left" w:leader="underscore" w:pos="9264"/>
        </w:tabs>
        <w:spacing w:before="240" w:after="0" w:line="312" w:lineRule="auto"/>
        <w:ind w:firstLine="709"/>
        <w:rPr>
          <w:rFonts w:ascii="Times New Roman CYR" w:hAnsi="Times New Roman CYR"/>
          <w:szCs w:val="28"/>
        </w:rPr>
      </w:pPr>
      <w:r w:rsidRPr="000C0B8F">
        <w:rPr>
          <w:rFonts w:ascii="Times New Roman CYR" w:hAnsi="Times New Roman CYR"/>
          <w:szCs w:val="28"/>
        </w:rPr>
        <w:t xml:space="preserve">В соответствии со статьями 4, 20 и 33 Федерального закона «Об </w:t>
      </w:r>
      <w:r w:rsidRPr="000C0B8F">
        <w:rPr>
          <w:rFonts w:ascii="Times New Roman CYR" w:hAnsi="Times New Roman CYR"/>
          <w:spacing w:val="-1"/>
          <w:szCs w:val="28"/>
        </w:rPr>
        <w:t xml:space="preserve">основных гарантиях избирательных прав и права на участие в референдуме </w:t>
      </w:r>
      <w:r w:rsidRPr="000C0B8F">
        <w:rPr>
          <w:rFonts w:ascii="Times New Roman CYR" w:hAnsi="Times New Roman CYR"/>
          <w:szCs w:val="28"/>
        </w:rPr>
        <w:t xml:space="preserve">граждан Российской Федерации», </w:t>
      </w:r>
      <w:r w:rsidRPr="000C0B8F">
        <w:rPr>
          <w:rFonts w:ascii="Times New Roman CYR" w:hAnsi="Times New Roman CYR"/>
          <w:spacing w:val="-4"/>
          <w:szCs w:val="28"/>
        </w:rPr>
        <w:t xml:space="preserve">областным законом «О выборах в органы местного самоуправления в Архангельской области» </w:t>
      </w:r>
      <w:r w:rsidRPr="000C0B8F">
        <w:rPr>
          <w:rFonts w:ascii="Times New Roman CYR" w:hAnsi="Times New Roman CYR"/>
          <w:szCs w:val="28"/>
        </w:rPr>
        <w:t>направляем Вам списки лиц, выдвинутых в установленном законодательством порядке на выборные должности местного самоуправления, для проверки на предмет имеющихся и (или) когда-либо имевшихся судимостей.</w:t>
      </w:r>
    </w:p>
    <w:p w:rsidR="000C0B8F" w:rsidRPr="000C0B8F" w:rsidRDefault="000C0B8F" w:rsidP="000C0B8F">
      <w:pPr>
        <w:shd w:val="clear" w:color="auto" w:fill="FFFFFF"/>
        <w:tabs>
          <w:tab w:val="left" w:leader="underscore" w:pos="893"/>
        </w:tabs>
        <w:spacing w:after="0" w:line="312" w:lineRule="auto"/>
        <w:ind w:firstLine="709"/>
        <w:rPr>
          <w:rFonts w:ascii="Times New Roman CYR" w:hAnsi="Times New Roman CYR"/>
          <w:szCs w:val="28"/>
        </w:rPr>
      </w:pPr>
      <w:r w:rsidRPr="000C0B8F">
        <w:rPr>
          <w:rFonts w:ascii="Times New Roman CYR" w:hAnsi="Times New Roman CYR"/>
          <w:szCs w:val="28"/>
        </w:rPr>
        <w:t>О результатах проверки указанных сведений* просим сообщить в 10-дневный срок.</w:t>
      </w:r>
    </w:p>
    <w:p w:rsidR="000C0B8F" w:rsidRPr="000C0B8F" w:rsidRDefault="000C0B8F" w:rsidP="000C0B8F">
      <w:pPr>
        <w:shd w:val="clear" w:color="auto" w:fill="FFFFFF"/>
        <w:tabs>
          <w:tab w:val="left" w:pos="336"/>
        </w:tabs>
        <w:spacing w:before="120" w:after="0"/>
        <w:ind w:firstLine="0"/>
        <w:rPr>
          <w:rFonts w:ascii="Times New Roman CYR" w:hAnsi="Times New Roman CYR"/>
          <w:i/>
          <w:iCs/>
          <w:spacing w:val="-1"/>
          <w:sz w:val="24"/>
          <w:szCs w:val="24"/>
        </w:rPr>
      </w:pPr>
      <w:r w:rsidRPr="000C0B8F">
        <w:rPr>
          <w:rFonts w:ascii="Times New Roman CYR" w:hAnsi="Times New Roman CYR"/>
          <w:i/>
          <w:iCs/>
          <w:spacing w:val="-1"/>
          <w:sz w:val="24"/>
          <w:szCs w:val="24"/>
        </w:rPr>
        <w:t>Примечание*:</w:t>
      </w:r>
    </w:p>
    <w:p w:rsidR="000C0B8F" w:rsidRPr="000C0B8F" w:rsidRDefault="000C0B8F" w:rsidP="000C0B8F">
      <w:pPr>
        <w:spacing w:after="0" w:line="228" w:lineRule="auto"/>
        <w:ind w:firstLine="0"/>
        <w:jc w:val="left"/>
        <w:rPr>
          <w:rFonts w:ascii="Times New Roman CYR" w:hAnsi="Times New Roman CYR"/>
          <w:i/>
          <w:sz w:val="20"/>
          <w:lang w:val="x-none" w:eastAsia="x-none"/>
        </w:rPr>
      </w:pPr>
      <w:r w:rsidRPr="000C0B8F">
        <w:rPr>
          <w:rFonts w:ascii="Times New Roman CYR" w:hAnsi="Times New Roman CYR"/>
          <w:i/>
          <w:sz w:val="20"/>
          <w:lang w:val="x-none" w:eastAsia="x-none"/>
        </w:rPr>
        <w:t>сведения о результатах проверки должны содержать следующую информацию:</w:t>
      </w:r>
    </w:p>
    <w:p w:rsidR="000C0B8F" w:rsidRPr="000C0B8F" w:rsidRDefault="000C0B8F" w:rsidP="000C0B8F">
      <w:pPr>
        <w:numPr>
          <w:ilvl w:val="0"/>
          <w:numId w:val="30"/>
        </w:numPr>
        <w:spacing w:after="0" w:line="228" w:lineRule="auto"/>
        <w:ind w:left="567"/>
        <w:jc w:val="left"/>
        <w:rPr>
          <w:rFonts w:ascii="Times New Roman CYR" w:hAnsi="Times New Roman CYR"/>
          <w:i/>
          <w:sz w:val="20"/>
          <w:lang w:val="x-none" w:eastAsia="x-none"/>
        </w:rPr>
      </w:pPr>
      <w:r w:rsidRPr="000C0B8F">
        <w:rPr>
          <w:rFonts w:ascii="Times New Roman CYR" w:hAnsi="Times New Roman CYR"/>
          <w:i/>
          <w:sz w:val="20"/>
          <w:lang w:val="x-none" w:eastAsia="x-none"/>
        </w:rPr>
        <w:t>установочные данные (ФИО, дата и место рождения);</w:t>
      </w:r>
    </w:p>
    <w:p w:rsidR="000C0B8F" w:rsidRPr="000C0B8F" w:rsidRDefault="000C0B8F" w:rsidP="000C0B8F">
      <w:pPr>
        <w:numPr>
          <w:ilvl w:val="0"/>
          <w:numId w:val="30"/>
        </w:numPr>
        <w:spacing w:after="0" w:line="228" w:lineRule="auto"/>
        <w:ind w:left="567"/>
        <w:jc w:val="left"/>
        <w:rPr>
          <w:rFonts w:ascii="Times New Roman CYR" w:hAnsi="Times New Roman CYR"/>
          <w:i/>
          <w:sz w:val="20"/>
          <w:lang w:val="x-none" w:eastAsia="x-none"/>
        </w:rPr>
      </w:pPr>
      <w:r w:rsidRPr="000C0B8F">
        <w:rPr>
          <w:rFonts w:ascii="Times New Roman CYR" w:hAnsi="Times New Roman CYR"/>
          <w:i/>
          <w:sz w:val="20"/>
          <w:lang w:val="x-none" w:eastAsia="x-none"/>
        </w:rPr>
        <w:t>сведения о судимости (о когда-либо имевшихся судимостях с указанием номера (номеров) и наименования (наименований) статьи (статей) УК РФ, на основании которой (которых) был осужден кандидат, статьи (статей) УК, принятого в соответствии с Основами уголовного законодательства СССР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преступлениями действующим УК РФ);</w:t>
      </w:r>
    </w:p>
    <w:p w:rsidR="000C0B8F" w:rsidRPr="000C0B8F" w:rsidRDefault="000C0B8F" w:rsidP="000C0B8F">
      <w:pPr>
        <w:numPr>
          <w:ilvl w:val="0"/>
          <w:numId w:val="30"/>
        </w:numPr>
        <w:spacing w:after="0" w:line="228" w:lineRule="auto"/>
        <w:ind w:left="567"/>
        <w:jc w:val="left"/>
        <w:rPr>
          <w:rFonts w:ascii="Times New Roman CYR" w:hAnsi="Times New Roman CYR"/>
          <w:i/>
          <w:sz w:val="20"/>
          <w:lang w:val="x-none" w:eastAsia="x-none"/>
        </w:rPr>
      </w:pPr>
      <w:r w:rsidRPr="000C0B8F">
        <w:rPr>
          <w:rFonts w:ascii="Times New Roman CYR" w:hAnsi="Times New Roman CYR"/>
          <w:i/>
          <w:sz w:val="20"/>
          <w:lang w:val="x-none" w:eastAsia="x-none"/>
        </w:rPr>
        <w:t>дата осуждения;</w:t>
      </w:r>
    </w:p>
    <w:p w:rsidR="000C0B8F" w:rsidRPr="000C0B8F" w:rsidRDefault="000C0B8F" w:rsidP="000C0B8F">
      <w:pPr>
        <w:numPr>
          <w:ilvl w:val="0"/>
          <w:numId w:val="30"/>
        </w:numPr>
        <w:spacing w:after="0" w:line="228" w:lineRule="auto"/>
        <w:ind w:left="567"/>
        <w:jc w:val="left"/>
        <w:rPr>
          <w:rFonts w:ascii="Times New Roman CYR" w:hAnsi="Times New Roman CYR"/>
          <w:i/>
          <w:sz w:val="20"/>
          <w:lang w:val="x-none" w:eastAsia="x-none"/>
        </w:rPr>
      </w:pPr>
      <w:r w:rsidRPr="000C0B8F">
        <w:rPr>
          <w:rFonts w:ascii="Times New Roman CYR" w:hAnsi="Times New Roman CYR"/>
          <w:i/>
          <w:sz w:val="20"/>
          <w:lang w:val="x-none" w:eastAsia="x-none"/>
        </w:rPr>
        <w:t>вид и мера наказания;</w:t>
      </w:r>
    </w:p>
    <w:p w:rsidR="000C0B8F" w:rsidRPr="000C0B8F" w:rsidRDefault="000C0B8F" w:rsidP="000C0B8F">
      <w:pPr>
        <w:numPr>
          <w:ilvl w:val="0"/>
          <w:numId w:val="30"/>
        </w:numPr>
        <w:spacing w:after="0" w:line="228" w:lineRule="auto"/>
        <w:ind w:left="567"/>
        <w:jc w:val="left"/>
        <w:rPr>
          <w:rFonts w:ascii="Times New Roman CYR" w:hAnsi="Times New Roman CYR"/>
          <w:i/>
          <w:sz w:val="20"/>
          <w:lang w:val="x-none" w:eastAsia="x-none"/>
        </w:rPr>
      </w:pPr>
      <w:r w:rsidRPr="000C0B8F">
        <w:rPr>
          <w:rFonts w:ascii="Times New Roman CYR" w:hAnsi="Times New Roman CYR"/>
          <w:i/>
          <w:sz w:val="20"/>
          <w:lang w:val="x-none" w:eastAsia="x-none"/>
        </w:rPr>
        <w:t>категория преступления в соответствии с действующим УК РФ (небольшой, средней тяжести, тяжкое, особо тяжкое), а также относится ли оно к преступлениям экстремистской направленности;</w:t>
      </w:r>
    </w:p>
    <w:p w:rsidR="000C0B8F" w:rsidRPr="000C0B8F" w:rsidRDefault="000C0B8F" w:rsidP="000C0B8F">
      <w:pPr>
        <w:numPr>
          <w:ilvl w:val="0"/>
          <w:numId w:val="30"/>
        </w:numPr>
        <w:spacing w:after="0" w:line="228" w:lineRule="auto"/>
        <w:ind w:left="567"/>
        <w:jc w:val="left"/>
        <w:rPr>
          <w:rFonts w:ascii="Times New Roman CYR" w:hAnsi="Times New Roman CYR"/>
          <w:i/>
          <w:sz w:val="20"/>
          <w:lang w:val="x-none" w:eastAsia="x-none"/>
        </w:rPr>
      </w:pPr>
      <w:r w:rsidRPr="000C0B8F">
        <w:rPr>
          <w:rFonts w:ascii="Times New Roman CYR" w:hAnsi="Times New Roman CYR"/>
          <w:i/>
          <w:sz w:val="20"/>
          <w:lang w:val="x-none" w:eastAsia="x-none"/>
        </w:rPr>
        <w:t>дата освобождения, отбытия наказания, если штраф – дата уплаты штрафа;</w:t>
      </w:r>
    </w:p>
    <w:p w:rsidR="000C0B8F" w:rsidRPr="000C0B8F" w:rsidRDefault="000C0B8F" w:rsidP="000C0B8F">
      <w:pPr>
        <w:numPr>
          <w:ilvl w:val="0"/>
          <w:numId w:val="30"/>
        </w:numPr>
        <w:spacing w:after="0" w:line="228" w:lineRule="auto"/>
        <w:ind w:left="567"/>
        <w:jc w:val="left"/>
        <w:rPr>
          <w:rFonts w:ascii="Times New Roman CYR" w:hAnsi="Times New Roman CYR"/>
          <w:i/>
          <w:sz w:val="20"/>
          <w:lang w:val="x-none" w:eastAsia="x-none"/>
        </w:rPr>
      </w:pPr>
      <w:r w:rsidRPr="000C0B8F">
        <w:rPr>
          <w:rFonts w:ascii="Times New Roman CYR" w:hAnsi="Times New Roman CYR"/>
          <w:i/>
          <w:sz w:val="20"/>
          <w:lang w:val="x-none" w:eastAsia="x-none"/>
        </w:rPr>
        <w:t>дата погашения или снятия судимости (погашена судимость или снята).</w:t>
      </w:r>
    </w:p>
    <w:p w:rsidR="000C0B8F" w:rsidRPr="000C0B8F" w:rsidRDefault="000C0B8F" w:rsidP="000C0B8F">
      <w:pPr>
        <w:shd w:val="clear" w:color="auto" w:fill="FFFFFF"/>
        <w:tabs>
          <w:tab w:val="left" w:leader="underscore" w:pos="2966"/>
        </w:tabs>
        <w:spacing w:after="0" w:line="490" w:lineRule="exact"/>
        <w:ind w:left="538" w:firstLine="0"/>
        <w:jc w:val="left"/>
        <w:rPr>
          <w:rFonts w:ascii="Times New Roman CYR" w:hAnsi="Times New Roman CYR"/>
          <w:sz w:val="24"/>
          <w:szCs w:val="24"/>
        </w:rPr>
      </w:pPr>
    </w:p>
    <w:p w:rsidR="000C0B8F" w:rsidRPr="000C0B8F" w:rsidRDefault="000C0B8F" w:rsidP="000C0B8F">
      <w:pPr>
        <w:shd w:val="clear" w:color="auto" w:fill="FFFFFF"/>
        <w:tabs>
          <w:tab w:val="left" w:leader="underscore" w:pos="2966"/>
        </w:tabs>
        <w:spacing w:after="0" w:line="490" w:lineRule="exact"/>
        <w:ind w:left="538" w:firstLine="0"/>
        <w:jc w:val="left"/>
        <w:rPr>
          <w:rFonts w:ascii="Times New Roman CYR" w:hAnsi="Times New Roman CYR"/>
          <w:sz w:val="20"/>
        </w:rPr>
      </w:pPr>
      <w:r w:rsidRPr="000C0B8F">
        <w:rPr>
          <w:rFonts w:ascii="Times New Roman CYR" w:hAnsi="Times New Roman CYR"/>
          <w:szCs w:val="28"/>
        </w:rPr>
        <w:t>Приложение: на</w:t>
      </w:r>
      <w:r w:rsidRPr="000C0B8F">
        <w:rPr>
          <w:rFonts w:ascii="Times New Roman CYR" w:hAnsi="Times New Roman CYR"/>
          <w:szCs w:val="28"/>
        </w:rPr>
        <w:tab/>
      </w:r>
      <w:r w:rsidRPr="000C0B8F">
        <w:rPr>
          <w:rFonts w:ascii="Times New Roman CYR" w:hAnsi="Times New Roman CYR"/>
          <w:spacing w:val="-9"/>
          <w:szCs w:val="28"/>
        </w:rPr>
        <w:t>л.</w:t>
      </w:r>
    </w:p>
    <w:p w:rsidR="000C0B8F" w:rsidRPr="000C0B8F" w:rsidRDefault="000C0B8F" w:rsidP="000C0B8F">
      <w:pPr>
        <w:shd w:val="clear" w:color="auto" w:fill="FFFFFF"/>
        <w:tabs>
          <w:tab w:val="left" w:leader="underscore" w:pos="6566"/>
          <w:tab w:val="left" w:leader="underscore" w:pos="8333"/>
        </w:tabs>
        <w:spacing w:after="0"/>
        <w:ind w:firstLine="0"/>
        <w:jc w:val="left"/>
        <w:rPr>
          <w:rFonts w:ascii="Times New Roman CYR" w:hAnsi="Times New Roman CYR"/>
          <w:spacing w:val="-1"/>
          <w:sz w:val="24"/>
          <w:szCs w:val="24"/>
        </w:rPr>
      </w:pPr>
    </w:p>
    <w:tbl>
      <w:tblPr>
        <w:tblW w:w="5000" w:type="pct"/>
        <w:jc w:val="center"/>
        <w:tblCellMar>
          <w:left w:w="107" w:type="dxa"/>
          <w:right w:w="107" w:type="dxa"/>
        </w:tblCellMar>
        <w:tblLook w:val="0000" w:firstRow="0" w:lastRow="0" w:firstColumn="0" w:lastColumn="0" w:noHBand="0" w:noVBand="0"/>
      </w:tblPr>
      <w:tblGrid>
        <w:gridCol w:w="3948"/>
        <w:gridCol w:w="3014"/>
        <w:gridCol w:w="2606"/>
      </w:tblGrid>
      <w:tr w:rsidR="000C0B8F" w:rsidRPr="000C0B8F" w:rsidTr="0076603B">
        <w:tblPrEx>
          <w:tblCellMar>
            <w:top w:w="0" w:type="dxa"/>
            <w:bottom w:w="0" w:type="dxa"/>
          </w:tblCellMar>
        </w:tblPrEx>
        <w:trPr>
          <w:trHeight w:hRule="exact" w:val="1028"/>
          <w:jc w:val="center"/>
        </w:trPr>
        <w:tc>
          <w:tcPr>
            <w:tcW w:w="2063" w:type="pct"/>
          </w:tcPr>
          <w:p w:rsidR="000C0B8F" w:rsidRPr="000C0B8F" w:rsidRDefault="000C0B8F" w:rsidP="000C0B8F">
            <w:pPr>
              <w:suppressAutoHyphens/>
              <w:spacing w:after="0"/>
              <w:ind w:firstLine="0"/>
              <w:jc w:val="left"/>
              <w:rPr>
                <w:rFonts w:ascii="EosFnt2" w:hAnsi="EosFnt2"/>
                <w:szCs w:val="28"/>
              </w:rPr>
            </w:pPr>
            <w:r w:rsidRPr="000C0B8F">
              <w:rPr>
                <w:rFonts w:ascii="EosFnt2" w:hAnsi="EosFnt2"/>
                <w:szCs w:val="28"/>
              </w:rPr>
              <w:t>Председатель __________ территориальной избирательной комиссии</w:t>
            </w:r>
          </w:p>
        </w:tc>
        <w:tc>
          <w:tcPr>
            <w:tcW w:w="1575" w:type="pct"/>
          </w:tcPr>
          <w:p w:rsidR="000C0B8F" w:rsidRPr="000C0B8F" w:rsidRDefault="000C0B8F" w:rsidP="000C0B8F">
            <w:pPr>
              <w:suppressAutoHyphens/>
              <w:spacing w:after="0"/>
              <w:ind w:firstLine="0"/>
              <w:jc w:val="center"/>
              <w:rPr>
                <w:rFonts w:ascii="EosFnt2" w:hAnsi="EosFnt2"/>
                <w:szCs w:val="28"/>
              </w:rPr>
            </w:pPr>
          </w:p>
        </w:tc>
        <w:tc>
          <w:tcPr>
            <w:tcW w:w="1362" w:type="pct"/>
          </w:tcPr>
          <w:p w:rsidR="000C0B8F" w:rsidRPr="000C0B8F" w:rsidRDefault="000C0B8F" w:rsidP="000C0B8F">
            <w:pPr>
              <w:suppressAutoHyphens/>
              <w:spacing w:after="0"/>
              <w:ind w:firstLine="0"/>
              <w:jc w:val="left"/>
              <w:rPr>
                <w:rFonts w:ascii="EosFnt2" w:hAnsi="EosFnt2"/>
                <w:snapToGrid w:val="0"/>
                <w:szCs w:val="28"/>
              </w:rPr>
            </w:pPr>
          </w:p>
        </w:tc>
      </w:tr>
    </w:tbl>
    <w:p w:rsidR="000C0B8F" w:rsidRPr="000C0B8F" w:rsidRDefault="000C0B8F" w:rsidP="000C0B8F">
      <w:pPr>
        <w:shd w:val="clear" w:color="auto" w:fill="FFFFFF"/>
        <w:tabs>
          <w:tab w:val="left" w:leader="underscore" w:pos="2966"/>
        </w:tabs>
        <w:spacing w:after="0"/>
        <w:ind w:firstLine="0"/>
        <w:jc w:val="left"/>
        <w:rPr>
          <w:rFonts w:ascii="Times New Roman CYR" w:hAnsi="Times New Roman CYR"/>
          <w:sz w:val="20"/>
        </w:rPr>
      </w:pPr>
    </w:p>
    <w:p w:rsidR="000C0B8F" w:rsidRPr="000C0B8F" w:rsidRDefault="000C0B8F" w:rsidP="000C0B8F">
      <w:pPr>
        <w:shd w:val="clear" w:color="auto" w:fill="FFFFFF"/>
        <w:tabs>
          <w:tab w:val="left" w:leader="underscore" w:pos="2966"/>
        </w:tabs>
        <w:spacing w:after="0"/>
        <w:ind w:firstLine="0"/>
        <w:rPr>
          <w:rFonts w:ascii="Times New Roman CYR" w:hAnsi="Times New Roman CYR"/>
          <w:sz w:val="20"/>
        </w:rPr>
        <w:sectPr w:rsidR="000C0B8F" w:rsidRPr="000C0B8F" w:rsidSect="004E0AAA">
          <w:pgSz w:w="11906" w:h="16838"/>
          <w:pgMar w:top="1134" w:right="851" w:bottom="567" w:left="1701" w:header="567" w:footer="720" w:gutter="0"/>
          <w:cols w:space="720"/>
          <w:titlePg/>
        </w:sectPr>
      </w:pPr>
      <w:r w:rsidRPr="000C0B8F">
        <w:rPr>
          <w:rFonts w:ascii="Times New Roman CYR" w:hAnsi="Times New Roman CYR"/>
          <w:b/>
          <w:sz w:val="20"/>
        </w:rPr>
        <w:t>Примечание</w:t>
      </w:r>
      <w:r w:rsidRPr="000C0B8F">
        <w:rPr>
          <w:rFonts w:ascii="Times New Roman CYR" w:hAnsi="Times New Roman CYR"/>
          <w:sz w:val="20"/>
        </w:rPr>
        <w:t xml:space="preserve">: по согласованию с ИЦ УМВД по Архангельской области представления направляются </w:t>
      </w:r>
      <w:r w:rsidRPr="000C0B8F">
        <w:rPr>
          <w:rFonts w:ascii="Times New Roman CYR" w:hAnsi="Times New Roman CYR"/>
          <w:b/>
          <w:sz w:val="20"/>
          <w:u w:val="single"/>
        </w:rPr>
        <w:t>избирательной комиссией Архангельской области</w:t>
      </w:r>
      <w:r w:rsidRPr="000C0B8F">
        <w:rPr>
          <w:rFonts w:ascii="Times New Roman CYR" w:hAnsi="Times New Roman CYR"/>
          <w:sz w:val="20"/>
        </w:rPr>
        <w:t xml:space="preserve"> на основании данных о выдвижении кандидатов, полученных с использованием ГАС «Выборы». Комиссия следит за своевременным получением ответа.</w:t>
      </w: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lastRenderedPageBreak/>
        <w:t xml:space="preserve">ПРИМОРСКАЯ ТЕРРИТОРИАЛЬНАЯ </w:t>
      </w: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ИЗБИРАТЕЛЬНАЯ КОМИССИЯ</w:t>
      </w:r>
    </w:p>
    <w:p w:rsidR="000C0B8F" w:rsidRPr="000C0B8F" w:rsidRDefault="000C0B8F" w:rsidP="000C0B8F">
      <w:pPr>
        <w:spacing w:after="0"/>
        <w:ind w:firstLine="0"/>
        <w:jc w:val="left"/>
        <w:rPr>
          <w:rFonts w:ascii="Times New Roman CYR" w:hAnsi="Times New Roman CYR"/>
          <w:sz w:val="20"/>
        </w:rPr>
      </w:pPr>
    </w:p>
    <w:tbl>
      <w:tblPr>
        <w:tblW w:w="5000" w:type="pct"/>
        <w:jc w:val="center"/>
        <w:tblCellMar>
          <w:left w:w="107" w:type="dxa"/>
          <w:right w:w="107" w:type="dxa"/>
        </w:tblCellMar>
        <w:tblLook w:val="0000" w:firstRow="0" w:lastRow="0" w:firstColumn="0" w:lastColumn="0" w:noHBand="0" w:noVBand="0"/>
      </w:tblPr>
      <w:tblGrid>
        <w:gridCol w:w="1592"/>
        <w:gridCol w:w="867"/>
        <w:gridCol w:w="2210"/>
        <w:gridCol w:w="404"/>
        <w:gridCol w:w="4495"/>
      </w:tblGrid>
      <w:tr w:rsidR="000C0B8F" w:rsidRPr="000C0B8F" w:rsidTr="0076603B">
        <w:tblPrEx>
          <w:tblCellMar>
            <w:top w:w="0" w:type="dxa"/>
            <w:bottom w:w="0" w:type="dxa"/>
          </w:tblCellMar>
        </w:tblPrEx>
        <w:trPr>
          <w:cantSplit/>
          <w:jc w:val="center"/>
        </w:trPr>
        <w:tc>
          <w:tcPr>
            <w:tcW w:w="832" w:type="pct"/>
            <w:tcBorders>
              <w:bottom w:val="single" w:sz="6" w:space="0" w:color="auto"/>
            </w:tcBorders>
          </w:tcPr>
          <w:p w:rsidR="000C0B8F" w:rsidRPr="000C0B8F" w:rsidRDefault="000C0B8F" w:rsidP="000C0B8F">
            <w:pPr>
              <w:suppressAutoHyphens/>
              <w:spacing w:after="0"/>
              <w:ind w:firstLine="0"/>
              <w:jc w:val="left"/>
              <w:rPr>
                <w:rFonts w:ascii="EosFnt2" w:hAnsi="EosFnt2"/>
                <w:b/>
                <w:i/>
                <w:sz w:val="20"/>
                <w:lang w:val="en-US"/>
              </w:rPr>
            </w:pPr>
          </w:p>
        </w:tc>
        <w:tc>
          <w:tcPr>
            <w:tcW w:w="453" w:type="pct"/>
          </w:tcPr>
          <w:p w:rsidR="000C0B8F" w:rsidRPr="000C0B8F" w:rsidRDefault="000C0B8F" w:rsidP="000C0B8F">
            <w:pPr>
              <w:suppressAutoHyphens/>
              <w:spacing w:before="60" w:after="0"/>
              <w:ind w:firstLine="0"/>
              <w:jc w:val="left"/>
              <w:rPr>
                <w:rFonts w:ascii="EosFnt2" w:hAnsi="EosFnt2"/>
                <w:b/>
                <w:i/>
                <w:sz w:val="20"/>
              </w:rPr>
            </w:pPr>
            <w:r w:rsidRPr="000C0B8F">
              <w:rPr>
                <w:rFonts w:ascii="EosFnt2" w:hAnsi="EosFnt2"/>
                <w:b/>
                <w:i/>
                <w:sz w:val="20"/>
              </w:rPr>
              <w:t>№</w:t>
            </w:r>
          </w:p>
        </w:tc>
        <w:tc>
          <w:tcPr>
            <w:tcW w:w="1155" w:type="pct"/>
            <w:tcBorders>
              <w:bottom w:val="single" w:sz="6" w:space="0" w:color="auto"/>
            </w:tcBorders>
          </w:tcPr>
          <w:p w:rsidR="000C0B8F" w:rsidRPr="000C0B8F" w:rsidRDefault="000C0B8F" w:rsidP="000C0B8F">
            <w:pPr>
              <w:suppressAutoHyphens/>
              <w:spacing w:after="0"/>
              <w:ind w:firstLine="0"/>
              <w:jc w:val="left"/>
              <w:rPr>
                <w:rFonts w:ascii="EosFnt2" w:hAnsi="EosFnt2"/>
                <w:b/>
                <w:i/>
                <w:sz w:val="20"/>
              </w:rPr>
            </w:pPr>
          </w:p>
        </w:tc>
        <w:tc>
          <w:tcPr>
            <w:tcW w:w="211" w:type="pct"/>
          </w:tcPr>
          <w:p w:rsidR="000C0B8F" w:rsidRPr="000C0B8F" w:rsidRDefault="000C0B8F" w:rsidP="000C0B8F">
            <w:pPr>
              <w:suppressAutoHyphens/>
              <w:spacing w:after="0"/>
              <w:ind w:firstLine="0"/>
              <w:jc w:val="left"/>
              <w:rPr>
                <w:rFonts w:ascii="EosFnt2" w:hAnsi="EosFnt2"/>
                <w:b/>
                <w:i/>
                <w:sz w:val="20"/>
              </w:rPr>
            </w:pPr>
          </w:p>
        </w:tc>
        <w:tc>
          <w:tcPr>
            <w:tcW w:w="2349" w:type="pct"/>
            <w:vMerge w:val="restart"/>
          </w:tcPr>
          <w:p w:rsidR="000C0B8F" w:rsidRPr="000C0B8F" w:rsidRDefault="000C0B8F" w:rsidP="000C0B8F">
            <w:pPr>
              <w:spacing w:after="0"/>
              <w:ind w:firstLine="0"/>
              <w:jc w:val="center"/>
              <w:rPr>
                <w:rFonts w:ascii="EosFnt2" w:hAnsi="EosFnt2"/>
                <w:b/>
                <w:bCs/>
                <w:i/>
                <w:kern w:val="28"/>
                <w:sz w:val="16"/>
                <w:szCs w:val="16"/>
              </w:rPr>
            </w:pPr>
          </w:p>
          <w:p w:rsidR="000C0B8F" w:rsidRPr="000C0B8F" w:rsidRDefault="000C0B8F" w:rsidP="000C0B8F">
            <w:pPr>
              <w:spacing w:after="0"/>
              <w:ind w:firstLine="0"/>
              <w:jc w:val="center"/>
              <w:rPr>
                <w:b/>
                <w:bCs/>
                <w:i/>
                <w:kern w:val="28"/>
                <w:szCs w:val="28"/>
              </w:rPr>
            </w:pPr>
            <w:r w:rsidRPr="000C0B8F">
              <w:rPr>
                <w:b/>
                <w:bCs/>
                <w:i/>
                <w:kern w:val="28"/>
                <w:szCs w:val="28"/>
              </w:rPr>
              <w:t xml:space="preserve">Заместителю начальника полиции (по охране общественного порядка) УМВД России по Архангельской области </w:t>
            </w:r>
          </w:p>
          <w:p w:rsidR="000C0B8F" w:rsidRPr="000C0B8F" w:rsidRDefault="000C0B8F" w:rsidP="000C0B8F">
            <w:pPr>
              <w:spacing w:after="0"/>
              <w:ind w:firstLine="0"/>
              <w:jc w:val="center"/>
              <w:rPr>
                <w:rFonts w:ascii="EosFnt2" w:hAnsi="EosFnt2"/>
                <w:bCs/>
                <w:i/>
                <w:kern w:val="28"/>
                <w:szCs w:val="28"/>
              </w:rPr>
            </w:pPr>
          </w:p>
        </w:tc>
      </w:tr>
      <w:tr w:rsidR="000C0B8F" w:rsidRPr="000C0B8F" w:rsidTr="0076603B">
        <w:tblPrEx>
          <w:tblCellMar>
            <w:top w:w="0" w:type="dxa"/>
            <w:bottom w:w="0" w:type="dxa"/>
          </w:tblCellMar>
        </w:tblPrEx>
        <w:trPr>
          <w:cantSplit/>
          <w:trHeight w:val="783"/>
          <w:jc w:val="center"/>
        </w:trPr>
        <w:tc>
          <w:tcPr>
            <w:tcW w:w="2651" w:type="pct"/>
            <w:gridSpan w:val="4"/>
          </w:tcPr>
          <w:p w:rsidR="000C0B8F" w:rsidRPr="000C0B8F" w:rsidRDefault="000C0B8F" w:rsidP="000C0B8F">
            <w:pPr>
              <w:suppressAutoHyphens/>
              <w:spacing w:after="0"/>
              <w:ind w:firstLine="0"/>
              <w:jc w:val="left"/>
              <w:rPr>
                <w:rFonts w:ascii="EosFnt2" w:hAnsi="EosFnt2"/>
                <w:sz w:val="20"/>
              </w:rPr>
            </w:pPr>
          </w:p>
        </w:tc>
        <w:tc>
          <w:tcPr>
            <w:tcW w:w="2349" w:type="pct"/>
            <w:vMerge/>
          </w:tcPr>
          <w:p w:rsidR="000C0B8F" w:rsidRPr="000C0B8F" w:rsidRDefault="000C0B8F" w:rsidP="000C0B8F">
            <w:pPr>
              <w:widowControl w:val="0"/>
              <w:suppressAutoHyphens/>
              <w:overflowPunct w:val="0"/>
              <w:autoSpaceDE w:val="0"/>
              <w:autoSpaceDN w:val="0"/>
              <w:adjustRightInd w:val="0"/>
              <w:spacing w:after="0"/>
              <w:ind w:firstLine="0"/>
              <w:jc w:val="center"/>
              <w:textAlignment w:val="baseline"/>
              <w:rPr>
                <w:rFonts w:ascii="EosFnt2" w:hAnsi="EosFnt2"/>
                <w:b/>
                <w:i/>
                <w:szCs w:val="28"/>
              </w:rPr>
            </w:pPr>
          </w:p>
        </w:tc>
      </w:tr>
    </w:tbl>
    <w:p w:rsidR="000C0B8F" w:rsidRPr="000C0B8F" w:rsidRDefault="000C0B8F" w:rsidP="000C0B8F">
      <w:pPr>
        <w:shd w:val="clear" w:color="auto" w:fill="FFFFFF"/>
        <w:tabs>
          <w:tab w:val="left" w:leader="underscore" w:pos="9226"/>
        </w:tabs>
        <w:spacing w:after="0"/>
        <w:ind w:firstLine="0"/>
        <w:jc w:val="left"/>
        <w:rPr>
          <w:rFonts w:ascii="Times New Roman CYR" w:hAnsi="Times New Roman CYR"/>
          <w:b/>
          <w:i/>
          <w:spacing w:val="-4"/>
          <w:sz w:val="20"/>
          <w:szCs w:val="28"/>
        </w:rPr>
      </w:pPr>
    </w:p>
    <w:p w:rsidR="000C0B8F" w:rsidRPr="000C0B8F" w:rsidRDefault="000C0B8F" w:rsidP="000C0B8F">
      <w:pPr>
        <w:shd w:val="clear" w:color="auto" w:fill="FFFFFF"/>
        <w:tabs>
          <w:tab w:val="left" w:leader="underscore" w:pos="893"/>
        </w:tabs>
        <w:spacing w:after="0" w:line="312" w:lineRule="auto"/>
        <w:ind w:firstLine="709"/>
        <w:rPr>
          <w:rFonts w:ascii="Times New Roman CYR" w:hAnsi="Times New Roman CYR"/>
          <w:szCs w:val="28"/>
        </w:rPr>
      </w:pPr>
      <w:r w:rsidRPr="000C0B8F">
        <w:rPr>
          <w:rFonts w:ascii="Times New Roman CYR" w:hAnsi="Times New Roman CYR"/>
          <w:szCs w:val="28"/>
        </w:rPr>
        <w:t xml:space="preserve">В соответствии со статьями 4, 20 и 33 Федерального закона </w:t>
      </w:r>
      <w:r w:rsidRPr="000C0B8F">
        <w:rPr>
          <w:rFonts w:ascii="Times New Roman CYR" w:hAnsi="Times New Roman CYR"/>
          <w:szCs w:val="28"/>
        </w:rPr>
        <w:br/>
        <w:t>«Об основных гарантиях избирательных прав и права на участие в референдуме граждан Российской Федерации», областным законом «О выборах в органы местного самоуправления в Архангельской области» направляем Вам список лиц, выдвинутых кандидатами на выборные должности местного самоуправления для проверки на предмет наличия фактов привлечения к административной ответственности за совершение нарушений, предусмотренных статьями 20.3 и 20.29 Кодекса Российской Федерации об административных правонарушениях.</w:t>
      </w:r>
    </w:p>
    <w:p w:rsidR="000C0B8F" w:rsidRPr="000C0B8F" w:rsidRDefault="000C0B8F" w:rsidP="000C0B8F">
      <w:pPr>
        <w:shd w:val="clear" w:color="auto" w:fill="FFFFFF"/>
        <w:tabs>
          <w:tab w:val="left" w:leader="underscore" w:pos="893"/>
        </w:tabs>
        <w:spacing w:after="0" w:line="312" w:lineRule="auto"/>
        <w:ind w:firstLine="709"/>
        <w:rPr>
          <w:rFonts w:ascii="Times New Roman CYR" w:hAnsi="Times New Roman CYR"/>
          <w:szCs w:val="28"/>
        </w:rPr>
      </w:pPr>
      <w:r w:rsidRPr="000C0B8F">
        <w:rPr>
          <w:rFonts w:ascii="Times New Roman CYR" w:hAnsi="Times New Roman CYR"/>
          <w:szCs w:val="28"/>
        </w:rPr>
        <w:t>О результатах проверки</w:t>
      </w:r>
      <w:r w:rsidRPr="000C0B8F">
        <w:rPr>
          <w:rFonts w:ascii="Times New Roman CYR" w:hAnsi="Times New Roman CYR"/>
          <w:vertAlign w:val="superscript"/>
        </w:rPr>
        <w:footnoteReference w:customMarkFollows="1" w:id="8"/>
        <w:sym w:font="Symbol" w:char="F02A"/>
      </w:r>
      <w:r w:rsidRPr="000C0B8F">
        <w:rPr>
          <w:rFonts w:ascii="Times New Roman CYR" w:hAnsi="Times New Roman CYR"/>
          <w:szCs w:val="28"/>
        </w:rPr>
        <w:t xml:space="preserve"> просим сообщить в 10-дневный срок.</w:t>
      </w:r>
    </w:p>
    <w:p w:rsidR="000C0B8F" w:rsidRPr="000C0B8F" w:rsidRDefault="000C0B8F" w:rsidP="000C0B8F">
      <w:pPr>
        <w:spacing w:after="0"/>
        <w:ind w:firstLine="709"/>
        <w:rPr>
          <w:rFonts w:ascii="Times New Roman CYR" w:hAnsi="Times New Roman CYR"/>
          <w:sz w:val="16"/>
          <w:szCs w:val="16"/>
        </w:rPr>
      </w:pPr>
    </w:p>
    <w:p w:rsidR="000C0B8F" w:rsidRPr="000C0B8F" w:rsidRDefault="000C0B8F" w:rsidP="000C0B8F">
      <w:pPr>
        <w:spacing w:after="0"/>
        <w:ind w:firstLine="709"/>
        <w:rPr>
          <w:rFonts w:ascii="Times New Roman CYR" w:hAnsi="Times New Roman CYR"/>
          <w:sz w:val="16"/>
          <w:szCs w:val="16"/>
        </w:rPr>
      </w:pPr>
    </w:p>
    <w:p w:rsidR="000C0B8F" w:rsidRPr="000C0B8F" w:rsidRDefault="000C0B8F" w:rsidP="000C0B8F">
      <w:pPr>
        <w:spacing w:after="0"/>
        <w:ind w:firstLine="709"/>
        <w:rPr>
          <w:rFonts w:ascii="Times New Roman CYR" w:hAnsi="Times New Roman CYR"/>
          <w:sz w:val="16"/>
          <w:szCs w:val="16"/>
        </w:rPr>
      </w:pPr>
    </w:p>
    <w:p w:rsidR="000C0B8F" w:rsidRPr="000C0B8F" w:rsidRDefault="000C0B8F" w:rsidP="000C0B8F">
      <w:pPr>
        <w:spacing w:after="0"/>
        <w:ind w:firstLine="709"/>
        <w:rPr>
          <w:rFonts w:ascii="Times New Roman CYR" w:hAnsi="Times New Roman CYR"/>
          <w:sz w:val="16"/>
          <w:szCs w:val="16"/>
        </w:rPr>
      </w:pPr>
    </w:p>
    <w:p w:rsidR="000C0B8F" w:rsidRPr="000C0B8F" w:rsidRDefault="000C0B8F" w:rsidP="000C0B8F">
      <w:pPr>
        <w:shd w:val="clear" w:color="auto" w:fill="FFFFFF"/>
        <w:tabs>
          <w:tab w:val="left" w:leader="underscore" w:pos="2966"/>
        </w:tabs>
        <w:spacing w:after="0" w:line="490" w:lineRule="exact"/>
        <w:ind w:left="538" w:firstLine="0"/>
        <w:jc w:val="left"/>
        <w:rPr>
          <w:rFonts w:ascii="Times New Roman CYR" w:hAnsi="Times New Roman CYR"/>
          <w:sz w:val="20"/>
        </w:rPr>
      </w:pPr>
      <w:r w:rsidRPr="000C0B8F">
        <w:rPr>
          <w:rFonts w:ascii="Times New Roman CYR" w:hAnsi="Times New Roman CYR"/>
          <w:szCs w:val="28"/>
        </w:rPr>
        <w:t>Приложение: на</w:t>
      </w:r>
      <w:r w:rsidRPr="000C0B8F">
        <w:rPr>
          <w:rFonts w:ascii="Times New Roman CYR" w:hAnsi="Times New Roman CYR"/>
          <w:szCs w:val="28"/>
        </w:rPr>
        <w:tab/>
      </w:r>
      <w:r w:rsidRPr="000C0B8F">
        <w:rPr>
          <w:rFonts w:ascii="Times New Roman CYR" w:hAnsi="Times New Roman CYR"/>
          <w:spacing w:val="-9"/>
          <w:szCs w:val="28"/>
        </w:rPr>
        <w:t>л.</w:t>
      </w:r>
    </w:p>
    <w:p w:rsidR="000C0B8F" w:rsidRPr="000C0B8F" w:rsidRDefault="000C0B8F" w:rsidP="000C0B8F">
      <w:pPr>
        <w:shd w:val="clear" w:color="auto" w:fill="FFFFFF"/>
        <w:tabs>
          <w:tab w:val="left" w:leader="underscore" w:pos="6566"/>
          <w:tab w:val="left" w:leader="underscore" w:pos="8333"/>
        </w:tabs>
        <w:spacing w:after="0"/>
        <w:ind w:firstLine="0"/>
        <w:jc w:val="left"/>
        <w:rPr>
          <w:rFonts w:ascii="Times New Roman CYR" w:hAnsi="Times New Roman CYR"/>
          <w:spacing w:val="-1"/>
          <w:sz w:val="24"/>
          <w:szCs w:val="24"/>
        </w:rPr>
      </w:pPr>
    </w:p>
    <w:tbl>
      <w:tblPr>
        <w:tblW w:w="5000" w:type="pct"/>
        <w:jc w:val="center"/>
        <w:tblCellMar>
          <w:left w:w="107" w:type="dxa"/>
          <w:right w:w="107" w:type="dxa"/>
        </w:tblCellMar>
        <w:tblLook w:val="0000" w:firstRow="0" w:lastRow="0" w:firstColumn="0" w:lastColumn="0" w:noHBand="0" w:noVBand="0"/>
      </w:tblPr>
      <w:tblGrid>
        <w:gridCol w:w="3948"/>
        <w:gridCol w:w="3014"/>
        <w:gridCol w:w="2606"/>
      </w:tblGrid>
      <w:tr w:rsidR="000C0B8F" w:rsidRPr="000C0B8F" w:rsidTr="0076603B">
        <w:tblPrEx>
          <w:tblCellMar>
            <w:top w:w="0" w:type="dxa"/>
            <w:bottom w:w="0" w:type="dxa"/>
          </w:tblCellMar>
        </w:tblPrEx>
        <w:trPr>
          <w:trHeight w:hRule="exact" w:val="1028"/>
          <w:jc w:val="center"/>
        </w:trPr>
        <w:tc>
          <w:tcPr>
            <w:tcW w:w="2063" w:type="pct"/>
          </w:tcPr>
          <w:p w:rsidR="000C0B8F" w:rsidRPr="000C0B8F" w:rsidRDefault="000C0B8F" w:rsidP="000C0B8F">
            <w:pPr>
              <w:suppressAutoHyphens/>
              <w:spacing w:after="0"/>
              <w:ind w:firstLine="0"/>
              <w:jc w:val="left"/>
              <w:rPr>
                <w:rFonts w:ascii="EosFnt2" w:hAnsi="EosFnt2"/>
                <w:szCs w:val="28"/>
              </w:rPr>
            </w:pPr>
            <w:r w:rsidRPr="000C0B8F">
              <w:rPr>
                <w:rFonts w:ascii="EosFnt2" w:hAnsi="EosFnt2"/>
                <w:szCs w:val="28"/>
              </w:rPr>
              <w:t>Председатель __________ территориальной избирательной комиссии</w:t>
            </w:r>
          </w:p>
        </w:tc>
        <w:tc>
          <w:tcPr>
            <w:tcW w:w="1575" w:type="pct"/>
          </w:tcPr>
          <w:p w:rsidR="000C0B8F" w:rsidRPr="000C0B8F" w:rsidRDefault="000C0B8F" w:rsidP="000C0B8F">
            <w:pPr>
              <w:suppressAutoHyphens/>
              <w:spacing w:after="0"/>
              <w:ind w:firstLine="0"/>
              <w:jc w:val="center"/>
              <w:rPr>
                <w:rFonts w:ascii="EosFnt2" w:hAnsi="EosFnt2"/>
                <w:szCs w:val="28"/>
              </w:rPr>
            </w:pPr>
          </w:p>
        </w:tc>
        <w:tc>
          <w:tcPr>
            <w:tcW w:w="1362" w:type="pct"/>
          </w:tcPr>
          <w:p w:rsidR="000C0B8F" w:rsidRPr="000C0B8F" w:rsidRDefault="000C0B8F" w:rsidP="000C0B8F">
            <w:pPr>
              <w:suppressAutoHyphens/>
              <w:spacing w:after="0"/>
              <w:ind w:firstLine="0"/>
              <w:jc w:val="left"/>
              <w:rPr>
                <w:rFonts w:ascii="EosFnt2" w:hAnsi="EosFnt2"/>
                <w:snapToGrid w:val="0"/>
                <w:szCs w:val="28"/>
              </w:rPr>
            </w:pPr>
          </w:p>
        </w:tc>
      </w:tr>
    </w:tbl>
    <w:p w:rsidR="000C0B8F" w:rsidRPr="000C0B8F" w:rsidRDefault="000C0B8F" w:rsidP="000C0B8F">
      <w:pPr>
        <w:spacing w:after="0" w:line="312" w:lineRule="auto"/>
        <w:ind w:firstLine="0"/>
        <w:rPr>
          <w:rFonts w:ascii="Times New Roman CYR" w:hAnsi="Times New Roman CYR"/>
          <w:sz w:val="20"/>
          <w:szCs w:val="28"/>
        </w:rPr>
      </w:pPr>
    </w:p>
    <w:p w:rsidR="000C0B8F" w:rsidRPr="000C0B8F" w:rsidRDefault="000C0B8F" w:rsidP="000C0B8F">
      <w:pPr>
        <w:spacing w:after="0" w:line="312" w:lineRule="auto"/>
        <w:ind w:firstLine="0"/>
        <w:rPr>
          <w:rFonts w:ascii="Times New Roman CYR" w:hAnsi="Times New Roman CYR"/>
          <w:sz w:val="20"/>
          <w:szCs w:val="28"/>
        </w:rPr>
      </w:pPr>
    </w:p>
    <w:p w:rsidR="000C0B8F" w:rsidRPr="000C0B8F" w:rsidRDefault="000C0B8F" w:rsidP="000C0B8F">
      <w:pPr>
        <w:spacing w:after="0" w:line="312" w:lineRule="auto"/>
        <w:ind w:firstLine="0"/>
        <w:rPr>
          <w:rFonts w:ascii="Times New Roman CYR" w:hAnsi="Times New Roman CYR"/>
          <w:sz w:val="20"/>
          <w:szCs w:val="28"/>
        </w:rPr>
      </w:pPr>
    </w:p>
    <w:p w:rsidR="000C0B8F" w:rsidRPr="000C0B8F" w:rsidRDefault="000C0B8F" w:rsidP="000C0B8F">
      <w:pPr>
        <w:shd w:val="clear" w:color="auto" w:fill="FFFFFF"/>
        <w:tabs>
          <w:tab w:val="left" w:leader="underscore" w:pos="2966"/>
        </w:tabs>
        <w:spacing w:after="0"/>
        <w:ind w:firstLine="0"/>
        <w:rPr>
          <w:rFonts w:ascii="Times New Roman CYR" w:hAnsi="Times New Roman CYR"/>
          <w:sz w:val="20"/>
          <w:szCs w:val="28"/>
        </w:rPr>
      </w:pPr>
      <w:r w:rsidRPr="000C0B8F">
        <w:rPr>
          <w:rFonts w:ascii="Times New Roman CYR" w:hAnsi="Times New Roman CYR"/>
          <w:b/>
          <w:sz w:val="20"/>
        </w:rPr>
        <w:t>Примечание</w:t>
      </w:r>
      <w:r w:rsidRPr="000C0B8F">
        <w:rPr>
          <w:rFonts w:ascii="Times New Roman CYR" w:hAnsi="Times New Roman CYR"/>
          <w:sz w:val="20"/>
        </w:rPr>
        <w:t xml:space="preserve">: по согласованию с УМВД по Архангельской области представления направляются </w:t>
      </w:r>
      <w:r w:rsidRPr="000C0B8F">
        <w:rPr>
          <w:rFonts w:ascii="Times New Roman CYR" w:hAnsi="Times New Roman CYR"/>
          <w:b/>
          <w:sz w:val="20"/>
          <w:u w:val="single"/>
        </w:rPr>
        <w:t>избирательной комиссией Архангельской области</w:t>
      </w:r>
      <w:r w:rsidRPr="000C0B8F">
        <w:rPr>
          <w:rFonts w:ascii="Times New Roman CYR" w:hAnsi="Times New Roman CYR"/>
          <w:sz w:val="20"/>
        </w:rPr>
        <w:t xml:space="preserve"> на основании данных о выдвижении кандидатов, полученных с использованием ГАС «Выборы». Комиссия следит за своевременным получением ответа.</w:t>
      </w:r>
    </w:p>
    <w:p w:rsidR="000C0B8F" w:rsidRPr="000C0B8F" w:rsidRDefault="000C0B8F" w:rsidP="000C0B8F">
      <w:pPr>
        <w:shd w:val="clear" w:color="auto" w:fill="FFFFFF"/>
        <w:tabs>
          <w:tab w:val="left" w:leader="underscore" w:pos="2966"/>
        </w:tabs>
        <w:spacing w:after="0"/>
        <w:ind w:firstLine="0"/>
        <w:rPr>
          <w:rFonts w:ascii="Times New Roman CYR" w:hAnsi="Times New Roman CYR"/>
          <w:sz w:val="20"/>
        </w:rPr>
        <w:sectPr w:rsidR="000C0B8F" w:rsidRPr="000C0B8F" w:rsidSect="004E0AAA">
          <w:pgSz w:w="11906" w:h="16838"/>
          <w:pgMar w:top="1134" w:right="851" w:bottom="567" w:left="1701" w:header="567" w:footer="720" w:gutter="0"/>
          <w:cols w:space="720"/>
          <w:titlePg/>
        </w:sectPr>
      </w:pPr>
    </w:p>
    <w:tbl>
      <w:tblPr>
        <w:tblW w:w="4957" w:type="pct"/>
        <w:tblInd w:w="108" w:type="dxa"/>
        <w:tblLook w:val="04A0" w:firstRow="1" w:lastRow="0" w:firstColumn="1" w:lastColumn="0" w:noHBand="0" w:noVBand="1"/>
      </w:tblPr>
      <w:tblGrid>
        <w:gridCol w:w="603"/>
        <w:gridCol w:w="1690"/>
        <w:gridCol w:w="551"/>
        <w:gridCol w:w="1848"/>
        <w:gridCol w:w="4670"/>
        <w:gridCol w:w="126"/>
      </w:tblGrid>
      <w:tr w:rsidR="000C0B8F" w:rsidRPr="000C0B8F" w:rsidTr="0076603B">
        <w:trPr>
          <w:gridAfter w:val="1"/>
          <w:wAfter w:w="131" w:type="dxa"/>
        </w:trPr>
        <w:tc>
          <w:tcPr>
            <w:tcW w:w="4830" w:type="dxa"/>
            <w:gridSpan w:val="4"/>
          </w:tcPr>
          <w:p w:rsidR="000C0B8F" w:rsidRPr="000C0B8F" w:rsidRDefault="000C0B8F" w:rsidP="000C0B8F">
            <w:pPr>
              <w:autoSpaceDE w:val="0"/>
              <w:autoSpaceDN w:val="0"/>
              <w:adjustRightInd w:val="0"/>
              <w:spacing w:before="41" w:after="0" w:line="221" w:lineRule="exact"/>
              <w:ind w:firstLine="0"/>
              <w:rPr>
                <w:b/>
                <w:bCs/>
                <w:sz w:val="16"/>
                <w:szCs w:val="16"/>
              </w:rPr>
            </w:pPr>
          </w:p>
        </w:tc>
        <w:tc>
          <w:tcPr>
            <w:tcW w:w="4807" w:type="dxa"/>
          </w:tcPr>
          <w:p w:rsidR="000C0B8F" w:rsidRPr="000C0B8F" w:rsidRDefault="000C0B8F" w:rsidP="000C0B8F">
            <w:pPr>
              <w:autoSpaceDE w:val="0"/>
              <w:autoSpaceDN w:val="0"/>
              <w:adjustRightInd w:val="0"/>
              <w:spacing w:before="41" w:after="0" w:line="221" w:lineRule="exact"/>
              <w:ind w:firstLine="0"/>
              <w:jc w:val="center"/>
              <w:rPr>
                <w:bCs/>
                <w:sz w:val="16"/>
                <w:szCs w:val="16"/>
              </w:rPr>
            </w:pPr>
            <w:r w:rsidRPr="000C0B8F">
              <w:rPr>
                <w:bCs/>
                <w:sz w:val="16"/>
                <w:szCs w:val="16"/>
              </w:rPr>
              <w:t>Приложение № 1</w:t>
            </w:r>
          </w:p>
          <w:p w:rsidR="000C0B8F" w:rsidRPr="000C0B8F" w:rsidRDefault="000C0B8F" w:rsidP="000C0B8F">
            <w:pPr>
              <w:autoSpaceDE w:val="0"/>
              <w:autoSpaceDN w:val="0"/>
              <w:adjustRightInd w:val="0"/>
              <w:spacing w:before="144" w:after="0"/>
              <w:ind w:firstLine="0"/>
              <w:jc w:val="center"/>
              <w:rPr>
                <w:bCs/>
                <w:sz w:val="16"/>
                <w:szCs w:val="16"/>
              </w:rPr>
            </w:pPr>
            <w:r w:rsidRPr="000C0B8F">
              <w:rPr>
                <w:bCs/>
                <w:sz w:val="16"/>
                <w:szCs w:val="16"/>
              </w:rPr>
              <w:t xml:space="preserve">к Протоколу № 2 к Соглашению о взаимодействии </w:t>
            </w:r>
            <w:r w:rsidRPr="000C0B8F">
              <w:rPr>
                <w:bCs/>
                <w:sz w:val="16"/>
                <w:szCs w:val="16"/>
              </w:rPr>
              <w:br/>
              <w:t xml:space="preserve">Центральной избирательной комиссии Российской Федерации </w:t>
            </w:r>
            <w:r w:rsidRPr="000C0B8F">
              <w:rPr>
                <w:bCs/>
                <w:sz w:val="16"/>
                <w:szCs w:val="16"/>
              </w:rPr>
              <w:br/>
              <w:t xml:space="preserve">и Федеральной миграционной службы </w:t>
            </w:r>
            <w:r w:rsidRPr="000C0B8F">
              <w:rPr>
                <w:bCs/>
                <w:sz w:val="16"/>
                <w:szCs w:val="16"/>
              </w:rPr>
              <w:br/>
              <w:t>от 29 декабря 2009 года</w:t>
            </w:r>
          </w:p>
          <w:p w:rsidR="000C0B8F" w:rsidRPr="000C0B8F" w:rsidRDefault="000C0B8F" w:rsidP="000C0B8F">
            <w:pPr>
              <w:autoSpaceDE w:val="0"/>
              <w:autoSpaceDN w:val="0"/>
              <w:adjustRightInd w:val="0"/>
              <w:spacing w:before="41" w:after="0" w:line="221" w:lineRule="exact"/>
              <w:ind w:firstLine="0"/>
              <w:jc w:val="center"/>
              <w:rPr>
                <w:bCs/>
                <w:sz w:val="16"/>
                <w:szCs w:val="16"/>
              </w:rPr>
            </w:pPr>
          </w:p>
        </w:tc>
      </w:tr>
      <w:tr w:rsidR="000C0B8F" w:rsidRPr="000C0B8F" w:rsidTr="0076603B">
        <w:trPr>
          <w:gridAfter w:val="1"/>
          <w:wAfter w:w="131" w:type="dxa"/>
        </w:trPr>
        <w:tc>
          <w:tcPr>
            <w:tcW w:w="4830" w:type="dxa"/>
            <w:gridSpan w:val="4"/>
          </w:tcPr>
          <w:p w:rsidR="000C0B8F" w:rsidRPr="000C0B8F" w:rsidRDefault="000C0B8F" w:rsidP="000C0B8F">
            <w:pPr>
              <w:autoSpaceDE w:val="0"/>
              <w:autoSpaceDN w:val="0"/>
              <w:adjustRightInd w:val="0"/>
              <w:spacing w:before="41" w:after="0" w:line="221" w:lineRule="exact"/>
              <w:ind w:firstLine="0"/>
              <w:rPr>
                <w:b/>
                <w:bCs/>
                <w:sz w:val="16"/>
                <w:szCs w:val="16"/>
              </w:rPr>
            </w:pPr>
          </w:p>
        </w:tc>
        <w:tc>
          <w:tcPr>
            <w:tcW w:w="4807" w:type="dxa"/>
          </w:tcPr>
          <w:p w:rsidR="000C0B8F" w:rsidRPr="000C0B8F" w:rsidRDefault="000C0B8F" w:rsidP="000C0B8F">
            <w:pPr>
              <w:autoSpaceDE w:val="0"/>
              <w:autoSpaceDN w:val="0"/>
              <w:adjustRightInd w:val="0"/>
              <w:spacing w:before="41" w:after="0" w:line="221" w:lineRule="exact"/>
              <w:ind w:left="-118" w:firstLine="0"/>
              <w:jc w:val="center"/>
              <w:rPr>
                <w:bCs/>
                <w:sz w:val="24"/>
                <w:szCs w:val="24"/>
              </w:rPr>
            </w:pPr>
            <w:r w:rsidRPr="000C0B8F">
              <w:rPr>
                <w:sz w:val="24"/>
                <w:szCs w:val="24"/>
              </w:rPr>
              <w:t>Начальнику</w:t>
            </w:r>
          </w:p>
        </w:tc>
      </w:tr>
      <w:tr w:rsidR="000C0B8F" w:rsidRPr="000C0B8F" w:rsidTr="0076603B">
        <w:trPr>
          <w:gridAfter w:val="1"/>
          <w:wAfter w:w="131" w:type="dxa"/>
        </w:trPr>
        <w:tc>
          <w:tcPr>
            <w:tcW w:w="4830" w:type="dxa"/>
            <w:gridSpan w:val="4"/>
          </w:tcPr>
          <w:p w:rsidR="000C0B8F" w:rsidRPr="000C0B8F" w:rsidRDefault="000C0B8F" w:rsidP="000C0B8F">
            <w:pPr>
              <w:autoSpaceDE w:val="0"/>
              <w:autoSpaceDN w:val="0"/>
              <w:adjustRightInd w:val="0"/>
              <w:spacing w:before="41" w:after="0" w:line="221" w:lineRule="exact"/>
              <w:ind w:firstLine="0"/>
              <w:rPr>
                <w:b/>
                <w:bCs/>
                <w:sz w:val="16"/>
                <w:szCs w:val="16"/>
              </w:rPr>
            </w:pPr>
          </w:p>
        </w:tc>
        <w:tc>
          <w:tcPr>
            <w:tcW w:w="4807" w:type="dxa"/>
            <w:tcBorders>
              <w:bottom w:val="single" w:sz="4" w:space="0" w:color="auto"/>
            </w:tcBorders>
          </w:tcPr>
          <w:p w:rsidR="000C0B8F" w:rsidRPr="000C0B8F" w:rsidRDefault="000C0B8F" w:rsidP="000C0B8F">
            <w:pPr>
              <w:autoSpaceDE w:val="0"/>
              <w:autoSpaceDN w:val="0"/>
              <w:adjustRightInd w:val="0"/>
              <w:spacing w:before="41" w:after="0" w:line="221" w:lineRule="exact"/>
              <w:ind w:left="-118" w:firstLine="0"/>
              <w:jc w:val="center"/>
              <w:rPr>
                <w:sz w:val="18"/>
                <w:szCs w:val="18"/>
              </w:rPr>
            </w:pPr>
          </w:p>
        </w:tc>
      </w:tr>
      <w:tr w:rsidR="000C0B8F" w:rsidRPr="000C0B8F" w:rsidTr="0076603B">
        <w:trPr>
          <w:gridAfter w:val="1"/>
          <w:wAfter w:w="131" w:type="dxa"/>
        </w:trPr>
        <w:tc>
          <w:tcPr>
            <w:tcW w:w="4830" w:type="dxa"/>
            <w:gridSpan w:val="4"/>
          </w:tcPr>
          <w:p w:rsidR="000C0B8F" w:rsidRPr="000C0B8F" w:rsidRDefault="000C0B8F" w:rsidP="000C0B8F">
            <w:pPr>
              <w:autoSpaceDE w:val="0"/>
              <w:autoSpaceDN w:val="0"/>
              <w:adjustRightInd w:val="0"/>
              <w:spacing w:before="41" w:after="0" w:line="221" w:lineRule="exact"/>
              <w:ind w:firstLine="0"/>
              <w:rPr>
                <w:b/>
                <w:bCs/>
                <w:sz w:val="16"/>
                <w:szCs w:val="16"/>
              </w:rPr>
            </w:pPr>
          </w:p>
        </w:tc>
        <w:tc>
          <w:tcPr>
            <w:tcW w:w="4807" w:type="dxa"/>
            <w:tcBorders>
              <w:top w:val="single" w:sz="4" w:space="0" w:color="auto"/>
            </w:tcBorders>
          </w:tcPr>
          <w:p w:rsidR="000C0B8F" w:rsidRPr="000C0B8F" w:rsidRDefault="000C0B8F" w:rsidP="000C0B8F">
            <w:pPr>
              <w:autoSpaceDE w:val="0"/>
              <w:autoSpaceDN w:val="0"/>
              <w:adjustRightInd w:val="0"/>
              <w:spacing w:before="41" w:after="0" w:line="221" w:lineRule="exact"/>
              <w:ind w:left="-118" w:firstLine="0"/>
              <w:jc w:val="center"/>
              <w:rPr>
                <w:b/>
                <w:sz w:val="18"/>
                <w:szCs w:val="18"/>
              </w:rPr>
            </w:pPr>
            <w:r w:rsidRPr="000C0B8F">
              <w:rPr>
                <w:bCs/>
                <w:sz w:val="16"/>
                <w:szCs w:val="16"/>
              </w:rPr>
              <w:t xml:space="preserve">(наименование органа ФМС России) </w:t>
            </w:r>
          </w:p>
        </w:tc>
      </w:tr>
      <w:tr w:rsidR="000C0B8F" w:rsidRPr="000C0B8F" w:rsidTr="0076603B">
        <w:trPr>
          <w:gridAfter w:val="1"/>
          <w:wAfter w:w="131" w:type="dxa"/>
        </w:trPr>
        <w:tc>
          <w:tcPr>
            <w:tcW w:w="4830" w:type="dxa"/>
            <w:gridSpan w:val="4"/>
          </w:tcPr>
          <w:p w:rsidR="000C0B8F" w:rsidRPr="000C0B8F" w:rsidRDefault="000C0B8F" w:rsidP="000C0B8F">
            <w:pPr>
              <w:autoSpaceDE w:val="0"/>
              <w:autoSpaceDN w:val="0"/>
              <w:adjustRightInd w:val="0"/>
              <w:spacing w:before="41" w:after="0" w:line="221" w:lineRule="exact"/>
              <w:ind w:firstLine="0"/>
              <w:rPr>
                <w:b/>
                <w:bCs/>
                <w:sz w:val="16"/>
                <w:szCs w:val="16"/>
              </w:rPr>
            </w:pPr>
          </w:p>
        </w:tc>
        <w:tc>
          <w:tcPr>
            <w:tcW w:w="4807" w:type="dxa"/>
            <w:tcBorders>
              <w:bottom w:val="single" w:sz="4" w:space="0" w:color="auto"/>
            </w:tcBorders>
          </w:tcPr>
          <w:p w:rsidR="000C0B8F" w:rsidRPr="000C0B8F" w:rsidRDefault="000C0B8F" w:rsidP="000C0B8F">
            <w:pPr>
              <w:autoSpaceDE w:val="0"/>
              <w:autoSpaceDN w:val="0"/>
              <w:adjustRightInd w:val="0"/>
              <w:spacing w:before="41" w:after="0" w:line="221" w:lineRule="exact"/>
              <w:ind w:left="-118" w:firstLine="0"/>
              <w:jc w:val="center"/>
              <w:rPr>
                <w:sz w:val="18"/>
                <w:szCs w:val="18"/>
              </w:rPr>
            </w:pPr>
          </w:p>
        </w:tc>
      </w:tr>
      <w:tr w:rsidR="000C0B8F" w:rsidRPr="000C0B8F" w:rsidTr="0076603B">
        <w:trPr>
          <w:gridAfter w:val="1"/>
          <w:wAfter w:w="131" w:type="dxa"/>
        </w:trPr>
        <w:tc>
          <w:tcPr>
            <w:tcW w:w="4830" w:type="dxa"/>
            <w:gridSpan w:val="4"/>
          </w:tcPr>
          <w:p w:rsidR="000C0B8F" w:rsidRPr="000C0B8F" w:rsidRDefault="000C0B8F" w:rsidP="000C0B8F">
            <w:pPr>
              <w:autoSpaceDE w:val="0"/>
              <w:autoSpaceDN w:val="0"/>
              <w:adjustRightInd w:val="0"/>
              <w:spacing w:before="41" w:after="0" w:line="221" w:lineRule="exact"/>
              <w:ind w:firstLine="0"/>
              <w:rPr>
                <w:b/>
                <w:bCs/>
                <w:sz w:val="16"/>
                <w:szCs w:val="16"/>
              </w:rPr>
            </w:pPr>
          </w:p>
        </w:tc>
        <w:tc>
          <w:tcPr>
            <w:tcW w:w="4807" w:type="dxa"/>
            <w:tcBorders>
              <w:top w:val="single" w:sz="4" w:space="0" w:color="auto"/>
            </w:tcBorders>
            <w:tcMar>
              <w:left w:w="28" w:type="dxa"/>
              <w:right w:w="28" w:type="dxa"/>
            </w:tcMar>
          </w:tcPr>
          <w:p w:rsidR="000C0B8F" w:rsidRPr="000C0B8F" w:rsidRDefault="000C0B8F" w:rsidP="000C0B8F">
            <w:pPr>
              <w:autoSpaceDE w:val="0"/>
              <w:autoSpaceDN w:val="0"/>
              <w:adjustRightInd w:val="0"/>
              <w:spacing w:before="41" w:after="0" w:line="221" w:lineRule="exact"/>
              <w:ind w:left="-27" w:firstLine="0"/>
              <w:jc w:val="center"/>
              <w:rPr>
                <w:b/>
                <w:sz w:val="18"/>
                <w:szCs w:val="18"/>
              </w:rPr>
            </w:pPr>
          </w:p>
        </w:tc>
      </w:tr>
      <w:tr w:rsidR="000C0B8F" w:rsidRPr="000C0B8F" w:rsidTr="0076603B">
        <w:trPr>
          <w:gridAfter w:val="1"/>
          <w:wAfter w:w="131" w:type="dxa"/>
          <w:trHeight w:val="341"/>
        </w:trPr>
        <w:tc>
          <w:tcPr>
            <w:tcW w:w="4830" w:type="dxa"/>
            <w:gridSpan w:val="4"/>
          </w:tcPr>
          <w:p w:rsidR="000C0B8F" w:rsidRPr="000C0B8F" w:rsidRDefault="000C0B8F" w:rsidP="000C0B8F">
            <w:pPr>
              <w:autoSpaceDE w:val="0"/>
              <w:autoSpaceDN w:val="0"/>
              <w:adjustRightInd w:val="0"/>
              <w:spacing w:before="41" w:after="0" w:line="221" w:lineRule="exact"/>
              <w:ind w:firstLine="0"/>
              <w:rPr>
                <w:b/>
                <w:bCs/>
                <w:sz w:val="16"/>
                <w:szCs w:val="16"/>
              </w:rPr>
            </w:pPr>
          </w:p>
        </w:tc>
        <w:tc>
          <w:tcPr>
            <w:tcW w:w="4807" w:type="dxa"/>
            <w:tcBorders>
              <w:bottom w:val="single" w:sz="4" w:space="0" w:color="auto"/>
            </w:tcBorders>
          </w:tcPr>
          <w:p w:rsidR="000C0B8F" w:rsidRPr="000C0B8F" w:rsidRDefault="000C0B8F" w:rsidP="000C0B8F">
            <w:pPr>
              <w:autoSpaceDE w:val="0"/>
              <w:autoSpaceDN w:val="0"/>
              <w:adjustRightInd w:val="0"/>
              <w:spacing w:before="41" w:after="0" w:line="221" w:lineRule="exact"/>
              <w:ind w:left="-118" w:firstLine="0"/>
              <w:jc w:val="center"/>
              <w:rPr>
                <w:b/>
                <w:bCs/>
                <w:sz w:val="18"/>
                <w:szCs w:val="18"/>
              </w:rPr>
            </w:pPr>
          </w:p>
        </w:tc>
      </w:tr>
      <w:tr w:rsidR="000C0B8F" w:rsidRPr="000C0B8F" w:rsidTr="0076603B">
        <w:trPr>
          <w:gridAfter w:val="1"/>
          <w:wAfter w:w="131" w:type="dxa"/>
          <w:trHeight w:val="148"/>
        </w:trPr>
        <w:tc>
          <w:tcPr>
            <w:tcW w:w="4830" w:type="dxa"/>
            <w:gridSpan w:val="4"/>
          </w:tcPr>
          <w:p w:rsidR="000C0B8F" w:rsidRPr="000C0B8F" w:rsidRDefault="000C0B8F" w:rsidP="000C0B8F">
            <w:pPr>
              <w:autoSpaceDE w:val="0"/>
              <w:autoSpaceDN w:val="0"/>
              <w:adjustRightInd w:val="0"/>
              <w:spacing w:before="41" w:after="0" w:line="221" w:lineRule="exact"/>
              <w:ind w:firstLine="0"/>
              <w:rPr>
                <w:b/>
                <w:bCs/>
                <w:sz w:val="16"/>
                <w:szCs w:val="16"/>
              </w:rPr>
            </w:pPr>
          </w:p>
        </w:tc>
        <w:tc>
          <w:tcPr>
            <w:tcW w:w="4807" w:type="dxa"/>
            <w:tcBorders>
              <w:top w:val="single" w:sz="4" w:space="0" w:color="auto"/>
            </w:tcBorders>
          </w:tcPr>
          <w:p w:rsidR="000C0B8F" w:rsidRPr="000C0B8F" w:rsidRDefault="000C0B8F" w:rsidP="000C0B8F">
            <w:pPr>
              <w:autoSpaceDE w:val="0"/>
              <w:autoSpaceDN w:val="0"/>
              <w:adjustRightInd w:val="0"/>
              <w:spacing w:before="41" w:after="0" w:line="221" w:lineRule="exact"/>
              <w:ind w:left="-118" w:firstLine="0"/>
              <w:jc w:val="center"/>
              <w:rPr>
                <w:bCs/>
                <w:sz w:val="16"/>
                <w:szCs w:val="16"/>
              </w:rPr>
            </w:pPr>
            <w:r w:rsidRPr="000C0B8F">
              <w:rPr>
                <w:bCs/>
                <w:sz w:val="16"/>
                <w:szCs w:val="16"/>
              </w:rPr>
              <w:t>(ФИО)</w:t>
            </w:r>
          </w:p>
        </w:tc>
      </w:tr>
      <w:tr w:rsidR="000C0B8F" w:rsidRPr="000C0B8F" w:rsidTr="0076603B">
        <w:trPr>
          <w:trHeight w:val="74"/>
        </w:trPr>
        <w:tc>
          <w:tcPr>
            <w:tcW w:w="610" w:type="dxa"/>
            <w:vAlign w:val="bottom"/>
          </w:tcPr>
          <w:p w:rsidR="000C0B8F" w:rsidRPr="000C0B8F" w:rsidRDefault="000C0B8F" w:rsidP="000C0B8F">
            <w:pPr>
              <w:autoSpaceDE w:val="0"/>
              <w:autoSpaceDN w:val="0"/>
              <w:adjustRightInd w:val="0"/>
              <w:spacing w:before="41" w:after="0" w:line="221" w:lineRule="exact"/>
              <w:ind w:firstLine="0"/>
              <w:jc w:val="right"/>
              <w:rPr>
                <w:bCs/>
                <w:sz w:val="24"/>
                <w:szCs w:val="24"/>
              </w:rPr>
            </w:pPr>
            <w:r w:rsidRPr="000C0B8F">
              <w:rPr>
                <w:bCs/>
                <w:sz w:val="24"/>
                <w:szCs w:val="24"/>
              </w:rPr>
              <w:t>от</w:t>
            </w:r>
          </w:p>
        </w:tc>
        <w:tc>
          <w:tcPr>
            <w:tcW w:w="1750" w:type="dxa"/>
            <w:tcBorders>
              <w:bottom w:val="single" w:sz="4" w:space="0" w:color="auto"/>
            </w:tcBorders>
            <w:vAlign w:val="bottom"/>
          </w:tcPr>
          <w:p w:rsidR="000C0B8F" w:rsidRPr="000C0B8F" w:rsidRDefault="000C0B8F" w:rsidP="000C0B8F">
            <w:pPr>
              <w:autoSpaceDE w:val="0"/>
              <w:autoSpaceDN w:val="0"/>
              <w:adjustRightInd w:val="0"/>
              <w:spacing w:before="41" w:after="0" w:line="221" w:lineRule="exact"/>
              <w:ind w:firstLine="0"/>
              <w:jc w:val="center"/>
              <w:rPr>
                <w:bCs/>
                <w:sz w:val="24"/>
                <w:szCs w:val="24"/>
              </w:rPr>
            </w:pPr>
          </w:p>
        </w:tc>
        <w:tc>
          <w:tcPr>
            <w:tcW w:w="555" w:type="dxa"/>
            <w:vAlign w:val="bottom"/>
          </w:tcPr>
          <w:p w:rsidR="000C0B8F" w:rsidRPr="000C0B8F" w:rsidRDefault="000C0B8F" w:rsidP="000C0B8F">
            <w:pPr>
              <w:autoSpaceDE w:val="0"/>
              <w:autoSpaceDN w:val="0"/>
              <w:adjustRightInd w:val="0"/>
              <w:spacing w:before="41" w:after="0" w:line="221" w:lineRule="exact"/>
              <w:ind w:firstLine="0"/>
              <w:jc w:val="right"/>
              <w:rPr>
                <w:bCs/>
                <w:sz w:val="24"/>
                <w:szCs w:val="24"/>
              </w:rPr>
            </w:pPr>
            <w:r w:rsidRPr="000C0B8F">
              <w:rPr>
                <w:bCs/>
                <w:sz w:val="24"/>
                <w:szCs w:val="24"/>
              </w:rPr>
              <w:t>№</w:t>
            </w:r>
          </w:p>
        </w:tc>
        <w:tc>
          <w:tcPr>
            <w:tcW w:w="1915" w:type="dxa"/>
            <w:tcBorders>
              <w:bottom w:val="single" w:sz="4" w:space="0" w:color="auto"/>
            </w:tcBorders>
            <w:vAlign w:val="bottom"/>
          </w:tcPr>
          <w:p w:rsidR="000C0B8F" w:rsidRPr="000C0B8F" w:rsidRDefault="000C0B8F" w:rsidP="000C0B8F">
            <w:pPr>
              <w:autoSpaceDE w:val="0"/>
              <w:autoSpaceDN w:val="0"/>
              <w:adjustRightInd w:val="0"/>
              <w:spacing w:before="41" w:after="0" w:line="221" w:lineRule="exact"/>
              <w:ind w:firstLine="0"/>
              <w:jc w:val="center"/>
              <w:rPr>
                <w:bCs/>
                <w:sz w:val="24"/>
                <w:szCs w:val="24"/>
              </w:rPr>
            </w:pPr>
          </w:p>
        </w:tc>
        <w:tc>
          <w:tcPr>
            <w:tcW w:w="4938" w:type="dxa"/>
            <w:gridSpan w:val="2"/>
            <w:tcBorders>
              <w:left w:val="nil"/>
            </w:tcBorders>
            <w:vAlign w:val="bottom"/>
          </w:tcPr>
          <w:p w:rsidR="000C0B8F" w:rsidRPr="000C0B8F" w:rsidRDefault="000C0B8F" w:rsidP="000C0B8F">
            <w:pPr>
              <w:autoSpaceDE w:val="0"/>
              <w:autoSpaceDN w:val="0"/>
              <w:adjustRightInd w:val="0"/>
              <w:spacing w:before="41" w:after="0" w:line="221" w:lineRule="exact"/>
              <w:ind w:left="-118" w:firstLine="0"/>
              <w:jc w:val="center"/>
              <w:rPr>
                <w:b/>
                <w:bCs/>
                <w:sz w:val="18"/>
                <w:szCs w:val="18"/>
              </w:rPr>
            </w:pPr>
          </w:p>
        </w:tc>
      </w:tr>
    </w:tbl>
    <w:p w:rsidR="000C0B8F" w:rsidRPr="000C0B8F" w:rsidRDefault="000C0B8F" w:rsidP="000C0B8F">
      <w:pPr>
        <w:autoSpaceDE w:val="0"/>
        <w:autoSpaceDN w:val="0"/>
        <w:adjustRightInd w:val="0"/>
        <w:spacing w:after="0" w:line="240" w:lineRule="exact"/>
        <w:ind w:left="504" w:firstLine="0"/>
        <w:jc w:val="left"/>
        <w:rPr>
          <w:sz w:val="20"/>
        </w:rPr>
      </w:pPr>
    </w:p>
    <w:p w:rsidR="000C0B8F" w:rsidRPr="000C0B8F" w:rsidRDefault="000C0B8F" w:rsidP="000C0B8F">
      <w:pPr>
        <w:tabs>
          <w:tab w:val="left" w:leader="underscore" w:pos="6521"/>
        </w:tabs>
        <w:autoSpaceDE w:val="0"/>
        <w:autoSpaceDN w:val="0"/>
        <w:adjustRightInd w:val="0"/>
        <w:spacing w:before="27" w:after="0"/>
        <w:ind w:firstLine="0"/>
        <w:jc w:val="center"/>
        <w:outlineLvl w:val="0"/>
        <w:rPr>
          <w:sz w:val="24"/>
          <w:szCs w:val="24"/>
        </w:rPr>
      </w:pPr>
      <w:r w:rsidRPr="000C0B8F">
        <w:rPr>
          <w:sz w:val="24"/>
          <w:szCs w:val="24"/>
        </w:rPr>
        <w:t>Уважаемый (ая) _______________________ !</w:t>
      </w:r>
    </w:p>
    <w:p w:rsidR="000C0B8F" w:rsidRPr="000C0B8F" w:rsidRDefault="000C0B8F" w:rsidP="000C0B8F">
      <w:pPr>
        <w:autoSpaceDE w:val="0"/>
        <w:autoSpaceDN w:val="0"/>
        <w:adjustRightInd w:val="0"/>
        <w:spacing w:after="0" w:line="240" w:lineRule="exact"/>
        <w:ind w:left="504" w:firstLine="0"/>
        <w:jc w:val="left"/>
        <w:rPr>
          <w:sz w:val="20"/>
        </w:rPr>
      </w:pPr>
    </w:p>
    <w:p w:rsidR="000C0B8F" w:rsidRPr="000C0B8F" w:rsidRDefault="000C0B8F" w:rsidP="000C0B8F">
      <w:pPr>
        <w:tabs>
          <w:tab w:val="left" w:leader="underscore" w:pos="6521"/>
        </w:tabs>
        <w:autoSpaceDE w:val="0"/>
        <w:autoSpaceDN w:val="0"/>
        <w:adjustRightInd w:val="0"/>
        <w:spacing w:before="27" w:after="0"/>
        <w:ind w:firstLine="504"/>
        <w:outlineLvl w:val="0"/>
        <w:rPr>
          <w:sz w:val="24"/>
          <w:szCs w:val="24"/>
        </w:rPr>
      </w:pPr>
      <w:r w:rsidRPr="000C0B8F">
        <w:rPr>
          <w:sz w:val="24"/>
          <w:szCs w:val="24"/>
        </w:rPr>
        <w:t>В соответствии со статьями 20 и 33 Федерального закона «Об основных гарантиях избирательных прав и права на участие в референдуме граждан Российской Федерации», областным законом «О выборах в органы местного самоуправления в Архангельской области» направляем Вам сведения, представленные в _____________________________</w:t>
      </w:r>
    </w:p>
    <w:p w:rsidR="000C0B8F" w:rsidRPr="000C0B8F" w:rsidRDefault="000C0B8F" w:rsidP="000C0B8F">
      <w:pPr>
        <w:autoSpaceDE w:val="0"/>
        <w:autoSpaceDN w:val="0"/>
        <w:adjustRightInd w:val="0"/>
        <w:spacing w:after="0"/>
        <w:ind w:firstLine="0"/>
        <w:rPr>
          <w:sz w:val="24"/>
          <w:szCs w:val="24"/>
        </w:rPr>
      </w:pPr>
      <w:r w:rsidRPr="000C0B8F">
        <w:rPr>
          <w:bCs/>
          <w:sz w:val="24"/>
          <w:szCs w:val="24"/>
        </w:rPr>
        <w:t xml:space="preserve">территориальную избирательную комиссию </w:t>
      </w:r>
      <w:r w:rsidRPr="000C0B8F">
        <w:rPr>
          <w:sz w:val="24"/>
          <w:szCs w:val="24"/>
        </w:rPr>
        <w:t>кандидатом (ами) на выборную (ые) должность (и) по выборам ______________________________________________________</w:t>
      </w:r>
    </w:p>
    <w:p w:rsidR="000C0B8F" w:rsidRPr="000C0B8F" w:rsidRDefault="000C0B8F" w:rsidP="000C0B8F">
      <w:pPr>
        <w:widowControl w:val="0"/>
        <w:autoSpaceDE w:val="0"/>
        <w:autoSpaceDN w:val="0"/>
        <w:adjustRightInd w:val="0"/>
        <w:spacing w:before="31" w:after="0" w:line="278" w:lineRule="exact"/>
        <w:ind w:firstLine="0"/>
        <w:rPr>
          <w:sz w:val="24"/>
          <w:szCs w:val="24"/>
        </w:rPr>
      </w:pPr>
      <w:r w:rsidRPr="000C0B8F">
        <w:rPr>
          <w:sz w:val="24"/>
          <w:szCs w:val="24"/>
        </w:rPr>
        <w:t>_____________________________________________________________________________,</w:t>
      </w:r>
    </w:p>
    <w:p w:rsidR="000C0B8F" w:rsidRPr="000C0B8F" w:rsidRDefault="000C0B8F" w:rsidP="000C0B8F">
      <w:pPr>
        <w:autoSpaceDE w:val="0"/>
        <w:autoSpaceDN w:val="0"/>
        <w:adjustRightInd w:val="0"/>
        <w:spacing w:after="0"/>
        <w:ind w:firstLine="0"/>
        <w:jc w:val="center"/>
        <w:rPr>
          <w:bCs/>
          <w:sz w:val="16"/>
          <w:szCs w:val="16"/>
        </w:rPr>
      </w:pPr>
      <w:r w:rsidRPr="000C0B8F">
        <w:rPr>
          <w:bCs/>
          <w:sz w:val="16"/>
          <w:szCs w:val="16"/>
        </w:rPr>
        <w:t>(наименование избирательной кампании)</w:t>
      </w:r>
    </w:p>
    <w:p w:rsidR="000C0B8F" w:rsidRPr="000C0B8F" w:rsidRDefault="000C0B8F" w:rsidP="000C0B8F">
      <w:pPr>
        <w:tabs>
          <w:tab w:val="left" w:leader="underscore" w:pos="6521"/>
        </w:tabs>
        <w:autoSpaceDE w:val="0"/>
        <w:autoSpaceDN w:val="0"/>
        <w:adjustRightInd w:val="0"/>
        <w:spacing w:before="27" w:after="0"/>
        <w:ind w:firstLine="0"/>
        <w:outlineLvl w:val="0"/>
        <w:rPr>
          <w:sz w:val="24"/>
          <w:szCs w:val="24"/>
        </w:rPr>
      </w:pPr>
      <w:r w:rsidRPr="000C0B8F">
        <w:rPr>
          <w:bCs/>
          <w:sz w:val="24"/>
          <w:szCs w:val="24"/>
        </w:rPr>
        <w:t xml:space="preserve">для проверки достоверности паспортных данных, наличия у кандидата (ов) </w:t>
      </w:r>
      <w:r w:rsidRPr="000C0B8F">
        <w:rPr>
          <w:sz w:val="24"/>
          <w:szCs w:val="24"/>
        </w:rPr>
        <w:t>гражданства Российской Федерации, а также установления факта подачи уведомления о наличии у данных граждан гражданства иного государства или документа на право постоянного проживания в иностранном государстве.</w:t>
      </w:r>
    </w:p>
    <w:p w:rsidR="000C0B8F" w:rsidRPr="000C0B8F" w:rsidRDefault="000C0B8F" w:rsidP="000C0B8F">
      <w:pPr>
        <w:tabs>
          <w:tab w:val="left" w:leader="underscore" w:pos="6521"/>
        </w:tabs>
        <w:autoSpaceDE w:val="0"/>
        <w:autoSpaceDN w:val="0"/>
        <w:adjustRightInd w:val="0"/>
        <w:spacing w:before="27" w:after="0"/>
        <w:ind w:firstLine="567"/>
        <w:outlineLvl w:val="0"/>
        <w:rPr>
          <w:sz w:val="24"/>
          <w:szCs w:val="24"/>
        </w:rPr>
      </w:pPr>
      <w:r w:rsidRPr="000C0B8F">
        <w:rPr>
          <w:sz w:val="24"/>
          <w:szCs w:val="24"/>
        </w:rPr>
        <w:t>Результаты проверки просим направить в _____________________________________</w:t>
      </w:r>
    </w:p>
    <w:p w:rsidR="000C0B8F" w:rsidRPr="000C0B8F" w:rsidRDefault="000C0B8F" w:rsidP="000C0B8F">
      <w:pPr>
        <w:autoSpaceDE w:val="0"/>
        <w:autoSpaceDN w:val="0"/>
        <w:adjustRightInd w:val="0"/>
        <w:spacing w:after="0"/>
        <w:ind w:firstLine="0"/>
        <w:jc w:val="right"/>
        <w:rPr>
          <w:bCs/>
          <w:sz w:val="18"/>
          <w:szCs w:val="18"/>
        </w:rPr>
      </w:pPr>
      <w:r w:rsidRPr="000C0B8F">
        <w:rPr>
          <w:bCs/>
          <w:sz w:val="18"/>
          <w:szCs w:val="18"/>
        </w:rPr>
        <w:t>(наименование избирательной комиссии)</w:t>
      </w:r>
    </w:p>
    <w:p w:rsidR="000C0B8F" w:rsidRPr="000C0B8F" w:rsidRDefault="000C0B8F" w:rsidP="000C0B8F">
      <w:pPr>
        <w:tabs>
          <w:tab w:val="left" w:leader="underscore" w:pos="6521"/>
        </w:tabs>
        <w:autoSpaceDE w:val="0"/>
        <w:autoSpaceDN w:val="0"/>
        <w:adjustRightInd w:val="0"/>
        <w:spacing w:before="27" w:after="0"/>
        <w:ind w:firstLine="0"/>
        <w:jc w:val="left"/>
        <w:outlineLvl w:val="0"/>
        <w:rPr>
          <w:bCs/>
          <w:sz w:val="24"/>
          <w:szCs w:val="24"/>
        </w:rPr>
      </w:pPr>
      <w:r w:rsidRPr="000C0B8F">
        <w:rPr>
          <w:sz w:val="24"/>
          <w:szCs w:val="24"/>
        </w:rPr>
        <w:t xml:space="preserve">территориальную избирательную комиссию </w:t>
      </w:r>
      <w:r w:rsidRPr="000C0B8F">
        <w:rPr>
          <w:bCs/>
          <w:sz w:val="24"/>
          <w:szCs w:val="24"/>
        </w:rPr>
        <w:t>в 10-дневный срок по прилагаемой форме.</w:t>
      </w:r>
    </w:p>
    <w:p w:rsidR="000C0B8F" w:rsidRPr="000C0B8F" w:rsidRDefault="000C0B8F" w:rsidP="000C0B8F">
      <w:pPr>
        <w:autoSpaceDE w:val="0"/>
        <w:autoSpaceDN w:val="0"/>
        <w:adjustRightInd w:val="0"/>
        <w:spacing w:after="0" w:line="240" w:lineRule="exact"/>
        <w:ind w:firstLine="0"/>
        <w:jc w:val="left"/>
        <w:rPr>
          <w:sz w:val="20"/>
        </w:rPr>
      </w:pPr>
    </w:p>
    <w:p w:rsidR="000C0B8F" w:rsidRPr="000C0B8F" w:rsidRDefault="000C0B8F" w:rsidP="000C0B8F">
      <w:pPr>
        <w:widowControl w:val="0"/>
        <w:autoSpaceDE w:val="0"/>
        <w:autoSpaceDN w:val="0"/>
        <w:adjustRightInd w:val="0"/>
        <w:spacing w:before="31" w:after="0" w:line="278" w:lineRule="exact"/>
        <w:ind w:firstLine="0"/>
        <w:rPr>
          <w:sz w:val="24"/>
          <w:szCs w:val="24"/>
        </w:rPr>
      </w:pPr>
      <w:r w:rsidRPr="000C0B8F">
        <w:rPr>
          <w:sz w:val="24"/>
          <w:szCs w:val="24"/>
        </w:rPr>
        <w:t>Приложения:</w:t>
      </w:r>
      <w:r w:rsidRPr="000C0B8F">
        <w:rPr>
          <w:sz w:val="24"/>
          <w:szCs w:val="24"/>
        </w:rPr>
        <w:tab/>
      </w:r>
      <w:r w:rsidRPr="000C0B8F">
        <w:rPr>
          <w:sz w:val="24"/>
          <w:szCs w:val="24"/>
        </w:rPr>
        <w:tab/>
        <w:t>1. на __ л. в __ экз.;</w:t>
      </w:r>
    </w:p>
    <w:p w:rsidR="000C0B8F" w:rsidRPr="000C0B8F" w:rsidRDefault="000C0B8F" w:rsidP="000C0B8F">
      <w:pPr>
        <w:widowControl w:val="0"/>
        <w:autoSpaceDE w:val="0"/>
        <w:autoSpaceDN w:val="0"/>
        <w:adjustRightInd w:val="0"/>
        <w:spacing w:before="31" w:after="0" w:line="278" w:lineRule="exact"/>
        <w:ind w:left="1440"/>
        <w:rPr>
          <w:sz w:val="24"/>
          <w:szCs w:val="24"/>
        </w:rPr>
      </w:pPr>
      <w:r w:rsidRPr="000C0B8F">
        <w:rPr>
          <w:sz w:val="24"/>
          <w:szCs w:val="24"/>
        </w:rPr>
        <w:t xml:space="preserve">2. диск </w:t>
      </w:r>
      <w:r w:rsidRPr="000C0B8F">
        <w:rPr>
          <w:sz w:val="24"/>
          <w:szCs w:val="24"/>
          <w:lang w:val="en-US"/>
        </w:rPr>
        <w:t>CD</w:t>
      </w:r>
      <w:r w:rsidRPr="000C0B8F">
        <w:rPr>
          <w:sz w:val="24"/>
          <w:szCs w:val="24"/>
        </w:rPr>
        <w:t>-</w:t>
      </w:r>
      <w:r w:rsidRPr="000C0B8F">
        <w:rPr>
          <w:sz w:val="24"/>
          <w:szCs w:val="24"/>
          <w:lang w:val="en-US"/>
        </w:rPr>
        <w:t>RW</w:t>
      </w:r>
      <w:r w:rsidRPr="000C0B8F">
        <w:rPr>
          <w:sz w:val="24"/>
          <w:szCs w:val="24"/>
        </w:rPr>
        <w:t xml:space="preserve"> – 1 шт.</w:t>
      </w:r>
    </w:p>
    <w:p w:rsidR="000C0B8F" w:rsidRPr="000C0B8F" w:rsidRDefault="000C0B8F" w:rsidP="000C0B8F">
      <w:pPr>
        <w:widowControl w:val="0"/>
        <w:autoSpaceDE w:val="0"/>
        <w:autoSpaceDN w:val="0"/>
        <w:adjustRightInd w:val="0"/>
        <w:spacing w:before="31" w:after="0" w:line="278" w:lineRule="exact"/>
        <w:ind w:left="1440"/>
        <w:rPr>
          <w:sz w:val="24"/>
          <w:szCs w:val="24"/>
        </w:rPr>
      </w:pPr>
    </w:p>
    <w:p w:rsidR="000C0B8F" w:rsidRPr="000C0B8F" w:rsidRDefault="000C0B8F" w:rsidP="000C0B8F">
      <w:pPr>
        <w:widowControl w:val="0"/>
        <w:autoSpaceDE w:val="0"/>
        <w:autoSpaceDN w:val="0"/>
        <w:adjustRightInd w:val="0"/>
        <w:spacing w:before="31" w:after="0" w:line="278" w:lineRule="exact"/>
        <w:ind w:left="1440"/>
        <w:rPr>
          <w:sz w:val="24"/>
          <w:szCs w:val="24"/>
        </w:rPr>
      </w:pPr>
    </w:p>
    <w:tbl>
      <w:tblPr>
        <w:tblW w:w="9639" w:type="dxa"/>
        <w:tblInd w:w="108" w:type="dxa"/>
        <w:tblLook w:val="04A0" w:firstRow="1" w:lastRow="0" w:firstColumn="1" w:lastColumn="0" w:noHBand="0" w:noVBand="1"/>
      </w:tblPr>
      <w:tblGrid>
        <w:gridCol w:w="3284"/>
        <w:gridCol w:w="118"/>
        <w:gridCol w:w="284"/>
        <w:gridCol w:w="2693"/>
        <w:gridCol w:w="236"/>
        <w:gridCol w:w="3024"/>
      </w:tblGrid>
      <w:tr w:rsidR="000C0B8F" w:rsidRPr="000C0B8F" w:rsidTr="0076603B">
        <w:trPr>
          <w:trHeight w:val="618"/>
        </w:trPr>
        <w:tc>
          <w:tcPr>
            <w:tcW w:w="3402" w:type="dxa"/>
            <w:gridSpan w:val="2"/>
            <w:tcBorders>
              <w:bottom w:val="single" w:sz="4" w:space="0" w:color="auto"/>
            </w:tcBorders>
          </w:tcPr>
          <w:p w:rsidR="000C0B8F" w:rsidRPr="000C0B8F" w:rsidRDefault="000C0B8F" w:rsidP="000C0B8F">
            <w:pPr>
              <w:autoSpaceDE w:val="0"/>
              <w:autoSpaceDN w:val="0"/>
              <w:adjustRightInd w:val="0"/>
              <w:spacing w:before="31" w:after="0" w:line="278" w:lineRule="exact"/>
              <w:ind w:firstLine="0"/>
              <w:jc w:val="center"/>
              <w:rPr>
                <w:sz w:val="24"/>
                <w:szCs w:val="24"/>
              </w:rPr>
            </w:pPr>
            <w:r w:rsidRPr="000C0B8F">
              <w:rPr>
                <w:sz w:val="24"/>
                <w:szCs w:val="24"/>
              </w:rPr>
              <w:t>Председатель</w:t>
            </w:r>
          </w:p>
          <w:p w:rsidR="000C0B8F" w:rsidRPr="000C0B8F" w:rsidRDefault="000C0B8F" w:rsidP="000C0B8F">
            <w:pPr>
              <w:autoSpaceDE w:val="0"/>
              <w:autoSpaceDN w:val="0"/>
              <w:adjustRightInd w:val="0"/>
              <w:spacing w:before="31" w:after="0" w:line="278" w:lineRule="exact"/>
              <w:ind w:firstLine="0"/>
              <w:jc w:val="center"/>
              <w:rPr>
                <w:sz w:val="24"/>
                <w:szCs w:val="24"/>
              </w:rPr>
            </w:pPr>
            <w:r w:rsidRPr="000C0B8F">
              <w:rPr>
                <w:sz w:val="24"/>
                <w:szCs w:val="24"/>
              </w:rPr>
              <w:t>__________________ территориальной избирательной комиссии</w:t>
            </w:r>
          </w:p>
        </w:tc>
        <w:tc>
          <w:tcPr>
            <w:tcW w:w="284" w:type="dxa"/>
          </w:tcPr>
          <w:p w:rsidR="000C0B8F" w:rsidRPr="000C0B8F" w:rsidRDefault="000C0B8F" w:rsidP="000C0B8F">
            <w:pPr>
              <w:autoSpaceDE w:val="0"/>
              <w:autoSpaceDN w:val="0"/>
              <w:adjustRightInd w:val="0"/>
              <w:spacing w:before="31" w:after="0" w:line="278" w:lineRule="exact"/>
              <w:ind w:firstLine="0"/>
              <w:jc w:val="center"/>
              <w:rPr>
                <w:sz w:val="24"/>
                <w:szCs w:val="24"/>
              </w:rPr>
            </w:pPr>
          </w:p>
        </w:tc>
        <w:tc>
          <w:tcPr>
            <w:tcW w:w="2693" w:type="dxa"/>
            <w:tcBorders>
              <w:left w:val="nil"/>
              <w:bottom w:val="single" w:sz="4" w:space="0" w:color="auto"/>
            </w:tcBorders>
          </w:tcPr>
          <w:p w:rsidR="000C0B8F" w:rsidRPr="000C0B8F" w:rsidRDefault="000C0B8F" w:rsidP="000C0B8F">
            <w:pPr>
              <w:autoSpaceDE w:val="0"/>
              <w:autoSpaceDN w:val="0"/>
              <w:adjustRightInd w:val="0"/>
              <w:spacing w:before="31" w:after="0" w:line="278" w:lineRule="exact"/>
              <w:ind w:firstLine="0"/>
              <w:jc w:val="center"/>
              <w:rPr>
                <w:sz w:val="24"/>
                <w:szCs w:val="24"/>
              </w:rPr>
            </w:pPr>
          </w:p>
        </w:tc>
        <w:tc>
          <w:tcPr>
            <w:tcW w:w="236" w:type="dxa"/>
          </w:tcPr>
          <w:p w:rsidR="000C0B8F" w:rsidRPr="000C0B8F" w:rsidRDefault="000C0B8F" w:rsidP="000C0B8F">
            <w:pPr>
              <w:autoSpaceDE w:val="0"/>
              <w:autoSpaceDN w:val="0"/>
              <w:adjustRightInd w:val="0"/>
              <w:spacing w:before="31" w:after="0" w:line="278" w:lineRule="exact"/>
              <w:ind w:firstLine="0"/>
              <w:jc w:val="center"/>
              <w:rPr>
                <w:sz w:val="24"/>
                <w:szCs w:val="24"/>
              </w:rPr>
            </w:pPr>
          </w:p>
        </w:tc>
        <w:tc>
          <w:tcPr>
            <w:tcW w:w="3024" w:type="dxa"/>
            <w:tcBorders>
              <w:left w:val="nil"/>
              <w:bottom w:val="single" w:sz="4" w:space="0" w:color="auto"/>
            </w:tcBorders>
          </w:tcPr>
          <w:p w:rsidR="000C0B8F" w:rsidRPr="000C0B8F" w:rsidRDefault="000C0B8F" w:rsidP="000C0B8F">
            <w:pPr>
              <w:autoSpaceDE w:val="0"/>
              <w:autoSpaceDN w:val="0"/>
              <w:adjustRightInd w:val="0"/>
              <w:spacing w:before="31" w:after="0" w:line="278" w:lineRule="exact"/>
              <w:ind w:firstLine="0"/>
              <w:jc w:val="center"/>
              <w:rPr>
                <w:sz w:val="24"/>
                <w:szCs w:val="24"/>
              </w:rPr>
            </w:pPr>
          </w:p>
        </w:tc>
      </w:tr>
      <w:tr w:rsidR="000C0B8F" w:rsidRPr="000C0B8F" w:rsidTr="0076603B">
        <w:trPr>
          <w:trHeight w:val="64"/>
        </w:trPr>
        <w:tc>
          <w:tcPr>
            <w:tcW w:w="3284" w:type="dxa"/>
            <w:tcBorders>
              <w:top w:val="single" w:sz="4" w:space="0" w:color="auto"/>
            </w:tcBorders>
          </w:tcPr>
          <w:p w:rsidR="000C0B8F" w:rsidRPr="000C0B8F" w:rsidRDefault="000C0B8F" w:rsidP="000C0B8F">
            <w:pPr>
              <w:autoSpaceDE w:val="0"/>
              <w:autoSpaceDN w:val="0"/>
              <w:adjustRightInd w:val="0"/>
              <w:spacing w:after="0"/>
              <w:ind w:firstLine="0"/>
              <w:jc w:val="center"/>
              <w:rPr>
                <w:b/>
                <w:bCs/>
                <w:sz w:val="16"/>
                <w:szCs w:val="16"/>
              </w:rPr>
            </w:pPr>
            <w:r w:rsidRPr="000C0B8F">
              <w:rPr>
                <w:bCs/>
                <w:sz w:val="16"/>
                <w:szCs w:val="16"/>
              </w:rPr>
              <w:t>(наименование избирательной комиссии)</w:t>
            </w:r>
          </w:p>
        </w:tc>
        <w:tc>
          <w:tcPr>
            <w:tcW w:w="402" w:type="dxa"/>
            <w:gridSpan w:val="2"/>
          </w:tcPr>
          <w:p w:rsidR="000C0B8F" w:rsidRPr="000C0B8F" w:rsidRDefault="000C0B8F" w:rsidP="000C0B8F">
            <w:pPr>
              <w:autoSpaceDE w:val="0"/>
              <w:autoSpaceDN w:val="0"/>
              <w:adjustRightInd w:val="0"/>
              <w:spacing w:after="0"/>
              <w:ind w:firstLine="0"/>
              <w:jc w:val="center"/>
              <w:rPr>
                <w:b/>
                <w:bCs/>
                <w:sz w:val="16"/>
                <w:szCs w:val="16"/>
              </w:rPr>
            </w:pPr>
          </w:p>
        </w:tc>
        <w:tc>
          <w:tcPr>
            <w:tcW w:w="2693" w:type="dxa"/>
            <w:tcBorders>
              <w:top w:val="single" w:sz="4" w:space="0" w:color="auto"/>
              <w:left w:val="nil"/>
            </w:tcBorders>
          </w:tcPr>
          <w:p w:rsidR="000C0B8F" w:rsidRPr="000C0B8F" w:rsidRDefault="000C0B8F" w:rsidP="000C0B8F">
            <w:pPr>
              <w:widowControl w:val="0"/>
              <w:autoSpaceDE w:val="0"/>
              <w:autoSpaceDN w:val="0"/>
              <w:adjustRightInd w:val="0"/>
              <w:spacing w:after="0"/>
              <w:ind w:firstLine="0"/>
              <w:jc w:val="center"/>
              <w:rPr>
                <w:b/>
                <w:bCs/>
                <w:sz w:val="16"/>
                <w:szCs w:val="16"/>
              </w:rPr>
            </w:pPr>
            <w:r w:rsidRPr="000C0B8F">
              <w:rPr>
                <w:bCs/>
                <w:sz w:val="16"/>
                <w:szCs w:val="16"/>
              </w:rPr>
              <w:t>(подпись)</w:t>
            </w:r>
          </w:p>
        </w:tc>
        <w:tc>
          <w:tcPr>
            <w:tcW w:w="236" w:type="dxa"/>
          </w:tcPr>
          <w:p w:rsidR="000C0B8F" w:rsidRPr="000C0B8F" w:rsidRDefault="000C0B8F" w:rsidP="000C0B8F">
            <w:pPr>
              <w:tabs>
                <w:tab w:val="left" w:pos="3147"/>
              </w:tabs>
              <w:autoSpaceDE w:val="0"/>
              <w:autoSpaceDN w:val="0"/>
              <w:adjustRightInd w:val="0"/>
              <w:spacing w:after="0"/>
              <w:ind w:firstLine="0"/>
              <w:jc w:val="center"/>
              <w:rPr>
                <w:b/>
                <w:bCs/>
                <w:sz w:val="16"/>
                <w:szCs w:val="16"/>
              </w:rPr>
            </w:pPr>
          </w:p>
        </w:tc>
        <w:tc>
          <w:tcPr>
            <w:tcW w:w="3024" w:type="dxa"/>
            <w:tcBorders>
              <w:top w:val="single" w:sz="4" w:space="0" w:color="auto"/>
              <w:left w:val="nil"/>
            </w:tcBorders>
          </w:tcPr>
          <w:p w:rsidR="000C0B8F" w:rsidRPr="000C0B8F" w:rsidRDefault="000C0B8F" w:rsidP="000C0B8F">
            <w:pPr>
              <w:widowControl w:val="0"/>
              <w:tabs>
                <w:tab w:val="left" w:pos="3147"/>
              </w:tabs>
              <w:autoSpaceDE w:val="0"/>
              <w:autoSpaceDN w:val="0"/>
              <w:adjustRightInd w:val="0"/>
              <w:spacing w:after="0"/>
              <w:ind w:firstLine="0"/>
              <w:jc w:val="center"/>
              <w:rPr>
                <w:b/>
                <w:bCs/>
                <w:sz w:val="16"/>
                <w:szCs w:val="16"/>
              </w:rPr>
            </w:pPr>
            <w:r w:rsidRPr="000C0B8F">
              <w:rPr>
                <w:bCs/>
                <w:sz w:val="16"/>
                <w:szCs w:val="16"/>
              </w:rPr>
              <w:t>(ФИО)</w:t>
            </w:r>
          </w:p>
        </w:tc>
      </w:tr>
    </w:tbl>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sectPr w:rsidR="000C0B8F" w:rsidRPr="000C0B8F" w:rsidSect="004E0AAA">
          <w:pgSz w:w="11906" w:h="16838"/>
          <w:pgMar w:top="1134" w:right="851" w:bottom="567" w:left="1701" w:header="567" w:footer="720" w:gutter="0"/>
          <w:cols w:space="720"/>
          <w:titlePg/>
        </w:sectPr>
      </w:pPr>
    </w:p>
    <w:tbl>
      <w:tblPr>
        <w:tblW w:w="4934" w:type="pct"/>
        <w:tblInd w:w="91" w:type="dxa"/>
        <w:tblLook w:val="04A0" w:firstRow="1" w:lastRow="0" w:firstColumn="1" w:lastColumn="0" w:noHBand="0" w:noVBand="1"/>
      </w:tblPr>
      <w:tblGrid>
        <w:gridCol w:w="537"/>
        <w:gridCol w:w="1157"/>
        <w:gridCol w:w="713"/>
        <w:gridCol w:w="1169"/>
        <w:gridCol w:w="1675"/>
        <w:gridCol w:w="1182"/>
        <w:gridCol w:w="1216"/>
        <w:gridCol w:w="1381"/>
        <w:gridCol w:w="1233"/>
        <w:gridCol w:w="1676"/>
        <w:gridCol w:w="1442"/>
        <w:gridCol w:w="1769"/>
      </w:tblGrid>
      <w:tr w:rsidR="000C0B8F" w:rsidRPr="000C0B8F" w:rsidTr="0076603B">
        <w:trPr>
          <w:trHeight w:val="851"/>
        </w:trPr>
        <w:tc>
          <w:tcPr>
            <w:tcW w:w="14590" w:type="dxa"/>
            <w:gridSpan w:val="12"/>
            <w:shd w:val="clear" w:color="auto" w:fill="auto"/>
            <w:vAlign w:val="center"/>
          </w:tcPr>
          <w:tbl>
            <w:tblPr>
              <w:tblW w:w="0" w:type="auto"/>
              <w:tblLook w:val="04A0" w:firstRow="1" w:lastRow="0" w:firstColumn="1" w:lastColumn="0" w:noHBand="0" w:noVBand="1"/>
            </w:tblPr>
            <w:tblGrid>
              <w:gridCol w:w="7179"/>
              <w:gridCol w:w="7180"/>
            </w:tblGrid>
            <w:tr w:rsidR="000C0B8F" w:rsidRPr="000C0B8F" w:rsidTr="0076603B">
              <w:tc>
                <w:tcPr>
                  <w:tcW w:w="7179" w:type="dxa"/>
                </w:tcPr>
                <w:p w:rsidR="000C0B8F" w:rsidRPr="000C0B8F" w:rsidRDefault="000C0B8F" w:rsidP="000C0B8F">
                  <w:pPr>
                    <w:spacing w:after="0"/>
                    <w:ind w:firstLine="0"/>
                    <w:jc w:val="right"/>
                    <w:rPr>
                      <w:rFonts w:ascii="Times New Roman CYR" w:hAnsi="Times New Roman CYR"/>
                      <w:sz w:val="20"/>
                    </w:rPr>
                  </w:pPr>
                </w:p>
              </w:tc>
              <w:tc>
                <w:tcPr>
                  <w:tcW w:w="7180" w:type="dxa"/>
                </w:tcPr>
                <w:p w:rsidR="000C0B8F" w:rsidRPr="000C0B8F" w:rsidRDefault="000C0B8F" w:rsidP="000C0B8F">
                  <w:pPr>
                    <w:autoSpaceDE w:val="0"/>
                    <w:autoSpaceDN w:val="0"/>
                    <w:adjustRightInd w:val="0"/>
                    <w:spacing w:before="41" w:after="0" w:line="221" w:lineRule="exact"/>
                    <w:ind w:firstLine="0"/>
                    <w:jc w:val="center"/>
                    <w:rPr>
                      <w:bCs/>
                      <w:sz w:val="16"/>
                      <w:szCs w:val="16"/>
                    </w:rPr>
                  </w:pPr>
                  <w:r w:rsidRPr="000C0B8F">
                    <w:rPr>
                      <w:bCs/>
                      <w:sz w:val="16"/>
                      <w:szCs w:val="16"/>
                    </w:rPr>
                    <w:t>Приложение № 4</w:t>
                  </w:r>
                </w:p>
                <w:p w:rsidR="000C0B8F" w:rsidRPr="000C0B8F" w:rsidRDefault="000C0B8F" w:rsidP="000C0B8F">
                  <w:pPr>
                    <w:autoSpaceDE w:val="0"/>
                    <w:autoSpaceDN w:val="0"/>
                    <w:adjustRightInd w:val="0"/>
                    <w:spacing w:before="144" w:after="0"/>
                    <w:ind w:firstLine="0"/>
                    <w:jc w:val="center"/>
                    <w:rPr>
                      <w:bCs/>
                      <w:sz w:val="16"/>
                      <w:szCs w:val="16"/>
                    </w:rPr>
                  </w:pPr>
                  <w:r w:rsidRPr="000C0B8F">
                    <w:rPr>
                      <w:bCs/>
                      <w:sz w:val="16"/>
                      <w:szCs w:val="16"/>
                    </w:rPr>
                    <w:t xml:space="preserve">к Протоколу № 2 к Соглашению о взаимодействии </w:t>
                  </w:r>
                  <w:r w:rsidRPr="000C0B8F">
                    <w:rPr>
                      <w:bCs/>
                      <w:sz w:val="16"/>
                      <w:szCs w:val="16"/>
                    </w:rPr>
                    <w:br/>
                    <w:t xml:space="preserve">Центральной избирательной комиссии Российской Федерации </w:t>
                  </w:r>
                  <w:r w:rsidRPr="000C0B8F">
                    <w:rPr>
                      <w:bCs/>
                      <w:sz w:val="16"/>
                      <w:szCs w:val="16"/>
                    </w:rPr>
                    <w:br/>
                    <w:t xml:space="preserve">и Федеральной миграционной службы </w:t>
                  </w:r>
                  <w:r w:rsidRPr="000C0B8F">
                    <w:rPr>
                      <w:bCs/>
                      <w:sz w:val="16"/>
                      <w:szCs w:val="16"/>
                    </w:rPr>
                    <w:br/>
                    <w:t>от 29 декабря 2009 года</w:t>
                  </w:r>
                </w:p>
                <w:p w:rsidR="000C0B8F" w:rsidRPr="000C0B8F" w:rsidRDefault="000C0B8F" w:rsidP="000C0B8F">
                  <w:pPr>
                    <w:spacing w:after="0"/>
                    <w:ind w:firstLine="0"/>
                    <w:jc w:val="right"/>
                    <w:rPr>
                      <w:rFonts w:ascii="Times New Roman CYR" w:hAnsi="Times New Roman CYR"/>
                      <w:sz w:val="20"/>
                    </w:rPr>
                  </w:pPr>
                </w:p>
              </w:tc>
            </w:tr>
          </w:tbl>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СВЕДЕНИЯ</w:t>
            </w:r>
          </w:p>
          <w:p w:rsidR="000C0B8F" w:rsidRPr="000C0B8F" w:rsidRDefault="000C0B8F" w:rsidP="000C0B8F">
            <w:pPr>
              <w:autoSpaceDE w:val="0"/>
              <w:autoSpaceDN w:val="0"/>
              <w:adjustRightInd w:val="0"/>
              <w:spacing w:before="31" w:after="0" w:line="278" w:lineRule="exact"/>
              <w:ind w:firstLine="0"/>
              <w:jc w:val="center"/>
              <w:rPr>
                <w:sz w:val="24"/>
                <w:szCs w:val="24"/>
              </w:rPr>
            </w:pPr>
            <w:r w:rsidRPr="000C0B8F">
              <w:rPr>
                <w:sz w:val="20"/>
              </w:rPr>
              <w:t xml:space="preserve">для организации проверки </w:t>
            </w:r>
            <w:r w:rsidRPr="000C0B8F">
              <w:rPr>
                <w:bCs/>
                <w:sz w:val="20"/>
              </w:rPr>
              <w:t>достоверности паспортных данных</w:t>
            </w:r>
            <w:r w:rsidRPr="000C0B8F">
              <w:rPr>
                <w:sz w:val="20"/>
              </w:rPr>
              <w:t xml:space="preserve"> кандидатов, наличия гражданства Российской Федерации, а также установления факта подачи уведомления о наличии у данных граждан гражданства иного государства или документа на право постоянного  проживания в иностранном государстве, и о результатах проверки</w:t>
            </w:r>
          </w:p>
          <w:p w:rsidR="000C0B8F" w:rsidRPr="000C0B8F" w:rsidRDefault="000C0B8F" w:rsidP="000C0B8F">
            <w:pPr>
              <w:autoSpaceDE w:val="0"/>
              <w:autoSpaceDN w:val="0"/>
              <w:adjustRightInd w:val="0"/>
              <w:spacing w:before="31" w:after="0" w:line="278" w:lineRule="exact"/>
              <w:ind w:firstLine="0"/>
              <w:jc w:val="center"/>
              <w:rPr>
                <w:sz w:val="24"/>
                <w:szCs w:val="24"/>
              </w:rPr>
            </w:pPr>
          </w:p>
        </w:tc>
      </w:tr>
      <w:tr w:rsidR="000C0B8F" w:rsidRPr="000C0B8F" w:rsidTr="0076603B">
        <w:trPr>
          <w:trHeight w:val="845"/>
        </w:trPr>
        <w:tc>
          <w:tcPr>
            <w:tcW w:w="14590" w:type="dxa"/>
            <w:gridSpan w:val="12"/>
            <w:tcBorders>
              <w:top w:val="single" w:sz="4" w:space="0" w:color="auto"/>
              <w:bottom w:val="single" w:sz="4" w:space="0" w:color="auto"/>
            </w:tcBorders>
            <w:shd w:val="clear" w:color="auto" w:fill="auto"/>
          </w:tcPr>
          <w:p w:rsidR="000C0B8F" w:rsidRPr="000C0B8F" w:rsidRDefault="000C0B8F" w:rsidP="000C0B8F">
            <w:pPr>
              <w:spacing w:after="0"/>
              <w:ind w:firstLine="0"/>
              <w:jc w:val="center"/>
              <w:rPr>
                <w:rFonts w:ascii="Times New Roman CYR" w:hAnsi="Times New Roman CYR"/>
                <w:sz w:val="16"/>
                <w:szCs w:val="16"/>
              </w:rPr>
            </w:pPr>
            <w:r w:rsidRPr="000C0B8F">
              <w:rPr>
                <w:rFonts w:ascii="Times New Roman CYR" w:hAnsi="Times New Roman CYR"/>
                <w:sz w:val="16"/>
                <w:szCs w:val="16"/>
              </w:rPr>
              <w:t>(наименование избирательного объединения)</w:t>
            </w:r>
          </w:p>
        </w:tc>
      </w:tr>
      <w:tr w:rsidR="000C0B8F" w:rsidRPr="000C0B8F" w:rsidTr="0076603B">
        <w:trPr>
          <w:trHeight w:val="449"/>
        </w:trPr>
        <w:tc>
          <w:tcPr>
            <w:tcW w:w="517" w:type="dxa"/>
            <w:vMerge w:val="restart"/>
            <w:tcBorders>
              <w:top w:val="single" w:sz="4" w:space="0" w:color="auto"/>
              <w:left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 п/п</w:t>
            </w:r>
          </w:p>
        </w:tc>
        <w:tc>
          <w:tcPr>
            <w:tcW w:w="1114" w:type="dxa"/>
            <w:vMerge w:val="restart"/>
            <w:tcBorders>
              <w:top w:val="single" w:sz="4" w:space="0" w:color="auto"/>
              <w:left w:val="nil"/>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Фамилия</w:t>
            </w:r>
          </w:p>
        </w:tc>
        <w:tc>
          <w:tcPr>
            <w:tcW w:w="687" w:type="dxa"/>
            <w:vMerge w:val="restart"/>
            <w:tcBorders>
              <w:top w:val="single" w:sz="4" w:space="0" w:color="auto"/>
              <w:left w:val="nil"/>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Имя</w:t>
            </w:r>
          </w:p>
        </w:tc>
        <w:tc>
          <w:tcPr>
            <w:tcW w:w="1126" w:type="dxa"/>
            <w:vMerge w:val="restart"/>
            <w:tcBorders>
              <w:top w:val="single" w:sz="4" w:space="0" w:color="auto"/>
              <w:left w:val="nil"/>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Отчество</w:t>
            </w:r>
          </w:p>
        </w:tc>
        <w:tc>
          <w:tcPr>
            <w:tcW w:w="1613" w:type="dxa"/>
            <w:vMerge w:val="restart"/>
            <w:tcBorders>
              <w:top w:val="single" w:sz="4" w:space="0" w:color="auto"/>
              <w:left w:val="nil"/>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Паспорт либо документ, заменяющий паспорт (вид, серия, номер, дата выдачи, орган и код органа выдачи)</w:t>
            </w:r>
          </w:p>
        </w:tc>
        <w:tc>
          <w:tcPr>
            <w:tcW w:w="1138" w:type="dxa"/>
            <w:vMerge w:val="restart"/>
            <w:tcBorders>
              <w:top w:val="single" w:sz="4" w:space="0" w:color="auto"/>
              <w:left w:val="nil"/>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Дата рождения</w:t>
            </w:r>
          </w:p>
        </w:tc>
        <w:tc>
          <w:tcPr>
            <w:tcW w:w="1171" w:type="dxa"/>
            <w:vMerge w:val="restart"/>
            <w:tcBorders>
              <w:top w:val="single" w:sz="4" w:space="0" w:color="auto"/>
              <w:left w:val="nil"/>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Место рождения</w:t>
            </w:r>
          </w:p>
        </w:tc>
        <w:tc>
          <w:tcPr>
            <w:tcW w:w="2517" w:type="dxa"/>
            <w:gridSpan w:val="2"/>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Адрес места жительства</w:t>
            </w:r>
          </w:p>
        </w:tc>
        <w:tc>
          <w:tcPr>
            <w:tcW w:w="1614" w:type="dxa"/>
            <w:vMerge w:val="restart"/>
            <w:tcBorders>
              <w:top w:val="single" w:sz="4" w:space="0" w:color="auto"/>
              <w:left w:val="nil"/>
              <w:right w:val="single" w:sz="4" w:space="0" w:color="auto"/>
            </w:tcBorders>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Достоверность паспортных данных (данных документа, заменяющего паспорт)</w:t>
            </w:r>
          </w:p>
        </w:tc>
        <w:tc>
          <w:tcPr>
            <w:tcW w:w="1389" w:type="dxa"/>
            <w:vMerge w:val="restart"/>
            <w:tcBorders>
              <w:top w:val="single" w:sz="4" w:space="0" w:color="auto"/>
              <w:left w:val="nil"/>
              <w:right w:val="single" w:sz="4" w:space="0" w:color="auto"/>
            </w:tcBorders>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Наличие гражданства Российской Федерации</w:t>
            </w:r>
          </w:p>
        </w:tc>
        <w:tc>
          <w:tcPr>
            <w:tcW w:w="1704" w:type="dxa"/>
            <w:vMerge w:val="restart"/>
            <w:tcBorders>
              <w:top w:val="single" w:sz="4" w:space="0" w:color="auto"/>
              <w:left w:val="nil"/>
              <w:right w:val="single" w:sz="4" w:space="0" w:color="auto"/>
            </w:tcBorders>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 xml:space="preserve">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w:t>
            </w:r>
          </w:p>
        </w:tc>
      </w:tr>
      <w:tr w:rsidR="000C0B8F" w:rsidRPr="000C0B8F" w:rsidTr="0076603B">
        <w:trPr>
          <w:trHeight w:val="968"/>
        </w:trPr>
        <w:tc>
          <w:tcPr>
            <w:tcW w:w="517" w:type="dxa"/>
            <w:vMerge/>
            <w:tcBorders>
              <w:left w:val="single" w:sz="4" w:space="0" w:color="auto"/>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114" w:type="dxa"/>
            <w:vMerge/>
            <w:tcBorders>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687" w:type="dxa"/>
            <w:vMerge/>
            <w:tcBorders>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126" w:type="dxa"/>
            <w:vMerge/>
            <w:tcBorders>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613" w:type="dxa"/>
            <w:vMerge/>
            <w:tcBorders>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138" w:type="dxa"/>
            <w:vMerge/>
            <w:tcBorders>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171" w:type="dxa"/>
            <w:vMerge/>
            <w:tcBorders>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330" w:type="dxa"/>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Республика (край, область), район, город</w:t>
            </w:r>
          </w:p>
        </w:tc>
        <w:tc>
          <w:tcPr>
            <w:tcW w:w="1187" w:type="dxa"/>
            <w:tcBorders>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Улица, дом, корпус, квартира</w:t>
            </w:r>
          </w:p>
        </w:tc>
        <w:tc>
          <w:tcPr>
            <w:tcW w:w="1614" w:type="dxa"/>
            <w:vMerge/>
            <w:tcBorders>
              <w:left w:val="nil"/>
              <w:bottom w:val="single" w:sz="4" w:space="0" w:color="auto"/>
              <w:right w:val="single" w:sz="4" w:space="0" w:color="auto"/>
            </w:tcBorders>
            <w:vAlign w:val="center"/>
          </w:tcPr>
          <w:p w:rsidR="000C0B8F" w:rsidRPr="000C0B8F" w:rsidRDefault="000C0B8F" w:rsidP="000C0B8F">
            <w:pPr>
              <w:spacing w:after="0"/>
              <w:ind w:firstLine="0"/>
              <w:jc w:val="center"/>
              <w:rPr>
                <w:rFonts w:ascii="Times New Roman CYR" w:hAnsi="Times New Roman CYR"/>
                <w:sz w:val="20"/>
              </w:rPr>
            </w:pPr>
          </w:p>
        </w:tc>
        <w:tc>
          <w:tcPr>
            <w:tcW w:w="1389" w:type="dxa"/>
            <w:vMerge/>
            <w:tcBorders>
              <w:left w:val="nil"/>
              <w:bottom w:val="single" w:sz="4" w:space="0" w:color="auto"/>
              <w:right w:val="single" w:sz="4" w:space="0" w:color="auto"/>
            </w:tcBorders>
            <w:vAlign w:val="center"/>
          </w:tcPr>
          <w:p w:rsidR="000C0B8F" w:rsidRPr="000C0B8F" w:rsidRDefault="000C0B8F" w:rsidP="000C0B8F">
            <w:pPr>
              <w:spacing w:after="0"/>
              <w:ind w:firstLine="0"/>
              <w:jc w:val="center"/>
              <w:rPr>
                <w:rFonts w:ascii="Times New Roman CYR" w:hAnsi="Times New Roman CYR"/>
                <w:sz w:val="20"/>
              </w:rPr>
            </w:pPr>
          </w:p>
        </w:tc>
        <w:tc>
          <w:tcPr>
            <w:tcW w:w="1704" w:type="dxa"/>
            <w:vMerge/>
            <w:tcBorders>
              <w:left w:val="nil"/>
              <w:bottom w:val="single" w:sz="4" w:space="0" w:color="auto"/>
              <w:right w:val="single" w:sz="4" w:space="0" w:color="auto"/>
            </w:tcBorders>
          </w:tcPr>
          <w:p w:rsidR="000C0B8F" w:rsidRPr="000C0B8F" w:rsidRDefault="000C0B8F" w:rsidP="000C0B8F">
            <w:pPr>
              <w:spacing w:after="0"/>
              <w:ind w:firstLine="0"/>
              <w:jc w:val="center"/>
              <w:rPr>
                <w:rFonts w:ascii="Times New Roman CYR" w:hAnsi="Times New Roman CYR"/>
                <w:sz w:val="20"/>
              </w:rPr>
            </w:pPr>
          </w:p>
        </w:tc>
      </w:tr>
      <w:tr w:rsidR="000C0B8F" w:rsidRPr="000C0B8F" w:rsidTr="0076603B">
        <w:trPr>
          <w:trHeight w:val="155"/>
        </w:trPr>
        <w:tc>
          <w:tcPr>
            <w:tcW w:w="517" w:type="dxa"/>
            <w:tcBorders>
              <w:top w:val="single" w:sz="4" w:space="0" w:color="auto"/>
              <w:left w:val="single" w:sz="4" w:space="0" w:color="auto"/>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1</w:t>
            </w:r>
          </w:p>
        </w:tc>
        <w:tc>
          <w:tcPr>
            <w:tcW w:w="1114"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2</w:t>
            </w:r>
          </w:p>
        </w:tc>
        <w:tc>
          <w:tcPr>
            <w:tcW w:w="687"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3</w:t>
            </w:r>
          </w:p>
        </w:tc>
        <w:tc>
          <w:tcPr>
            <w:tcW w:w="1126"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4</w:t>
            </w:r>
          </w:p>
        </w:tc>
        <w:tc>
          <w:tcPr>
            <w:tcW w:w="1613"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5</w:t>
            </w:r>
          </w:p>
        </w:tc>
        <w:tc>
          <w:tcPr>
            <w:tcW w:w="1138"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6</w:t>
            </w:r>
          </w:p>
        </w:tc>
        <w:tc>
          <w:tcPr>
            <w:tcW w:w="1171"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7</w:t>
            </w:r>
          </w:p>
        </w:tc>
        <w:tc>
          <w:tcPr>
            <w:tcW w:w="1330"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8</w:t>
            </w:r>
          </w:p>
        </w:tc>
        <w:tc>
          <w:tcPr>
            <w:tcW w:w="1187"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9</w:t>
            </w:r>
          </w:p>
        </w:tc>
        <w:tc>
          <w:tcPr>
            <w:tcW w:w="1614"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10</w:t>
            </w:r>
          </w:p>
        </w:tc>
        <w:tc>
          <w:tcPr>
            <w:tcW w:w="1389"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11</w:t>
            </w:r>
          </w:p>
        </w:tc>
        <w:tc>
          <w:tcPr>
            <w:tcW w:w="1704" w:type="dxa"/>
            <w:tcBorders>
              <w:top w:val="single" w:sz="4" w:space="0" w:color="auto"/>
              <w:left w:val="nil"/>
              <w:bottom w:val="single" w:sz="4" w:space="0" w:color="auto"/>
              <w:right w:val="single" w:sz="4" w:space="0" w:color="auto"/>
            </w:tcBorders>
            <w:shd w:val="clear" w:color="auto" w:fill="BFBFBF"/>
            <w:vAlign w:val="center"/>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2"/>
                <w:szCs w:val="22"/>
              </w:rPr>
              <w:t>12</w:t>
            </w:r>
          </w:p>
        </w:tc>
      </w:tr>
      <w:tr w:rsidR="000C0B8F" w:rsidRPr="000C0B8F" w:rsidTr="0076603B">
        <w:trPr>
          <w:trHeight w:val="703"/>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0C0B8F" w:rsidRPr="000C0B8F" w:rsidRDefault="000C0B8F" w:rsidP="000C0B8F">
            <w:pPr>
              <w:numPr>
                <w:ilvl w:val="0"/>
                <w:numId w:val="31"/>
              </w:numPr>
              <w:spacing w:after="0"/>
              <w:ind w:firstLine="113"/>
              <w:jc w:val="center"/>
              <w:rPr>
                <w:rFonts w:ascii="Times New Roman CYR" w:hAnsi="Times New Roman CYR"/>
                <w:sz w:val="20"/>
              </w:rPr>
            </w:pPr>
          </w:p>
        </w:tc>
        <w:tc>
          <w:tcPr>
            <w:tcW w:w="1114" w:type="dxa"/>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687" w:type="dxa"/>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126" w:type="dxa"/>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613" w:type="dxa"/>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171" w:type="dxa"/>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330" w:type="dxa"/>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187" w:type="dxa"/>
            <w:tcBorders>
              <w:top w:val="single" w:sz="4" w:space="0" w:color="auto"/>
              <w:left w:val="nil"/>
              <w:bottom w:val="single" w:sz="4" w:space="0" w:color="auto"/>
              <w:right w:val="single" w:sz="4" w:space="0" w:color="auto"/>
            </w:tcBorders>
            <w:shd w:val="clear" w:color="auto" w:fill="auto"/>
            <w:vAlign w:val="center"/>
          </w:tcPr>
          <w:p w:rsidR="000C0B8F" w:rsidRPr="000C0B8F" w:rsidRDefault="000C0B8F" w:rsidP="000C0B8F">
            <w:pPr>
              <w:spacing w:after="0"/>
              <w:ind w:firstLine="0"/>
              <w:jc w:val="center"/>
              <w:rPr>
                <w:rFonts w:ascii="Times New Roman CYR" w:hAnsi="Times New Roman CYR"/>
                <w:sz w:val="20"/>
              </w:rPr>
            </w:pPr>
          </w:p>
        </w:tc>
        <w:tc>
          <w:tcPr>
            <w:tcW w:w="1614" w:type="dxa"/>
            <w:tcBorders>
              <w:top w:val="single" w:sz="4" w:space="0" w:color="auto"/>
              <w:left w:val="nil"/>
              <w:bottom w:val="single" w:sz="4" w:space="0" w:color="auto"/>
              <w:right w:val="single" w:sz="4" w:space="0" w:color="auto"/>
            </w:tcBorders>
            <w:vAlign w:val="center"/>
          </w:tcPr>
          <w:p w:rsidR="000C0B8F" w:rsidRPr="000C0B8F" w:rsidRDefault="000C0B8F" w:rsidP="000C0B8F">
            <w:pPr>
              <w:spacing w:after="0"/>
              <w:ind w:firstLine="0"/>
              <w:jc w:val="center"/>
              <w:rPr>
                <w:rFonts w:ascii="Times New Roman CYR" w:hAnsi="Times New Roman CYR"/>
                <w:sz w:val="20"/>
              </w:rPr>
            </w:pPr>
          </w:p>
        </w:tc>
        <w:tc>
          <w:tcPr>
            <w:tcW w:w="1389" w:type="dxa"/>
            <w:tcBorders>
              <w:top w:val="single" w:sz="4" w:space="0" w:color="auto"/>
              <w:left w:val="nil"/>
              <w:bottom w:val="single" w:sz="4" w:space="0" w:color="auto"/>
              <w:right w:val="single" w:sz="4" w:space="0" w:color="auto"/>
            </w:tcBorders>
            <w:vAlign w:val="center"/>
          </w:tcPr>
          <w:p w:rsidR="000C0B8F" w:rsidRPr="000C0B8F" w:rsidRDefault="000C0B8F" w:rsidP="000C0B8F">
            <w:pPr>
              <w:spacing w:after="0"/>
              <w:ind w:firstLine="0"/>
              <w:jc w:val="center"/>
              <w:rPr>
                <w:rFonts w:ascii="Times New Roman CYR" w:hAnsi="Times New Roman CYR"/>
                <w:sz w:val="20"/>
              </w:rPr>
            </w:pPr>
          </w:p>
        </w:tc>
        <w:tc>
          <w:tcPr>
            <w:tcW w:w="1704" w:type="dxa"/>
            <w:tcBorders>
              <w:top w:val="single" w:sz="4" w:space="0" w:color="auto"/>
              <w:left w:val="nil"/>
              <w:bottom w:val="single" w:sz="4" w:space="0" w:color="auto"/>
              <w:right w:val="single" w:sz="4" w:space="0" w:color="auto"/>
            </w:tcBorders>
            <w:vAlign w:val="center"/>
          </w:tcPr>
          <w:p w:rsidR="000C0B8F" w:rsidRPr="000C0B8F" w:rsidRDefault="000C0B8F" w:rsidP="000C0B8F">
            <w:pPr>
              <w:spacing w:after="0"/>
              <w:ind w:firstLine="0"/>
              <w:jc w:val="center"/>
              <w:rPr>
                <w:rFonts w:ascii="Times New Roman CYR" w:hAnsi="Times New Roman CYR"/>
                <w:sz w:val="20"/>
              </w:rPr>
            </w:pPr>
          </w:p>
        </w:tc>
      </w:tr>
    </w:tbl>
    <w:p w:rsidR="000C0B8F" w:rsidRPr="000C0B8F" w:rsidRDefault="000C0B8F" w:rsidP="000C0B8F">
      <w:pPr>
        <w:autoSpaceDE w:val="0"/>
        <w:autoSpaceDN w:val="0"/>
        <w:adjustRightInd w:val="0"/>
        <w:spacing w:before="31" w:after="0" w:line="278" w:lineRule="exact"/>
        <w:ind w:firstLine="0"/>
        <w:rPr>
          <w:sz w:val="18"/>
          <w:szCs w:val="18"/>
        </w:rPr>
      </w:pPr>
      <w:r w:rsidRPr="000C0B8F">
        <w:rPr>
          <w:sz w:val="18"/>
          <w:szCs w:val="18"/>
        </w:rPr>
        <w:t>Примечания.</w:t>
      </w:r>
    </w:p>
    <w:p w:rsidR="000C0B8F" w:rsidRPr="000C0B8F" w:rsidRDefault="000C0B8F" w:rsidP="000C0B8F">
      <w:pPr>
        <w:autoSpaceDE w:val="0"/>
        <w:autoSpaceDN w:val="0"/>
        <w:adjustRightInd w:val="0"/>
        <w:spacing w:before="31" w:after="0" w:line="278" w:lineRule="exact"/>
        <w:ind w:firstLine="0"/>
        <w:rPr>
          <w:sz w:val="18"/>
          <w:szCs w:val="18"/>
        </w:rPr>
      </w:pPr>
      <w:r w:rsidRPr="000C0B8F">
        <w:rPr>
          <w:sz w:val="18"/>
          <w:szCs w:val="18"/>
        </w:rPr>
        <w:t>Столбцы с 1 по 9 заполняются избирательной комиссией, направляющей запрос.</w:t>
      </w:r>
    </w:p>
    <w:p w:rsidR="000C0B8F" w:rsidRPr="000C0B8F" w:rsidRDefault="000C0B8F" w:rsidP="000C0B8F">
      <w:pPr>
        <w:autoSpaceDE w:val="0"/>
        <w:autoSpaceDN w:val="0"/>
        <w:adjustRightInd w:val="0"/>
        <w:spacing w:before="31" w:after="0" w:line="278" w:lineRule="exact"/>
        <w:ind w:firstLine="0"/>
        <w:rPr>
          <w:sz w:val="22"/>
          <w:szCs w:val="22"/>
        </w:rPr>
      </w:pPr>
      <w:r w:rsidRPr="000C0B8F">
        <w:rPr>
          <w:sz w:val="18"/>
          <w:szCs w:val="18"/>
        </w:rPr>
        <w:t xml:space="preserve">Столбцы с 10 по 12 заполняются органами ФМС России. В случае выявления расхождений в паспортных данных, в столбце указываются полные паспортные данные в соответствии с информацией ФМС России. При отсутствии расхождений, проставляется отметка «да». В случае наличия гражданства Российской Федерации проставляется отметка «да», при отсутствии такового – «нет». В случае наличия уведомления </w:t>
      </w:r>
      <w:r w:rsidRPr="000C0B8F">
        <w:rPr>
          <w:sz w:val="20"/>
        </w:rPr>
        <w:t>о наличии у данных граждан гражданства иностранного государства или документа на право постоянного проживания в иностранном государстве</w:t>
      </w:r>
      <w:r w:rsidRPr="000C0B8F">
        <w:rPr>
          <w:sz w:val="18"/>
          <w:szCs w:val="18"/>
        </w:rPr>
        <w:t xml:space="preserve"> проставляется отметка, указывающая на соответствующий статус в конкретном государстве, при отсутствии любого из перечисленных статусов – «нет».</w:t>
      </w:r>
    </w:p>
    <w:p w:rsidR="000C0B8F" w:rsidRPr="000C0B8F" w:rsidRDefault="000C0B8F" w:rsidP="000C0B8F">
      <w:pPr>
        <w:spacing w:after="0" w:line="360" w:lineRule="auto"/>
        <w:jc w:val="center"/>
        <w:rPr>
          <w:rFonts w:ascii="Times New Roman CYR" w:hAnsi="Times New Roman CYR"/>
          <w:lang w:val="x-none" w:eastAsia="x-none"/>
        </w:rPr>
        <w:sectPr w:rsidR="000C0B8F" w:rsidRPr="000C0B8F" w:rsidSect="00183FDB">
          <w:pgSz w:w="16838" w:h="11906" w:orient="landscape"/>
          <w:pgMar w:top="1701" w:right="1134" w:bottom="851" w:left="567" w:header="567" w:footer="720" w:gutter="0"/>
          <w:cols w:space="720"/>
          <w:titlePg/>
          <w:docGrid w:linePitch="272"/>
        </w:sectPr>
      </w:pP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lastRenderedPageBreak/>
        <w:t>Приложение № 3</w:t>
      </w:r>
    </w:p>
    <w:p w:rsidR="000C0B8F" w:rsidRPr="000C0B8F" w:rsidRDefault="000C0B8F" w:rsidP="000C0B8F">
      <w:pPr>
        <w:keepNext/>
        <w:spacing w:after="0"/>
        <w:ind w:left="4820" w:firstLine="0"/>
        <w:jc w:val="center"/>
        <w:outlineLvl w:val="5"/>
        <w:rPr>
          <w:rFonts w:ascii="Times New Roman CYR" w:hAnsi="Times New Roman CYR"/>
          <w:sz w:val="22"/>
          <w:szCs w:val="22"/>
          <w:lang w:eastAsia="x-none"/>
        </w:rPr>
      </w:pPr>
      <w:r w:rsidRPr="000C0B8F">
        <w:rPr>
          <w:rFonts w:ascii="Times New Roman CYR" w:hAnsi="Times New Roman CYR"/>
          <w:sz w:val="22"/>
          <w:szCs w:val="22"/>
          <w:lang w:val="x-none" w:eastAsia="x-none"/>
        </w:rPr>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на выборные должности местного самоуправления поселений, избираемых на выборах </w:t>
      </w:r>
      <w:r w:rsidRPr="000C0B8F">
        <w:rPr>
          <w:rFonts w:ascii="Times New Roman CYR" w:hAnsi="Times New Roman CYR"/>
          <w:sz w:val="22"/>
          <w:szCs w:val="22"/>
          <w:lang w:val="x-none" w:eastAsia="x-none"/>
        </w:rPr>
        <w:br/>
      </w:r>
      <w:r w:rsidRPr="000C0B8F">
        <w:rPr>
          <w:rFonts w:ascii="Times New Roman CYR" w:hAnsi="Times New Roman CYR"/>
          <w:sz w:val="22"/>
          <w:szCs w:val="22"/>
          <w:lang w:eastAsia="x-none"/>
        </w:rPr>
        <w:t>13 сентября 2020 года</w:t>
      </w:r>
    </w:p>
    <w:p w:rsidR="000C0B8F" w:rsidRPr="000C0B8F" w:rsidRDefault="000C0B8F" w:rsidP="000C0B8F">
      <w:pPr>
        <w:spacing w:after="0"/>
        <w:ind w:firstLine="0"/>
        <w:jc w:val="center"/>
        <w:rPr>
          <w:rFonts w:ascii="Times New Roman CYR" w:hAnsi="Times New Roman CYR"/>
          <w:sz w:val="18"/>
          <w:szCs w:val="18"/>
        </w:rPr>
      </w:pP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Подтверждение</w:t>
      </w: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 xml:space="preserve">о приеме документов для регистрации кандидата </w:t>
      </w: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Совета депутатов муниципального образования «_____________________»</w:t>
      </w: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по ___мандатному избирательному округу №__</w:t>
      </w:r>
    </w:p>
    <w:p w:rsidR="000C0B8F" w:rsidRPr="000C0B8F" w:rsidRDefault="000C0B8F" w:rsidP="000C0B8F">
      <w:pPr>
        <w:spacing w:after="0"/>
        <w:ind w:firstLine="360"/>
        <w:rPr>
          <w:rFonts w:ascii="Times New Roman CYR" w:hAnsi="Times New Roman CYR"/>
          <w:sz w:val="16"/>
          <w:szCs w:val="16"/>
        </w:rPr>
      </w:pPr>
    </w:p>
    <w:p w:rsidR="000C0B8F" w:rsidRPr="000C0B8F" w:rsidRDefault="000C0B8F" w:rsidP="000C0B8F">
      <w:pPr>
        <w:autoSpaceDE w:val="0"/>
        <w:autoSpaceDN w:val="0"/>
        <w:adjustRightInd w:val="0"/>
        <w:spacing w:after="0"/>
        <w:ind w:firstLine="0"/>
        <w:jc w:val="right"/>
        <w:rPr>
          <w:sz w:val="22"/>
          <w:szCs w:val="22"/>
        </w:rPr>
      </w:pPr>
      <w:r w:rsidRPr="000C0B8F">
        <w:rPr>
          <w:sz w:val="22"/>
          <w:szCs w:val="22"/>
        </w:rPr>
        <w:t>Дата и время представления документов: ____ час. ____ мин.</w:t>
      </w:r>
    </w:p>
    <w:p w:rsidR="000C0B8F" w:rsidRPr="000C0B8F" w:rsidRDefault="000C0B8F" w:rsidP="000C0B8F">
      <w:pPr>
        <w:autoSpaceDE w:val="0"/>
        <w:autoSpaceDN w:val="0"/>
        <w:adjustRightInd w:val="0"/>
        <w:spacing w:after="0"/>
        <w:ind w:firstLine="0"/>
        <w:jc w:val="right"/>
        <w:rPr>
          <w:sz w:val="22"/>
          <w:szCs w:val="22"/>
        </w:rPr>
      </w:pPr>
      <w:r w:rsidRPr="000C0B8F">
        <w:rPr>
          <w:sz w:val="22"/>
          <w:szCs w:val="22"/>
        </w:rPr>
        <w:t>«___» ________ 20 ___ года</w:t>
      </w:r>
    </w:p>
    <w:p w:rsidR="000C0B8F" w:rsidRPr="000C0B8F" w:rsidRDefault="000C0B8F" w:rsidP="000C0B8F">
      <w:pPr>
        <w:spacing w:after="0"/>
        <w:ind w:firstLine="709"/>
        <w:rPr>
          <w:sz w:val="26"/>
          <w:szCs w:val="26"/>
          <w:lang w:val="x-none" w:eastAsia="x-none"/>
        </w:rPr>
      </w:pPr>
    </w:p>
    <w:p w:rsidR="000C0B8F" w:rsidRPr="000C0B8F" w:rsidRDefault="000C0B8F" w:rsidP="000C0B8F">
      <w:pPr>
        <w:spacing w:after="0"/>
        <w:ind w:firstLine="709"/>
        <w:rPr>
          <w:rFonts w:ascii="Times New Roman CYR" w:hAnsi="Times New Roman CYR"/>
          <w:sz w:val="26"/>
          <w:szCs w:val="26"/>
          <w:lang w:val="x-none" w:eastAsia="x-none"/>
        </w:rPr>
      </w:pPr>
      <w:r w:rsidRPr="000C0B8F">
        <w:rPr>
          <w:sz w:val="26"/>
          <w:szCs w:val="26"/>
          <w:lang w:val="x-none" w:eastAsia="x-none"/>
        </w:rPr>
        <w:t>Приморская территориальная избирательная комиссия</w:t>
      </w:r>
      <w:r w:rsidRPr="000C0B8F">
        <w:rPr>
          <w:rFonts w:ascii="Times New Roman CYR" w:hAnsi="Times New Roman CYR"/>
          <w:sz w:val="26"/>
          <w:szCs w:val="26"/>
          <w:lang w:val="x-none" w:eastAsia="x-none"/>
        </w:rPr>
        <w:t xml:space="preserve"> приняла от _______________________________________________________________________</w:t>
      </w:r>
    </w:p>
    <w:p w:rsidR="000C0B8F" w:rsidRPr="000C0B8F" w:rsidRDefault="000C0B8F" w:rsidP="000C0B8F">
      <w:pPr>
        <w:spacing w:after="0"/>
        <w:ind w:firstLine="0"/>
        <w:jc w:val="center"/>
        <w:rPr>
          <w:sz w:val="18"/>
          <w:szCs w:val="18"/>
          <w:lang w:val="x-none" w:eastAsia="x-none"/>
        </w:rPr>
      </w:pPr>
      <w:r w:rsidRPr="000C0B8F">
        <w:rPr>
          <w:sz w:val="18"/>
          <w:szCs w:val="18"/>
          <w:lang w:val="x-none" w:eastAsia="x-none"/>
        </w:rPr>
        <w:t>(ФИО кандидата, его уполномоченного представителя по финансовым вопросам или доверенного лица, уполномоченного представителя избирательного объединения, выдвинувшего кандидата)</w:t>
      </w:r>
    </w:p>
    <w:p w:rsidR="000C0B8F" w:rsidRPr="000C0B8F" w:rsidRDefault="000C0B8F" w:rsidP="000C0B8F">
      <w:pPr>
        <w:spacing w:after="0"/>
        <w:ind w:firstLine="0"/>
        <w:rPr>
          <w:rFonts w:ascii="Times New Roman CYR" w:hAnsi="Times New Roman CYR"/>
          <w:sz w:val="26"/>
          <w:szCs w:val="26"/>
          <w:lang w:val="x-none" w:eastAsia="x-none"/>
        </w:rPr>
      </w:pPr>
      <w:r w:rsidRPr="000C0B8F">
        <w:rPr>
          <w:rFonts w:ascii="Times New Roman CYR" w:hAnsi="Times New Roman CYR"/>
          <w:sz w:val="26"/>
          <w:szCs w:val="26"/>
          <w:lang w:val="x-none" w:eastAsia="x-none"/>
        </w:rPr>
        <w:t>следующие документы:</w:t>
      </w:r>
    </w:p>
    <w:p w:rsidR="000C0B8F" w:rsidRPr="000C0B8F" w:rsidRDefault="000C0B8F" w:rsidP="000C0B8F">
      <w:pPr>
        <w:spacing w:after="0"/>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1. Подписные листы с подписями избирателей в поддержку кандидата:</w:t>
      </w:r>
    </w:p>
    <w:p w:rsidR="000C0B8F" w:rsidRPr="000C0B8F" w:rsidRDefault="000C0B8F" w:rsidP="000C0B8F">
      <w:pPr>
        <w:spacing w:after="0"/>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том ___ на _____ листах, том ____ на ____ листах.</w:t>
      </w:r>
    </w:p>
    <w:p w:rsidR="000C0B8F" w:rsidRPr="000C0B8F" w:rsidRDefault="000C0B8F" w:rsidP="000C0B8F">
      <w:pPr>
        <w:spacing w:after="0"/>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2. Протокол об итогах сбора подписей избирателей на _____ листах и в машиночитаемом виде.</w:t>
      </w:r>
    </w:p>
    <w:p w:rsidR="000C0B8F" w:rsidRPr="000C0B8F" w:rsidRDefault="000C0B8F" w:rsidP="000C0B8F">
      <w:pPr>
        <w:spacing w:after="0"/>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3. Справка</w:t>
      </w:r>
      <w:r w:rsidRPr="000C0B8F">
        <w:rPr>
          <w:rFonts w:ascii="Times New Roman CYR" w:hAnsi="Times New Roman CYR"/>
          <w:sz w:val="26"/>
          <w:szCs w:val="26"/>
          <w:vertAlign w:val="superscript"/>
          <w:lang w:val="x-none" w:eastAsia="x-none"/>
        </w:rPr>
        <w:footnoteReference w:id="9"/>
      </w:r>
      <w:r w:rsidRPr="000C0B8F">
        <w:rPr>
          <w:rFonts w:ascii="Times New Roman CYR" w:hAnsi="Times New Roman CYR"/>
          <w:sz w:val="26"/>
          <w:szCs w:val="26"/>
          <w:lang w:val="x-none" w:eastAsia="x-none"/>
        </w:rPr>
        <w:t xml:space="preserve"> и документы для внесения уточнений и изменений в представленные ранее сведения о кандидате (в т.ч. замена ранее представленных документов): _______________________________________ на ______ листах.</w:t>
      </w:r>
    </w:p>
    <w:p w:rsidR="000C0B8F" w:rsidRPr="000C0B8F" w:rsidRDefault="000C0B8F" w:rsidP="000C0B8F">
      <w:pPr>
        <w:spacing w:after="0"/>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4. Документ, подтверждающий открытие специального счета (либо уведомление об отказе в создании избирательного фонда</w:t>
      </w:r>
      <w:r w:rsidRPr="000C0B8F">
        <w:rPr>
          <w:rFonts w:ascii="Times New Roman CYR" w:hAnsi="Times New Roman CYR"/>
          <w:sz w:val="26"/>
          <w:szCs w:val="26"/>
          <w:vertAlign w:val="superscript"/>
          <w:lang w:val="x-none" w:eastAsia="x-none"/>
        </w:rPr>
        <w:footnoteReference w:id="10"/>
      </w:r>
      <w:r w:rsidRPr="000C0B8F">
        <w:rPr>
          <w:rFonts w:ascii="Times New Roman CYR" w:hAnsi="Times New Roman CYR"/>
          <w:sz w:val="26"/>
          <w:szCs w:val="26"/>
          <w:lang w:val="x-none" w:eastAsia="x-none"/>
        </w:rPr>
        <w:t>, либо об отказе в открытии специального счета</w:t>
      </w:r>
      <w:r w:rsidRPr="000C0B8F">
        <w:rPr>
          <w:rFonts w:ascii="Times New Roman CYR" w:hAnsi="Times New Roman CYR"/>
          <w:sz w:val="26"/>
          <w:szCs w:val="26"/>
          <w:vertAlign w:val="superscript"/>
          <w:lang w:val="x-none" w:eastAsia="x-none"/>
        </w:rPr>
        <w:footnoteReference w:id="11"/>
      </w:r>
      <w:r w:rsidRPr="000C0B8F">
        <w:rPr>
          <w:rFonts w:ascii="Times New Roman CYR" w:hAnsi="Times New Roman CYR"/>
          <w:sz w:val="26"/>
          <w:szCs w:val="26"/>
          <w:lang w:val="x-none" w:eastAsia="x-none"/>
        </w:rPr>
        <w:t>) на ___ листе.</w:t>
      </w:r>
    </w:p>
    <w:p w:rsidR="000C0B8F" w:rsidRPr="000C0B8F" w:rsidRDefault="000C0B8F" w:rsidP="000C0B8F">
      <w:pPr>
        <w:spacing w:after="0"/>
        <w:ind w:firstLine="709"/>
        <w:rPr>
          <w:rFonts w:ascii="Times New Roman CYR" w:hAnsi="Times New Roman CYR"/>
          <w:sz w:val="26"/>
          <w:szCs w:val="26"/>
          <w:lang w:val="x-none" w:eastAsia="x-none"/>
        </w:rPr>
      </w:pPr>
      <w:r w:rsidRPr="000C0B8F">
        <w:rPr>
          <w:rFonts w:ascii="Times New Roman CYR" w:hAnsi="Times New Roman CYR"/>
          <w:sz w:val="26"/>
          <w:szCs w:val="26"/>
          <w:lang w:val="x-none" w:eastAsia="x-none"/>
        </w:rPr>
        <w:t>5. Фотография размером 3х4см для информационного плаката - ____ экз.</w:t>
      </w:r>
    </w:p>
    <w:p w:rsidR="000C0B8F" w:rsidRPr="000C0B8F" w:rsidRDefault="000C0B8F" w:rsidP="000C0B8F">
      <w:pPr>
        <w:spacing w:after="0"/>
        <w:ind w:firstLine="709"/>
        <w:rPr>
          <w:rFonts w:ascii="Times New Roman CYR" w:hAnsi="Times New Roman CYR"/>
          <w:sz w:val="26"/>
          <w:szCs w:val="26"/>
          <w:lang w:val="x-none" w:eastAsia="x-none"/>
        </w:rPr>
      </w:pPr>
      <w:r w:rsidRPr="000C0B8F">
        <w:rPr>
          <w:sz w:val="26"/>
          <w:szCs w:val="26"/>
          <w:lang w:val="x-none" w:eastAsia="x-none"/>
        </w:rPr>
        <w:t>6. Носитель машиночитаемых форм документов (оптический диск, внешний носитель информации USB Flash Drive и т.п.) _____ шт.</w:t>
      </w:r>
    </w:p>
    <w:p w:rsidR="000C0B8F" w:rsidRPr="000C0B8F" w:rsidRDefault="000C0B8F" w:rsidP="000C0B8F">
      <w:pPr>
        <w:spacing w:after="0"/>
        <w:ind w:firstLine="709"/>
        <w:rPr>
          <w:rFonts w:ascii="Times New Roman CYR" w:hAnsi="Times New Roman CYR"/>
          <w:sz w:val="20"/>
          <w:lang w:val="x-none" w:eastAsia="x-none"/>
        </w:rPr>
      </w:pPr>
    </w:p>
    <w:p w:rsidR="000C0B8F" w:rsidRPr="000C0B8F" w:rsidRDefault="000C0B8F" w:rsidP="000C0B8F">
      <w:pPr>
        <w:spacing w:after="0"/>
        <w:ind w:firstLine="709"/>
        <w:rPr>
          <w:rFonts w:ascii="Times New Roman CYR" w:hAnsi="Times New Roman CYR"/>
          <w:sz w:val="20"/>
          <w:lang w:val="x-none" w:eastAsia="x-none"/>
        </w:rPr>
      </w:pPr>
    </w:p>
    <w:tbl>
      <w:tblPr>
        <w:tblW w:w="9360" w:type="dxa"/>
        <w:tblInd w:w="108" w:type="dxa"/>
        <w:tblLook w:val="01E0" w:firstRow="1" w:lastRow="1" w:firstColumn="1" w:lastColumn="1" w:noHBand="0" w:noVBand="0"/>
      </w:tblPr>
      <w:tblGrid>
        <w:gridCol w:w="5327"/>
        <w:gridCol w:w="4033"/>
      </w:tblGrid>
      <w:tr w:rsidR="000C0B8F" w:rsidRPr="000C0B8F" w:rsidTr="0076603B">
        <w:tc>
          <w:tcPr>
            <w:tcW w:w="5327" w:type="dxa"/>
          </w:tcPr>
          <w:p w:rsidR="000C0B8F" w:rsidRPr="000C0B8F" w:rsidRDefault="000C0B8F" w:rsidP="000C0B8F">
            <w:pPr>
              <w:autoSpaceDE w:val="0"/>
              <w:autoSpaceDN w:val="0"/>
              <w:adjustRightInd w:val="0"/>
              <w:spacing w:after="0"/>
              <w:ind w:firstLine="0"/>
              <w:jc w:val="left"/>
              <w:rPr>
                <w:sz w:val="26"/>
                <w:szCs w:val="26"/>
              </w:rPr>
            </w:pPr>
            <w:r w:rsidRPr="000C0B8F">
              <w:rPr>
                <w:sz w:val="26"/>
                <w:szCs w:val="26"/>
              </w:rPr>
              <w:t>Кандидат</w:t>
            </w:r>
          </w:p>
          <w:p w:rsidR="000C0B8F" w:rsidRPr="000C0B8F" w:rsidRDefault="000C0B8F" w:rsidP="000C0B8F">
            <w:pPr>
              <w:spacing w:after="0"/>
              <w:ind w:firstLine="0"/>
              <w:jc w:val="left"/>
              <w:rPr>
                <w:sz w:val="26"/>
                <w:szCs w:val="26"/>
              </w:rPr>
            </w:pPr>
            <w:r w:rsidRPr="000C0B8F">
              <w:rPr>
                <w:rFonts w:ascii="Times New Roman CYR" w:hAnsi="Times New Roman CYR"/>
                <w:sz w:val="18"/>
                <w:szCs w:val="18"/>
              </w:rPr>
              <w:t>(уполномоченный представитель по финансовым вопросам, доверенное лицо, уполномоченный представитель избирательного объединения)</w:t>
            </w:r>
          </w:p>
        </w:tc>
        <w:tc>
          <w:tcPr>
            <w:tcW w:w="4033" w:type="dxa"/>
          </w:tcPr>
          <w:p w:rsidR="000C0B8F" w:rsidRPr="000C0B8F" w:rsidRDefault="000C0B8F" w:rsidP="000C0B8F">
            <w:pPr>
              <w:spacing w:after="0"/>
              <w:ind w:firstLine="0"/>
              <w:jc w:val="right"/>
              <w:rPr>
                <w:sz w:val="26"/>
                <w:szCs w:val="26"/>
              </w:rPr>
            </w:pPr>
          </w:p>
          <w:p w:rsidR="000C0B8F" w:rsidRPr="000C0B8F" w:rsidRDefault="000C0B8F" w:rsidP="000C0B8F">
            <w:pPr>
              <w:spacing w:after="0"/>
              <w:ind w:firstLine="0"/>
              <w:jc w:val="right"/>
              <w:rPr>
                <w:sz w:val="26"/>
                <w:szCs w:val="26"/>
              </w:rPr>
            </w:pPr>
            <w:r w:rsidRPr="000C0B8F">
              <w:rPr>
                <w:sz w:val="26"/>
                <w:szCs w:val="26"/>
              </w:rPr>
              <w:t>__________________________</w:t>
            </w:r>
          </w:p>
        </w:tc>
      </w:tr>
      <w:tr w:rsidR="000C0B8F" w:rsidRPr="000C0B8F" w:rsidTr="0076603B">
        <w:tc>
          <w:tcPr>
            <w:tcW w:w="5327" w:type="dxa"/>
          </w:tcPr>
          <w:p w:rsidR="000C0B8F" w:rsidRPr="000C0B8F" w:rsidRDefault="000C0B8F" w:rsidP="000C0B8F">
            <w:pPr>
              <w:spacing w:after="0"/>
              <w:ind w:firstLine="0"/>
              <w:jc w:val="left"/>
              <w:rPr>
                <w:sz w:val="26"/>
                <w:szCs w:val="26"/>
              </w:rPr>
            </w:pPr>
            <w:r w:rsidRPr="000C0B8F">
              <w:rPr>
                <w:sz w:val="26"/>
                <w:szCs w:val="26"/>
              </w:rPr>
              <w:t xml:space="preserve">Руководитель и (или) член </w:t>
            </w:r>
          </w:p>
          <w:p w:rsidR="000C0B8F" w:rsidRPr="000C0B8F" w:rsidRDefault="000C0B8F" w:rsidP="000C0B8F">
            <w:pPr>
              <w:spacing w:after="0"/>
              <w:ind w:firstLine="0"/>
              <w:jc w:val="left"/>
              <w:rPr>
                <w:sz w:val="26"/>
                <w:szCs w:val="26"/>
              </w:rPr>
            </w:pPr>
            <w:r w:rsidRPr="000C0B8F">
              <w:rPr>
                <w:sz w:val="26"/>
                <w:szCs w:val="26"/>
              </w:rPr>
              <w:t>рабочей группы по приему и проверке избирательных документов</w:t>
            </w:r>
          </w:p>
          <w:p w:rsidR="000C0B8F" w:rsidRPr="000C0B8F" w:rsidRDefault="000C0B8F" w:rsidP="000C0B8F">
            <w:pPr>
              <w:spacing w:after="0"/>
              <w:ind w:firstLine="0"/>
              <w:jc w:val="left"/>
              <w:rPr>
                <w:sz w:val="20"/>
              </w:rPr>
            </w:pPr>
          </w:p>
          <w:p w:rsidR="000C0B8F" w:rsidRPr="000C0B8F" w:rsidRDefault="000C0B8F" w:rsidP="000C0B8F">
            <w:pPr>
              <w:spacing w:after="0"/>
              <w:ind w:firstLine="0"/>
              <w:jc w:val="left"/>
              <w:rPr>
                <w:sz w:val="26"/>
                <w:szCs w:val="26"/>
              </w:rPr>
            </w:pPr>
            <w:r w:rsidRPr="000C0B8F">
              <w:rPr>
                <w:sz w:val="26"/>
                <w:szCs w:val="26"/>
              </w:rPr>
              <w:t xml:space="preserve">                   МП</w:t>
            </w:r>
          </w:p>
        </w:tc>
        <w:tc>
          <w:tcPr>
            <w:tcW w:w="4033" w:type="dxa"/>
          </w:tcPr>
          <w:p w:rsidR="000C0B8F" w:rsidRPr="000C0B8F" w:rsidRDefault="000C0B8F" w:rsidP="000C0B8F">
            <w:pPr>
              <w:spacing w:after="0"/>
              <w:ind w:firstLine="0"/>
              <w:jc w:val="right"/>
              <w:rPr>
                <w:sz w:val="26"/>
                <w:szCs w:val="26"/>
              </w:rPr>
            </w:pPr>
          </w:p>
          <w:p w:rsidR="000C0B8F" w:rsidRPr="000C0B8F" w:rsidRDefault="000C0B8F" w:rsidP="000C0B8F">
            <w:pPr>
              <w:spacing w:after="0"/>
              <w:ind w:firstLine="0"/>
              <w:jc w:val="right"/>
              <w:rPr>
                <w:sz w:val="26"/>
                <w:szCs w:val="26"/>
              </w:rPr>
            </w:pPr>
          </w:p>
          <w:p w:rsidR="000C0B8F" w:rsidRPr="000C0B8F" w:rsidRDefault="000C0B8F" w:rsidP="000C0B8F">
            <w:pPr>
              <w:spacing w:after="0"/>
              <w:ind w:firstLine="0"/>
              <w:jc w:val="right"/>
              <w:rPr>
                <w:sz w:val="26"/>
                <w:szCs w:val="26"/>
              </w:rPr>
            </w:pPr>
            <w:r w:rsidRPr="000C0B8F">
              <w:rPr>
                <w:sz w:val="26"/>
                <w:szCs w:val="26"/>
              </w:rPr>
              <w:t>__________________________</w:t>
            </w:r>
          </w:p>
        </w:tc>
      </w:tr>
    </w:tbl>
    <w:p w:rsidR="000C0B8F" w:rsidRPr="000C0B8F" w:rsidRDefault="000C0B8F" w:rsidP="000C0B8F">
      <w:pPr>
        <w:pBdr>
          <w:bottom w:val="dashed" w:sz="4" w:space="1" w:color="auto"/>
        </w:pBdr>
        <w:spacing w:after="0"/>
        <w:ind w:firstLine="0"/>
        <w:rPr>
          <w:sz w:val="12"/>
          <w:szCs w:val="12"/>
          <w:lang w:val="x-none" w:eastAsia="x-none"/>
        </w:rPr>
        <w:sectPr w:rsidR="000C0B8F" w:rsidRPr="000C0B8F" w:rsidSect="004E0AAA">
          <w:pgSz w:w="11906" w:h="16838"/>
          <w:pgMar w:top="1134" w:right="851" w:bottom="567" w:left="1701" w:header="567" w:footer="720" w:gutter="0"/>
          <w:cols w:space="720"/>
          <w:titlePg/>
        </w:sectPr>
      </w:pP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bookmarkStart w:id="3" w:name="_Toc214881319"/>
      <w:r w:rsidRPr="000C0B8F">
        <w:rPr>
          <w:rFonts w:ascii="Times New Roman CYR" w:hAnsi="Times New Roman CYR"/>
          <w:sz w:val="22"/>
          <w:szCs w:val="22"/>
          <w:lang w:val="x-none" w:eastAsia="x-none"/>
        </w:rPr>
        <w:lastRenderedPageBreak/>
        <w:t>Приложение № 3.1</w:t>
      </w:r>
    </w:p>
    <w:p w:rsidR="000C0B8F" w:rsidRPr="000C0B8F" w:rsidRDefault="000C0B8F" w:rsidP="000C0B8F">
      <w:pPr>
        <w:keepNext/>
        <w:spacing w:after="0"/>
        <w:ind w:left="4820" w:firstLine="0"/>
        <w:jc w:val="center"/>
        <w:outlineLvl w:val="5"/>
        <w:rPr>
          <w:rFonts w:ascii="Times New Roman CYR" w:hAnsi="Times New Roman CYR"/>
          <w:sz w:val="22"/>
          <w:szCs w:val="22"/>
          <w:lang w:eastAsia="x-none"/>
        </w:rPr>
      </w:pPr>
      <w:r w:rsidRPr="000C0B8F">
        <w:rPr>
          <w:rFonts w:ascii="Times New Roman CYR" w:hAnsi="Times New Roman CYR"/>
          <w:sz w:val="22"/>
          <w:szCs w:val="22"/>
          <w:lang w:val="x-none" w:eastAsia="x-none"/>
        </w:rPr>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на выборные должности местного самоуправления поселений, избираемых на выборах </w:t>
      </w:r>
      <w:r w:rsidRPr="000C0B8F">
        <w:rPr>
          <w:rFonts w:ascii="Times New Roman CYR" w:hAnsi="Times New Roman CYR"/>
          <w:sz w:val="22"/>
          <w:szCs w:val="22"/>
          <w:lang w:val="x-none" w:eastAsia="x-none"/>
        </w:rPr>
        <w:br/>
      </w:r>
      <w:r w:rsidRPr="000C0B8F">
        <w:rPr>
          <w:rFonts w:ascii="Times New Roman CYR" w:hAnsi="Times New Roman CYR"/>
          <w:sz w:val="22"/>
          <w:szCs w:val="22"/>
          <w:lang w:eastAsia="x-none"/>
        </w:rPr>
        <w:t>13 сентября 2020 года</w:t>
      </w:r>
    </w:p>
    <w:p w:rsidR="000C0B8F" w:rsidRPr="000C0B8F" w:rsidRDefault="000C0B8F" w:rsidP="000C0B8F">
      <w:pPr>
        <w:spacing w:before="60" w:after="0"/>
        <w:ind w:firstLine="0"/>
        <w:jc w:val="center"/>
        <w:rPr>
          <w:rFonts w:ascii="Times New Roman CYR" w:hAnsi="Times New Roman CYR"/>
          <w:caps/>
          <w:sz w:val="26"/>
          <w:szCs w:val="26"/>
          <w:lang w:val="x-none" w:eastAsia="x-none"/>
        </w:rPr>
      </w:pPr>
    </w:p>
    <w:p w:rsidR="000C0B8F" w:rsidRPr="000C0B8F" w:rsidRDefault="000C0B8F" w:rsidP="000C0B8F">
      <w:pPr>
        <w:spacing w:before="60" w:after="0"/>
        <w:ind w:firstLine="0"/>
        <w:jc w:val="center"/>
        <w:rPr>
          <w:b/>
          <w:sz w:val="24"/>
          <w:lang w:val="x-none" w:eastAsia="x-none"/>
        </w:rPr>
      </w:pPr>
      <w:r w:rsidRPr="000C0B8F">
        <w:rPr>
          <w:rFonts w:ascii="Times New Roman CYR" w:hAnsi="Times New Roman CYR"/>
          <w:caps/>
          <w:sz w:val="26"/>
          <w:szCs w:val="26"/>
          <w:lang w:val="x-none" w:eastAsia="x-none"/>
        </w:rPr>
        <w:t>УВЕДОМЛЕНИЕ</w:t>
      </w:r>
      <w:bookmarkEnd w:id="3"/>
      <w:r w:rsidRPr="000C0B8F">
        <w:rPr>
          <w:sz w:val="24"/>
          <w:vertAlign w:val="superscript"/>
          <w:lang w:val="x-none" w:eastAsia="x-none"/>
        </w:rPr>
        <w:footnoteReference w:id="12"/>
      </w:r>
    </w:p>
    <w:p w:rsidR="000C0B8F" w:rsidRPr="000C0B8F" w:rsidRDefault="000C0B8F" w:rsidP="000C0B8F">
      <w:pPr>
        <w:widowControl w:val="0"/>
        <w:shd w:val="clear" w:color="auto" w:fill="FFFFFF"/>
        <w:overflowPunct w:val="0"/>
        <w:autoSpaceDE w:val="0"/>
        <w:autoSpaceDN w:val="0"/>
        <w:adjustRightInd w:val="0"/>
        <w:spacing w:after="0"/>
        <w:ind w:left="4500" w:hanging="4500"/>
        <w:textAlignment w:val="baseline"/>
        <w:rPr>
          <w:sz w:val="20"/>
        </w:rPr>
      </w:pPr>
    </w:p>
    <w:p w:rsidR="000C0B8F" w:rsidRPr="000C0B8F" w:rsidRDefault="000C0B8F" w:rsidP="000C0B8F">
      <w:pPr>
        <w:widowControl w:val="0"/>
        <w:shd w:val="clear" w:color="auto" w:fill="FFFFFF"/>
        <w:overflowPunct w:val="0"/>
        <w:autoSpaceDE w:val="0"/>
        <w:autoSpaceDN w:val="0"/>
        <w:adjustRightInd w:val="0"/>
        <w:spacing w:after="0"/>
        <w:ind w:left="4500" w:hanging="4500"/>
        <w:textAlignment w:val="baseline"/>
        <w:rPr>
          <w:sz w:val="20"/>
        </w:rPr>
      </w:pPr>
      <w:r w:rsidRPr="000C0B8F">
        <w:rPr>
          <w:sz w:val="20"/>
        </w:rPr>
        <w:t>_____________________________________________________________________________________________</w:t>
      </w:r>
    </w:p>
    <w:p w:rsidR="000C0B8F" w:rsidRPr="000C0B8F" w:rsidRDefault="000C0B8F" w:rsidP="000C0B8F">
      <w:pPr>
        <w:widowControl w:val="0"/>
        <w:shd w:val="clear" w:color="auto" w:fill="FFFFFF"/>
        <w:overflowPunct w:val="0"/>
        <w:autoSpaceDE w:val="0"/>
        <w:autoSpaceDN w:val="0"/>
        <w:adjustRightInd w:val="0"/>
        <w:spacing w:after="0"/>
        <w:ind w:left="4500" w:hanging="4500"/>
        <w:jc w:val="center"/>
        <w:textAlignment w:val="baseline"/>
        <w:rPr>
          <w:sz w:val="18"/>
          <w:szCs w:val="18"/>
        </w:rPr>
      </w:pPr>
      <w:r w:rsidRPr="000C0B8F">
        <w:rPr>
          <w:sz w:val="18"/>
          <w:szCs w:val="18"/>
        </w:rPr>
        <w:t>(Ф.И.О. кандидата, уполномоченного представителя избирательного объединения, выдвинувшего</w:t>
      </w:r>
      <w:r w:rsidRPr="000C0B8F">
        <w:rPr>
          <w:sz w:val="20"/>
        </w:rPr>
        <w:t xml:space="preserve"> </w:t>
      </w:r>
      <w:r w:rsidRPr="000C0B8F">
        <w:rPr>
          <w:sz w:val="18"/>
          <w:szCs w:val="18"/>
        </w:rPr>
        <w:t>кандидата)</w:t>
      </w:r>
    </w:p>
    <w:p w:rsidR="000C0B8F" w:rsidRPr="000C0B8F" w:rsidRDefault="000C0B8F" w:rsidP="000C0B8F">
      <w:pPr>
        <w:spacing w:before="60" w:after="0"/>
        <w:ind w:firstLine="709"/>
        <w:rPr>
          <w:b/>
          <w:sz w:val="26"/>
          <w:szCs w:val="26"/>
          <w:lang w:val="x-none" w:eastAsia="x-none"/>
        </w:rPr>
      </w:pPr>
      <w:r w:rsidRPr="000C0B8F">
        <w:rPr>
          <w:rFonts w:ascii="Times New Roman CYR" w:hAnsi="Times New Roman CYR"/>
          <w:sz w:val="26"/>
          <w:szCs w:val="26"/>
          <w:lang w:val="x-none" w:eastAsia="x-none"/>
        </w:rPr>
        <w:t>В соответствии с пунктом 4 статьи 45 областного закона «О выборах в органы местного самоуправления в Архангельской области» сообщаем, что проверка подписных листов, представленных Вами в избирательную комиссию, будет осуществляться ____________________________________________________</w:t>
      </w:r>
      <w:r w:rsidRPr="000C0B8F">
        <w:rPr>
          <w:sz w:val="26"/>
          <w:szCs w:val="26"/>
          <w:lang w:val="x-none" w:eastAsia="x-none"/>
        </w:rPr>
        <w:t>.</w:t>
      </w:r>
    </w:p>
    <w:p w:rsidR="000C0B8F" w:rsidRPr="000C0B8F" w:rsidRDefault="000C0B8F" w:rsidP="000C0B8F">
      <w:pPr>
        <w:widowControl w:val="0"/>
        <w:shd w:val="clear" w:color="auto" w:fill="FFFFFF"/>
        <w:overflowPunct w:val="0"/>
        <w:autoSpaceDE w:val="0"/>
        <w:autoSpaceDN w:val="0"/>
        <w:adjustRightInd w:val="0"/>
        <w:spacing w:after="0"/>
        <w:ind w:firstLine="0"/>
        <w:jc w:val="center"/>
        <w:textAlignment w:val="baseline"/>
        <w:rPr>
          <w:sz w:val="18"/>
          <w:szCs w:val="18"/>
        </w:rPr>
      </w:pPr>
      <w:r w:rsidRPr="000C0B8F">
        <w:rPr>
          <w:sz w:val="18"/>
          <w:szCs w:val="18"/>
        </w:rPr>
        <w:t>(число месяца, месяц, год, время)</w:t>
      </w: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24"/>
          <w:szCs w:val="24"/>
        </w:rPr>
      </w:pP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24"/>
          <w:szCs w:val="24"/>
        </w:rPr>
      </w:pP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24"/>
          <w:szCs w:val="24"/>
        </w:rPr>
      </w:pPr>
      <w:r w:rsidRPr="000C0B8F">
        <w:rPr>
          <w:sz w:val="24"/>
          <w:szCs w:val="24"/>
        </w:rPr>
        <w:t>_______________________________________________</w:t>
      </w:r>
    </w:p>
    <w:p w:rsidR="000C0B8F" w:rsidRPr="000C0B8F" w:rsidRDefault="000C0B8F" w:rsidP="000C0B8F">
      <w:pPr>
        <w:spacing w:after="0"/>
        <w:ind w:firstLine="0"/>
        <w:jc w:val="left"/>
        <w:rPr>
          <w:sz w:val="18"/>
          <w:szCs w:val="18"/>
        </w:rPr>
      </w:pPr>
      <w:r w:rsidRPr="000C0B8F">
        <w:rPr>
          <w:sz w:val="18"/>
          <w:szCs w:val="18"/>
        </w:rPr>
        <w:t>(подпись лица, получившего уведомление и дата получения)</w:t>
      </w:r>
    </w:p>
    <w:p w:rsidR="000C0B8F" w:rsidRPr="000C0B8F" w:rsidRDefault="000C0B8F" w:rsidP="000C0B8F">
      <w:pPr>
        <w:spacing w:after="0"/>
        <w:ind w:firstLine="0"/>
        <w:jc w:val="left"/>
        <w:rPr>
          <w:rFonts w:ascii="Times New Roman CYR" w:hAnsi="Times New Roman CYR"/>
          <w:sz w:val="18"/>
          <w:szCs w:val="18"/>
        </w:rPr>
        <w:sectPr w:rsidR="000C0B8F" w:rsidRPr="000C0B8F" w:rsidSect="004E0AAA">
          <w:pgSz w:w="11906" w:h="16838"/>
          <w:pgMar w:top="1134" w:right="851" w:bottom="567" w:left="1701" w:header="567" w:footer="720" w:gutter="0"/>
          <w:cols w:space="720"/>
          <w:titlePg/>
        </w:sectPr>
      </w:pPr>
    </w:p>
    <w:p w:rsidR="000C0B8F" w:rsidRPr="000C0B8F" w:rsidRDefault="000C0B8F" w:rsidP="000C0B8F">
      <w:pPr>
        <w:shd w:val="clear" w:color="auto" w:fill="FFFFFF"/>
        <w:spacing w:after="0"/>
        <w:ind w:left="5670" w:firstLine="0"/>
        <w:jc w:val="center"/>
        <w:rPr>
          <w:rFonts w:ascii="Times New Roman CYR" w:hAnsi="Times New Roman CYR"/>
          <w:sz w:val="20"/>
        </w:rPr>
      </w:pPr>
      <w:r w:rsidRPr="000C0B8F">
        <w:rPr>
          <w:rFonts w:ascii="Times New Roman CYR" w:hAnsi="Times New Roman CYR"/>
          <w:sz w:val="20"/>
        </w:rPr>
        <w:lastRenderedPageBreak/>
        <w:t>Приложение</w:t>
      </w:r>
    </w:p>
    <w:p w:rsidR="000C0B8F" w:rsidRPr="000C0B8F" w:rsidRDefault="000C0B8F" w:rsidP="000C0B8F">
      <w:pPr>
        <w:shd w:val="clear" w:color="auto" w:fill="FFFFFF"/>
        <w:spacing w:after="0"/>
        <w:ind w:left="5670" w:firstLine="0"/>
        <w:jc w:val="center"/>
        <w:rPr>
          <w:rFonts w:ascii="Times New Roman CYR" w:hAnsi="Times New Roman CYR"/>
          <w:sz w:val="20"/>
        </w:rPr>
      </w:pPr>
      <w:r w:rsidRPr="000C0B8F">
        <w:rPr>
          <w:rFonts w:ascii="Times New Roman CYR" w:hAnsi="Times New Roman CYR"/>
          <w:spacing w:val="-4"/>
          <w:sz w:val="20"/>
        </w:rPr>
        <w:t>к Протоколу № 1 к Соглашению о</w:t>
      </w:r>
    </w:p>
    <w:p w:rsidR="000C0B8F" w:rsidRPr="000C0B8F" w:rsidRDefault="000C0B8F" w:rsidP="000C0B8F">
      <w:pPr>
        <w:shd w:val="clear" w:color="auto" w:fill="FFFFFF"/>
        <w:spacing w:after="0"/>
        <w:ind w:left="5670" w:firstLine="0"/>
        <w:jc w:val="center"/>
        <w:rPr>
          <w:rFonts w:ascii="Times New Roman CYR" w:hAnsi="Times New Roman CYR"/>
          <w:sz w:val="20"/>
        </w:rPr>
      </w:pPr>
      <w:r w:rsidRPr="000C0B8F">
        <w:rPr>
          <w:rFonts w:ascii="Times New Roman CYR" w:hAnsi="Times New Roman CYR"/>
          <w:sz w:val="20"/>
        </w:rPr>
        <w:t>взаимодействии Центральной</w:t>
      </w:r>
    </w:p>
    <w:p w:rsidR="000C0B8F" w:rsidRPr="000C0B8F" w:rsidRDefault="000C0B8F" w:rsidP="000C0B8F">
      <w:pPr>
        <w:shd w:val="clear" w:color="auto" w:fill="FFFFFF"/>
        <w:spacing w:after="0"/>
        <w:ind w:left="5670" w:firstLine="0"/>
        <w:jc w:val="center"/>
        <w:rPr>
          <w:rFonts w:ascii="Times New Roman CYR" w:hAnsi="Times New Roman CYR"/>
          <w:sz w:val="20"/>
        </w:rPr>
      </w:pPr>
      <w:r w:rsidRPr="000C0B8F">
        <w:rPr>
          <w:rFonts w:ascii="Times New Roman CYR" w:hAnsi="Times New Roman CYR"/>
          <w:sz w:val="20"/>
        </w:rPr>
        <w:t>избирательной комиссии Российской Федерации и Федеральной миграционной службы России от 29 декабря 2009 года</w:t>
      </w:r>
    </w:p>
    <w:p w:rsidR="000C0B8F" w:rsidRPr="000C0B8F" w:rsidRDefault="000C0B8F" w:rsidP="000C0B8F">
      <w:pPr>
        <w:shd w:val="clear" w:color="auto" w:fill="FFFFFF"/>
        <w:tabs>
          <w:tab w:val="left" w:pos="709"/>
        </w:tabs>
        <w:spacing w:after="0"/>
        <w:ind w:firstLine="0"/>
        <w:jc w:val="center"/>
        <w:rPr>
          <w:rFonts w:ascii="Times New Roman CYR" w:hAnsi="Times New Roman CYR"/>
          <w:szCs w:val="28"/>
        </w:rPr>
      </w:pPr>
    </w:p>
    <w:p w:rsidR="000C0B8F" w:rsidRPr="000C0B8F" w:rsidRDefault="000C0B8F" w:rsidP="000C0B8F">
      <w:pPr>
        <w:shd w:val="clear" w:color="auto" w:fill="FFFFFF"/>
        <w:tabs>
          <w:tab w:val="left" w:pos="709"/>
        </w:tabs>
        <w:spacing w:after="0"/>
        <w:ind w:left="4253" w:firstLine="0"/>
        <w:jc w:val="center"/>
        <w:rPr>
          <w:rFonts w:ascii="Times New Roman CYR" w:hAnsi="Times New Roman CYR"/>
          <w:szCs w:val="28"/>
        </w:rPr>
      </w:pPr>
      <w:r w:rsidRPr="000C0B8F">
        <w:rPr>
          <w:rFonts w:ascii="Times New Roman CYR" w:hAnsi="Times New Roman CYR"/>
          <w:szCs w:val="28"/>
        </w:rPr>
        <w:t>Начальнику</w:t>
      </w:r>
    </w:p>
    <w:p w:rsidR="000C0B8F" w:rsidRPr="000C0B8F" w:rsidRDefault="000C0B8F" w:rsidP="000C0B8F">
      <w:pPr>
        <w:shd w:val="clear" w:color="auto" w:fill="FFFFFF"/>
        <w:tabs>
          <w:tab w:val="left" w:pos="709"/>
        </w:tabs>
        <w:spacing w:after="0"/>
        <w:ind w:left="4253" w:firstLine="0"/>
        <w:jc w:val="center"/>
        <w:rPr>
          <w:rFonts w:ascii="Times New Roman CYR" w:hAnsi="Times New Roman CYR"/>
          <w:szCs w:val="28"/>
        </w:rPr>
      </w:pPr>
      <w:r w:rsidRPr="000C0B8F">
        <w:rPr>
          <w:rFonts w:ascii="Times New Roman CYR" w:hAnsi="Times New Roman CYR"/>
          <w:szCs w:val="28"/>
        </w:rPr>
        <w:t>______________________________________</w:t>
      </w:r>
    </w:p>
    <w:p w:rsidR="000C0B8F" w:rsidRPr="000C0B8F" w:rsidRDefault="000C0B8F" w:rsidP="000C0B8F">
      <w:pPr>
        <w:shd w:val="clear" w:color="auto" w:fill="FFFFFF"/>
        <w:tabs>
          <w:tab w:val="left" w:pos="709"/>
        </w:tabs>
        <w:spacing w:after="0"/>
        <w:ind w:left="4253" w:firstLine="0"/>
        <w:jc w:val="center"/>
        <w:rPr>
          <w:rFonts w:ascii="Times New Roman CYR" w:hAnsi="Times New Roman CYR"/>
          <w:sz w:val="18"/>
          <w:szCs w:val="18"/>
        </w:rPr>
      </w:pPr>
      <w:r w:rsidRPr="000C0B8F">
        <w:rPr>
          <w:rFonts w:ascii="Times New Roman CYR" w:hAnsi="Times New Roman CYR"/>
          <w:sz w:val="18"/>
          <w:szCs w:val="18"/>
        </w:rPr>
        <w:t xml:space="preserve">(наименование </w:t>
      </w:r>
    </w:p>
    <w:p w:rsidR="000C0B8F" w:rsidRPr="000C0B8F" w:rsidRDefault="000C0B8F" w:rsidP="000C0B8F">
      <w:pPr>
        <w:shd w:val="clear" w:color="auto" w:fill="FFFFFF"/>
        <w:tabs>
          <w:tab w:val="left" w:pos="709"/>
        </w:tabs>
        <w:spacing w:after="0"/>
        <w:ind w:left="4253" w:firstLine="0"/>
        <w:jc w:val="center"/>
        <w:rPr>
          <w:rFonts w:ascii="Times New Roman CYR" w:hAnsi="Times New Roman CYR"/>
          <w:sz w:val="20"/>
        </w:rPr>
      </w:pPr>
      <w:r w:rsidRPr="000C0B8F">
        <w:rPr>
          <w:rFonts w:ascii="Times New Roman CYR" w:hAnsi="Times New Roman CYR"/>
          <w:szCs w:val="28"/>
        </w:rPr>
        <w:t>______________________________________</w:t>
      </w:r>
      <w:r w:rsidRPr="000C0B8F">
        <w:rPr>
          <w:rFonts w:ascii="Times New Roman CYR" w:hAnsi="Times New Roman CYR"/>
          <w:sz w:val="22"/>
          <w:szCs w:val="22"/>
        </w:rPr>
        <w:t xml:space="preserve"> </w:t>
      </w:r>
      <w:r w:rsidRPr="000C0B8F">
        <w:rPr>
          <w:rFonts w:ascii="Times New Roman CYR" w:hAnsi="Times New Roman CYR"/>
          <w:sz w:val="18"/>
          <w:szCs w:val="18"/>
        </w:rPr>
        <w:t>структурного подразделения территориального органа ФМС России</w:t>
      </w:r>
    </w:p>
    <w:p w:rsidR="000C0B8F" w:rsidRPr="000C0B8F" w:rsidRDefault="000C0B8F" w:rsidP="000C0B8F">
      <w:pPr>
        <w:shd w:val="clear" w:color="auto" w:fill="FFFFFF"/>
        <w:tabs>
          <w:tab w:val="left" w:pos="709"/>
        </w:tabs>
        <w:spacing w:after="0"/>
        <w:ind w:left="4253" w:firstLine="0"/>
        <w:jc w:val="center"/>
        <w:rPr>
          <w:rFonts w:ascii="Times New Roman CYR" w:hAnsi="Times New Roman CYR"/>
          <w:sz w:val="22"/>
          <w:szCs w:val="22"/>
        </w:rPr>
      </w:pPr>
      <w:r w:rsidRPr="000C0B8F">
        <w:rPr>
          <w:rFonts w:ascii="Times New Roman CYR" w:hAnsi="Times New Roman CYR"/>
          <w:sz w:val="22"/>
          <w:szCs w:val="22"/>
        </w:rPr>
        <w:t>________________________________________________</w:t>
      </w:r>
    </w:p>
    <w:p w:rsidR="000C0B8F" w:rsidRPr="000C0B8F" w:rsidRDefault="000C0B8F" w:rsidP="000C0B8F">
      <w:pPr>
        <w:shd w:val="clear" w:color="auto" w:fill="FFFFFF"/>
        <w:tabs>
          <w:tab w:val="left" w:pos="709"/>
        </w:tabs>
        <w:spacing w:after="0"/>
        <w:ind w:left="4253" w:firstLine="0"/>
        <w:jc w:val="center"/>
        <w:rPr>
          <w:rFonts w:ascii="Times New Roman CYR" w:hAnsi="Times New Roman CYR"/>
          <w:sz w:val="18"/>
          <w:szCs w:val="18"/>
        </w:rPr>
      </w:pPr>
      <w:r w:rsidRPr="000C0B8F">
        <w:rPr>
          <w:rFonts w:ascii="Times New Roman CYR" w:hAnsi="Times New Roman CYR"/>
          <w:sz w:val="18"/>
          <w:szCs w:val="18"/>
        </w:rPr>
        <w:t>Ф.И.О.)</w:t>
      </w:r>
    </w:p>
    <w:p w:rsidR="000C0B8F" w:rsidRPr="000C0B8F" w:rsidRDefault="000C0B8F" w:rsidP="000C0B8F">
      <w:pPr>
        <w:shd w:val="clear" w:color="auto" w:fill="FFFFFF"/>
        <w:tabs>
          <w:tab w:val="left" w:pos="709"/>
        </w:tabs>
        <w:spacing w:after="0"/>
        <w:ind w:firstLine="0"/>
        <w:jc w:val="left"/>
        <w:rPr>
          <w:rFonts w:ascii="Times New Roman CYR" w:hAnsi="Times New Roman CYR"/>
          <w:szCs w:val="28"/>
        </w:rPr>
      </w:pPr>
    </w:p>
    <w:p w:rsidR="000C0B8F" w:rsidRPr="000C0B8F" w:rsidRDefault="000C0B8F" w:rsidP="000C0B8F">
      <w:pPr>
        <w:shd w:val="clear" w:color="auto" w:fill="FFFFFF"/>
        <w:tabs>
          <w:tab w:val="left" w:pos="709"/>
        </w:tabs>
        <w:spacing w:after="0"/>
        <w:ind w:firstLine="0"/>
        <w:jc w:val="left"/>
        <w:rPr>
          <w:rFonts w:ascii="Times New Roman CYR" w:hAnsi="Times New Roman CYR"/>
          <w:szCs w:val="28"/>
        </w:rPr>
      </w:pPr>
      <w:r w:rsidRPr="000C0B8F">
        <w:rPr>
          <w:rFonts w:ascii="Times New Roman CYR" w:hAnsi="Times New Roman CYR"/>
          <w:szCs w:val="28"/>
        </w:rPr>
        <w:t>от _______________№ _____</w:t>
      </w:r>
    </w:p>
    <w:p w:rsidR="000C0B8F" w:rsidRPr="000C0B8F" w:rsidRDefault="000C0B8F" w:rsidP="000C0B8F">
      <w:pPr>
        <w:shd w:val="clear" w:color="auto" w:fill="FFFFFF"/>
        <w:tabs>
          <w:tab w:val="left" w:pos="709"/>
        </w:tabs>
        <w:spacing w:after="0"/>
        <w:ind w:firstLine="0"/>
        <w:jc w:val="center"/>
        <w:rPr>
          <w:rFonts w:ascii="Times New Roman CYR" w:hAnsi="Times New Roman CYR"/>
          <w:szCs w:val="28"/>
        </w:rPr>
      </w:pPr>
    </w:p>
    <w:p w:rsidR="000C0B8F" w:rsidRPr="000C0B8F" w:rsidRDefault="000C0B8F" w:rsidP="000C0B8F">
      <w:pPr>
        <w:shd w:val="clear" w:color="auto" w:fill="FFFFFF"/>
        <w:tabs>
          <w:tab w:val="left" w:pos="709"/>
        </w:tabs>
        <w:spacing w:after="0"/>
        <w:ind w:firstLine="0"/>
        <w:jc w:val="center"/>
        <w:rPr>
          <w:rFonts w:ascii="Times New Roman CYR" w:hAnsi="Times New Roman CYR"/>
          <w:szCs w:val="28"/>
        </w:rPr>
        <w:sectPr w:rsidR="000C0B8F" w:rsidRPr="000C0B8F" w:rsidSect="00240BE9">
          <w:pgSz w:w="11909" w:h="16834" w:code="9"/>
          <w:pgMar w:top="1440" w:right="710" w:bottom="720" w:left="1560" w:header="720" w:footer="720" w:gutter="0"/>
          <w:cols w:space="60"/>
          <w:noEndnote/>
          <w:docGrid w:linePitch="272"/>
        </w:sectPr>
      </w:pPr>
    </w:p>
    <w:p w:rsidR="000C0B8F" w:rsidRPr="000C0B8F" w:rsidRDefault="000C0B8F" w:rsidP="000C0B8F">
      <w:pPr>
        <w:shd w:val="clear" w:color="auto" w:fill="FFFFFF"/>
        <w:tabs>
          <w:tab w:val="left" w:pos="709"/>
        </w:tabs>
        <w:spacing w:after="0"/>
        <w:ind w:firstLine="0"/>
        <w:jc w:val="center"/>
        <w:rPr>
          <w:rFonts w:ascii="Times New Roman CYR" w:hAnsi="Times New Roman CYR"/>
          <w:szCs w:val="28"/>
        </w:rPr>
      </w:pPr>
    </w:p>
    <w:p w:rsidR="000C0B8F" w:rsidRPr="000C0B8F" w:rsidRDefault="000C0B8F" w:rsidP="000C0B8F">
      <w:pPr>
        <w:shd w:val="clear" w:color="auto" w:fill="FFFFFF"/>
        <w:tabs>
          <w:tab w:val="left" w:pos="709"/>
        </w:tabs>
        <w:spacing w:after="0"/>
        <w:ind w:firstLine="0"/>
        <w:jc w:val="center"/>
        <w:rPr>
          <w:rFonts w:ascii="Times New Roman CYR" w:hAnsi="Times New Roman CYR"/>
          <w:szCs w:val="28"/>
        </w:rPr>
      </w:pPr>
    </w:p>
    <w:p w:rsidR="000C0B8F" w:rsidRPr="000C0B8F" w:rsidRDefault="000C0B8F" w:rsidP="000C0B8F">
      <w:pPr>
        <w:shd w:val="clear" w:color="auto" w:fill="FFFFFF"/>
        <w:tabs>
          <w:tab w:val="left" w:pos="709"/>
        </w:tabs>
        <w:spacing w:after="0"/>
        <w:ind w:firstLine="0"/>
        <w:jc w:val="center"/>
        <w:rPr>
          <w:rFonts w:ascii="Times New Roman CYR" w:hAnsi="Times New Roman CYR"/>
          <w:szCs w:val="28"/>
        </w:rPr>
      </w:pPr>
      <w:r w:rsidRPr="000C0B8F">
        <w:rPr>
          <w:rFonts w:ascii="Times New Roman CYR" w:hAnsi="Times New Roman CYR"/>
          <w:szCs w:val="28"/>
        </w:rPr>
        <w:t xml:space="preserve">Уважаемый(ая) _____________________________ </w:t>
      </w:r>
    </w:p>
    <w:p w:rsidR="000C0B8F" w:rsidRPr="000C0B8F" w:rsidRDefault="000C0B8F" w:rsidP="000C0B8F">
      <w:pPr>
        <w:shd w:val="clear" w:color="auto" w:fill="FFFFFF"/>
        <w:tabs>
          <w:tab w:val="left" w:pos="709"/>
        </w:tabs>
        <w:spacing w:after="0"/>
        <w:ind w:firstLine="0"/>
        <w:jc w:val="center"/>
        <w:rPr>
          <w:rFonts w:ascii="Times New Roman CYR" w:hAnsi="Times New Roman CYR"/>
          <w:szCs w:val="28"/>
        </w:rPr>
      </w:pPr>
    </w:p>
    <w:p w:rsidR="000C0B8F" w:rsidRPr="000C0B8F" w:rsidRDefault="000C0B8F" w:rsidP="000C0B8F">
      <w:pPr>
        <w:shd w:val="clear" w:color="auto" w:fill="FFFFFF"/>
        <w:tabs>
          <w:tab w:val="left" w:pos="709"/>
        </w:tabs>
        <w:spacing w:after="0"/>
        <w:ind w:firstLine="709"/>
        <w:rPr>
          <w:rFonts w:ascii="Times New Roman CYR" w:hAnsi="Times New Roman CYR"/>
          <w:szCs w:val="28"/>
        </w:rPr>
      </w:pPr>
      <w:r w:rsidRPr="000C0B8F">
        <w:rPr>
          <w:rFonts w:ascii="Times New Roman CYR" w:hAnsi="Times New Roman CYR"/>
          <w:szCs w:val="28"/>
        </w:rPr>
        <w:t>В настоящее время Приморская территориальная избирательная комиссия проводит проверку подписных листов с подписями избирателей в поддержку выдвижения кандидата _________________________________________________</w:t>
      </w:r>
    </w:p>
    <w:p w:rsidR="000C0B8F" w:rsidRPr="000C0B8F" w:rsidRDefault="000C0B8F" w:rsidP="000C0B8F">
      <w:pPr>
        <w:shd w:val="clear" w:color="auto" w:fill="FFFFFF"/>
        <w:tabs>
          <w:tab w:val="left" w:pos="709"/>
        </w:tabs>
        <w:spacing w:after="0"/>
        <w:ind w:firstLine="0"/>
        <w:rPr>
          <w:rFonts w:ascii="Times New Roman CYR" w:hAnsi="Times New Roman CYR"/>
          <w:szCs w:val="28"/>
        </w:rPr>
      </w:pPr>
      <w:r w:rsidRPr="000C0B8F">
        <w:rPr>
          <w:rFonts w:ascii="Times New Roman CYR" w:hAnsi="Times New Roman CYR"/>
          <w:szCs w:val="28"/>
        </w:rPr>
        <w:t>_____________________________________________________________________</w:t>
      </w:r>
    </w:p>
    <w:p w:rsidR="000C0B8F" w:rsidRPr="000C0B8F" w:rsidRDefault="000C0B8F" w:rsidP="000C0B8F">
      <w:pPr>
        <w:shd w:val="clear" w:color="auto" w:fill="FFFFFF"/>
        <w:tabs>
          <w:tab w:val="left" w:pos="709"/>
        </w:tabs>
        <w:spacing w:after="0"/>
        <w:ind w:firstLine="0"/>
        <w:jc w:val="center"/>
        <w:rPr>
          <w:rFonts w:ascii="Times New Roman CYR" w:hAnsi="Times New Roman CYR"/>
          <w:sz w:val="18"/>
          <w:szCs w:val="18"/>
        </w:rPr>
      </w:pPr>
      <w:r w:rsidRPr="000C0B8F">
        <w:rPr>
          <w:rFonts w:ascii="Times New Roman CYR" w:hAnsi="Times New Roman CYR"/>
          <w:sz w:val="18"/>
          <w:szCs w:val="18"/>
        </w:rPr>
        <w:t>(Ф.И.О. кандидата)</w:t>
      </w:r>
    </w:p>
    <w:p w:rsidR="000C0B8F" w:rsidRPr="000C0B8F" w:rsidRDefault="000C0B8F" w:rsidP="000C0B8F">
      <w:pPr>
        <w:shd w:val="clear" w:color="auto" w:fill="FFFFFF"/>
        <w:tabs>
          <w:tab w:val="left" w:pos="709"/>
        </w:tabs>
        <w:spacing w:after="0"/>
        <w:ind w:firstLine="0"/>
        <w:rPr>
          <w:rFonts w:ascii="Times New Roman CYR" w:hAnsi="Times New Roman CYR"/>
          <w:szCs w:val="28"/>
        </w:rPr>
      </w:pPr>
      <w:r w:rsidRPr="000C0B8F">
        <w:rPr>
          <w:rFonts w:ascii="Times New Roman CYR" w:hAnsi="Times New Roman CYR"/>
          <w:szCs w:val="28"/>
        </w:rPr>
        <w:t>на выборах ___________________________________________________________</w:t>
      </w:r>
    </w:p>
    <w:p w:rsidR="000C0B8F" w:rsidRPr="000C0B8F" w:rsidRDefault="000C0B8F" w:rsidP="000C0B8F">
      <w:pPr>
        <w:shd w:val="clear" w:color="auto" w:fill="FFFFFF"/>
        <w:tabs>
          <w:tab w:val="left" w:pos="709"/>
        </w:tabs>
        <w:spacing w:after="0"/>
        <w:ind w:firstLine="0"/>
        <w:jc w:val="center"/>
        <w:rPr>
          <w:rFonts w:ascii="Times New Roman CYR" w:hAnsi="Times New Roman CYR"/>
          <w:sz w:val="18"/>
          <w:szCs w:val="18"/>
        </w:rPr>
      </w:pPr>
      <w:r w:rsidRPr="000C0B8F">
        <w:rPr>
          <w:rFonts w:ascii="Times New Roman CYR" w:hAnsi="Times New Roman CYR"/>
          <w:sz w:val="18"/>
          <w:szCs w:val="18"/>
        </w:rPr>
        <w:t xml:space="preserve">(название выборов) </w:t>
      </w:r>
    </w:p>
    <w:p w:rsidR="000C0B8F" w:rsidRPr="000C0B8F" w:rsidRDefault="000C0B8F" w:rsidP="000C0B8F">
      <w:pPr>
        <w:shd w:val="clear" w:color="auto" w:fill="FFFFFF"/>
        <w:tabs>
          <w:tab w:val="left" w:pos="709"/>
        </w:tabs>
        <w:spacing w:after="0"/>
        <w:ind w:firstLine="709"/>
        <w:rPr>
          <w:rFonts w:ascii="Times New Roman CYR" w:hAnsi="Times New Roman CYR"/>
          <w:szCs w:val="28"/>
        </w:rPr>
      </w:pPr>
      <w:r w:rsidRPr="000C0B8F">
        <w:rPr>
          <w:rFonts w:ascii="Times New Roman CYR" w:hAnsi="Times New Roman CYR"/>
          <w:szCs w:val="28"/>
        </w:rPr>
        <w:t>Просим Вас в срок до ______________ провести проверку достоверности сведений, содержащихся в подписных листах, и результаты проверки внести в соответствующую графу таблицы сведений, содержащихся в подписных листах с подписями избирателей в поддержку выдвижения кандидата согласно приложению.</w:t>
      </w:r>
    </w:p>
    <w:p w:rsidR="000C0B8F" w:rsidRPr="000C0B8F" w:rsidRDefault="000C0B8F" w:rsidP="000C0B8F">
      <w:pPr>
        <w:shd w:val="clear" w:color="auto" w:fill="FFFFFF"/>
        <w:tabs>
          <w:tab w:val="left" w:pos="709"/>
        </w:tabs>
        <w:spacing w:after="0"/>
        <w:ind w:firstLine="709"/>
        <w:rPr>
          <w:rFonts w:ascii="Times New Roman CYR" w:hAnsi="Times New Roman CYR"/>
          <w:szCs w:val="28"/>
        </w:rPr>
      </w:pP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Cs w:val="28"/>
        </w:rPr>
      </w:pPr>
      <w:r w:rsidRPr="000C0B8F">
        <w:rPr>
          <w:rFonts w:ascii="Times New Roman CYR" w:hAnsi="Times New Roman CYR"/>
          <w:spacing w:val="-3"/>
          <w:szCs w:val="28"/>
        </w:rPr>
        <w:t>Приложение*: по тексту на __ л. в ___ экз. подлежит возврату.</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Cs w:val="28"/>
        </w:rPr>
      </w:pP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Cs w:val="28"/>
        </w:rPr>
      </w:pP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Cs w:val="28"/>
        </w:rPr>
      </w:pPr>
      <w:r w:rsidRPr="000C0B8F">
        <w:rPr>
          <w:rFonts w:ascii="Times New Roman CYR" w:hAnsi="Times New Roman CYR"/>
          <w:spacing w:val="-3"/>
          <w:szCs w:val="28"/>
        </w:rPr>
        <w:t xml:space="preserve">Председатель </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Cs w:val="28"/>
        </w:rPr>
      </w:pPr>
      <w:r w:rsidRPr="000C0B8F">
        <w:rPr>
          <w:rFonts w:ascii="Times New Roman CYR" w:hAnsi="Times New Roman CYR"/>
          <w:spacing w:val="-3"/>
          <w:szCs w:val="28"/>
        </w:rPr>
        <w:t>________________</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Cs w:val="28"/>
        </w:rPr>
      </w:pPr>
      <w:r w:rsidRPr="000C0B8F">
        <w:rPr>
          <w:rFonts w:ascii="Times New Roman CYR" w:hAnsi="Times New Roman CYR"/>
          <w:spacing w:val="-3"/>
          <w:szCs w:val="28"/>
        </w:rPr>
        <w:t xml:space="preserve">территориальной </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Cs w:val="28"/>
        </w:rPr>
      </w:pPr>
      <w:r w:rsidRPr="000C0B8F">
        <w:rPr>
          <w:rFonts w:ascii="Times New Roman CYR" w:hAnsi="Times New Roman CYR"/>
          <w:spacing w:val="-3"/>
          <w:szCs w:val="28"/>
        </w:rPr>
        <w:t xml:space="preserve">избирательной комиссии </w:t>
      </w:r>
      <w:r w:rsidRPr="000C0B8F">
        <w:rPr>
          <w:rFonts w:ascii="Times New Roman CYR" w:hAnsi="Times New Roman CYR"/>
          <w:spacing w:val="-3"/>
          <w:szCs w:val="28"/>
        </w:rPr>
        <w:tab/>
        <w:t>______________________</w:t>
      </w:r>
      <w:r w:rsidRPr="000C0B8F">
        <w:rPr>
          <w:rFonts w:ascii="Times New Roman CYR" w:hAnsi="Times New Roman CYR"/>
          <w:spacing w:val="-3"/>
          <w:szCs w:val="28"/>
        </w:rPr>
        <w:tab/>
        <w:t>__________________</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 w:val="18"/>
          <w:szCs w:val="18"/>
        </w:rPr>
      </w:pPr>
      <w:r w:rsidRPr="000C0B8F">
        <w:rPr>
          <w:rFonts w:ascii="Times New Roman CYR" w:hAnsi="Times New Roman CYR"/>
          <w:spacing w:val="-3"/>
          <w:sz w:val="18"/>
          <w:szCs w:val="18"/>
        </w:rPr>
        <w:tab/>
      </w:r>
      <w:r w:rsidRPr="000C0B8F">
        <w:rPr>
          <w:rFonts w:ascii="Times New Roman CYR" w:hAnsi="Times New Roman CYR"/>
          <w:spacing w:val="-3"/>
          <w:sz w:val="18"/>
          <w:szCs w:val="18"/>
        </w:rPr>
        <w:tab/>
      </w:r>
      <w:r w:rsidRPr="000C0B8F">
        <w:rPr>
          <w:rFonts w:ascii="Times New Roman CYR" w:hAnsi="Times New Roman CYR"/>
          <w:spacing w:val="-3"/>
          <w:sz w:val="18"/>
          <w:szCs w:val="18"/>
        </w:rPr>
        <w:tab/>
      </w:r>
      <w:r w:rsidRPr="000C0B8F">
        <w:rPr>
          <w:rFonts w:ascii="Times New Roman CYR" w:hAnsi="Times New Roman CYR"/>
          <w:spacing w:val="-3"/>
          <w:sz w:val="18"/>
          <w:szCs w:val="18"/>
        </w:rPr>
        <w:tab/>
        <w:t xml:space="preserve"> </w:t>
      </w:r>
      <w:r w:rsidRPr="000C0B8F">
        <w:rPr>
          <w:rFonts w:ascii="Times New Roman CYR" w:hAnsi="Times New Roman CYR"/>
          <w:spacing w:val="-3"/>
          <w:sz w:val="18"/>
          <w:szCs w:val="18"/>
        </w:rPr>
        <w:tab/>
      </w:r>
      <w:r w:rsidRPr="000C0B8F">
        <w:rPr>
          <w:rFonts w:ascii="Times New Roman CYR" w:hAnsi="Times New Roman CYR"/>
          <w:spacing w:val="-3"/>
          <w:sz w:val="18"/>
          <w:szCs w:val="18"/>
        </w:rPr>
        <w:tab/>
        <w:t>(подпись)</w:t>
      </w:r>
      <w:r w:rsidRPr="000C0B8F">
        <w:rPr>
          <w:rFonts w:ascii="Times New Roman CYR" w:hAnsi="Times New Roman CYR"/>
          <w:spacing w:val="-3"/>
          <w:sz w:val="18"/>
          <w:szCs w:val="18"/>
        </w:rPr>
        <w:tab/>
      </w:r>
      <w:r w:rsidRPr="000C0B8F">
        <w:rPr>
          <w:rFonts w:ascii="Times New Roman CYR" w:hAnsi="Times New Roman CYR"/>
          <w:spacing w:val="-3"/>
          <w:sz w:val="18"/>
          <w:szCs w:val="18"/>
        </w:rPr>
        <w:tab/>
      </w:r>
      <w:r w:rsidRPr="000C0B8F">
        <w:rPr>
          <w:rFonts w:ascii="Times New Roman CYR" w:hAnsi="Times New Roman CYR"/>
          <w:spacing w:val="-3"/>
          <w:sz w:val="18"/>
          <w:szCs w:val="18"/>
        </w:rPr>
        <w:tab/>
      </w:r>
      <w:r w:rsidRPr="000C0B8F">
        <w:rPr>
          <w:rFonts w:ascii="Times New Roman CYR" w:hAnsi="Times New Roman CYR"/>
          <w:spacing w:val="-3"/>
          <w:sz w:val="18"/>
          <w:szCs w:val="18"/>
        </w:rPr>
        <w:tab/>
        <w:t>(Ф.И.О.)</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Cs w:val="28"/>
        </w:rPr>
      </w:pPr>
    </w:p>
    <w:p w:rsidR="000C0B8F" w:rsidRPr="000C0B8F" w:rsidRDefault="000C0B8F" w:rsidP="000C0B8F">
      <w:pPr>
        <w:shd w:val="clear" w:color="auto" w:fill="FFFFFF"/>
        <w:tabs>
          <w:tab w:val="left" w:pos="709"/>
        </w:tabs>
        <w:spacing w:after="0"/>
        <w:ind w:left="360" w:firstLine="0"/>
        <w:jc w:val="left"/>
        <w:rPr>
          <w:rFonts w:ascii="Times New Roman CYR" w:hAnsi="Times New Roman CYR"/>
          <w:spacing w:val="-3"/>
          <w:sz w:val="24"/>
          <w:szCs w:val="24"/>
        </w:rPr>
        <w:sectPr w:rsidR="000C0B8F" w:rsidRPr="000C0B8F" w:rsidSect="00240BE9">
          <w:type w:val="continuous"/>
          <w:pgSz w:w="11909" w:h="16834"/>
          <w:pgMar w:top="680" w:right="567" w:bottom="680" w:left="1588" w:header="720" w:footer="720" w:gutter="0"/>
          <w:cols w:space="60"/>
          <w:noEndnote/>
          <w:docGrid w:linePitch="272"/>
        </w:sectPr>
      </w:pPr>
      <w:r w:rsidRPr="000C0B8F">
        <w:rPr>
          <w:rFonts w:ascii="Times New Roman CYR" w:hAnsi="Times New Roman CYR"/>
          <w:spacing w:val="-3"/>
          <w:sz w:val="24"/>
          <w:szCs w:val="24"/>
        </w:rPr>
        <w:t xml:space="preserve">* </w:t>
      </w:r>
      <w:r w:rsidRPr="000C0B8F">
        <w:rPr>
          <w:rFonts w:ascii="Times New Roman CYR" w:hAnsi="Times New Roman CYR"/>
          <w:spacing w:val="-3"/>
          <w:sz w:val="20"/>
        </w:rPr>
        <w:t>При наличии электронного носителя информации указывается наименование, количество, необходимость возврата</w:t>
      </w:r>
      <w:r w:rsidRPr="000C0B8F">
        <w:rPr>
          <w:rFonts w:ascii="Times New Roman CYR" w:hAnsi="Times New Roman CYR"/>
          <w:spacing w:val="-3"/>
          <w:sz w:val="24"/>
          <w:szCs w:val="24"/>
        </w:rPr>
        <w:t>.</w:t>
      </w:r>
    </w:p>
    <w:p w:rsidR="000C0B8F" w:rsidRPr="000C0B8F" w:rsidRDefault="000C0B8F" w:rsidP="000C0B8F">
      <w:pPr>
        <w:shd w:val="clear" w:color="auto" w:fill="FFFFFF"/>
        <w:tabs>
          <w:tab w:val="left" w:pos="709"/>
        </w:tabs>
        <w:spacing w:after="0"/>
        <w:ind w:left="360" w:firstLine="0"/>
        <w:jc w:val="right"/>
        <w:rPr>
          <w:rFonts w:ascii="Times New Roman CYR" w:hAnsi="Times New Roman CYR"/>
          <w:spacing w:val="-3"/>
          <w:sz w:val="24"/>
          <w:szCs w:val="24"/>
        </w:rPr>
      </w:pPr>
      <w:r w:rsidRPr="000C0B8F">
        <w:rPr>
          <w:rFonts w:ascii="Times New Roman CYR" w:hAnsi="Times New Roman CYR"/>
          <w:spacing w:val="-3"/>
          <w:sz w:val="24"/>
          <w:szCs w:val="24"/>
        </w:rPr>
        <w:lastRenderedPageBreak/>
        <w:t>Приложение</w:t>
      </w:r>
    </w:p>
    <w:p w:rsidR="000C0B8F" w:rsidRPr="000C0B8F" w:rsidRDefault="000C0B8F" w:rsidP="000C0B8F">
      <w:pPr>
        <w:shd w:val="clear" w:color="auto" w:fill="FFFFFF"/>
        <w:tabs>
          <w:tab w:val="left" w:pos="709"/>
        </w:tabs>
        <w:spacing w:after="0"/>
        <w:ind w:firstLine="0"/>
        <w:jc w:val="center"/>
        <w:rPr>
          <w:rFonts w:ascii="Times New Roman CYR" w:hAnsi="Times New Roman CYR"/>
          <w:b/>
          <w:szCs w:val="28"/>
        </w:rPr>
      </w:pPr>
      <w:r w:rsidRPr="000C0B8F">
        <w:rPr>
          <w:rFonts w:ascii="Times New Roman CYR" w:hAnsi="Times New Roman CYR"/>
          <w:b/>
          <w:spacing w:val="-3"/>
          <w:szCs w:val="28"/>
        </w:rPr>
        <w:t>ТАБЛИЦА</w:t>
      </w:r>
    </w:p>
    <w:p w:rsidR="000C0B8F" w:rsidRPr="000C0B8F" w:rsidRDefault="000C0B8F" w:rsidP="000C0B8F">
      <w:pPr>
        <w:shd w:val="clear" w:color="auto" w:fill="FFFFFF"/>
        <w:tabs>
          <w:tab w:val="left" w:pos="709"/>
        </w:tabs>
        <w:spacing w:after="0"/>
        <w:ind w:firstLine="0"/>
        <w:jc w:val="center"/>
        <w:rPr>
          <w:rFonts w:ascii="Times New Roman CYR" w:hAnsi="Times New Roman CYR"/>
          <w:b/>
          <w:spacing w:val="-3"/>
          <w:szCs w:val="28"/>
        </w:rPr>
      </w:pPr>
      <w:r w:rsidRPr="000C0B8F">
        <w:rPr>
          <w:rFonts w:ascii="Times New Roman CYR" w:hAnsi="Times New Roman CYR"/>
          <w:b/>
          <w:spacing w:val="-3"/>
          <w:szCs w:val="28"/>
        </w:rPr>
        <w:t xml:space="preserve">сведений, содержащихся в подписных листах с подписями избирателей в поддержку выдвижения кандидата </w:t>
      </w:r>
    </w:p>
    <w:p w:rsidR="000C0B8F" w:rsidRPr="000C0B8F" w:rsidRDefault="000C0B8F" w:rsidP="000C0B8F">
      <w:pPr>
        <w:shd w:val="clear" w:color="auto" w:fill="FFFFFF"/>
        <w:tabs>
          <w:tab w:val="left" w:pos="709"/>
        </w:tabs>
        <w:spacing w:after="0"/>
        <w:ind w:firstLine="0"/>
        <w:jc w:val="center"/>
        <w:rPr>
          <w:rFonts w:ascii="Times New Roman CYR" w:hAnsi="Times New Roman CYR"/>
          <w:b/>
          <w:spacing w:val="-3"/>
          <w:szCs w:val="28"/>
        </w:rPr>
      </w:pPr>
    </w:p>
    <w:p w:rsidR="000C0B8F" w:rsidRPr="000C0B8F" w:rsidRDefault="000C0B8F" w:rsidP="000C0B8F">
      <w:pPr>
        <w:shd w:val="clear" w:color="auto" w:fill="FFFFFF"/>
        <w:tabs>
          <w:tab w:val="left" w:pos="709"/>
        </w:tabs>
        <w:spacing w:after="0"/>
        <w:ind w:firstLine="0"/>
        <w:jc w:val="center"/>
        <w:rPr>
          <w:rFonts w:ascii="Times New Roman CYR" w:hAnsi="Times New Roman CYR"/>
          <w:spacing w:val="-3"/>
          <w:szCs w:val="28"/>
        </w:rPr>
      </w:pPr>
      <w:r w:rsidRPr="000C0B8F">
        <w:rPr>
          <w:rFonts w:ascii="Times New Roman CYR" w:hAnsi="Times New Roman CYR"/>
          <w:spacing w:val="-3"/>
          <w:szCs w:val="28"/>
        </w:rPr>
        <w:t>__________________________________________________________________</w:t>
      </w:r>
    </w:p>
    <w:p w:rsidR="000C0B8F" w:rsidRPr="000C0B8F" w:rsidRDefault="000C0B8F" w:rsidP="000C0B8F">
      <w:pPr>
        <w:shd w:val="clear" w:color="auto" w:fill="FFFFFF"/>
        <w:tabs>
          <w:tab w:val="left" w:pos="709"/>
        </w:tabs>
        <w:spacing w:after="0"/>
        <w:ind w:firstLine="0"/>
        <w:jc w:val="center"/>
        <w:rPr>
          <w:rFonts w:ascii="Times New Roman CYR" w:hAnsi="Times New Roman CYR"/>
          <w:spacing w:val="-3"/>
          <w:sz w:val="18"/>
          <w:szCs w:val="18"/>
        </w:rPr>
      </w:pPr>
      <w:r w:rsidRPr="000C0B8F">
        <w:rPr>
          <w:rFonts w:ascii="Times New Roman CYR" w:hAnsi="Times New Roman CYR"/>
          <w:spacing w:val="-3"/>
          <w:sz w:val="18"/>
          <w:szCs w:val="18"/>
        </w:rPr>
        <w:t>(Ф.И.О. кандидата)</w:t>
      </w:r>
    </w:p>
    <w:p w:rsidR="000C0B8F" w:rsidRPr="000C0B8F" w:rsidRDefault="000C0B8F" w:rsidP="000C0B8F">
      <w:pPr>
        <w:shd w:val="clear" w:color="auto" w:fill="FFFFFF"/>
        <w:tabs>
          <w:tab w:val="left" w:pos="709"/>
        </w:tabs>
        <w:spacing w:after="0"/>
        <w:ind w:firstLine="0"/>
        <w:jc w:val="center"/>
        <w:rPr>
          <w:rFonts w:ascii="Times New Roman CYR" w:hAnsi="Times New Roman CYR"/>
          <w:spacing w:val="-3"/>
          <w:szCs w:val="28"/>
        </w:rPr>
      </w:pPr>
    </w:p>
    <w:p w:rsidR="000C0B8F" w:rsidRPr="000C0B8F" w:rsidRDefault="000C0B8F" w:rsidP="000C0B8F">
      <w:pPr>
        <w:shd w:val="clear" w:color="auto" w:fill="FFFFFF"/>
        <w:tabs>
          <w:tab w:val="left" w:pos="709"/>
        </w:tabs>
        <w:spacing w:after="0"/>
        <w:ind w:firstLine="0"/>
        <w:jc w:val="center"/>
        <w:rPr>
          <w:rFonts w:ascii="Times New Roman CYR" w:hAnsi="Times New Roman CYR"/>
          <w:spacing w:val="-3"/>
          <w:sz w:val="18"/>
          <w:szCs w:val="18"/>
        </w:rPr>
      </w:pPr>
      <w:r w:rsidRPr="000C0B8F">
        <w:rPr>
          <w:rFonts w:ascii="Times New Roman CYR" w:hAnsi="Times New Roman CYR"/>
          <w:spacing w:val="-3"/>
          <w:szCs w:val="28"/>
        </w:rPr>
        <w:t xml:space="preserve">на выборах ________________________________________ </w:t>
      </w:r>
    </w:p>
    <w:p w:rsidR="000C0B8F" w:rsidRPr="000C0B8F" w:rsidRDefault="000C0B8F" w:rsidP="000C0B8F">
      <w:pPr>
        <w:shd w:val="clear" w:color="auto" w:fill="FFFFFF"/>
        <w:tabs>
          <w:tab w:val="left" w:pos="709"/>
        </w:tabs>
        <w:spacing w:after="0"/>
        <w:ind w:firstLine="0"/>
        <w:jc w:val="center"/>
        <w:rPr>
          <w:rFonts w:ascii="Times New Roman CYR" w:hAnsi="Times New Roman CYR"/>
          <w:sz w:val="18"/>
          <w:szCs w:val="18"/>
        </w:rPr>
      </w:pPr>
      <w:r w:rsidRPr="000C0B8F">
        <w:rPr>
          <w:rFonts w:ascii="Times New Roman CYR" w:hAnsi="Times New Roman CYR"/>
          <w:sz w:val="18"/>
          <w:szCs w:val="18"/>
        </w:rPr>
        <w:t xml:space="preserve">(название выборов) </w:t>
      </w:r>
    </w:p>
    <w:p w:rsidR="000C0B8F" w:rsidRPr="000C0B8F" w:rsidRDefault="000C0B8F" w:rsidP="000C0B8F">
      <w:pPr>
        <w:spacing w:after="0"/>
        <w:ind w:firstLine="0"/>
        <w:jc w:val="left"/>
        <w:rPr>
          <w:rFonts w:ascii="Times New Roman CYR" w:hAnsi="Times New Roman CYR"/>
          <w:szCs w:val="28"/>
        </w:rPr>
      </w:pPr>
    </w:p>
    <w:tbl>
      <w:tblPr>
        <w:tblW w:w="5000" w:type="pct"/>
        <w:tblCellMar>
          <w:left w:w="40" w:type="dxa"/>
          <w:right w:w="40" w:type="dxa"/>
        </w:tblCellMar>
        <w:tblLook w:val="0000" w:firstRow="0" w:lastRow="0" w:firstColumn="0" w:lastColumn="0" w:noHBand="0" w:noVBand="0"/>
      </w:tblPr>
      <w:tblGrid>
        <w:gridCol w:w="391"/>
        <w:gridCol w:w="1063"/>
        <w:gridCol w:w="831"/>
        <w:gridCol w:w="1105"/>
        <w:gridCol w:w="1841"/>
        <w:gridCol w:w="1423"/>
        <w:gridCol w:w="1264"/>
        <w:gridCol w:w="1517"/>
      </w:tblGrid>
      <w:tr w:rsidR="000C0B8F" w:rsidRPr="000C0B8F" w:rsidTr="0076603B">
        <w:tblPrEx>
          <w:tblCellMar>
            <w:top w:w="0" w:type="dxa"/>
            <w:bottom w:w="0" w:type="dxa"/>
          </w:tblCellMar>
        </w:tblPrEx>
        <w:tc>
          <w:tcPr>
            <w:tcW w:w="317"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center"/>
              <w:rPr>
                <w:rFonts w:ascii="Times New Roman CYR" w:hAnsi="Times New Roman CYR"/>
                <w:bCs/>
                <w:sz w:val="24"/>
                <w:szCs w:val="24"/>
              </w:rPr>
            </w:pPr>
            <w:r w:rsidRPr="000C0B8F">
              <w:rPr>
                <w:rFonts w:ascii="Times New Roman CYR" w:hAnsi="Times New Roman CYR"/>
                <w:bCs/>
                <w:sz w:val="24"/>
                <w:szCs w:val="24"/>
              </w:rPr>
              <w:t>№ п/п</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center"/>
              <w:rPr>
                <w:rFonts w:ascii="Times New Roman CYR" w:hAnsi="Times New Roman CYR"/>
                <w:bCs/>
                <w:sz w:val="24"/>
                <w:szCs w:val="24"/>
              </w:rPr>
            </w:pPr>
            <w:r w:rsidRPr="000C0B8F">
              <w:rPr>
                <w:rFonts w:ascii="Times New Roman CYR" w:hAnsi="Times New Roman CYR"/>
                <w:bCs/>
                <w:sz w:val="24"/>
                <w:szCs w:val="24"/>
              </w:rPr>
              <w:t>№ папки, листа, подписи</w:t>
            </w:r>
            <w:r w:rsidRPr="000C0B8F">
              <w:rPr>
                <w:rFonts w:ascii="Times New Roman CYR" w:hAnsi="Times New Roman CYR"/>
                <w:bCs/>
                <w:sz w:val="24"/>
                <w:szCs w:val="24"/>
                <w:vertAlign w:val="superscript"/>
              </w:rPr>
              <w:footnoteReference w:id="13"/>
            </w: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center"/>
              <w:rPr>
                <w:rFonts w:ascii="Times New Roman CYR" w:hAnsi="Times New Roman CYR"/>
                <w:bCs/>
                <w:sz w:val="24"/>
                <w:szCs w:val="24"/>
              </w:rPr>
            </w:pPr>
            <w:r w:rsidRPr="000C0B8F">
              <w:rPr>
                <w:rFonts w:ascii="Times New Roman CYR" w:hAnsi="Times New Roman CYR"/>
                <w:bCs/>
                <w:sz w:val="24"/>
                <w:szCs w:val="24"/>
              </w:rPr>
              <w:t>Ф.И.О.</w:t>
            </w:r>
            <w:r w:rsidRPr="000C0B8F">
              <w:rPr>
                <w:rFonts w:ascii="Times New Roman CYR" w:hAnsi="Times New Roman CYR"/>
                <w:bCs/>
                <w:sz w:val="20"/>
                <w:vertAlign w:val="superscript"/>
              </w:rPr>
              <w:t>8</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center"/>
              <w:rPr>
                <w:rFonts w:ascii="Times New Roman CYR" w:hAnsi="Times New Roman CYR"/>
                <w:bCs/>
                <w:sz w:val="24"/>
                <w:szCs w:val="24"/>
              </w:rPr>
            </w:pPr>
            <w:r w:rsidRPr="000C0B8F">
              <w:rPr>
                <w:rFonts w:ascii="Times New Roman CYR" w:hAnsi="Times New Roman CYR"/>
                <w:bCs/>
                <w:sz w:val="24"/>
                <w:szCs w:val="24"/>
              </w:rPr>
              <w:t>Дата рождения</w:t>
            </w:r>
            <w:r w:rsidRPr="000C0B8F">
              <w:rPr>
                <w:rFonts w:ascii="Times New Roman CYR" w:hAnsi="Times New Roman CYR"/>
                <w:bCs/>
                <w:sz w:val="20"/>
                <w:vertAlign w:val="superscript"/>
              </w:rPr>
              <w:t>8</w:t>
            </w:r>
          </w:p>
        </w:tc>
        <w:tc>
          <w:tcPr>
            <w:tcW w:w="880"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center"/>
              <w:rPr>
                <w:rFonts w:ascii="Times New Roman CYR" w:hAnsi="Times New Roman CYR"/>
                <w:bCs/>
                <w:sz w:val="24"/>
                <w:szCs w:val="24"/>
              </w:rPr>
            </w:pPr>
            <w:r w:rsidRPr="000C0B8F">
              <w:rPr>
                <w:rFonts w:ascii="Times New Roman CYR" w:hAnsi="Times New Roman CYR"/>
                <w:bCs/>
                <w:sz w:val="24"/>
                <w:szCs w:val="24"/>
              </w:rPr>
              <w:t>Серия и номер документа, удостоверяющего личность</w:t>
            </w:r>
            <w:r w:rsidRPr="000C0B8F">
              <w:rPr>
                <w:rFonts w:ascii="Times New Roman CYR" w:hAnsi="Times New Roman CYR"/>
                <w:bCs/>
                <w:sz w:val="20"/>
                <w:vertAlign w:val="superscript"/>
              </w:rPr>
              <w:t>8</w:t>
            </w: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center"/>
              <w:rPr>
                <w:rFonts w:ascii="Times New Roman CYR" w:hAnsi="Times New Roman CYR"/>
                <w:bCs/>
                <w:sz w:val="24"/>
                <w:szCs w:val="24"/>
              </w:rPr>
            </w:pPr>
            <w:r w:rsidRPr="000C0B8F">
              <w:rPr>
                <w:rFonts w:ascii="Times New Roman CYR" w:hAnsi="Times New Roman CYR"/>
                <w:bCs/>
                <w:sz w:val="24"/>
                <w:szCs w:val="24"/>
              </w:rPr>
              <w:t>Гражданство</w:t>
            </w:r>
            <w:r w:rsidRPr="000C0B8F">
              <w:rPr>
                <w:rFonts w:ascii="Times New Roman CYR" w:hAnsi="Times New Roman CYR"/>
                <w:bCs/>
                <w:sz w:val="20"/>
                <w:vertAlign w:val="superscript"/>
              </w:rPr>
              <w:t>8</w:t>
            </w: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center"/>
              <w:rPr>
                <w:rFonts w:ascii="Times New Roman CYR" w:hAnsi="Times New Roman CYR"/>
                <w:bCs/>
                <w:sz w:val="24"/>
                <w:szCs w:val="24"/>
              </w:rPr>
            </w:pPr>
            <w:r w:rsidRPr="000C0B8F">
              <w:rPr>
                <w:rFonts w:ascii="Times New Roman CYR" w:hAnsi="Times New Roman CYR"/>
                <w:bCs/>
                <w:sz w:val="24"/>
                <w:szCs w:val="24"/>
              </w:rPr>
              <w:t>Адрес места жительства</w:t>
            </w:r>
            <w:r w:rsidRPr="000C0B8F">
              <w:rPr>
                <w:rFonts w:ascii="Times New Roman CYR" w:hAnsi="Times New Roman CYR"/>
                <w:bCs/>
                <w:sz w:val="20"/>
                <w:vertAlign w:val="superscript"/>
              </w:rPr>
              <w:t>8</w:t>
            </w:r>
          </w:p>
        </w:tc>
        <w:tc>
          <w:tcPr>
            <w:tcW w:w="79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center"/>
              <w:rPr>
                <w:rFonts w:ascii="Times New Roman CYR" w:hAnsi="Times New Roman CYR"/>
                <w:bCs/>
                <w:sz w:val="24"/>
                <w:szCs w:val="24"/>
              </w:rPr>
            </w:pPr>
            <w:r w:rsidRPr="000C0B8F">
              <w:rPr>
                <w:rFonts w:ascii="Times New Roman CYR" w:hAnsi="Times New Roman CYR"/>
                <w:bCs/>
                <w:sz w:val="24"/>
                <w:szCs w:val="24"/>
              </w:rPr>
              <w:t>Результат проверки на соответствие</w:t>
            </w:r>
            <w:r w:rsidRPr="000C0B8F">
              <w:rPr>
                <w:rFonts w:ascii="Times New Roman CYR" w:hAnsi="Times New Roman CYR"/>
                <w:bCs/>
                <w:sz w:val="24"/>
                <w:szCs w:val="24"/>
                <w:vertAlign w:val="superscript"/>
              </w:rPr>
              <w:footnoteReference w:id="14"/>
            </w:r>
          </w:p>
        </w:tc>
      </w:tr>
      <w:tr w:rsidR="000C0B8F" w:rsidRPr="000C0B8F" w:rsidTr="0076603B">
        <w:tblPrEx>
          <w:tblCellMar>
            <w:top w:w="0" w:type="dxa"/>
            <w:bottom w:w="0" w:type="dxa"/>
          </w:tblCellMar>
        </w:tblPrEx>
        <w:tc>
          <w:tcPr>
            <w:tcW w:w="317"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widowControl w:val="0"/>
              <w:numPr>
                <w:ilvl w:val="0"/>
                <w:numId w:val="28"/>
              </w:numPr>
              <w:shd w:val="clear" w:color="auto" w:fill="FFFFFF"/>
              <w:autoSpaceDE w:val="0"/>
              <w:autoSpaceDN w:val="0"/>
              <w:adjustRightInd w:val="0"/>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880"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9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r>
      <w:tr w:rsidR="000C0B8F" w:rsidRPr="000C0B8F" w:rsidTr="0076603B">
        <w:tblPrEx>
          <w:tblCellMar>
            <w:top w:w="0" w:type="dxa"/>
            <w:bottom w:w="0" w:type="dxa"/>
          </w:tblCellMar>
        </w:tblPrEx>
        <w:tc>
          <w:tcPr>
            <w:tcW w:w="317"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widowControl w:val="0"/>
              <w:numPr>
                <w:ilvl w:val="0"/>
                <w:numId w:val="28"/>
              </w:numPr>
              <w:shd w:val="clear" w:color="auto" w:fill="FFFFFF"/>
              <w:autoSpaceDE w:val="0"/>
              <w:autoSpaceDN w:val="0"/>
              <w:adjustRightInd w:val="0"/>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880"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9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r>
      <w:tr w:rsidR="000C0B8F" w:rsidRPr="000C0B8F" w:rsidTr="0076603B">
        <w:tblPrEx>
          <w:tblCellMar>
            <w:top w:w="0" w:type="dxa"/>
            <w:bottom w:w="0" w:type="dxa"/>
          </w:tblCellMar>
        </w:tblPrEx>
        <w:tc>
          <w:tcPr>
            <w:tcW w:w="317"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widowControl w:val="0"/>
              <w:numPr>
                <w:ilvl w:val="0"/>
                <w:numId w:val="28"/>
              </w:numPr>
              <w:shd w:val="clear" w:color="auto" w:fill="FFFFFF"/>
              <w:autoSpaceDE w:val="0"/>
              <w:autoSpaceDN w:val="0"/>
              <w:adjustRightInd w:val="0"/>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880"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9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r>
      <w:tr w:rsidR="000C0B8F" w:rsidRPr="000C0B8F" w:rsidTr="0076603B">
        <w:tblPrEx>
          <w:tblCellMar>
            <w:top w:w="0" w:type="dxa"/>
            <w:bottom w:w="0" w:type="dxa"/>
          </w:tblCellMar>
        </w:tblPrEx>
        <w:tc>
          <w:tcPr>
            <w:tcW w:w="317"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widowControl w:val="0"/>
              <w:numPr>
                <w:ilvl w:val="0"/>
                <w:numId w:val="28"/>
              </w:numPr>
              <w:shd w:val="clear" w:color="auto" w:fill="FFFFFF"/>
              <w:autoSpaceDE w:val="0"/>
              <w:autoSpaceDN w:val="0"/>
              <w:adjustRightInd w:val="0"/>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880"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9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r>
      <w:tr w:rsidR="000C0B8F" w:rsidRPr="000C0B8F" w:rsidTr="0076603B">
        <w:tblPrEx>
          <w:tblCellMar>
            <w:top w:w="0" w:type="dxa"/>
            <w:bottom w:w="0" w:type="dxa"/>
          </w:tblCellMar>
        </w:tblPrEx>
        <w:tc>
          <w:tcPr>
            <w:tcW w:w="317"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widowControl w:val="0"/>
              <w:numPr>
                <w:ilvl w:val="0"/>
                <w:numId w:val="28"/>
              </w:numPr>
              <w:shd w:val="clear" w:color="auto" w:fill="FFFFFF"/>
              <w:autoSpaceDE w:val="0"/>
              <w:autoSpaceDN w:val="0"/>
              <w:adjustRightInd w:val="0"/>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880"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9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r>
      <w:tr w:rsidR="000C0B8F" w:rsidRPr="000C0B8F" w:rsidTr="0076603B">
        <w:tblPrEx>
          <w:tblCellMar>
            <w:top w:w="0" w:type="dxa"/>
            <w:bottom w:w="0" w:type="dxa"/>
          </w:tblCellMar>
        </w:tblPrEx>
        <w:tc>
          <w:tcPr>
            <w:tcW w:w="317"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widowControl w:val="0"/>
              <w:numPr>
                <w:ilvl w:val="0"/>
                <w:numId w:val="28"/>
              </w:numPr>
              <w:shd w:val="clear" w:color="auto" w:fill="FFFFFF"/>
              <w:autoSpaceDE w:val="0"/>
              <w:autoSpaceDN w:val="0"/>
              <w:adjustRightInd w:val="0"/>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880"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7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626"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c>
          <w:tcPr>
            <w:tcW w:w="798" w:type="pct"/>
            <w:tcBorders>
              <w:top w:val="single" w:sz="6" w:space="0" w:color="auto"/>
              <w:left w:val="single" w:sz="6" w:space="0" w:color="auto"/>
              <w:bottom w:val="single" w:sz="6" w:space="0" w:color="auto"/>
              <w:right w:val="single" w:sz="6" w:space="0" w:color="auto"/>
            </w:tcBorders>
            <w:shd w:val="clear" w:color="auto" w:fill="FFFFFF"/>
          </w:tcPr>
          <w:p w:rsidR="000C0B8F" w:rsidRPr="000C0B8F" w:rsidRDefault="000C0B8F" w:rsidP="000C0B8F">
            <w:pPr>
              <w:shd w:val="clear" w:color="auto" w:fill="FFFFFF"/>
              <w:spacing w:after="0"/>
              <w:ind w:firstLine="0"/>
              <w:jc w:val="left"/>
              <w:rPr>
                <w:rFonts w:ascii="Times New Roman CYR" w:hAnsi="Times New Roman CYR"/>
                <w:sz w:val="24"/>
                <w:szCs w:val="24"/>
              </w:rPr>
            </w:pPr>
          </w:p>
        </w:tc>
      </w:tr>
    </w:tbl>
    <w:p w:rsidR="000C0B8F" w:rsidRPr="000C0B8F" w:rsidRDefault="000C0B8F" w:rsidP="000C0B8F">
      <w:pPr>
        <w:spacing w:after="0"/>
        <w:ind w:firstLine="0"/>
        <w:jc w:val="left"/>
        <w:rPr>
          <w:rFonts w:ascii="Times New Roman CYR" w:hAnsi="Times New Roman CYR"/>
          <w:sz w:val="20"/>
        </w:rPr>
      </w:pPr>
    </w:p>
    <w:p w:rsidR="000C0B8F" w:rsidRPr="000C0B8F" w:rsidRDefault="000C0B8F" w:rsidP="000C0B8F">
      <w:pPr>
        <w:spacing w:after="0"/>
        <w:ind w:firstLine="0"/>
        <w:jc w:val="left"/>
        <w:rPr>
          <w:rFonts w:ascii="Times New Roman CYR" w:hAnsi="Times New Roman CYR"/>
          <w:sz w:val="20"/>
        </w:rPr>
      </w:pPr>
    </w:p>
    <w:p w:rsidR="000C0B8F" w:rsidRPr="000C0B8F" w:rsidRDefault="000C0B8F" w:rsidP="000C0B8F">
      <w:pPr>
        <w:spacing w:after="0"/>
        <w:ind w:firstLine="0"/>
        <w:jc w:val="left"/>
        <w:rPr>
          <w:rFonts w:ascii="Times New Roman CYR" w:hAnsi="Times New Roman CYR"/>
          <w:szCs w:val="28"/>
        </w:rPr>
      </w:pPr>
      <w:r w:rsidRPr="000C0B8F">
        <w:rPr>
          <w:rFonts w:ascii="Times New Roman CYR" w:hAnsi="Times New Roman CYR"/>
          <w:szCs w:val="28"/>
        </w:rPr>
        <w:t xml:space="preserve">Сведения проверил </w:t>
      </w:r>
    </w:p>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__________________________________</w:t>
      </w:r>
      <w:r w:rsidRPr="000C0B8F">
        <w:rPr>
          <w:rFonts w:ascii="Times New Roman CYR" w:hAnsi="Times New Roman CYR"/>
          <w:sz w:val="20"/>
        </w:rPr>
        <w:tab/>
        <w:t>___________________</w:t>
      </w:r>
      <w:r w:rsidRPr="000C0B8F">
        <w:rPr>
          <w:rFonts w:ascii="Times New Roman CYR" w:hAnsi="Times New Roman CYR"/>
          <w:sz w:val="20"/>
        </w:rPr>
        <w:tab/>
        <w:t>____________</w:t>
      </w:r>
      <w:r w:rsidRPr="000C0B8F">
        <w:rPr>
          <w:rFonts w:ascii="Times New Roman CYR" w:hAnsi="Times New Roman CYR"/>
          <w:sz w:val="20"/>
        </w:rPr>
        <w:tab/>
        <w:t>______________________</w:t>
      </w:r>
    </w:p>
    <w:p w:rsidR="000C0B8F" w:rsidRPr="000C0B8F" w:rsidRDefault="000C0B8F" w:rsidP="000C0B8F">
      <w:pPr>
        <w:spacing w:after="0"/>
        <w:jc w:val="left"/>
        <w:rPr>
          <w:rFonts w:ascii="Times New Roman CYR" w:hAnsi="Times New Roman CYR"/>
          <w:sz w:val="20"/>
        </w:rPr>
      </w:pPr>
      <w:r w:rsidRPr="000C0B8F">
        <w:rPr>
          <w:rFonts w:ascii="Times New Roman CYR" w:hAnsi="Times New Roman CYR"/>
          <w:sz w:val="20"/>
        </w:rPr>
        <w:t>(должность)</w:t>
      </w:r>
      <w:r w:rsidRPr="000C0B8F">
        <w:rPr>
          <w:rFonts w:ascii="Times New Roman CYR" w:hAnsi="Times New Roman CYR"/>
          <w:sz w:val="20"/>
        </w:rPr>
        <w:tab/>
      </w:r>
      <w:r w:rsidRPr="000C0B8F">
        <w:rPr>
          <w:rFonts w:ascii="Times New Roman CYR" w:hAnsi="Times New Roman CYR"/>
          <w:sz w:val="20"/>
        </w:rPr>
        <w:tab/>
      </w:r>
      <w:r w:rsidRPr="000C0B8F">
        <w:rPr>
          <w:rFonts w:ascii="Times New Roman CYR" w:hAnsi="Times New Roman CYR"/>
          <w:sz w:val="20"/>
        </w:rPr>
        <w:tab/>
      </w:r>
      <w:r w:rsidRPr="000C0B8F">
        <w:rPr>
          <w:rFonts w:ascii="Times New Roman CYR" w:hAnsi="Times New Roman CYR"/>
          <w:sz w:val="20"/>
        </w:rPr>
        <w:tab/>
        <w:t>(подпись)</w:t>
      </w:r>
      <w:r w:rsidRPr="000C0B8F">
        <w:rPr>
          <w:rFonts w:ascii="Times New Roman CYR" w:hAnsi="Times New Roman CYR"/>
          <w:sz w:val="20"/>
        </w:rPr>
        <w:tab/>
        <w:t>(дата)</w:t>
      </w:r>
      <w:r w:rsidRPr="000C0B8F">
        <w:rPr>
          <w:rFonts w:ascii="Times New Roman CYR" w:hAnsi="Times New Roman CYR"/>
          <w:sz w:val="20"/>
        </w:rPr>
        <w:tab/>
      </w:r>
      <w:r w:rsidRPr="000C0B8F">
        <w:rPr>
          <w:rFonts w:ascii="Times New Roman CYR" w:hAnsi="Times New Roman CYR"/>
          <w:sz w:val="20"/>
        </w:rPr>
        <w:tab/>
      </w:r>
      <w:r w:rsidRPr="000C0B8F">
        <w:rPr>
          <w:rFonts w:ascii="Times New Roman CYR" w:hAnsi="Times New Roman CYR"/>
          <w:sz w:val="20"/>
        </w:rPr>
        <w:tab/>
        <w:t>(Ф.И.О.)</w:t>
      </w:r>
    </w:p>
    <w:p w:rsidR="000C0B8F" w:rsidRPr="000C0B8F" w:rsidRDefault="000C0B8F" w:rsidP="000C0B8F">
      <w:pPr>
        <w:keepNext/>
        <w:spacing w:after="0"/>
        <w:ind w:left="4820" w:firstLine="0"/>
        <w:jc w:val="center"/>
        <w:outlineLvl w:val="4"/>
        <w:rPr>
          <w:rFonts w:ascii="Times New Roman CYR" w:hAnsi="Times New Roman CYR"/>
          <w:sz w:val="24"/>
          <w:szCs w:val="24"/>
          <w:lang w:val="x-none" w:eastAsia="x-none"/>
        </w:rPr>
        <w:sectPr w:rsidR="000C0B8F" w:rsidRPr="000C0B8F" w:rsidSect="004E0AAA">
          <w:pgSz w:w="11907" w:h="16840" w:code="9"/>
          <w:pgMar w:top="1134" w:right="851" w:bottom="1134" w:left="1701" w:header="709" w:footer="709" w:gutter="0"/>
          <w:cols w:space="720"/>
        </w:sectPr>
      </w:pPr>
    </w:p>
    <w:p w:rsidR="000C0B8F" w:rsidRPr="000C0B8F" w:rsidRDefault="000C0B8F" w:rsidP="000C0B8F">
      <w:pPr>
        <w:keepNext/>
        <w:spacing w:after="0"/>
        <w:ind w:left="4678"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lastRenderedPageBreak/>
        <w:t>Приложение № 4</w:t>
      </w:r>
    </w:p>
    <w:p w:rsidR="000C0B8F" w:rsidRPr="000C0B8F" w:rsidRDefault="000C0B8F" w:rsidP="000C0B8F">
      <w:pPr>
        <w:keepNext/>
        <w:spacing w:after="0"/>
        <w:ind w:left="4678" w:firstLine="0"/>
        <w:jc w:val="center"/>
        <w:outlineLvl w:val="5"/>
        <w:rPr>
          <w:rFonts w:ascii="Times New Roman CYR" w:hAnsi="Times New Roman CYR"/>
          <w:sz w:val="22"/>
          <w:szCs w:val="22"/>
          <w:lang w:eastAsia="x-none"/>
        </w:rPr>
      </w:pPr>
      <w:r w:rsidRPr="000C0B8F">
        <w:rPr>
          <w:rFonts w:ascii="Times New Roman CYR" w:hAnsi="Times New Roman CYR"/>
          <w:sz w:val="22"/>
          <w:szCs w:val="22"/>
          <w:lang w:val="x-none" w:eastAsia="x-none"/>
        </w:rPr>
        <w:t xml:space="preserve">к Порядку работы территориальной избирательной комиссии по приему </w:t>
      </w:r>
      <w:r w:rsidRPr="000C0B8F">
        <w:rPr>
          <w:rFonts w:ascii="Times New Roman CYR" w:hAnsi="Times New Roman CYR"/>
          <w:sz w:val="22"/>
          <w:szCs w:val="22"/>
          <w:lang w:val="x-none" w:eastAsia="x-none"/>
        </w:rPr>
        <w:br/>
        <w:t xml:space="preserve">и проверке документов, представляемых при выдвижении и для регистрации кандидатов </w:t>
      </w:r>
      <w:r w:rsidRPr="000C0B8F">
        <w:rPr>
          <w:rFonts w:ascii="Times New Roman CYR" w:hAnsi="Times New Roman CYR"/>
          <w:sz w:val="22"/>
          <w:szCs w:val="22"/>
          <w:lang w:val="x-none" w:eastAsia="x-none"/>
        </w:rPr>
        <w:br/>
        <w:t xml:space="preserve">на выборные должности местного самоуправления поселений, избираемых на выборах </w:t>
      </w:r>
      <w:r w:rsidRPr="000C0B8F">
        <w:rPr>
          <w:rFonts w:ascii="Times New Roman CYR" w:hAnsi="Times New Roman CYR"/>
          <w:sz w:val="22"/>
          <w:szCs w:val="22"/>
          <w:lang w:eastAsia="x-none"/>
        </w:rPr>
        <w:t>13 сентября 2020 года</w:t>
      </w:r>
    </w:p>
    <w:p w:rsidR="000C0B8F" w:rsidRPr="000C0B8F" w:rsidRDefault="000C0B8F" w:rsidP="000C0B8F">
      <w:pPr>
        <w:keepNext/>
        <w:spacing w:after="0"/>
        <w:ind w:left="4820" w:firstLine="0"/>
        <w:jc w:val="center"/>
        <w:outlineLvl w:val="5"/>
        <w:rPr>
          <w:rFonts w:ascii="Times New Roman CYR" w:hAnsi="Times New Roman CYR"/>
          <w:sz w:val="22"/>
          <w:szCs w:val="22"/>
          <w:lang w:val="x-none" w:eastAsia="x-none"/>
        </w:rPr>
      </w:pPr>
    </w:p>
    <w:p w:rsidR="000C0B8F" w:rsidRPr="000C0B8F" w:rsidRDefault="000C0B8F" w:rsidP="000C0B8F">
      <w:pPr>
        <w:spacing w:after="0" w:line="312" w:lineRule="auto"/>
        <w:ind w:firstLine="0"/>
        <w:jc w:val="center"/>
        <w:rPr>
          <w:rFonts w:ascii="Times New Roman CYR" w:hAnsi="Times New Roman CYR"/>
          <w:b/>
        </w:rPr>
      </w:pP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ПРИМОРСКАЯ ТЕРРИТОРИАЛЬНАЯ ИЗБИРАТЕЛЬНАЯ КОМИССИЯ</w:t>
      </w:r>
    </w:p>
    <w:p w:rsidR="000C0B8F" w:rsidRPr="000C0B8F" w:rsidRDefault="000C0B8F" w:rsidP="000C0B8F">
      <w:pPr>
        <w:spacing w:after="0" w:line="312" w:lineRule="auto"/>
        <w:ind w:firstLine="0"/>
        <w:jc w:val="center"/>
        <w:rPr>
          <w:rFonts w:ascii="Times New Roman CYR" w:hAnsi="Times New Roman CYR"/>
          <w:b/>
        </w:rPr>
      </w:pPr>
    </w:p>
    <w:p w:rsidR="000C0B8F" w:rsidRPr="000C0B8F" w:rsidRDefault="000C0B8F" w:rsidP="000C0B8F">
      <w:pPr>
        <w:spacing w:after="0" w:line="312" w:lineRule="auto"/>
        <w:ind w:firstLine="0"/>
        <w:jc w:val="center"/>
        <w:rPr>
          <w:rFonts w:ascii="Times New Roman CYR" w:hAnsi="Times New Roman CYR"/>
          <w:b/>
        </w:rPr>
      </w:pPr>
      <w:r w:rsidRPr="000C0B8F">
        <w:rPr>
          <w:rFonts w:ascii="Times New Roman CYR" w:hAnsi="Times New Roman CYR"/>
          <w:b/>
        </w:rPr>
        <w:t>ВЕДОМОСТЬ</w:t>
      </w:r>
    </w:p>
    <w:p w:rsidR="000C0B8F" w:rsidRPr="000C0B8F" w:rsidRDefault="000C0B8F" w:rsidP="000C0B8F">
      <w:pPr>
        <w:spacing w:after="0"/>
        <w:ind w:firstLine="0"/>
        <w:jc w:val="center"/>
        <w:rPr>
          <w:lang w:val="x-none" w:eastAsia="x-none"/>
        </w:rPr>
      </w:pPr>
      <w:r w:rsidRPr="000C0B8F">
        <w:rPr>
          <w:lang w:val="x-none" w:eastAsia="x-none"/>
        </w:rPr>
        <w:t>проверки подписных листов с подписями избирателей, собранными в поддержку выдвижения кандидата на должность главы (кандидата в депутаты Совета депутатов) муниципального образования «__________________» (по ___ мандатному избирательному округу № ___)</w:t>
      </w:r>
    </w:p>
    <w:p w:rsidR="000C0B8F" w:rsidRPr="000C0B8F" w:rsidRDefault="000C0B8F" w:rsidP="000C0B8F">
      <w:pPr>
        <w:spacing w:after="0"/>
        <w:ind w:firstLine="0"/>
        <w:jc w:val="center"/>
        <w:rPr>
          <w:lang w:val="x-none" w:eastAsia="x-none"/>
        </w:rPr>
      </w:pPr>
      <w:r w:rsidRPr="000C0B8F">
        <w:rPr>
          <w:lang w:val="x-none" w:eastAsia="x-none"/>
        </w:rPr>
        <w:t>_________________________</w:t>
      </w:r>
    </w:p>
    <w:p w:rsidR="000C0B8F" w:rsidRPr="000C0B8F" w:rsidRDefault="000C0B8F" w:rsidP="000C0B8F">
      <w:pPr>
        <w:spacing w:after="0"/>
        <w:ind w:firstLine="0"/>
        <w:jc w:val="center"/>
        <w:rPr>
          <w:sz w:val="18"/>
          <w:szCs w:val="18"/>
        </w:rPr>
      </w:pPr>
      <w:r w:rsidRPr="000C0B8F">
        <w:rPr>
          <w:sz w:val="18"/>
          <w:szCs w:val="18"/>
        </w:rPr>
        <w:t>(ФИО кандидата)</w:t>
      </w:r>
    </w:p>
    <w:p w:rsidR="000C0B8F" w:rsidRPr="000C0B8F" w:rsidRDefault="000C0B8F" w:rsidP="000C0B8F">
      <w:pPr>
        <w:spacing w:after="0"/>
        <w:ind w:firstLine="0"/>
        <w:jc w:val="right"/>
        <w:rPr>
          <w:rFonts w:ascii="Times New Roman CYR" w:hAnsi="Times New Roman CYR"/>
          <w:sz w:val="22"/>
          <w:szCs w:val="22"/>
        </w:rPr>
      </w:pPr>
    </w:p>
    <w:p w:rsidR="000C0B8F" w:rsidRPr="000C0B8F" w:rsidRDefault="000C0B8F" w:rsidP="000C0B8F">
      <w:pPr>
        <w:spacing w:after="0"/>
        <w:ind w:firstLine="0"/>
        <w:jc w:val="left"/>
        <w:rPr>
          <w:rFonts w:ascii="Times New Roman CYR" w:hAnsi="Times New Roman CYR"/>
          <w:sz w:val="22"/>
          <w:szCs w:val="22"/>
        </w:rPr>
      </w:pPr>
      <w:r w:rsidRPr="000C0B8F">
        <w:rPr>
          <w:rFonts w:ascii="Times New Roman CYR" w:hAnsi="Times New Roman CYR"/>
          <w:sz w:val="22"/>
          <w:szCs w:val="22"/>
        </w:rPr>
        <w:t xml:space="preserve"> «____»______________2020 года</w:t>
      </w:r>
    </w:p>
    <w:p w:rsidR="000C0B8F" w:rsidRPr="000C0B8F" w:rsidRDefault="000C0B8F" w:rsidP="000C0B8F">
      <w:pPr>
        <w:spacing w:after="0"/>
        <w:ind w:firstLine="0"/>
        <w:jc w:val="right"/>
        <w:rPr>
          <w:rFonts w:ascii="Times New Roman CYR" w:hAnsi="Times New Roman CY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011"/>
        <w:gridCol w:w="3017"/>
        <w:gridCol w:w="1834"/>
        <w:gridCol w:w="2808"/>
      </w:tblGrid>
      <w:tr w:rsidR="000C0B8F" w:rsidRPr="000C0B8F" w:rsidTr="0076603B">
        <w:tblPrEx>
          <w:tblCellMar>
            <w:top w:w="0" w:type="dxa"/>
            <w:bottom w:w="0" w:type="dxa"/>
          </w:tblCellMar>
        </w:tblPrEx>
        <w:tc>
          <w:tcPr>
            <w:tcW w:w="471" w:type="pct"/>
            <w:vAlign w:val="center"/>
          </w:tcPr>
          <w:p w:rsidR="000C0B8F" w:rsidRPr="000C0B8F" w:rsidRDefault="000C0B8F" w:rsidP="000C0B8F">
            <w:pPr>
              <w:spacing w:after="0"/>
              <w:ind w:firstLine="0"/>
              <w:jc w:val="center"/>
              <w:rPr>
                <w:sz w:val="22"/>
                <w:szCs w:val="22"/>
              </w:rPr>
            </w:pPr>
            <w:r w:rsidRPr="000C0B8F">
              <w:rPr>
                <w:sz w:val="22"/>
                <w:szCs w:val="22"/>
              </w:rPr>
              <w:t>№ листа</w:t>
            </w:r>
          </w:p>
        </w:tc>
        <w:tc>
          <w:tcPr>
            <w:tcW w:w="528" w:type="pct"/>
            <w:vAlign w:val="center"/>
          </w:tcPr>
          <w:p w:rsidR="000C0B8F" w:rsidRPr="000C0B8F" w:rsidRDefault="000C0B8F" w:rsidP="000C0B8F">
            <w:pPr>
              <w:spacing w:after="0"/>
              <w:ind w:firstLine="0"/>
              <w:jc w:val="center"/>
              <w:rPr>
                <w:sz w:val="22"/>
                <w:szCs w:val="22"/>
              </w:rPr>
            </w:pPr>
            <w:r w:rsidRPr="000C0B8F">
              <w:rPr>
                <w:sz w:val="22"/>
                <w:szCs w:val="22"/>
              </w:rPr>
              <w:t>№ строки</w:t>
            </w:r>
          </w:p>
        </w:tc>
        <w:tc>
          <w:tcPr>
            <w:tcW w:w="1576" w:type="pct"/>
            <w:vAlign w:val="center"/>
          </w:tcPr>
          <w:p w:rsidR="000C0B8F" w:rsidRPr="000C0B8F" w:rsidRDefault="000C0B8F" w:rsidP="000C0B8F">
            <w:pPr>
              <w:spacing w:after="0"/>
              <w:ind w:firstLine="0"/>
              <w:jc w:val="center"/>
              <w:rPr>
                <w:sz w:val="22"/>
                <w:szCs w:val="22"/>
              </w:rPr>
            </w:pPr>
            <w:r w:rsidRPr="000C0B8F">
              <w:rPr>
                <w:sz w:val="22"/>
                <w:szCs w:val="22"/>
              </w:rPr>
              <w:t>Код нарушения</w:t>
            </w:r>
          </w:p>
        </w:tc>
        <w:tc>
          <w:tcPr>
            <w:tcW w:w="958" w:type="pct"/>
            <w:vAlign w:val="center"/>
          </w:tcPr>
          <w:p w:rsidR="000C0B8F" w:rsidRPr="000C0B8F" w:rsidRDefault="000C0B8F" w:rsidP="000C0B8F">
            <w:pPr>
              <w:spacing w:after="0"/>
              <w:ind w:firstLine="0"/>
              <w:jc w:val="center"/>
              <w:rPr>
                <w:sz w:val="22"/>
                <w:szCs w:val="22"/>
              </w:rPr>
            </w:pPr>
            <w:r w:rsidRPr="000C0B8F">
              <w:rPr>
                <w:sz w:val="22"/>
                <w:szCs w:val="22"/>
              </w:rPr>
              <w:t>Количество подписей</w:t>
            </w:r>
          </w:p>
        </w:tc>
        <w:tc>
          <w:tcPr>
            <w:tcW w:w="1467" w:type="pct"/>
            <w:vAlign w:val="center"/>
          </w:tcPr>
          <w:p w:rsidR="000C0B8F" w:rsidRPr="000C0B8F" w:rsidRDefault="000C0B8F" w:rsidP="000C0B8F">
            <w:pPr>
              <w:spacing w:after="0"/>
              <w:ind w:firstLine="0"/>
              <w:jc w:val="center"/>
              <w:rPr>
                <w:sz w:val="22"/>
                <w:szCs w:val="22"/>
              </w:rPr>
            </w:pPr>
            <w:r w:rsidRPr="000C0B8F">
              <w:rPr>
                <w:sz w:val="22"/>
                <w:szCs w:val="22"/>
              </w:rPr>
              <w:t>Примечание</w:t>
            </w:r>
          </w:p>
        </w:tc>
      </w:tr>
      <w:tr w:rsidR="000C0B8F" w:rsidRPr="000C0B8F" w:rsidTr="0076603B">
        <w:tblPrEx>
          <w:tblCellMar>
            <w:top w:w="0" w:type="dxa"/>
            <w:bottom w:w="0" w:type="dxa"/>
          </w:tblCellMar>
        </w:tblPrEx>
        <w:tc>
          <w:tcPr>
            <w:tcW w:w="5000" w:type="pct"/>
            <w:gridSpan w:val="5"/>
          </w:tcPr>
          <w:p w:rsidR="000C0B8F" w:rsidRPr="000C0B8F" w:rsidRDefault="000C0B8F" w:rsidP="000C0B8F">
            <w:pPr>
              <w:spacing w:after="0"/>
              <w:ind w:firstLine="0"/>
              <w:jc w:val="left"/>
              <w:rPr>
                <w:sz w:val="26"/>
                <w:szCs w:val="26"/>
              </w:rPr>
            </w:pPr>
            <w:r w:rsidRPr="000C0B8F">
              <w:rPr>
                <w:sz w:val="26"/>
                <w:szCs w:val="26"/>
              </w:rPr>
              <w:t>Папка № _____ Количество листов ________ Количество подписей _______</w:t>
            </w: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jc w:val="left"/>
              <w:rPr>
                <w:sz w:val="24"/>
                <w:szCs w:val="24"/>
              </w:rPr>
            </w:pPr>
          </w:p>
        </w:tc>
        <w:tc>
          <w:tcPr>
            <w:tcW w:w="1467" w:type="pct"/>
          </w:tcPr>
          <w:p w:rsidR="000C0B8F" w:rsidRPr="000C0B8F" w:rsidRDefault="000C0B8F" w:rsidP="000C0B8F">
            <w:pPr>
              <w:spacing w:after="0"/>
              <w:ind w:firstLine="0"/>
              <w:jc w:val="left"/>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jc w:val="left"/>
              <w:rPr>
                <w:sz w:val="24"/>
                <w:szCs w:val="24"/>
              </w:rPr>
            </w:pPr>
          </w:p>
        </w:tc>
        <w:tc>
          <w:tcPr>
            <w:tcW w:w="1467" w:type="pct"/>
          </w:tcPr>
          <w:p w:rsidR="000C0B8F" w:rsidRPr="000C0B8F" w:rsidRDefault="000C0B8F" w:rsidP="000C0B8F">
            <w:pPr>
              <w:spacing w:after="0"/>
              <w:ind w:firstLine="0"/>
              <w:jc w:val="left"/>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jc w:val="left"/>
              <w:rPr>
                <w:sz w:val="24"/>
                <w:szCs w:val="24"/>
              </w:rPr>
            </w:pPr>
          </w:p>
        </w:tc>
        <w:tc>
          <w:tcPr>
            <w:tcW w:w="1467" w:type="pct"/>
          </w:tcPr>
          <w:p w:rsidR="000C0B8F" w:rsidRPr="000C0B8F" w:rsidRDefault="000C0B8F" w:rsidP="000C0B8F">
            <w:pPr>
              <w:spacing w:after="0"/>
              <w:ind w:firstLine="0"/>
              <w:jc w:val="left"/>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jc w:val="left"/>
              <w:rPr>
                <w:sz w:val="24"/>
                <w:szCs w:val="24"/>
              </w:rPr>
            </w:pPr>
          </w:p>
        </w:tc>
        <w:tc>
          <w:tcPr>
            <w:tcW w:w="1467" w:type="pct"/>
          </w:tcPr>
          <w:p w:rsidR="000C0B8F" w:rsidRPr="000C0B8F" w:rsidRDefault="000C0B8F" w:rsidP="000C0B8F">
            <w:pPr>
              <w:spacing w:after="0"/>
              <w:ind w:firstLine="0"/>
              <w:jc w:val="left"/>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jc w:val="left"/>
              <w:rPr>
                <w:sz w:val="24"/>
                <w:szCs w:val="24"/>
              </w:rPr>
            </w:pPr>
          </w:p>
        </w:tc>
        <w:tc>
          <w:tcPr>
            <w:tcW w:w="1467" w:type="pct"/>
          </w:tcPr>
          <w:p w:rsidR="000C0B8F" w:rsidRPr="000C0B8F" w:rsidRDefault="000C0B8F" w:rsidP="000C0B8F">
            <w:pPr>
              <w:spacing w:after="0"/>
              <w:ind w:firstLine="0"/>
              <w:jc w:val="left"/>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r w:rsidR="000C0B8F" w:rsidRPr="000C0B8F" w:rsidTr="0076603B">
        <w:tblPrEx>
          <w:tblCellMar>
            <w:top w:w="0" w:type="dxa"/>
            <w:bottom w:w="0" w:type="dxa"/>
          </w:tblCellMar>
        </w:tblPrEx>
        <w:tc>
          <w:tcPr>
            <w:tcW w:w="5000" w:type="pct"/>
            <w:gridSpan w:val="5"/>
          </w:tcPr>
          <w:p w:rsidR="000C0B8F" w:rsidRPr="000C0B8F" w:rsidRDefault="000C0B8F" w:rsidP="000C0B8F">
            <w:pPr>
              <w:spacing w:after="0"/>
              <w:ind w:firstLine="0"/>
              <w:jc w:val="left"/>
              <w:rPr>
                <w:sz w:val="26"/>
                <w:szCs w:val="26"/>
              </w:rPr>
            </w:pPr>
            <w:r w:rsidRPr="000C0B8F">
              <w:rPr>
                <w:sz w:val="26"/>
                <w:szCs w:val="26"/>
              </w:rPr>
              <w:t>Папка № _____ Количество листов ________ Количество подписей _______</w:t>
            </w: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r w:rsidR="000C0B8F" w:rsidRPr="000C0B8F" w:rsidTr="0076603B">
        <w:tblPrEx>
          <w:tblCellMar>
            <w:top w:w="0" w:type="dxa"/>
            <w:bottom w:w="0" w:type="dxa"/>
          </w:tblCellMar>
        </w:tblPrEx>
        <w:tc>
          <w:tcPr>
            <w:tcW w:w="471" w:type="pct"/>
          </w:tcPr>
          <w:p w:rsidR="000C0B8F" w:rsidRPr="000C0B8F" w:rsidRDefault="000C0B8F" w:rsidP="000C0B8F">
            <w:pPr>
              <w:spacing w:after="0"/>
              <w:ind w:firstLine="0"/>
              <w:jc w:val="center"/>
              <w:rPr>
                <w:sz w:val="26"/>
                <w:szCs w:val="26"/>
              </w:rPr>
            </w:pPr>
          </w:p>
        </w:tc>
        <w:tc>
          <w:tcPr>
            <w:tcW w:w="528" w:type="pct"/>
          </w:tcPr>
          <w:p w:rsidR="000C0B8F" w:rsidRPr="000C0B8F" w:rsidRDefault="000C0B8F" w:rsidP="000C0B8F">
            <w:pPr>
              <w:spacing w:after="0"/>
              <w:ind w:firstLine="0"/>
              <w:jc w:val="center"/>
              <w:rPr>
                <w:sz w:val="26"/>
                <w:szCs w:val="26"/>
              </w:rPr>
            </w:pPr>
          </w:p>
        </w:tc>
        <w:tc>
          <w:tcPr>
            <w:tcW w:w="1576" w:type="pct"/>
          </w:tcPr>
          <w:p w:rsidR="000C0B8F" w:rsidRPr="000C0B8F" w:rsidRDefault="000C0B8F" w:rsidP="000C0B8F">
            <w:pPr>
              <w:spacing w:after="0"/>
              <w:ind w:firstLine="0"/>
              <w:jc w:val="center"/>
              <w:rPr>
                <w:sz w:val="24"/>
                <w:szCs w:val="24"/>
              </w:rPr>
            </w:pPr>
          </w:p>
        </w:tc>
        <w:tc>
          <w:tcPr>
            <w:tcW w:w="958" w:type="pct"/>
          </w:tcPr>
          <w:p w:rsidR="000C0B8F" w:rsidRPr="000C0B8F" w:rsidRDefault="000C0B8F" w:rsidP="000C0B8F">
            <w:pPr>
              <w:spacing w:after="0"/>
              <w:ind w:firstLine="0"/>
              <w:rPr>
                <w:sz w:val="24"/>
                <w:szCs w:val="24"/>
              </w:rPr>
            </w:pPr>
          </w:p>
        </w:tc>
        <w:tc>
          <w:tcPr>
            <w:tcW w:w="1467" w:type="pct"/>
          </w:tcPr>
          <w:p w:rsidR="000C0B8F" w:rsidRPr="000C0B8F" w:rsidRDefault="000C0B8F" w:rsidP="000C0B8F">
            <w:pPr>
              <w:spacing w:after="0"/>
              <w:ind w:firstLine="0"/>
              <w:rPr>
                <w:sz w:val="24"/>
                <w:szCs w:val="24"/>
              </w:rPr>
            </w:pPr>
          </w:p>
        </w:tc>
      </w:tr>
    </w:tbl>
    <w:p w:rsidR="000C0B8F" w:rsidRPr="000C0B8F" w:rsidRDefault="000C0B8F" w:rsidP="000C0B8F">
      <w:pPr>
        <w:spacing w:after="0"/>
        <w:ind w:right="-81" w:firstLine="0"/>
        <w:rPr>
          <w:sz w:val="26"/>
          <w:szCs w:val="26"/>
        </w:rPr>
      </w:pPr>
    </w:p>
    <w:p w:rsidR="000C0B8F" w:rsidRPr="000C0B8F" w:rsidRDefault="000C0B8F" w:rsidP="000C0B8F">
      <w:pPr>
        <w:spacing w:after="0"/>
        <w:ind w:firstLine="0"/>
        <w:rPr>
          <w:sz w:val="26"/>
          <w:szCs w:val="26"/>
        </w:rPr>
      </w:pPr>
      <w:r w:rsidRPr="000C0B8F">
        <w:rPr>
          <w:sz w:val="26"/>
          <w:szCs w:val="26"/>
        </w:rPr>
        <w:t>Член рабочей группы                               _____________</w:t>
      </w:r>
      <w:r w:rsidRPr="000C0B8F">
        <w:rPr>
          <w:sz w:val="26"/>
          <w:szCs w:val="26"/>
        </w:rPr>
        <w:tab/>
        <w:t>__________________</w:t>
      </w:r>
    </w:p>
    <w:p w:rsidR="000C0B8F" w:rsidRPr="000C0B8F" w:rsidRDefault="000C0B8F" w:rsidP="000C0B8F">
      <w:pPr>
        <w:spacing w:after="0"/>
        <w:ind w:left="1416" w:firstLine="708"/>
        <w:jc w:val="center"/>
        <w:rPr>
          <w:sz w:val="18"/>
          <w:szCs w:val="18"/>
        </w:rPr>
      </w:pPr>
      <w:r w:rsidRPr="000C0B8F">
        <w:rPr>
          <w:sz w:val="18"/>
          <w:szCs w:val="18"/>
        </w:rPr>
        <w:t xml:space="preserve">                                           подпись </w:t>
      </w:r>
      <w:r w:rsidRPr="000C0B8F">
        <w:rPr>
          <w:sz w:val="18"/>
          <w:szCs w:val="18"/>
        </w:rPr>
        <w:tab/>
      </w:r>
      <w:r w:rsidRPr="000C0B8F">
        <w:rPr>
          <w:sz w:val="18"/>
          <w:szCs w:val="18"/>
        </w:rPr>
        <w:tab/>
      </w:r>
      <w:r w:rsidRPr="000C0B8F">
        <w:rPr>
          <w:sz w:val="18"/>
          <w:szCs w:val="18"/>
        </w:rPr>
        <w:tab/>
        <w:t>ФИО</w:t>
      </w:r>
    </w:p>
    <w:p w:rsidR="000C0B8F" w:rsidRPr="000C0B8F" w:rsidRDefault="000C0B8F" w:rsidP="000C0B8F">
      <w:pPr>
        <w:spacing w:after="0"/>
        <w:ind w:firstLine="0"/>
        <w:rPr>
          <w:sz w:val="26"/>
          <w:szCs w:val="26"/>
        </w:rPr>
      </w:pPr>
    </w:p>
    <w:p w:rsidR="000C0B8F" w:rsidRPr="000C0B8F" w:rsidRDefault="000C0B8F" w:rsidP="000C0B8F">
      <w:pPr>
        <w:spacing w:after="0"/>
        <w:ind w:firstLine="0"/>
        <w:rPr>
          <w:sz w:val="26"/>
          <w:szCs w:val="26"/>
        </w:rPr>
      </w:pPr>
      <w:r w:rsidRPr="000C0B8F">
        <w:rPr>
          <w:sz w:val="26"/>
          <w:szCs w:val="26"/>
        </w:rPr>
        <w:t>Эксперт                                                       _____________</w:t>
      </w:r>
      <w:r w:rsidRPr="000C0B8F">
        <w:rPr>
          <w:sz w:val="26"/>
          <w:szCs w:val="26"/>
        </w:rPr>
        <w:tab/>
        <w:t>__________________</w:t>
      </w:r>
    </w:p>
    <w:p w:rsidR="000C0B8F" w:rsidRPr="000C0B8F" w:rsidRDefault="000C0B8F" w:rsidP="000C0B8F">
      <w:pPr>
        <w:spacing w:after="0"/>
        <w:ind w:firstLine="0"/>
        <w:jc w:val="right"/>
        <w:rPr>
          <w:rFonts w:ascii="Times New Roman CYR" w:hAnsi="Times New Roman CYR"/>
          <w:szCs w:val="28"/>
        </w:rPr>
      </w:pPr>
    </w:p>
    <w:p w:rsidR="000C0B8F" w:rsidRPr="000C0B8F" w:rsidRDefault="000C0B8F" w:rsidP="000C0B8F">
      <w:pPr>
        <w:keepNext/>
        <w:spacing w:after="0"/>
        <w:ind w:left="4536" w:firstLine="0"/>
        <w:jc w:val="center"/>
        <w:outlineLvl w:val="4"/>
        <w:rPr>
          <w:rFonts w:ascii="Times New Roman CYR" w:hAnsi="Times New Roman CYR"/>
          <w:sz w:val="22"/>
          <w:szCs w:val="22"/>
          <w:lang w:val="x-none" w:eastAsia="x-none"/>
        </w:rPr>
      </w:pPr>
      <w:r w:rsidRPr="000C0B8F">
        <w:rPr>
          <w:rFonts w:ascii="Times New Roman CYR" w:hAnsi="Times New Roman CYR"/>
          <w:szCs w:val="28"/>
          <w:lang w:val="x-none" w:eastAsia="x-none"/>
        </w:rPr>
        <w:br w:type="page"/>
      </w:r>
      <w:r w:rsidRPr="000C0B8F">
        <w:rPr>
          <w:rFonts w:ascii="Times New Roman CYR" w:hAnsi="Times New Roman CYR"/>
          <w:sz w:val="22"/>
          <w:szCs w:val="22"/>
          <w:lang w:val="x-none" w:eastAsia="x-none"/>
        </w:rPr>
        <w:lastRenderedPageBreak/>
        <w:t>Приложение № 5</w:t>
      </w:r>
    </w:p>
    <w:p w:rsidR="000C0B8F" w:rsidRPr="000C0B8F" w:rsidRDefault="000C0B8F" w:rsidP="000C0B8F">
      <w:pPr>
        <w:keepNext/>
        <w:spacing w:after="0"/>
        <w:ind w:left="4536" w:firstLine="0"/>
        <w:jc w:val="center"/>
        <w:outlineLvl w:val="5"/>
        <w:rPr>
          <w:rFonts w:ascii="Times New Roman CYR" w:hAnsi="Times New Roman CYR"/>
          <w:sz w:val="22"/>
          <w:szCs w:val="22"/>
          <w:lang w:eastAsia="x-none"/>
        </w:rPr>
      </w:pPr>
      <w:r w:rsidRPr="000C0B8F">
        <w:rPr>
          <w:rFonts w:ascii="Times New Roman CYR" w:hAnsi="Times New Roman CYR"/>
          <w:sz w:val="22"/>
          <w:szCs w:val="22"/>
          <w:lang w:val="x-none" w:eastAsia="x-none"/>
        </w:rPr>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на выборные должности местного самоуправления поселений, избираемых на выборах </w:t>
      </w:r>
      <w:r w:rsidRPr="000C0B8F">
        <w:rPr>
          <w:rFonts w:ascii="Times New Roman CYR" w:hAnsi="Times New Roman CYR"/>
          <w:sz w:val="22"/>
          <w:szCs w:val="22"/>
          <w:lang w:eastAsia="x-none"/>
        </w:rPr>
        <w:t>13 сентября 2020 года</w:t>
      </w:r>
    </w:p>
    <w:p w:rsidR="000C0B8F" w:rsidRPr="000C0B8F" w:rsidRDefault="000C0B8F" w:rsidP="000C0B8F">
      <w:pPr>
        <w:keepNext/>
        <w:spacing w:after="0"/>
        <w:ind w:left="4820" w:firstLine="0"/>
        <w:jc w:val="center"/>
        <w:outlineLvl w:val="5"/>
        <w:rPr>
          <w:rFonts w:ascii="Times New Roman CYR" w:hAnsi="Times New Roman CYR"/>
          <w:sz w:val="24"/>
          <w:szCs w:val="24"/>
          <w:lang w:val="x-none" w:eastAsia="x-none"/>
        </w:rPr>
      </w:pPr>
    </w:p>
    <w:p w:rsidR="000C0B8F" w:rsidRPr="000C0B8F" w:rsidRDefault="000C0B8F" w:rsidP="000C0B8F">
      <w:pPr>
        <w:shd w:val="clear" w:color="auto" w:fill="FFFFFF"/>
        <w:spacing w:after="0"/>
        <w:ind w:firstLine="0"/>
        <w:jc w:val="center"/>
        <w:rPr>
          <w:b/>
          <w:szCs w:val="28"/>
        </w:rPr>
      </w:pPr>
      <w:r w:rsidRPr="000C0B8F">
        <w:rPr>
          <w:b/>
          <w:szCs w:val="28"/>
        </w:rPr>
        <w:t>ТАБЛИЦА</w:t>
      </w:r>
    </w:p>
    <w:p w:rsidR="000C0B8F" w:rsidRPr="000C0B8F" w:rsidRDefault="000C0B8F" w:rsidP="000C0B8F">
      <w:pPr>
        <w:shd w:val="clear" w:color="auto" w:fill="FFFFFF"/>
        <w:spacing w:after="0"/>
        <w:ind w:firstLine="0"/>
        <w:jc w:val="center"/>
        <w:rPr>
          <w:b/>
          <w:spacing w:val="-6"/>
          <w:szCs w:val="28"/>
        </w:rPr>
      </w:pPr>
      <w:r w:rsidRPr="000C0B8F">
        <w:rPr>
          <w:b/>
          <w:spacing w:val="-6"/>
          <w:szCs w:val="28"/>
        </w:rPr>
        <w:t>кодов нарушений, являющихся основанием для признания подписей избирателей недействительными (недостоверными)</w:t>
      </w:r>
    </w:p>
    <w:p w:rsidR="000C0B8F" w:rsidRPr="000C0B8F" w:rsidRDefault="000C0B8F" w:rsidP="000C0B8F">
      <w:pPr>
        <w:shd w:val="clear" w:color="auto" w:fill="FFFFFF"/>
        <w:spacing w:after="0"/>
        <w:ind w:firstLine="0"/>
        <w:jc w:val="center"/>
        <w:rPr>
          <w:b/>
          <w:spacing w:val="-6"/>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6048"/>
        <w:gridCol w:w="1372"/>
        <w:gridCol w:w="1564"/>
      </w:tblGrid>
      <w:tr w:rsidR="000C0B8F" w:rsidRPr="000C0B8F" w:rsidTr="0076603B">
        <w:tc>
          <w:tcPr>
            <w:tcW w:w="0" w:type="auto"/>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 п/п</w:t>
            </w:r>
          </w:p>
        </w:tc>
        <w:tc>
          <w:tcPr>
            <w:tcW w:w="6048" w:type="dxa"/>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Наименование кода нарушения</w:t>
            </w:r>
          </w:p>
        </w:tc>
        <w:tc>
          <w:tcPr>
            <w:tcW w:w="1372" w:type="dxa"/>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Норма закона</w:t>
            </w:r>
          </w:p>
        </w:tc>
        <w:tc>
          <w:tcPr>
            <w:tcW w:w="0" w:type="auto"/>
          </w:tcPr>
          <w:p w:rsidR="000C0B8F" w:rsidRPr="000C0B8F" w:rsidRDefault="000C0B8F" w:rsidP="000C0B8F">
            <w:pPr>
              <w:spacing w:after="0"/>
              <w:ind w:firstLine="0"/>
              <w:jc w:val="center"/>
              <w:rPr>
                <w:rFonts w:ascii="Times New Roman CYR" w:hAnsi="Times New Roman CYR"/>
                <w:sz w:val="20"/>
              </w:rPr>
            </w:pPr>
            <w:r w:rsidRPr="000C0B8F">
              <w:rPr>
                <w:rFonts w:ascii="Times New Roman CYR" w:hAnsi="Times New Roman CYR"/>
                <w:sz w:val="20"/>
              </w:rPr>
              <w:t>Единица выбраковки</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Лица моложе 18 лет (на день голосования)</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б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Место жительства избирателя за пределами соответствующего избирательного округа</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Подписной лист неустановленной формы (не соответствует закону)</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«и»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Нарушены требования о внесении сведений о неснятой и непогашенной судимости (при ее наличии) кандидата, о его принадлежности к политической партии, иному общественному объединению</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«и»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Сведения об избирателе внесены нерукописным способом или карандашом</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«д»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Дата внесения подписи раньше дня, следующего за днем уведомления лично кандидатом избирательной комиссии о выдвижении</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«а»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Нет или неполные фамилия, имя, отчество избирателя</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«г»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xml:space="preserve">Нет или неполная дата рождения избирателя </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Нет или неполный адрес места жительства избирателя</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Нет или неполные паспортные данные избирателя</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Нет или неполная дата внесения подписи избирателя</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Исправления в сведениях об избирателе (не оговоренные)</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«ж»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Исправления в дате внесения подписи избирателя (не оговоренные)</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«е»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Дата внесения подписи избирателя выполнена им не собственноручно</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 соответствующие действительности сведения об избирателе (на основании справки ФМС либо на основании заключения эксперта, привлеченного к проверке)</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«в»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Подпись избирателя, взятая на рабочем месте, по месту учебы, в процессе и местах выдачи заработной платы, пенсии, пособия, стипендии, иных социальных выплат, при оказании благотворительной помощи и в других местах, где сбор подписей запрещен,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«к»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Сведения об избирателе внесены не лицом, осуществлявшим сбор подписей, и не самим избирателем</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«л»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Подпись избирателя выполнена им не собственноручно</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п.6.3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xml:space="preserve">Дата заверения подписного листа лицом, осуществлявшим сбор подписей избирателей, и (или) кандидатом ранее даты внесения </w:t>
            </w:r>
            <w:r w:rsidRPr="000C0B8F">
              <w:rPr>
                <w:rFonts w:ascii="Times New Roman CYR" w:hAnsi="Times New Roman CYR"/>
                <w:sz w:val="20"/>
              </w:rPr>
              <w:lastRenderedPageBreak/>
              <w:t>подписи избирателя</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lastRenderedPageBreak/>
              <w:t>п/п «н»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Подпись</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Нет или неполные сведения о лице, осуществлявшем сбор подписей избирателей</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«з»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Нет подписи лица, осуществлявшего сбор подписей избирателей</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Нет или неполная дата внесения подписи лица, осуществлявшего сбор подписей избирателей,</w:t>
            </w:r>
            <w:r w:rsidRPr="000C0B8F">
              <w:rPr>
                <w:rFonts w:ascii="Times New Roman CYR" w:hAnsi="Times New Roman CYR"/>
                <w:bCs/>
                <w:sz w:val="20"/>
              </w:rPr>
              <w:t xml:space="preserve"> неоговоренные исправления</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Исправления в сведениях о лице, осуществлявшем сбор подписей избирателей (не оговоренные)</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 соответствующие действительности сведения о лице, осуществлявшем сбор подписей (на основании справки ФМС)</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Сведения о лице, осуществлявшем сбор подписей избирателей, внесены им не собственноручно</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Сведения о лице, осуществлявшем сбор подписей избирателей, внесены нерукописным способом или карандашом</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Подпись лица, осуществлявшего сбор подписей избирателей, выполнена им не собственноручно</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Дата внесения подписи лица, осуществлявшего сбор подписей избирателей, выполнена им не собственноручно</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Лицо, осуществлявшее сбор подписей избирателей, не достигло на момент сбора подписей возраста 18 лет (на основании справки ФМС)</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Лицо, осуществлявшее сбор подписей избирателей, признано судом недееспособным (на основании решения суда)</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xml:space="preserve">Нет или неполные сведения о кандидате </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xml:space="preserve">Нет подписи кандидата </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xml:space="preserve">Нет или неполная дата внесения подписи кандидата, </w:t>
            </w:r>
            <w:r w:rsidRPr="000C0B8F">
              <w:rPr>
                <w:rFonts w:ascii="Times New Roman CYR" w:hAnsi="Times New Roman CYR"/>
                <w:bCs/>
                <w:sz w:val="20"/>
              </w:rPr>
              <w:t>неоговоренные исправления</w:t>
            </w:r>
            <w:r w:rsidRPr="000C0B8F">
              <w:rPr>
                <w:rFonts w:ascii="Times New Roman CYR" w:hAnsi="Times New Roman CYR"/>
                <w:sz w:val="20"/>
              </w:rPr>
              <w:t xml:space="preserve"> </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Исправления в сведениях о кандидате (не оговоренные)</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Не соответствующие действительности сведения о кандидате (на основании справки ФМС, иного органа)</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Подпись кандидата выполнена им не собственноручно</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Дата внесения подписи кандидата выполнена им не собственноручно</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То же</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r w:rsidR="000C0B8F" w:rsidRPr="000C0B8F" w:rsidTr="0076603B">
        <w:tc>
          <w:tcPr>
            <w:tcW w:w="0" w:type="auto"/>
          </w:tcPr>
          <w:p w:rsidR="000C0B8F" w:rsidRPr="000C0B8F" w:rsidRDefault="000C0B8F" w:rsidP="000C0B8F">
            <w:pPr>
              <w:widowControl w:val="0"/>
              <w:numPr>
                <w:ilvl w:val="0"/>
                <w:numId w:val="25"/>
              </w:numPr>
              <w:overflowPunct w:val="0"/>
              <w:autoSpaceDE w:val="0"/>
              <w:autoSpaceDN w:val="0"/>
              <w:adjustRightInd w:val="0"/>
              <w:spacing w:after="0"/>
              <w:ind w:firstLine="0"/>
              <w:contextualSpacing/>
              <w:jc w:val="left"/>
              <w:textAlignment w:val="baseline"/>
              <w:rPr>
                <w:sz w:val="20"/>
              </w:rPr>
            </w:pPr>
          </w:p>
        </w:tc>
        <w:tc>
          <w:tcPr>
            <w:tcW w:w="6048"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Дата заверительной записи кандидата внесена раньше заверительной записи лица, осуществлявшего сбор подписей избирателей</w:t>
            </w:r>
          </w:p>
        </w:tc>
        <w:tc>
          <w:tcPr>
            <w:tcW w:w="1372" w:type="dxa"/>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п/п «о» п.6.4 ст.38 ФЗ</w:t>
            </w:r>
          </w:p>
        </w:tc>
        <w:tc>
          <w:tcPr>
            <w:tcW w:w="0" w:type="auto"/>
          </w:tcPr>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Лист</w:t>
            </w:r>
          </w:p>
        </w:tc>
      </w:tr>
    </w:tbl>
    <w:p w:rsidR="000C0B8F" w:rsidRPr="000C0B8F" w:rsidRDefault="000C0B8F" w:rsidP="000C0B8F">
      <w:pPr>
        <w:spacing w:after="0"/>
        <w:ind w:firstLine="0"/>
        <w:jc w:val="center"/>
        <w:rPr>
          <w:rFonts w:ascii="Times New Roman CYR" w:hAnsi="Times New Roman CYR"/>
          <w:b/>
          <w:lang w:val="x-none" w:eastAsia="x-none"/>
        </w:rPr>
      </w:pPr>
    </w:p>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Подпись признается недостоверной (недействительной) на основании письменного заключения эксперта-почерковеда, привлеченного к проверке.</w:t>
      </w:r>
    </w:p>
    <w:p w:rsidR="000C0B8F" w:rsidRPr="000C0B8F" w:rsidRDefault="000C0B8F" w:rsidP="000C0B8F">
      <w:pPr>
        <w:spacing w:after="0"/>
        <w:ind w:firstLine="0"/>
        <w:jc w:val="left"/>
        <w:rPr>
          <w:rFonts w:ascii="Times New Roman CYR" w:hAnsi="Times New Roman CYR"/>
          <w:sz w:val="20"/>
        </w:rPr>
      </w:pPr>
      <w:r w:rsidRPr="000C0B8F">
        <w:rPr>
          <w:rFonts w:ascii="Times New Roman CYR" w:hAnsi="Times New Roman CYR"/>
          <w:sz w:val="20"/>
        </w:rPr>
        <w:t>** Подпись признается недействительной на основании официальных документов правоохранительных органов.</w:t>
      </w: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sectPr w:rsidR="000C0B8F" w:rsidRPr="000C0B8F" w:rsidSect="000E7F37">
          <w:pgSz w:w="11907" w:h="16840" w:code="9"/>
          <w:pgMar w:top="1134" w:right="851" w:bottom="1134" w:left="1701" w:header="709" w:footer="709" w:gutter="0"/>
          <w:cols w:space="720"/>
        </w:sectPr>
      </w:pPr>
    </w:p>
    <w:p w:rsidR="000C0B8F" w:rsidRPr="000C0B8F" w:rsidRDefault="000C0B8F" w:rsidP="000C0B8F">
      <w:pPr>
        <w:spacing w:after="0"/>
        <w:ind w:firstLine="0"/>
        <w:jc w:val="center"/>
        <w:rPr>
          <w:b/>
          <w:spacing w:val="-6"/>
          <w:sz w:val="24"/>
          <w:szCs w:val="24"/>
        </w:rPr>
      </w:pPr>
      <w:r w:rsidRPr="000C0B8F">
        <w:rPr>
          <w:b/>
          <w:spacing w:val="-6"/>
          <w:sz w:val="24"/>
          <w:szCs w:val="24"/>
        </w:rPr>
        <w:lastRenderedPageBreak/>
        <w:t>Разъяснения</w:t>
      </w:r>
    </w:p>
    <w:p w:rsidR="000C0B8F" w:rsidRPr="000C0B8F" w:rsidRDefault="000C0B8F" w:rsidP="000C0B8F">
      <w:pPr>
        <w:spacing w:after="0"/>
        <w:ind w:firstLine="0"/>
        <w:jc w:val="center"/>
        <w:rPr>
          <w:rFonts w:ascii="Times New Roman CYR" w:hAnsi="Times New Roman CYR"/>
          <w:sz w:val="24"/>
          <w:szCs w:val="24"/>
        </w:rPr>
      </w:pPr>
      <w:r w:rsidRPr="000C0B8F">
        <w:rPr>
          <w:b/>
          <w:spacing w:val="-6"/>
          <w:sz w:val="24"/>
          <w:szCs w:val="24"/>
        </w:rPr>
        <w:t>порядка применения кодов нарушений, являющихся основанием для признания подписей избирателей недействительными</w:t>
      </w:r>
    </w:p>
    <w:p w:rsidR="000C0B8F" w:rsidRPr="000C0B8F" w:rsidRDefault="000C0B8F" w:rsidP="000C0B8F">
      <w:pPr>
        <w:spacing w:after="0"/>
        <w:ind w:firstLine="709"/>
        <w:rPr>
          <w:rFonts w:ascii="Times New Roman CYR" w:hAnsi="Times New Roman CYR"/>
          <w:sz w:val="20"/>
        </w:rPr>
      </w:pP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1. Подпись избирателя, собранная вне периода сбора подписей, в том числе до дня, следующего за днем уведомления избирательной комиссии о выдвижении кандидата.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Согласно пункту 5 статьи 37 «Об основных гарантиях избирательных прав и права на участие в референдуме граждан Российской Федерации» (далее – Федеральный закон) подписи избирателей могут собираться со дня, следующего за днем уведомления комиссии о выдвижении кандидата.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 xml:space="preserve">Пункт 4 статьи 36 областного закона уточняет, что выдвижение </w:t>
      </w:r>
      <w:r w:rsidRPr="000C0B8F">
        <w:rPr>
          <w:rFonts w:ascii="Times New Roman CYR" w:hAnsi="Times New Roman CYR"/>
          <w:sz w:val="20"/>
          <w:szCs w:val="28"/>
        </w:rPr>
        <w:t>кандидатов по одномандатным (многомандатным) избирательным округам</w:t>
      </w:r>
      <w:r w:rsidRPr="000C0B8F">
        <w:rPr>
          <w:rFonts w:ascii="Times New Roman CYR" w:hAnsi="Times New Roman CYR"/>
          <w:sz w:val="20"/>
        </w:rPr>
        <w:t xml:space="preserve"> </w:t>
      </w:r>
      <w:r w:rsidRPr="000C0B8F">
        <w:rPr>
          <w:rFonts w:ascii="Times New Roman CYR" w:hAnsi="Times New Roman CYR"/>
          <w:sz w:val="20"/>
          <w:szCs w:val="28"/>
        </w:rPr>
        <w:t>начинается со дня, следующего за днем официального опубликования (публикации) решения о назначении выборов, но</w:t>
      </w:r>
      <w:r w:rsidRPr="000C0B8F">
        <w:rPr>
          <w:rFonts w:ascii="Times New Roman CYR" w:hAnsi="Times New Roman CYR"/>
          <w:sz w:val="20"/>
        </w:rPr>
        <w:t xml:space="preserve"> не ранее</w:t>
      </w:r>
      <w:r w:rsidRPr="000C0B8F">
        <w:rPr>
          <w:rFonts w:ascii="Times New Roman CYR" w:hAnsi="Times New Roman CYR"/>
          <w:sz w:val="20"/>
          <w:szCs w:val="28"/>
        </w:rPr>
        <w:t xml:space="preserve"> дня официального опубликования (обнародования) схемы избирательных округов.</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При этом следует учитывать, что согласно пункту 5.1 статьи 40 областного закона заявление кандидата в депутаты о согласии баллотироваться, выдвинутого избирательным объединением по одномандатным (многомандатным) избирательным округам, представляется одновременно с документами для заверения списка кандидатов. Тем не менее, личное представление иных документов, необходимых для уведомления для выдвижения, установлено п.11 и 12 указанной статьи.</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Проверяющим самостоятельно признается недействительной соответствующая подпись, исходя из указанной даты внесения подписи избирателем.</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2. Подпись лица, не обладающего активным избирательным правом в соответствующем избирательном округе.</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Согласно пункту 6 статьи 37 Федерального закона 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Согласно статье 4 Федерального закона к таким лицам относятся лица, которые достигнут на день голосования возраста 18 лет и не признаны судом недееспособными, а также лица, место жительства которых находится в пределах территории соответствующего избирательного округа.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Проверяющим самостоятельно признается недействительной соответствующая подпись, исходя из указанных в подписном листе сведений (года либо даты рождения, адреса места жительства).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3. Подпись избирателя, указавшего в подписном листе сведения, не соответствующие действительности.</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Соответствующая подпись признается недействительной при наличии официальной справки органов ФМС России, либо заключения эксперта, привлеченного к проверке подписных листов.</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4. Подпись избирателя без указания каких-либо сведений, требуемых законом, и (или) без указания даты собственноручного внесения избирателем своей подписи в подписной лист.</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Согласно пункту 11 статьи 37 Федерального закона избиратель в подписном листе ставит свою подпись и дату ее внесения, а также указывает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Необходимо иметь ввиду, что в паспорте может быть не указано отчество. В этом случае подпись не может быть признана недействительной.</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Согласно подпункту 5 статьи 2 Федерального закона под адресом места жительства понимается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Федеральной миграционной службы, при их отсутствии – в местной администрации.</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Соответствующая подпись признается недействительной проверяющим самостоятельно (при достаточности данных для принятия такого решения в подписном листе) либо на основании официального ответа уполномоченного органа.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5. Подпись избирателя, сведения о котором внесены в подписной лист нерукописным способом или карандашом.</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Согласно пункту 11 статьи 37 Федерального закона данные вносятся в подписной лист рукописным способом, при этом использование карандашей не допускается.</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Проверяющим самостоятельно признается недействительной соответствующая подпись.</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6. Подпись избирателя с исправлениями в дате ее внесения, если эти исправления специально не оговорены избирателем, а также дата внесения которой проставлена избирателем несобственноручно (выполнена не избирателем).</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Второе основание используется, как правило, в случаях, когда экспертом-почерковедом выявляются в проверяемой папке (нескольких папках) даты внесения подписи избирателя, выполненные одним лицом (так называемые «цепочки»).</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 xml:space="preserve">Поскольку избиратель вправе поставить свою подпись в поддержку выдвижения кандидата только один раз, то соответственно и дата внесения подписи избирателя может быть выполнена одним лицом только </w:t>
      </w:r>
      <w:r w:rsidRPr="000C0B8F">
        <w:rPr>
          <w:rFonts w:ascii="Times New Roman CYR" w:hAnsi="Times New Roman CYR"/>
          <w:sz w:val="20"/>
        </w:rPr>
        <w:lastRenderedPageBreak/>
        <w:t>один раз. В этой связи в случае выявления «цепочки» недействительными признаются все подписи избирателей с датами, выполненными одним лицом, за исключением одной.</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Соответствующая подпись признается недействительной на основании заключения эксперта-почерковеда.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7. Подпись избирателя с исправлениями в соответствующих этой подписи сведениях об избирателе, если эти исправления специально не оговорены избирателем или лицами, заверяющими подписные листы.</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Лицами, заверяющими подписные листы, являются лица, осуществлявшие сбор подписей, а также кандидат.</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Не могут считаться исправлениями помарки, не препятствующие однозначному толкованию сведений.</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Кроме того, согласно пункту 5 статьи 38 Федерального закона не могут служить основанием для признания подписи недействительной имеющиеся в сведениях об избирателе сокращения слов и дат, не препятствующие однозначному восприятию этих сведений.</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 xml:space="preserve">В случае если исправления очевидны, проверяющим самостоятельно признается недействительной соответствующая подпись. </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Вместе с тем, к определению наличия исправления может привлекаться эксперт-почерковед, в этом случае подпись признается недействительной на основании его заключения.</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8. Подпись избирателя в случае:</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 xml:space="preserve">если соответствующий подписной лист не заверен собственноручно подписями лица, осуществлявшего сбор подписей избирателей и (или) кандидата, </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если хотя бы одна из этих подписей является недостоверной (то есть не выполнена собственноручно),</w:t>
      </w:r>
    </w:p>
    <w:p w:rsidR="000C0B8F" w:rsidRPr="000C0B8F" w:rsidRDefault="000C0B8F" w:rsidP="000C0B8F">
      <w:pPr>
        <w:spacing w:after="0"/>
        <w:ind w:firstLine="709"/>
        <w:rPr>
          <w:rFonts w:ascii="Times New Roman CYR" w:hAnsi="Times New Roman CYR"/>
          <w:sz w:val="20"/>
          <w:szCs w:val="28"/>
        </w:rPr>
      </w:pPr>
      <w:r w:rsidRPr="000C0B8F">
        <w:rPr>
          <w:rFonts w:ascii="Times New Roman CYR" w:hAnsi="Times New Roman CYR"/>
          <w:sz w:val="20"/>
        </w:rPr>
        <w:t xml:space="preserve">если </w:t>
      </w:r>
      <w:r w:rsidRPr="000C0B8F">
        <w:rPr>
          <w:rFonts w:ascii="Times New Roman CYR" w:hAnsi="Times New Roman CYR"/>
          <w:sz w:val="20"/>
          <w:szCs w:val="28"/>
        </w:rPr>
        <w:t xml:space="preserve">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w:t>
      </w:r>
    </w:p>
    <w:p w:rsidR="000C0B8F" w:rsidRPr="000C0B8F" w:rsidRDefault="000C0B8F" w:rsidP="000C0B8F">
      <w:pPr>
        <w:spacing w:after="0"/>
        <w:ind w:firstLine="709"/>
        <w:rPr>
          <w:rFonts w:ascii="Times New Roman CYR" w:hAnsi="Times New Roman CYR"/>
          <w:sz w:val="20"/>
          <w:szCs w:val="28"/>
        </w:rPr>
      </w:pPr>
      <w:r w:rsidRPr="000C0B8F">
        <w:rPr>
          <w:rFonts w:ascii="Times New Roman CYR" w:hAnsi="Times New Roman CYR"/>
          <w:sz w:val="20"/>
          <w:szCs w:val="28"/>
        </w:rPr>
        <w:t>если не указана или не внесена собственноручно хотя бы одна из дат заверения подписного листа,</w:t>
      </w:r>
    </w:p>
    <w:p w:rsidR="000C0B8F" w:rsidRPr="000C0B8F" w:rsidRDefault="000C0B8F" w:rsidP="000C0B8F">
      <w:pPr>
        <w:spacing w:after="0"/>
        <w:ind w:firstLine="709"/>
        <w:rPr>
          <w:rFonts w:ascii="Times New Roman CYR" w:hAnsi="Times New Roman CYR"/>
          <w:sz w:val="20"/>
          <w:szCs w:val="28"/>
        </w:rPr>
      </w:pPr>
      <w:r w:rsidRPr="000C0B8F">
        <w:rPr>
          <w:rFonts w:ascii="Times New Roman CYR" w:hAnsi="Times New Roman CYR"/>
          <w:sz w:val="20"/>
          <w:szCs w:val="28"/>
        </w:rPr>
        <w:t xml:space="preserve">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w:t>
      </w:r>
    </w:p>
    <w:p w:rsidR="000C0B8F" w:rsidRPr="000C0B8F" w:rsidRDefault="000C0B8F" w:rsidP="000C0B8F">
      <w:pPr>
        <w:spacing w:after="0"/>
        <w:ind w:firstLine="709"/>
        <w:rPr>
          <w:rFonts w:ascii="Times New Roman CYR" w:hAnsi="Times New Roman CYR"/>
          <w:sz w:val="20"/>
          <w:szCs w:val="28"/>
        </w:rPr>
      </w:pPr>
      <w:r w:rsidRPr="000C0B8F">
        <w:rPr>
          <w:rFonts w:ascii="Times New Roman CYR" w:hAnsi="Times New Roman CYR"/>
          <w:sz w:val="20"/>
          <w:szCs w:val="28"/>
        </w:rPr>
        <w:t xml:space="preserve">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szCs w:val="28"/>
        </w:rPr>
        <w:t>если сведения о лице, осуществлявшем сбор подписей избирателей, не внесены им собственноручно либо внесены нерукописным способом или карандашом</w:t>
      </w:r>
      <w:r w:rsidRPr="000C0B8F">
        <w:rPr>
          <w:rFonts w:ascii="Times New Roman CYR" w:hAnsi="Times New Roman CYR"/>
          <w:sz w:val="20"/>
        </w:rPr>
        <w:t>.</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Все подписи на соответствующем подписном листе признаются недействительными при отсутствии соответствующих сведений, подписей и дат – проверяющим самостоятельно, либо при несоответствии сведений действительности – на основании официальных справок уполномоченных органов, либо при внесении сведений, подписей и дат не собственноручно, наличии исправлений – на основании заключения эксперта-почерковеда.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9. Подпись избирателя в подписном листе:</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 xml:space="preserve">форма которого не соответствует требованиям приложений № 6, 8 к Федеральному закону, </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и (или) в который не внесены сведения</w:t>
      </w:r>
      <w:r w:rsidRPr="000C0B8F">
        <w:rPr>
          <w:rFonts w:ascii="Times New Roman CYR" w:hAnsi="Times New Roman CYR"/>
          <w:sz w:val="20"/>
          <w:szCs w:val="28"/>
        </w:rPr>
        <w:t xml:space="preserve"> о имеющейся или имевшейся судимости кандидата, а также сведения о принадлежности к политической партии либо иному общественному объединению и свой статус в данной политической партии либо данном общественном объединении</w:t>
      </w:r>
      <w:r w:rsidRPr="000C0B8F">
        <w:rPr>
          <w:rFonts w:ascii="Times New Roman CYR" w:hAnsi="Times New Roman CYR"/>
          <w:sz w:val="20"/>
        </w:rPr>
        <w:t xml:space="preserve"> (при их указании кандидатом в заявлении о согласии баллотироваться), </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и (или) который изготовлен не за счет средств избирательного фонда кандидата.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Указанные требования содержатся в пунктах 5 и 9 статьи 37 Федерального закона.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При рассмотрении последнего основания следует учитывать, что на муниципальных выборах не установлена обязательность оплаты подписных листов до начала сбора подписей избирателей и представления подписных листов в избирательную комиссию.</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Проверяющим самостоятельно признаются недействительными все подписи в подписном листе, изготовленном с нарушением установленной формы, в том числе требований о внесении сведений о кандидате.</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10. Подпись избирателя, собранная:</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 xml:space="preserve">на рабочем месте, по месту учебы, </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в процессе и местах выдачи заработной платы, пенсии, пособия, стипендии, иных социальных выплат,</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 xml:space="preserve">при оказании благотворительной помощи и в других местах, где сбор подписей запрещен, </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 xml:space="preserve">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 xml:space="preserve">при участии членов избирательных комиссий с правом решающего голоса, </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под принуждением и за вознаграждение.</w:t>
      </w:r>
    </w:p>
    <w:p w:rsidR="000C0B8F" w:rsidRPr="000C0B8F" w:rsidRDefault="000C0B8F" w:rsidP="000C0B8F">
      <w:pPr>
        <w:widowControl w:val="0"/>
        <w:spacing w:after="0"/>
        <w:ind w:firstLine="709"/>
        <w:rPr>
          <w:rFonts w:ascii="Times New Roman CYR" w:hAnsi="Times New Roman CYR"/>
          <w:sz w:val="20"/>
        </w:rPr>
      </w:pPr>
      <w:r w:rsidRPr="000C0B8F">
        <w:rPr>
          <w:rFonts w:ascii="Times New Roman CYR" w:hAnsi="Times New Roman CYR"/>
          <w:sz w:val="20"/>
        </w:rPr>
        <w:t>Согласно пункту 6 статьи 37 Федерального закона в указанных местах и с участием указанных органов сбор подписей не допускается.</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Соответствующая подпись признается проверяющим недействительной на основании официальных документов правоохранительных органов.</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11. Подпись избирателя, сведения о котором внесены не самим избирателем и не лицом, осуществлявшим сбор подписей.</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lastRenderedPageBreak/>
        <w:t>Согласно пункту 11 статьи 37 Федерального закона данные об избирателе, ставящем в подписном листе свою подпись и дату ее внесения, могут вноситься в подписной лист либо самим избирателем, либо по его просьбе лицом, собирающим подписи.</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В случае если данные внесены иным лицом, подпись признается недействительной.</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По этому же основанию недействительными признаются подписи избирателей, данные о которых внесены одним лицом, но не лицом, осуществлявшим сбор подписей (используется образец его почерка либо из заверительной записи подписного листа).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Соответствующая подпись признается недействительной на основании заключения эксперта-почерковеда.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12. Подпись избирателя, которая внесена в подписной лист позднее заверения подписного листа лицом, осуществлявшим сбор подписей, кандидатом.</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Данное основание вытекает из порядка сбора подписей, установленного областным законом. Определяется по дате внесения подписи избирателем. Заверение подписного листа лицом, осуществлявшим сбор подписей, возможно одновременно или после даты, указанной избирателем в подписном листе.</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Отсутствие хронологии в датах внесения подписей избирателями внутри одного подписного листа основанием для признания подписей недействительными не является.</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Проверяющим самостоятельно признается недействительной соответствующая подпись.</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13. Подпись избирателя в случае, если в соответствующем подписном листе заверительная запись лица, осуществлявшего сбор подписей, внесена позднее внесения заверительной записи кандидата.</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Определяется по датам внесения подписей.</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Все подписи на соответствующем подписном листе признаются недействительными проверяющим самостоятельно.</w:t>
      </w:r>
    </w:p>
    <w:p w:rsidR="000C0B8F" w:rsidRPr="000C0B8F" w:rsidRDefault="000C0B8F" w:rsidP="000C0B8F">
      <w:pPr>
        <w:spacing w:after="0"/>
        <w:ind w:firstLine="709"/>
        <w:rPr>
          <w:rFonts w:ascii="Times New Roman CYR" w:hAnsi="Times New Roman CYR"/>
          <w:sz w:val="20"/>
        </w:rPr>
      </w:pPr>
      <w:r w:rsidRPr="000C0B8F">
        <w:rPr>
          <w:rFonts w:ascii="Times New Roman CYR" w:hAnsi="Times New Roman CYR"/>
          <w:sz w:val="20"/>
        </w:rPr>
        <w:t>Если подпись избирателя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эта подпись учитывается только один раз.</w:t>
      </w:r>
    </w:p>
    <w:p w:rsidR="000C0B8F" w:rsidRPr="000C0B8F" w:rsidRDefault="000C0B8F" w:rsidP="000C0B8F">
      <w:pPr>
        <w:spacing w:after="0"/>
        <w:ind w:firstLine="709"/>
        <w:rPr>
          <w:rFonts w:ascii="Times New Roman CYR" w:hAnsi="Times New Roman CYR"/>
          <w:sz w:val="20"/>
        </w:rPr>
      </w:pP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sectPr w:rsidR="000C0B8F" w:rsidRPr="000C0B8F" w:rsidSect="004E718C">
          <w:pgSz w:w="11907" w:h="16840" w:code="9"/>
          <w:pgMar w:top="851" w:right="680" w:bottom="851" w:left="1701" w:header="709" w:footer="709" w:gutter="0"/>
          <w:cols w:space="720"/>
        </w:sectPr>
      </w:pP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lastRenderedPageBreak/>
        <w:t>Приложение № 6</w:t>
      </w:r>
    </w:p>
    <w:p w:rsidR="000C0B8F" w:rsidRPr="000C0B8F" w:rsidRDefault="000C0B8F" w:rsidP="000C0B8F">
      <w:pPr>
        <w:keepNext/>
        <w:spacing w:after="0"/>
        <w:ind w:left="4678" w:firstLine="0"/>
        <w:jc w:val="center"/>
        <w:outlineLvl w:val="5"/>
        <w:rPr>
          <w:rFonts w:ascii="Times New Roman CYR" w:hAnsi="Times New Roman CYR"/>
          <w:sz w:val="22"/>
          <w:szCs w:val="22"/>
          <w:lang w:eastAsia="x-none"/>
        </w:rPr>
      </w:pPr>
      <w:r w:rsidRPr="000C0B8F">
        <w:rPr>
          <w:rFonts w:ascii="Times New Roman CYR" w:hAnsi="Times New Roman CYR"/>
          <w:sz w:val="22"/>
          <w:szCs w:val="22"/>
          <w:lang w:val="x-none" w:eastAsia="x-none"/>
        </w:rPr>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на выборные должности местного самоуправления поселений, избираемых на выборах </w:t>
      </w:r>
      <w:r w:rsidRPr="000C0B8F">
        <w:rPr>
          <w:rFonts w:ascii="Times New Roman CYR" w:hAnsi="Times New Roman CYR"/>
          <w:sz w:val="22"/>
          <w:szCs w:val="22"/>
          <w:lang w:eastAsia="x-none"/>
        </w:rPr>
        <w:t>13 сентября 2020 года</w:t>
      </w:r>
    </w:p>
    <w:p w:rsidR="000C0B8F" w:rsidRPr="000C0B8F" w:rsidRDefault="000C0B8F" w:rsidP="000C0B8F">
      <w:pPr>
        <w:spacing w:after="0"/>
        <w:ind w:firstLine="0"/>
        <w:jc w:val="center"/>
        <w:rPr>
          <w:rFonts w:ascii="Times New Roman CYR" w:hAnsi="Times New Roman CYR"/>
          <w:b/>
          <w:szCs w:val="28"/>
        </w:rPr>
      </w:pP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ПРИМОРСКАЯ ТЕРРИТОРИАЛЬНАЯ ИЗБИРАТЕЛЬНАЯ КОМИССИЯ</w:t>
      </w:r>
    </w:p>
    <w:p w:rsidR="000C0B8F" w:rsidRPr="000C0B8F" w:rsidRDefault="000C0B8F" w:rsidP="000C0B8F">
      <w:pPr>
        <w:spacing w:after="0"/>
        <w:ind w:firstLine="0"/>
        <w:jc w:val="center"/>
        <w:rPr>
          <w:rFonts w:ascii="Times New Roman CYR" w:hAnsi="Times New Roman CYR"/>
          <w:b/>
          <w:szCs w:val="28"/>
        </w:rPr>
      </w:pP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ИТОГОВЫЙ ПРОТОКОЛ</w:t>
      </w:r>
    </w:p>
    <w:p w:rsidR="000C0B8F" w:rsidRPr="000C0B8F" w:rsidRDefault="000C0B8F" w:rsidP="000C0B8F">
      <w:pPr>
        <w:spacing w:after="0"/>
        <w:ind w:firstLine="0"/>
        <w:jc w:val="center"/>
        <w:rPr>
          <w:rFonts w:ascii="Times New Roman CYR" w:hAnsi="Times New Roman CYR"/>
          <w:szCs w:val="28"/>
        </w:rPr>
      </w:pPr>
      <w:r w:rsidRPr="000C0B8F">
        <w:rPr>
          <w:rFonts w:ascii="Times New Roman CYR" w:hAnsi="Times New Roman CYR"/>
          <w:szCs w:val="28"/>
        </w:rPr>
        <w:t>о результатах проверки подписей избирателей, собранных в поддержку выдвижения кандидата в депутаты Собрания депутатов (Совета депутатов) муниципального образования «__________________»______________________________________________</w:t>
      </w:r>
    </w:p>
    <w:p w:rsidR="000C0B8F" w:rsidRPr="000C0B8F" w:rsidRDefault="000C0B8F" w:rsidP="000C0B8F">
      <w:pPr>
        <w:spacing w:after="0"/>
        <w:ind w:firstLine="0"/>
        <w:jc w:val="center"/>
        <w:rPr>
          <w:rFonts w:ascii="Times New Roman CYR" w:hAnsi="Times New Roman CYR"/>
          <w:sz w:val="20"/>
          <w:szCs w:val="28"/>
        </w:rPr>
      </w:pPr>
      <w:r w:rsidRPr="000C0B8F">
        <w:rPr>
          <w:rFonts w:ascii="Times New Roman CYR" w:hAnsi="Times New Roman CYR"/>
          <w:sz w:val="20"/>
          <w:szCs w:val="28"/>
        </w:rPr>
        <w:t>(Ф.И.О.)</w:t>
      </w:r>
    </w:p>
    <w:p w:rsidR="000C0B8F" w:rsidRPr="000C0B8F" w:rsidRDefault="000C0B8F" w:rsidP="000C0B8F">
      <w:pPr>
        <w:spacing w:after="0"/>
        <w:ind w:firstLine="0"/>
        <w:jc w:val="center"/>
        <w:rPr>
          <w:rFonts w:ascii="Times New Roman CYR" w:hAnsi="Times New Roman CYR"/>
          <w:sz w:val="20"/>
        </w:rPr>
      </w:pPr>
    </w:p>
    <w:p w:rsidR="000C0B8F" w:rsidRPr="000C0B8F" w:rsidRDefault="000C0B8F" w:rsidP="000C0B8F">
      <w:pPr>
        <w:spacing w:after="0"/>
        <w:ind w:firstLine="0"/>
        <w:jc w:val="left"/>
        <w:rPr>
          <w:rFonts w:ascii="Times New Roman CYR" w:hAnsi="Times New Roman CYR"/>
          <w:szCs w:val="28"/>
        </w:rPr>
      </w:pPr>
      <w:r w:rsidRPr="000C0B8F">
        <w:rPr>
          <w:rFonts w:ascii="Times New Roman CYR" w:hAnsi="Times New Roman CYR"/>
          <w:szCs w:val="28"/>
        </w:rPr>
        <w:t xml:space="preserve">«____» ______________2020 года </w:t>
      </w:r>
    </w:p>
    <w:p w:rsidR="000C0B8F" w:rsidRPr="000C0B8F" w:rsidRDefault="000C0B8F" w:rsidP="000C0B8F">
      <w:pPr>
        <w:spacing w:after="0"/>
        <w:ind w:firstLine="0"/>
        <w:jc w:val="left"/>
        <w:rPr>
          <w:rFonts w:ascii="Times New Roman CYR" w:hAnsi="Times New Roman CYR"/>
          <w:sz w:val="20"/>
        </w:rPr>
      </w:pPr>
    </w:p>
    <w:p w:rsidR="000C0B8F" w:rsidRPr="000C0B8F" w:rsidRDefault="000C0B8F" w:rsidP="000C0B8F">
      <w:pPr>
        <w:spacing w:after="0"/>
        <w:ind w:firstLine="539"/>
        <w:rPr>
          <w:rFonts w:ascii="Times New Roman CYR" w:hAnsi="Times New Roman CYR"/>
          <w:szCs w:val="28"/>
        </w:rPr>
      </w:pPr>
      <w:r w:rsidRPr="000C0B8F">
        <w:rPr>
          <w:rFonts w:ascii="Times New Roman CYR" w:hAnsi="Times New Roman CYR"/>
          <w:szCs w:val="28"/>
        </w:rPr>
        <w:t>В Приморскую территориальную избирательную комиссию согласно протоколу об итогах сбора подписей заявлено ______ подписей избирателей;</w:t>
      </w:r>
    </w:p>
    <w:p w:rsidR="000C0B8F" w:rsidRPr="000C0B8F" w:rsidRDefault="000C0B8F" w:rsidP="000C0B8F">
      <w:pPr>
        <w:spacing w:after="0"/>
        <w:ind w:firstLine="539"/>
        <w:rPr>
          <w:rFonts w:ascii="Times New Roman CYR" w:hAnsi="Times New Roman CYR"/>
          <w:sz w:val="26"/>
          <w:szCs w:val="26"/>
        </w:rPr>
      </w:pPr>
      <w:r w:rsidRPr="000C0B8F">
        <w:rPr>
          <w:rFonts w:ascii="Times New Roman CYR" w:hAnsi="Times New Roman CYR"/>
          <w:szCs w:val="28"/>
        </w:rPr>
        <w:t>фактически представлено подписей избирателей</w:t>
      </w:r>
      <w:r w:rsidRPr="000C0B8F">
        <w:rPr>
          <w:rFonts w:ascii="Times New Roman CYR" w:hAnsi="Times New Roman CYR"/>
          <w:szCs w:val="28"/>
        </w:rPr>
        <w:tab/>
      </w:r>
      <w:r w:rsidRPr="000C0B8F">
        <w:rPr>
          <w:rFonts w:ascii="Times New Roman CYR" w:hAnsi="Times New Roman CYR"/>
          <w:sz w:val="26"/>
          <w:szCs w:val="26"/>
        </w:rPr>
        <w:tab/>
        <w:t>________________;</w:t>
      </w:r>
    </w:p>
    <w:p w:rsidR="000C0B8F" w:rsidRPr="000C0B8F" w:rsidRDefault="000C0B8F" w:rsidP="000C0B8F">
      <w:pPr>
        <w:spacing w:after="0"/>
        <w:ind w:firstLine="539"/>
        <w:rPr>
          <w:rFonts w:ascii="Times New Roman CYR" w:hAnsi="Times New Roman CYR"/>
          <w:szCs w:val="28"/>
        </w:rPr>
      </w:pPr>
      <w:r w:rsidRPr="000C0B8F">
        <w:rPr>
          <w:rFonts w:ascii="Times New Roman CYR" w:hAnsi="Times New Roman CYR"/>
          <w:szCs w:val="28"/>
        </w:rPr>
        <w:t xml:space="preserve">проверено подписей избирателей </w:t>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t>____________ (_____%).</w:t>
      </w:r>
    </w:p>
    <w:p w:rsidR="000C0B8F" w:rsidRPr="000C0B8F" w:rsidRDefault="000C0B8F" w:rsidP="000C0B8F">
      <w:pPr>
        <w:spacing w:after="0"/>
        <w:ind w:firstLine="539"/>
        <w:rPr>
          <w:rFonts w:ascii="Times New Roman CYR" w:hAnsi="Times New Roman CYR"/>
          <w:szCs w:val="28"/>
        </w:rPr>
      </w:pPr>
      <w:r w:rsidRPr="000C0B8F">
        <w:rPr>
          <w:rFonts w:ascii="Times New Roman CYR" w:hAnsi="Times New Roman CYR"/>
          <w:szCs w:val="28"/>
        </w:rPr>
        <w:t>Проверка подписей избирателей, содержащихся в подписных листах, показала: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8"/>
        <w:gridCol w:w="3243"/>
      </w:tblGrid>
      <w:tr w:rsidR="000C0B8F" w:rsidRPr="000C0B8F" w:rsidTr="0076603B">
        <w:tc>
          <w:tcPr>
            <w:tcW w:w="6328" w:type="dxa"/>
            <w:vAlign w:val="center"/>
          </w:tcPr>
          <w:p w:rsidR="000C0B8F" w:rsidRPr="000C0B8F" w:rsidRDefault="000C0B8F" w:rsidP="000C0B8F">
            <w:pPr>
              <w:spacing w:after="0"/>
              <w:ind w:firstLine="0"/>
              <w:jc w:val="center"/>
              <w:rPr>
                <w:rFonts w:ascii="Times New Roman CYR" w:hAnsi="Times New Roman CYR"/>
                <w:sz w:val="22"/>
                <w:szCs w:val="22"/>
              </w:rPr>
            </w:pPr>
            <w:r w:rsidRPr="000C0B8F">
              <w:rPr>
                <w:rFonts w:ascii="Times New Roman CYR" w:hAnsi="Times New Roman CYR"/>
                <w:sz w:val="22"/>
                <w:szCs w:val="22"/>
              </w:rPr>
              <w:t>Наименование основания (причина) признания подписей</w:t>
            </w:r>
          </w:p>
          <w:p w:rsidR="000C0B8F" w:rsidRPr="000C0B8F" w:rsidRDefault="000C0B8F" w:rsidP="000C0B8F">
            <w:pPr>
              <w:spacing w:after="0"/>
              <w:ind w:firstLine="0"/>
              <w:jc w:val="center"/>
              <w:rPr>
                <w:rFonts w:ascii="Times New Roman CYR" w:hAnsi="Times New Roman CYR"/>
                <w:sz w:val="22"/>
                <w:szCs w:val="22"/>
              </w:rPr>
            </w:pPr>
            <w:r w:rsidRPr="000C0B8F">
              <w:rPr>
                <w:rFonts w:ascii="Times New Roman CYR" w:hAnsi="Times New Roman CYR"/>
                <w:sz w:val="22"/>
                <w:szCs w:val="22"/>
              </w:rPr>
              <w:t>недостоверными (недействительными)</w:t>
            </w:r>
          </w:p>
        </w:tc>
        <w:tc>
          <w:tcPr>
            <w:tcW w:w="3243" w:type="dxa"/>
            <w:vAlign w:val="center"/>
          </w:tcPr>
          <w:p w:rsidR="000C0B8F" w:rsidRPr="000C0B8F" w:rsidRDefault="000C0B8F" w:rsidP="000C0B8F">
            <w:pPr>
              <w:spacing w:after="0"/>
              <w:ind w:firstLine="0"/>
              <w:jc w:val="center"/>
              <w:rPr>
                <w:rFonts w:ascii="Times New Roman CYR" w:hAnsi="Times New Roman CYR"/>
                <w:sz w:val="22"/>
                <w:szCs w:val="22"/>
              </w:rPr>
            </w:pPr>
            <w:r w:rsidRPr="000C0B8F">
              <w:rPr>
                <w:rFonts w:ascii="Times New Roman CYR" w:hAnsi="Times New Roman CYR"/>
                <w:sz w:val="22"/>
                <w:szCs w:val="22"/>
              </w:rPr>
              <w:t>Количество недостоверных</w:t>
            </w:r>
          </w:p>
          <w:p w:rsidR="000C0B8F" w:rsidRPr="000C0B8F" w:rsidRDefault="000C0B8F" w:rsidP="000C0B8F">
            <w:pPr>
              <w:spacing w:after="0"/>
              <w:ind w:firstLine="0"/>
              <w:jc w:val="center"/>
              <w:rPr>
                <w:rFonts w:ascii="Times New Roman CYR" w:hAnsi="Times New Roman CYR"/>
                <w:sz w:val="22"/>
                <w:szCs w:val="22"/>
              </w:rPr>
            </w:pPr>
            <w:r w:rsidRPr="000C0B8F">
              <w:rPr>
                <w:rFonts w:ascii="Times New Roman CYR" w:hAnsi="Times New Roman CYR"/>
                <w:sz w:val="22"/>
                <w:szCs w:val="22"/>
              </w:rPr>
              <w:t>(недействительных) подписей</w:t>
            </w:r>
          </w:p>
        </w:tc>
      </w:tr>
      <w:tr w:rsidR="000C0B8F" w:rsidRPr="000C0B8F" w:rsidTr="0076603B">
        <w:tc>
          <w:tcPr>
            <w:tcW w:w="6328" w:type="dxa"/>
            <w:vAlign w:val="center"/>
          </w:tcPr>
          <w:p w:rsidR="000C0B8F" w:rsidRPr="000C0B8F" w:rsidRDefault="000C0B8F" w:rsidP="000C0B8F">
            <w:pPr>
              <w:spacing w:after="0"/>
              <w:ind w:firstLine="0"/>
              <w:jc w:val="center"/>
              <w:rPr>
                <w:rFonts w:ascii="Times New Roman CYR" w:hAnsi="Times New Roman CYR"/>
                <w:szCs w:val="28"/>
              </w:rPr>
            </w:pPr>
          </w:p>
        </w:tc>
        <w:tc>
          <w:tcPr>
            <w:tcW w:w="3243" w:type="dxa"/>
            <w:vAlign w:val="center"/>
          </w:tcPr>
          <w:p w:rsidR="000C0B8F" w:rsidRPr="000C0B8F" w:rsidRDefault="000C0B8F" w:rsidP="000C0B8F">
            <w:pPr>
              <w:spacing w:after="0"/>
              <w:ind w:firstLine="0"/>
              <w:jc w:val="center"/>
              <w:rPr>
                <w:rFonts w:ascii="Times New Roman CYR" w:hAnsi="Times New Roman CYR"/>
                <w:szCs w:val="28"/>
              </w:rPr>
            </w:pPr>
          </w:p>
        </w:tc>
      </w:tr>
    </w:tbl>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Из числа проверенных, недостоверными (недействительными) признаны _________________ (_____% от общего количества подписей, отобранных для проверки),</w:t>
      </w:r>
    </w:p>
    <w:p w:rsidR="000C0B8F" w:rsidRPr="000C0B8F" w:rsidRDefault="000C0B8F" w:rsidP="000C0B8F">
      <w:pPr>
        <w:spacing w:after="0"/>
        <w:ind w:firstLine="540"/>
        <w:rPr>
          <w:rFonts w:ascii="Times New Roman CYR" w:hAnsi="Times New Roman CYR"/>
          <w:szCs w:val="28"/>
        </w:rPr>
      </w:pPr>
      <w:r w:rsidRPr="000C0B8F">
        <w:rPr>
          <w:rFonts w:ascii="Times New Roman CYR" w:hAnsi="Times New Roman CYR"/>
          <w:szCs w:val="28"/>
        </w:rPr>
        <w:t>действительными и достоверными признаны _________ подписей.</w:t>
      </w:r>
    </w:p>
    <w:p w:rsidR="000C0B8F" w:rsidRPr="000C0B8F" w:rsidRDefault="000C0B8F" w:rsidP="000C0B8F">
      <w:pPr>
        <w:spacing w:after="0"/>
        <w:ind w:firstLine="540"/>
        <w:rPr>
          <w:rFonts w:ascii="Times New Roman CYR" w:hAnsi="Times New Roman CYR"/>
          <w:szCs w:val="28"/>
        </w:rPr>
      </w:pPr>
      <w:r w:rsidRPr="000C0B8F">
        <w:rPr>
          <w:rFonts w:ascii="Times New Roman CYR" w:hAnsi="Times New Roman CYR"/>
          <w:szCs w:val="28"/>
        </w:rPr>
        <w:t>Оснований для отказа в регистрации кандидата ____________________________________ по указанным в подпункте 5 пункта 6 статьи 46 областного закона «О выборах в органы местного самоуправления в Архангельской области» основаниям не усматривается.</w:t>
      </w:r>
    </w:p>
    <w:p w:rsidR="000C0B8F" w:rsidRPr="000C0B8F" w:rsidRDefault="000C0B8F" w:rsidP="000C0B8F">
      <w:pPr>
        <w:spacing w:after="0"/>
        <w:ind w:firstLine="540"/>
        <w:rPr>
          <w:rFonts w:ascii="Times New Roman CYR" w:hAnsi="Times New Roman CYR"/>
          <w:i/>
          <w:szCs w:val="28"/>
        </w:rPr>
      </w:pPr>
      <w:r w:rsidRPr="000C0B8F">
        <w:rPr>
          <w:rFonts w:ascii="Times New Roman CYR" w:hAnsi="Times New Roman CYR"/>
          <w:i/>
          <w:szCs w:val="28"/>
        </w:rPr>
        <w:t>Либо</w:t>
      </w:r>
    </w:p>
    <w:p w:rsidR="000C0B8F" w:rsidRPr="000C0B8F" w:rsidRDefault="000C0B8F" w:rsidP="000C0B8F">
      <w:pPr>
        <w:spacing w:after="0"/>
        <w:ind w:firstLine="540"/>
        <w:rPr>
          <w:rFonts w:ascii="Times New Roman CYR" w:hAnsi="Times New Roman CYR"/>
          <w:szCs w:val="28"/>
        </w:rPr>
      </w:pPr>
      <w:r w:rsidRPr="000C0B8F">
        <w:rPr>
          <w:rFonts w:ascii="Times New Roman CYR" w:hAnsi="Times New Roman CYR"/>
          <w:szCs w:val="28"/>
        </w:rPr>
        <w:t>Усматриваются основания для отказа в регистрации кандидата по подпункту 5 пункта 6 статьи 46 областного закона «О выборах в органы местного самоуправления в Архангельской области».</w:t>
      </w:r>
    </w:p>
    <w:p w:rsidR="000C0B8F" w:rsidRPr="000C0B8F" w:rsidRDefault="000C0B8F" w:rsidP="000C0B8F">
      <w:pPr>
        <w:spacing w:after="0" w:line="288" w:lineRule="auto"/>
        <w:ind w:firstLine="540"/>
        <w:rPr>
          <w:rFonts w:ascii="Times New Roman CYR" w:hAnsi="Times New Roman CYR"/>
          <w:sz w:val="24"/>
          <w:szCs w:val="24"/>
        </w:rPr>
      </w:pPr>
    </w:p>
    <w:p w:rsidR="000C0B8F" w:rsidRPr="000C0B8F" w:rsidRDefault="000C0B8F" w:rsidP="000C0B8F">
      <w:pPr>
        <w:spacing w:after="0"/>
        <w:ind w:firstLine="540"/>
        <w:rPr>
          <w:rFonts w:ascii="Times New Roman CYR" w:hAnsi="Times New Roman CYR"/>
          <w:szCs w:val="28"/>
        </w:rPr>
      </w:pPr>
      <w:r w:rsidRPr="000C0B8F">
        <w:rPr>
          <w:rFonts w:ascii="Times New Roman CYR" w:hAnsi="Times New Roman CYR"/>
          <w:szCs w:val="28"/>
        </w:rPr>
        <w:t>Руководитель Рабочей группы ____________    ______________________</w:t>
      </w:r>
    </w:p>
    <w:p w:rsidR="000C0B8F" w:rsidRPr="000C0B8F" w:rsidRDefault="000C0B8F" w:rsidP="000C0B8F">
      <w:pPr>
        <w:spacing w:after="0"/>
        <w:ind w:left="3540" w:firstLine="708"/>
        <w:jc w:val="center"/>
        <w:rPr>
          <w:rFonts w:ascii="Times New Roman CYR" w:hAnsi="Times New Roman CYR"/>
          <w:sz w:val="20"/>
          <w:szCs w:val="28"/>
        </w:rPr>
      </w:pPr>
      <w:r w:rsidRPr="000C0B8F">
        <w:rPr>
          <w:rFonts w:ascii="Times New Roman CYR" w:hAnsi="Times New Roman CYR"/>
          <w:sz w:val="20"/>
          <w:szCs w:val="28"/>
        </w:rPr>
        <w:t xml:space="preserve">(подпись) </w:t>
      </w:r>
      <w:r w:rsidRPr="000C0B8F">
        <w:rPr>
          <w:rFonts w:ascii="Times New Roman CYR" w:hAnsi="Times New Roman CYR"/>
          <w:sz w:val="20"/>
          <w:szCs w:val="28"/>
        </w:rPr>
        <w:tab/>
      </w:r>
      <w:r w:rsidRPr="000C0B8F">
        <w:rPr>
          <w:rFonts w:ascii="Times New Roman CYR" w:hAnsi="Times New Roman CYR"/>
          <w:sz w:val="20"/>
          <w:szCs w:val="28"/>
        </w:rPr>
        <w:tab/>
        <w:t>(инициалы, фамилия)</w:t>
      </w:r>
    </w:p>
    <w:p w:rsidR="000C0B8F" w:rsidRPr="000C0B8F" w:rsidRDefault="000C0B8F" w:rsidP="000C0B8F">
      <w:pPr>
        <w:spacing w:before="120" w:after="0"/>
        <w:ind w:firstLine="539"/>
        <w:rPr>
          <w:rFonts w:ascii="Times New Roman CYR" w:hAnsi="Times New Roman CYR"/>
          <w:szCs w:val="28"/>
        </w:rPr>
      </w:pPr>
      <w:r w:rsidRPr="000C0B8F">
        <w:rPr>
          <w:rFonts w:ascii="Times New Roman CYR" w:hAnsi="Times New Roman CYR"/>
          <w:szCs w:val="28"/>
        </w:rPr>
        <w:t xml:space="preserve">Протокол получен </w:t>
      </w:r>
    </w:p>
    <w:p w:rsidR="000C0B8F" w:rsidRPr="000C0B8F" w:rsidRDefault="000C0B8F" w:rsidP="000C0B8F">
      <w:pPr>
        <w:spacing w:after="0"/>
        <w:ind w:firstLine="539"/>
        <w:rPr>
          <w:rFonts w:ascii="Times New Roman CYR" w:hAnsi="Times New Roman CYR"/>
          <w:szCs w:val="28"/>
        </w:rPr>
      </w:pPr>
      <w:r w:rsidRPr="000C0B8F">
        <w:rPr>
          <w:rFonts w:ascii="Times New Roman CYR" w:hAnsi="Times New Roman CYR"/>
          <w:szCs w:val="28"/>
        </w:rPr>
        <w:t>«__» ______________ 2018 года __________________________________</w:t>
      </w:r>
    </w:p>
    <w:p w:rsidR="000C0B8F" w:rsidRPr="000C0B8F" w:rsidRDefault="000C0B8F" w:rsidP="000C0B8F">
      <w:pPr>
        <w:spacing w:after="0"/>
        <w:ind w:firstLine="0"/>
        <w:jc w:val="right"/>
        <w:rPr>
          <w:rFonts w:ascii="Times New Roman CYR" w:hAnsi="Times New Roman CYR"/>
          <w:sz w:val="20"/>
          <w:szCs w:val="28"/>
        </w:rPr>
      </w:pPr>
      <w:r w:rsidRPr="000C0B8F">
        <w:rPr>
          <w:rFonts w:ascii="Times New Roman CYR" w:hAnsi="Times New Roman CYR"/>
          <w:sz w:val="22"/>
          <w:szCs w:val="22"/>
        </w:rPr>
        <w:t>(</w:t>
      </w:r>
      <w:r w:rsidRPr="000C0B8F">
        <w:rPr>
          <w:rFonts w:ascii="Times New Roman CYR" w:hAnsi="Times New Roman CYR"/>
          <w:sz w:val="20"/>
          <w:szCs w:val="28"/>
        </w:rPr>
        <w:t xml:space="preserve">подпись) </w:t>
      </w:r>
      <w:r w:rsidRPr="000C0B8F">
        <w:rPr>
          <w:rFonts w:ascii="Times New Roman CYR" w:hAnsi="Times New Roman CYR"/>
          <w:sz w:val="20"/>
          <w:szCs w:val="28"/>
        </w:rPr>
        <w:tab/>
      </w:r>
      <w:r w:rsidRPr="000C0B8F">
        <w:rPr>
          <w:rFonts w:ascii="Times New Roman CYR" w:hAnsi="Times New Roman CYR"/>
          <w:sz w:val="20"/>
          <w:szCs w:val="28"/>
        </w:rPr>
        <w:tab/>
        <w:t>(инициалы, фамилия)</w:t>
      </w:r>
    </w:p>
    <w:p w:rsidR="000C0B8F" w:rsidRPr="000C0B8F" w:rsidRDefault="000C0B8F" w:rsidP="000C0B8F">
      <w:pPr>
        <w:spacing w:after="0"/>
        <w:ind w:firstLine="0"/>
        <w:jc w:val="center"/>
        <w:rPr>
          <w:rFonts w:ascii="Times New Roman CYR" w:hAnsi="Times New Roman CYR"/>
          <w:sz w:val="20"/>
          <w:szCs w:val="28"/>
        </w:rPr>
        <w:sectPr w:rsidR="000C0B8F" w:rsidRPr="000C0B8F" w:rsidSect="004E0AAA">
          <w:pgSz w:w="11907" w:h="16840" w:code="9"/>
          <w:pgMar w:top="1134" w:right="851" w:bottom="1134" w:left="1701" w:header="709" w:footer="709" w:gutter="0"/>
          <w:cols w:space="720"/>
        </w:sectPr>
      </w:pP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bookmarkStart w:id="4" w:name="_Toc214881322"/>
      <w:bookmarkStart w:id="5" w:name="_Toc214881324"/>
      <w:r w:rsidRPr="000C0B8F">
        <w:rPr>
          <w:rFonts w:ascii="Times New Roman CYR" w:hAnsi="Times New Roman CYR"/>
          <w:sz w:val="22"/>
          <w:szCs w:val="22"/>
          <w:lang w:val="x-none" w:eastAsia="x-none"/>
        </w:rPr>
        <w:lastRenderedPageBreak/>
        <w:t>Приложение № 7</w:t>
      </w:r>
    </w:p>
    <w:p w:rsidR="000C0B8F" w:rsidRPr="000C0B8F" w:rsidRDefault="000C0B8F" w:rsidP="000C0B8F">
      <w:pPr>
        <w:keepNext/>
        <w:spacing w:after="0"/>
        <w:ind w:left="4820" w:firstLine="0"/>
        <w:jc w:val="center"/>
        <w:outlineLvl w:val="5"/>
        <w:rPr>
          <w:rFonts w:ascii="Times New Roman CYR" w:hAnsi="Times New Roman CYR"/>
          <w:sz w:val="22"/>
          <w:szCs w:val="22"/>
          <w:lang w:eastAsia="x-none"/>
        </w:rPr>
      </w:pPr>
      <w:r w:rsidRPr="000C0B8F">
        <w:rPr>
          <w:rFonts w:ascii="Times New Roman CYR" w:hAnsi="Times New Roman CYR"/>
          <w:sz w:val="22"/>
          <w:szCs w:val="22"/>
          <w:lang w:val="x-none" w:eastAsia="x-none"/>
        </w:rPr>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на выборные должности местного самоуправления поселений, избираемых на выборах </w:t>
      </w:r>
      <w:r w:rsidRPr="000C0B8F">
        <w:rPr>
          <w:rFonts w:ascii="Times New Roman CYR" w:hAnsi="Times New Roman CYR"/>
          <w:sz w:val="22"/>
          <w:szCs w:val="22"/>
          <w:lang w:eastAsia="x-none"/>
        </w:rPr>
        <w:t>13 сентября 2020 года</w:t>
      </w:r>
    </w:p>
    <w:p w:rsidR="000C0B8F" w:rsidRPr="000C0B8F" w:rsidRDefault="000C0B8F" w:rsidP="000C0B8F">
      <w:pPr>
        <w:spacing w:after="0"/>
        <w:ind w:firstLine="0"/>
        <w:jc w:val="center"/>
        <w:rPr>
          <w:rFonts w:ascii="Times New Roman CYR" w:hAnsi="Times New Roman CYR"/>
          <w:b/>
          <w:szCs w:val="28"/>
          <w:lang w:val="x-none" w:eastAsia="x-none"/>
        </w:rPr>
      </w:pP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_______________ ТЕРРИТОРИАЛЬНАЯ ИЗБИРАТЕЛЬНАЯ КОМИССИЯ</w:t>
      </w:r>
    </w:p>
    <w:p w:rsidR="000C0B8F" w:rsidRPr="000C0B8F" w:rsidRDefault="000C0B8F" w:rsidP="000C0B8F">
      <w:pPr>
        <w:spacing w:after="0"/>
        <w:ind w:firstLine="0"/>
        <w:jc w:val="center"/>
        <w:rPr>
          <w:rFonts w:ascii="Times New Roman CYR" w:hAnsi="Times New Roman CYR"/>
          <w:b/>
          <w:szCs w:val="28"/>
          <w:lang w:val="x-none" w:eastAsia="x-none"/>
        </w:rPr>
      </w:pPr>
    </w:p>
    <w:p w:rsidR="000C0B8F" w:rsidRPr="000C0B8F" w:rsidRDefault="000C0B8F" w:rsidP="000C0B8F">
      <w:pPr>
        <w:spacing w:after="0"/>
        <w:ind w:firstLine="0"/>
        <w:jc w:val="center"/>
        <w:rPr>
          <w:rFonts w:ascii="Times New Roman CYR" w:hAnsi="Times New Roman CYR"/>
          <w:b/>
          <w:szCs w:val="28"/>
          <w:lang w:val="x-none" w:eastAsia="x-none"/>
        </w:rPr>
      </w:pPr>
    </w:p>
    <w:p w:rsidR="000C0B8F" w:rsidRPr="000C0B8F" w:rsidRDefault="000C0B8F" w:rsidP="000C0B8F">
      <w:pPr>
        <w:spacing w:after="0"/>
        <w:ind w:firstLine="0"/>
        <w:jc w:val="center"/>
        <w:rPr>
          <w:b/>
          <w:sz w:val="24"/>
          <w:lang w:val="x-none" w:eastAsia="x-none"/>
        </w:rPr>
      </w:pPr>
      <w:r w:rsidRPr="000C0B8F">
        <w:rPr>
          <w:rFonts w:ascii="Times New Roman CYR" w:hAnsi="Times New Roman CYR"/>
          <w:b/>
          <w:szCs w:val="28"/>
          <w:lang w:val="x-none" w:eastAsia="x-none"/>
        </w:rPr>
        <w:t>ИЗВЕЩЕНИЕ</w:t>
      </w:r>
      <w:bookmarkEnd w:id="5"/>
      <w:r w:rsidRPr="000C0B8F">
        <w:rPr>
          <w:b/>
          <w:sz w:val="24"/>
          <w:vertAlign w:val="superscript"/>
          <w:lang w:val="x-none" w:eastAsia="x-none"/>
        </w:rPr>
        <w:footnoteReference w:id="15"/>
      </w: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24"/>
          <w:szCs w:val="24"/>
        </w:rPr>
      </w:pPr>
      <w:r w:rsidRPr="000C0B8F">
        <w:rPr>
          <w:sz w:val="24"/>
          <w:szCs w:val="24"/>
        </w:rPr>
        <w:t>_____________________________________________________________________________</w:t>
      </w:r>
    </w:p>
    <w:p w:rsidR="000C0B8F" w:rsidRPr="000C0B8F" w:rsidRDefault="000C0B8F" w:rsidP="000C0B8F">
      <w:pPr>
        <w:widowControl w:val="0"/>
        <w:shd w:val="clear" w:color="auto" w:fill="FFFFFF"/>
        <w:overflowPunct w:val="0"/>
        <w:autoSpaceDE w:val="0"/>
        <w:autoSpaceDN w:val="0"/>
        <w:adjustRightInd w:val="0"/>
        <w:spacing w:after="0"/>
        <w:ind w:left="4500" w:hanging="4500"/>
        <w:jc w:val="center"/>
        <w:textAlignment w:val="baseline"/>
        <w:rPr>
          <w:sz w:val="18"/>
          <w:szCs w:val="18"/>
        </w:rPr>
      </w:pPr>
      <w:r w:rsidRPr="000C0B8F">
        <w:rPr>
          <w:sz w:val="18"/>
          <w:szCs w:val="18"/>
        </w:rPr>
        <w:t>(Ф.И.О. кандидата,</w:t>
      </w:r>
    </w:p>
    <w:p w:rsidR="000C0B8F" w:rsidRPr="000C0B8F" w:rsidRDefault="000C0B8F" w:rsidP="000C0B8F">
      <w:pPr>
        <w:widowControl w:val="0"/>
        <w:shd w:val="clear" w:color="auto" w:fill="FFFFFF"/>
        <w:overflowPunct w:val="0"/>
        <w:autoSpaceDE w:val="0"/>
        <w:autoSpaceDN w:val="0"/>
        <w:adjustRightInd w:val="0"/>
        <w:spacing w:after="0"/>
        <w:ind w:left="4500" w:hanging="4500"/>
        <w:textAlignment w:val="baseline"/>
        <w:rPr>
          <w:sz w:val="24"/>
          <w:szCs w:val="24"/>
        </w:rPr>
      </w:pPr>
      <w:r w:rsidRPr="000C0B8F">
        <w:rPr>
          <w:sz w:val="24"/>
          <w:szCs w:val="24"/>
        </w:rPr>
        <w:t>_____________________________________________________________________________</w:t>
      </w:r>
    </w:p>
    <w:p w:rsidR="000C0B8F" w:rsidRPr="000C0B8F" w:rsidRDefault="000C0B8F" w:rsidP="000C0B8F">
      <w:pPr>
        <w:widowControl w:val="0"/>
        <w:shd w:val="clear" w:color="auto" w:fill="FFFFFF"/>
        <w:overflowPunct w:val="0"/>
        <w:autoSpaceDE w:val="0"/>
        <w:autoSpaceDN w:val="0"/>
        <w:adjustRightInd w:val="0"/>
        <w:spacing w:after="0"/>
        <w:ind w:left="4500" w:hanging="4500"/>
        <w:jc w:val="center"/>
        <w:textAlignment w:val="baseline"/>
        <w:rPr>
          <w:sz w:val="18"/>
          <w:szCs w:val="18"/>
        </w:rPr>
      </w:pPr>
      <w:r w:rsidRPr="000C0B8F">
        <w:rPr>
          <w:sz w:val="18"/>
          <w:szCs w:val="18"/>
        </w:rPr>
        <w:t>уполномоченного представителя избирательного объединения, выдвинувшего кандидата)</w:t>
      </w: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16"/>
          <w:szCs w:val="16"/>
        </w:rPr>
      </w:pP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24"/>
          <w:szCs w:val="24"/>
        </w:rPr>
      </w:pPr>
      <w:r w:rsidRPr="000C0B8F">
        <w:rPr>
          <w:sz w:val="24"/>
          <w:szCs w:val="24"/>
        </w:rPr>
        <w:t xml:space="preserve">В соответствии с пунктом 1 статьи 45 областного закона «О выборах в органы местного самоуправления в Архангельской области» извещаем, что при проверке документов, выявлена неполнота сведений о кандидате или несоблюдение требований закона к оформлению документов __________________________________________________________ </w:t>
      </w:r>
    </w:p>
    <w:p w:rsidR="000C0B8F" w:rsidRPr="000C0B8F" w:rsidRDefault="000C0B8F" w:rsidP="000C0B8F">
      <w:pPr>
        <w:widowControl w:val="0"/>
        <w:shd w:val="clear" w:color="auto" w:fill="FFFFFF"/>
        <w:overflowPunct w:val="0"/>
        <w:autoSpaceDE w:val="0"/>
        <w:autoSpaceDN w:val="0"/>
        <w:adjustRightInd w:val="0"/>
        <w:spacing w:after="0"/>
        <w:ind w:firstLine="0"/>
        <w:jc w:val="center"/>
        <w:textAlignment w:val="baseline"/>
        <w:rPr>
          <w:sz w:val="18"/>
          <w:szCs w:val="18"/>
        </w:rPr>
      </w:pPr>
      <w:r w:rsidRPr="000C0B8F">
        <w:rPr>
          <w:sz w:val="18"/>
          <w:szCs w:val="18"/>
        </w:rPr>
        <w:t>(перечислить отсутствующие сведения,</w:t>
      </w: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24"/>
          <w:szCs w:val="24"/>
        </w:rPr>
      </w:pPr>
      <w:r w:rsidRPr="000C0B8F">
        <w:rPr>
          <w:sz w:val="24"/>
          <w:szCs w:val="24"/>
        </w:rPr>
        <w:t>_______________________________________________________________________________ .</w:t>
      </w:r>
    </w:p>
    <w:p w:rsidR="000C0B8F" w:rsidRPr="000C0B8F" w:rsidRDefault="000C0B8F" w:rsidP="000C0B8F">
      <w:pPr>
        <w:widowControl w:val="0"/>
        <w:shd w:val="clear" w:color="auto" w:fill="FFFFFF"/>
        <w:overflowPunct w:val="0"/>
        <w:autoSpaceDE w:val="0"/>
        <w:autoSpaceDN w:val="0"/>
        <w:adjustRightInd w:val="0"/>
        <w:spacing w:after="0"/>
        <w:ind w:firstLine="0"/>
        <w:jc w:val="center"/>
        <w:textAlignment w:val="baseline"/>
        <w:rPr>
          <w:sz w:val="18"/>
          <w:szCs w:val="18"/>
        </w:rPr>
      </w:pPr>
      <w:r w:rsidRPr="000C0B8F">
        <w:rPr>
          <w:sz w:val="18"/>
          <w:szCs w:val="18"/>
        </w:rPr>
        <w:t>перечислить документы, оформленные с нарушением установленных требований, и в чем состоит данное нарушение)</w:t>
      </w:r>
    </w:p>
    <w:p w:rsidR="000C0B8F" w:rsidRPr="000C0B8F" w:rsidRDefault="000C0B8F" w:rsidP="000C0B8F">
      <w:pPr>
        <w:spacing w:after="0"/>
        <w:ind w:firstLine="0"/>
        <w:rPr>
          <w:rFonts w:ascii="Times New Roman CYR" w:hAnsi="Times New Roman CYR"/>
          <w:sz w:val="20"/>
        </w:rPr>
      </w:pPr>
      <w:r w:rsidRPr="000C0B8F">
        <w:rPr>
          <w:sz w:val="24"/>
          <w:szCs w:val="24"/>
        </w:rPr>
        <w:t>Вы вправе внести уточнения и дополнения в документы, содержащие сведения о кандидате, представить отсутствующие копии документов, не позднее ____________________________ 2015 года</w:t>
      </w:r>
      <w:r w:rsidRPr="000C0B8F">
        <w:rPr>
          <w:rFonts w:ascii="Times New Roman CYR" w:hAnsi="Times New Roman CYR"/>
          <w:sz w:val="20"/>
          <w:vertAlign w:val="superscript"/>
        </w:rPr>
        <w:t>**</w:t>
      </w:r>
      <w:r w:rsidRPr="000C0B8F">
        <w:rPr>
          <w:rFonts w:ascii="Times New Roman CYR" w:hAnsi="Times New Roman CYR"/>
          <w:sz w:val="20"/>
        </w:rPr>
        <w:t>.</w:t>
      </w: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16"/>
          <w:szCs w:val="16"/>
        </w:rPr>
      </w:pPr>
    </w:p>
    <w:p w:rsidR="000C0B8F" w:rsidRPr="000C0B8F" w:rsidRDefault="000C0B8F" w:rsidP="000C0B8F">
      <w:pPr>
        <w:spacing w:after="0"/>
        <w:ind w:firstLine="0"/>
        <w:jc w:val="left"/>
        <w:rPr>
          <w:rFonts w:ascii="Times New Roman CYR" w:hAnsi="Times New Roman CYR"/>
          <w:sz w:val="24"/>
          <w:szCs w:val="24"/>
        </w:rPr>
      </w:pP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 w:val="24"/>
          <w:szCs w:val="24"/>
        </w:rPr>
      </w:pPr>
      <w:r w:rsidRPr="000C0B8F">
        <w:rPr>
          <w:rFonts w:ascii="Times New Roman CYR" w:hAnsi="Times New Roman CYR"/>
          <w:spacing w:val="-3"/>
          <w:sz w:val="24"/>
          <w:szCs w:val="24"/>
        </w:rPr>
        <w:t xml:space="preserve">Председатель </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 w:val="24"/>
          <w:szCs w:val="24"/>
        </w:rPr>
      </w:pPr>
      <w:r w:rsidRPr="000C0B8F">
        <w:rPr>
          <w:rFonts w:ascii="Times New Roman CYR" w:hAnsi="Times New Roman CYR"/>
          <w:spacing w:val="-3"/>
          <w:sz w:val="24"/>
          <w:szCs w:val="24"/>
        </w:rPr>
        <w:t>________________</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 w:val="24"/>
          <w:szCs w:val="24"/>
        </w:rPr>
      </w:pPr>
      <w:r w:rsidRPr="000C0B8F">
        <w:rPr>
          <w:rFonts w:ascii="Times New Roman CYR" w:hAnsi="Times New Roman CYR"/>
          <w:spacing w:val="-3"/>
          <w:sz w:val="24"/>
          <w:szCs w:val="24"/>
        </w:rPr>
        <w:t xml:space="preserve">территориальной </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 w:val="24"/>
          <w:szCs w:val="24"/>
        </w:rPr>
      </w:pPr>
      <w:r w:rsidRPr="000C0B8F">
        <w:rPr>
          <w:rFonts w:ascii="Times New Roman CYR" w:hAnsi="Times New Roman CYR"/>
          <w:spacing w:val="-3"/>
          <w:sz w:val="24"/>
          <w:szCs w:val="24"/>
        </w:rPr>
        <w:t xml:space="preserve">избирательной комиссии </w:t>
      </w:r>
      <w:r w:rsidRPr="000C0B8F">
        <w:rPr>
          <w:rFonts w:ascii="Times New Roman CYR" w:hAnsi="Times New Roman CYR"/>
          <w:spacing w:val="-3"/>
          <w:sz w:val="24"/>
          <w:szCs w:val="24"/>
        </w:rPr>
        <w:tab/>
        <w:t>______________________</w:t>
      </w:r>
      <w:r w:rsidRPr="000C0B8F">
        <w:rPr>
          <w:rFonts w:ascii="Times New Roman CYR" w:hAnsi="Times New Roman CYR"/>
          <w:spacing w:val="-3"/>
          <w:sz w:val="24"/>
          <w:szCs w:val="24"/>
        </w:rPr>
        <w:tab/>
        <w:t>________________________</w:t>
      </w:r>
    </w:p>
    <w:p w:rsidR="000C0B8F" w:rsidRPr="000C0B8F" w:rsidRDefault="000C0B8F" w:rsidP="000C0B8F">
      <w:pPr>
        <w:shd w:val="clear" w:color="auto" w:fill="FFFFFF"/>
        <w:tabs>
          <w:tab w:val="left" w:pos="709"/>
        </w:tabs>
        <w:spacing w:after="0"/>
        <w:ind w:firstLine="0"/>
        <w:jc w:val="left"/>
        <w:rPr>
          <w:rFonts w:ascii="Times New Roman CYR" w:hAnsi="Times New Roman CYR"/>
          <w:spacing w:val="-3"/>
          <w:sz w:val="18"/>
          <w:szCs w:val="18"/>
        </w:rPr>
      </w:pPr>
      <w:r w:rsidRPr="000C0B8F">
        <w:rPr>
          <w:rFonts w:ascii="Times New Roman CYR" w:hAnsi="Times New Roman CYR"/>
          <w:spacing w:val="-3"/>
          <w:sz w:val="18"/>
          <w:szCs w:val="18"/>
        </w:rPr>
        <w:tab/>
      </w:r>
      <w:r w:rsidRPr="000C0B8F">
        <w:rPr>
          <w:rFonts w:ascii="Times New Roman CYR" w:hAnsi="Times New Roman CYR"/>
          <w:spacing w:val="-3"/>
          <w:sz w:val="18"/>
          <w:szCs w:val="18"/>
        </w:rPr>
        <w:tab/>
      </w:r>
      <w:r w:rsidRPr="000C0B8F">
        <w:rPr>
          <w:rFonts w:ascii="Times New Roman CYR" w:hAnsi="Times New Roman CYR"/>
          <w:spacing w:val="-3"/>
          <w:sz w:val="18"/>
          <w:szCs w:val="18"/>
        </w:rPr>
        <w:tab/>
      </w:r>
      <w:r w:rsidRPr="000C0B8F">
        <w:rPr>
          <w:rFonts w:ascii="Times New Roman CYR" w:hAnsi="Times New Roman CYR"/>
          <w:spacing w:val="-3"/>
          <w:sz w:val="18"/>
          <w:szCs w:val="18"/>
        </w:rPr>
        <w:tab/>
        <w:t xml:space="preserve"> </w:t>
      </w:r>
      <w:r w:rsidRPr="000C0B8F">
        <w:rPr>
          <w:rFonts w:ascii="Times New Roman CYR" w:hAnsi="Times New Roman CYR"/>
          <w:spacing w:val="-3"/>
          <w:sz w:val="18"/>
          <w:szCs w:val="18"/>
        </w:rPr>
        <w:tab/>
        <w:t>(подпись)</w:t>
      </w:r>
      <w:r w:rsidRPr="000C0B8F">
        <w:rPr>
          <w:rFonts w:ascii="Times New Roman CYR" w:hAnsi="Times New Roman CYR"/>
          <w:spacing w:val="-3"/>
          <w:sz w:val="18"/>
          <w:szCs w:val="18"/>
        </w:rPr>
        <w:tab/>
      </w:r>
      <w:r w:rsidRPr="000C0B8F">
        <w:rPr>
          <w:rFonts w:ascii="Times New Roman CYR" w:hAnsi="Times New Roman CYR"/>
          <w:spacing w:val="-3"/>
          <w:sz w:val="18"/>
          <w:szCs w:val="18"/>
        </w:rPr>
        <w:tab/>
      </w:r>
      <w:r w:rsidRPr="000C0B8F">
        <w:rPr>
          <w:rFonts w:ascii="Times New Roman CYR" w:hAnsi="Times New Roman CYR"/>
          <w:spacing w:val="-3"/>
          <w:sz w:val="18"/>
          <w:szCs w:val="18"/>
        </w:rPr>
        <w:tab/>
        <w:t>(Ф.И.О.)</w:t>
      </w:r>
    </w:p>
    <w:p w:rsidR="000C0B8F" w:rsidRPr="000C0B8F" w:rsidRDefault="000C0B8F" w:rsidP="000C0B8F">
      <w:pPr>
        <w:spacing w:after="0"/>
        <w:ind w:firstLine="0"/>
        <w:rPr>
          <w:sz w:val="24"/>
          <w:szCs w:val="24"/>
        </w:rPr>
      </w:pPr>
      <w:r w:rsidRPr="000C0B8F">
        <w:rPr>
          <w:sz w:val="24"/>
          <w:szCs w:val="24"/>
        </w:rPr>
        <w:t>_________________ 2018 г.</w:t>
      </w:r>
    </w:p>
    <w:p w:rsidR="000C0B8F" w:rsidRPr="000C0B8F" w:rsidRDefault="000C0B8F" w:rsidP="000C0B8F">
      <w:pPr>
        <w:widowControl w:val="0"/>
        <w:shd w:val="clear" w:color="auto" w:fill="FFFFFF"/>
        <w:overflowPunct w:val="0"/>
        <w:autoSpaceDE w:val="0"/>
        <w:autoSpaceDN w:val="0"/>
        <w:adjustRightInd w:val="0"/>
        <w:spacing w:after="0"/>
        <w:ind w:firstLine="0"/>
        <w:jc w:val="right"/>
        <w:textAlignment w:val="baseline"/>
        <w:rPr>
          <w:sz w:val="24"/>
          <w:szCs w:val="24"/>
        </w:rPr>
      </w:pPr>
    </w:p>
    <w:p w:rsidR="000C0B8F" w:rsidRPr="000C0B8F" w:rsidRDefault="000C0B8F" w:rsidP="000C0B8F">
      <w:pPr>
        <w:widowControl w:val="0"/>
        <w:shd w:val="clear" w:color="auto" w:fill="FFFFFF"/>
        <w:overflowPunct w:val="0"/>
        <w:autoSpaceDE w:val="0"/>
        <w:autoSpaceDN w:val="0"/>
        <w:adjustRightInd w:val="0"/>
        <w:spacing w:after="0"/>
        <w:ind w:firstLine="0"/>
        <w:jc w:val="right"/>
        <w:textAlignment w:val="baseline"/>
        <w:rPr>
          <w:sz w:val="24"/>
          <w:szCs w:val="24"/>
        </w:rPr>
      </w:pPr>
      <w:r w:rsidRPr="000C0B8F">
        <w:rPr>
          <w:sz w:val="24"/>
          <w:szCs w:val="24"/>
        </w:rPr>
        <w:t>_______________________________________________</w:t>
      </w:r>
    </w:p>
    <w:p w:rsidR="000C0B8F" w:rsidRPr="000C0B8F" w:rsidRDefault="000C0B8F" w:rsidP="000C0B8F">
      <w:pPr>
        <w:widowControl w:val="0"/>
        <w:shd w:val="clear" w:color="auto" w:fill="FFFFFF"/>
        <w:overflowPunct w:val="0"/>
        <w:autoSpaceDE w:val="0"/>
        <w:autoSpaceDN w:val="0"/>
        <w:adjustRightInd w:val="0"/>
        <w:spacing w:after="0"/>
        <w:ind w:firstLine="0"/>
        <w:jc w:val="right"/>
        <w:textAlignment w:val="baseline"/>
        <w:rPr>
          <w:sz w:val="18"/>
          <w:szCs w:val="18"/>
        </w:rPr>
      </w:pPr>
      <w:r w:rsidRPr="000C0B8F">
        <w:rPr>
          <w:sz w:val="18"/>
          <w:szCs w:val="18"/>
        </w:rPr>
        <w:t>(подпись лица, получившего извещение и дата получения)</w:t>
      </w:r>
    </w:p>
    <w:p w:rsidR="000C0B8F" w:rsidRPr="000C0B8F" w:rsidRDefault="000C0B8F" w:rsidP="000C0B8F">
      <w:pPr>
        <w:spacing w:after="0"/>
        <w:ind w:left="4860" w:firstLine="0"/>
        <w:jc w:val="center"/>
        <w:rPr>
          <w:rFonts w:ascii="Times New Roman CYR" w:hAnsi="Times New Roman CYR"/>
          <w:sz w:val="16"/>
          <w:szCs w:val="16"/>
        </w:rPr>
      </w:pPr>
    </w:p>
    <w:p w:rsidR="000C0B8F" w:rsidRPr="000C0B8F" w:rsidRDefault="000C0B8F" w:rsidP="000C0B8F">
      <w:pPr>
        <w:shd w:val="clear" w:color="auto" w:fill="FFFFFF"/>
        <w:spacing w:after="0"/>
        <w:ind w:left="5670" w:firstLine="0"/>
        <w:jc w:val="center"/>
        <w:rPr>
          <w:rFonts w:ascii="Times New Roman CYR" w:hAnsi="Times New Roman CYR"/>
          <w:sz w:val="20"/>
        </w:rPr>
        <w:sectPr w:rsidR="000C0B8F" w:rsidRPr="000C0B8F" w:rsidSect="000E7F37">
          <w:pgSz w:w="11909" w:h="16834" w:code="9"/>
          <w:pgMar w:top="1440" w:right="710" w:bottom="720" w:left="1560" w:header="720" w:footer="720" w:gutter="0"/>
          <w:cols w:space="60"/>
          <w:noEndnote/>
          <w:docGrid w:linePitch="272"/>
        </w:sectPr>
      </w:pP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lastRenderedPageBreak/>
        <w:t>Приложение № 8</w:t>
      </w:r>
    </w:p>
    <w:p w:rsidR="000C0B8F" w:rsidRPr="000C0B8F" w:rsidRDefault="000C0B8F" w:rsidP="000C0B8F">
      <w:pPr>
        <w:keepNext/>
        <w:spacing w:after="0"/>
        <w:ind w:left="4820" w:firstLine="0"/>
        <w:jc w:val="center"/>
        <w:outlineLvl w:val="5"/>
        <w:rPr>
          <w:rFonts w:ascii="Times New Roman CYR" w:hAnsi="Times New Roman CYR"/>
          <w:sz w:val="22"/>
          <w:szCs w:val="22"/>
          <w:lang w:val="x-none" w:eastAsia="x-none"/>
        </w:rPr>
      </w:pPr>
      <w:r w:rsidRPr="000C0B8F">
        <w:rPr>
          <w:rFonts w:ascii="Times New Roman CYR" w:hAnsi="Times New Roman CYR"/>
          <w:sz w:val="22"/>
          <w:szCs w:val="22"/>
          <w:lang w:val="x-none" w:eastAsia="x-none"/>
        </w:rPr>
        <w:t xml:space="preserve">к Порядку работы территориальной избирательной комиссии по приему и проверке документов, представляемых при выдвижении и для регистрации кандидатов на выборные должности местного самоуправления поселений, избираемых на выборах </w:t>
      </w:r>
      <w:r w:rsidRPr="000C0B8F">
        <w:rPr>
          <w:rFonts w:ascii="Times New Roman CYR" w:hAnsi="Times New Roman CYR"/>
          <w:sz w:val="22"/>
          <w:szCs w:val="22"/>
          <w:lang w:eastAsia="x-none"/>
        </w:rPr>
        <w:t>13 сентября 2020 года</w:t>
      </w:r>
    </w:p>
    <w:p w:rsidR="000C0B8F" w:rsidRPr="000C0B8F" w:rsidRDefault="000C0B8F" w:rsidP="000C0B8F">
      <w:pPr>
        <w:spacing w:after="0"/>
        <w:ind w:firstLine="0"/>
        <w:jc w:val="center"/>
        <w:rPr>
          <w:rFonts w:ascii="Times New Roman CYR" w:hAnsi="Times New Roman CYR"/>
          <w:sz w:val="16"/>
          <w:szCs w:val="16"/>
        </w:rPr>
      </w:pPr>
    </w:p>
    <w:bookmarkEnd w:id="4"/>
    <w:p w:rsidR="000C0B8F" w:rsidRPr="000C0B8F" w:rsidRDefault="000C0B8F" w:rsidP="000C0B8F">
      <w:pPr>
        <w:spacing w:after="0"/>
        <w:ind w:firstLine="0"/>
        <w:jc w:val="center"/>
        <w:rPr>
          <w:rFonts w:ascii="Times New Roman CYR" w:hAnsi="Times New Roman CYR"/>
          <w:b/>
          <w:sz w:val="26"/>
          <w:szCs w:val="26"/>
        </w:rPr>
      </w:pPr>
      <w:r w:rsidRPr="000C0B8F">
        <w:rPr>
          <w:rFonts w:ascii="Times New Roman CYR" w:hAnsi="Times New Roman CYR"/>
          <w:b/>
          <w:sz w:val="26"/>
          <w:szCs w:val="26"/>
        </w:rPr>
        <w:t>ЗАКЛЮЧЕНИЕ</w:t>
      </w:r>
    </w:p>
    <w:p w:rsidR="000C0B8F" w:rsidRPr="000C0B8F" w:rsidRDefault="000C0B8F" w:rsidP="000C0B8F">
      <w:pPr>
        <w:spacing w:after="0"/>
        <w:ind w:firstLine="0"/>
        <w:jc w:val="center"/>
        <w:rPr>
          <w:rFonts w:ascii="Times New Roman CYR" w:hAnsi="Times New Roman CYR"/>
          <w:sz w:val="26"/>
          <w:szCs w:val="26"/>
        </w:rPr>
      </w:pPr>
      <w:bookmarkStart w:id="6" w:name="_Toc214881323"/>
      <w:r w:rsidRPr="000C0B8F">
        <w:rPr>
          <w:rFonts w:ascii="Times New Roman CYR" w:hAnsi="Times New Roman CYR"/>
          <w:sz w:val="26"/>
          <w:szCs w:val="26"/>
        </w:rPr>
        <w:t xml:space="preserve">рабочей группы о результатах проверки документов и сведений, представленных для выдвижения и регистрации кандидата </w:t>
      </w:r>
      <w:bookmarkEnd w:id="6"/>
      <w:r w:rsidRPr="000C0B8F">
        <w:rPr>
          <w:rFonts w:ascii="Times New Roman CYR" w:hAnsi="Times New Roman CYR"/>
          <w:sz w:val="26"/>
          <w:szCs w:val="26"/>
        </w:rPr>
        <w:t>в депутаты Собрания депутатов (Совета депутатов) муниципального образования «_____________________________»___________________________________</w:t>
      </w:r>
    </w:p>
    <w:p w:rsidR="000C0B8F" w:rsidRPr="000C0B8F" w:rsidRDefault="000C0B8F" w:rsidP="000C0B8F">
      <w:pPr>
        <w:spacing w:after="0"/>
        <w:ind w:left="1416" w:firstLine="708"/>
        <w:jc w:val="center"/>
        <w:rPr>
          <w:sz w:val="20"/>
          <w:lang w:val="x-none" w:eastAsia="x-none"/>
        </w:rPr>
      </w:pPr>
      <w:r w:rsidRPr="000C0B8F">
        <w:rPr>
          <w:sz w:val="20"/>
          <w:lang w:val="x-none" w:eastAsia="x-none"/>
        </w:rPr>
        <w:t>(ФИО кандидата)</w:t>
      </w:r>
    </w:p>
    <w:p w:rsidR="000C0B8F" w:rsidRPr="000C0B8F" w:rsidRDefault="000C0B8F" w:rsidP="000C0B8F">
      <w:pPr>
        <w:spacing w:after="0"/>
        <w:ind w:firstLine="0"/>
        <w:jc w:val="center"/>
        <w:rPr>
          <w:rFonts w:ascii="Times New Roman CYR" w:hAnsi="Times New Roman CYR"/>
          <w:bCs/>
          <w:sz w:val="16"/>
          <w:szCs w:val="16"/>
        </w:rPr>
      </w:pPr>
    </w:p>
    <w:p w:rsidR="000C0B8F" w:rsidRPr="000C0B8F" w:rsidRDefault="000C0B8F" w:rsidP="000C0B8F">
      <w:pPr>
        <w:spacing w:after="0"/>
        <w:ind w:firstLine="0"/>
        <w:jc w:val="center"/>
        <w:rPr>
          <w:rFonts w:ascii="Times New Roman CYR" w:hAnsi="Times New Roman CYR"/>
          <w:sz w:val="26"/>
          <w:szCs w:val="26"/>
        </w:rPr>
      </w:pPr>
      <w:r w:rsidRPr="000C0B8F">
        <w:rPr>
          <w:rFonts w:ascii="Times New Roman CYR" w:hAnsi="Times New Roman CYR"/>
          <w:sz w:val="26"/>
          <w:szCs w:val="26"/>
        </w:rPr>
        <w:t>_______________ 2020 года                                              г. Архангельск</w:t>
      </w:r>
    </w:p>
    <w:p w:rsidR="000C0B8F" w:rsidRPr="000C0B8F" w:rsidRDefault="000C0B8F" w:rsidP="000C0B8F">
      <w:pPr>
        <w:spacing w:after="0"/>
        <w:ind w:firstLine="0"/>
        <w:rPr>
          <w:rFonts w:ascii="Times New Roman CYR" w:hAnsi="Times New Roman CYR"/>
          <w:sz w:val="16"/>
          <w:szCs w:val="16"/>
        </w:rPr>
      </w:pPr>
    </w:p>
    <w:p w:rsidR="000C0B8F" w:rsidRPr="000C0B8F" w:rsidRDefault="000C0B8F" w:rsidP="000C0B8F">
      <w:pPr>
        <w:spacing w:after="0"/>
        <w:rPr>
          <w:sz w:val="26"/>
          <w:szCs w:val="26"/>
        </w:rPr>
      </w:pPr>
      <w:r w:rsidRPr="000C0B8F">
        <w:rPr>
          <w:sz w:val="26"/>
          <w:szCs w:val="26"/>
        </w:rPr>
        <w:t xml:space="preserve">Рабочая группа Приморской территориальной избирательной комиссии по приему и проверке документов, представляемых кандидатами для выдвижения и регистрации, в составе _______________________________________ _________________________________________________________________________ провела проверку документов, представленных для выдвижения и регистрации кандидата </w:t>
      </w:r>
      <w:r w:rsidRPr="000C0B8F">
        <w:rPr>
          <w:rFonts w:ascii="Times New Roman CYR" w:hAnsi="Times New Roman CYR"/>
          <w:sz w:val="26"/>
          <w:szCs w:val="26"/>
        </w:rPr>
        <w:t xml:space="preserve">в депутаты Собрания депутатов (Совета депутатов) </w:t>
      </w:r>
      <w:r w:rsidRPr="000C0B8F">
        <w:rPr>
          <w:sz w:val="26"/>
          <w:szCs w:val="26"/>
        </w:rPr>
        <w:t>муниципального образования «___________________________________» (по ___ избирательному округу № ___) ___________________________________________.</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Рабочая группа установила:</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______________ 2020 года _____________________ официально уведомил о своем выдвижении кандидатом и представил следующие документы (</w:t>
      </w:r>
      <w:r w:rsidRPr="000C0B8F">
        <w:rPr>
          <w:rFonts w:ascii="Times New Roman CYR" w:hAnsi="Times New Roman CYR"/>
          <w:i/>
          <w:sz w:val="26"/>
          <w:szCs w:val="26"/>
        </w:rPr>
        <w:t>перечислить</w:t>
      </w:r>
      <w:r w:rsidRPr="000C0B8F">
        <w:rPr>
          <w:rFonts w:ascii="Times New Roman CYR" w:hAnsi="Times New Roman CYR"/>
          <w:sz w:val="26"/>
          <w:szCs w:val="26"/>
        </w:rPr>
        <w:t>):</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заявление о согласии баллотироваться,</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копию справки с места работы о занимаемой должности (пенсионного удостоверения, трудовой книжки),</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копию паспорта,</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копию диплома (аттестата) о профессиональном образовании,</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справку о принадлежности к политической партии и статусе в ней,</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____________________________________________.</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По результатам мероприятия, связанного с выдвижением кандидатов избирательным объединением «__________________», членом рабочей группы _____________ представлена справка</w:t>
      </w:r>
      <w:r w:rsidRPr="000C0B8F">
        <w:rPr>
          <w:rFonts w:ascii="Times New Roman CYR" w:hAnsi="Times New Roman CYR"/>
          <w:sz w:val="26"/>
          <w:szCs w:val="26"/>
          <w:vertAlign w:val="superscript"/>
        </w:rPr>
        <w:footnoteReference w:id="16"/>
      </w:r>
      <w:r w:rsidRPr="000C0B8F">
        <w:rPr>
          <w:rFonts w:ascii="Times New Roman CYR" w:hAnsi="Times New Roman CYR"/>
          <w:sz w:val="26"/>
          <w:szCs w:val="26"/>
        </w:rPr>
        <w:t>, с которой ознакомлен уполномоченный представитель данного избирательного объединения ______________. Возражения избирательным объединением не представлены.</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Нарушений порядка выдвижения и оформления представленных кандидатом документов не выявлено (</w:t>
      </w:r>
      <w:r w:rsidRPr="000C0B8F">
        <w:rPr>
          <w:rFonts w:ascii="Times New Roman CYR" w:hAnsi="Times New Roman CYR"/>
          <w:i/>
          <w:sz w:val="26"/>
          <w:szCs w:val="26"/>
        </w:rPr>
        <w:t>либо, например:</w:t>
      </w:r>
      <w:r w:rsidRPr="000C0B8F">
        <w:rPr>
          <w:rFonts w:ascii="Times New Roman CYR" w:hAnsi="Times New Roman CYR"/>
          <w:sz w:val="26"/>
          <w:szCs w:val="26"/>
        </w:rPr>
        <w:t xml:space="preserve"> Кандидат извещен о выявлении: неполноты сведений, об отсутствии следующих копий документов: ___________________________________. Недостатки устранены, необходимые копии представлены ______________ 2020г.)</w:t>
      </w:r>
    </w:p>
    <w:p w:rsidR="000C0B8F" w:rsidRPr="000C0B8F" w:rsidRDefault="000C0B8F" w:rsidP="000C0B8F">
      <w:pPr>
        <w:widowControl w:val="0"/>
        <w:spacing w:after="0"/>
        <w:rPr>
          <w:rFonts w:ascii="Times New Roman CYR" w:hAnsi="Times New Roman CYR"/>
          <w:sz w:val="26"/>
          <w:szCs w:val="26"/>
        </w:rPr>
      </w:pPr>
      <w:r w:rsidRPr="000C0B8F">
        <w:rPr>
          <w:rFonts w:ascii="Times New Roman CYR" w:hAnsi="Times New Roman CYR"/>
          <w:sz w:val="26"/>
          <w:szCs w:val="26"/>
        </w:rPr>
        <w:t xml:space="preserve">Сведений о судимостях кандидата, привлечения его к административной ответственности по ст.20.3 и 20.29 КоАП РФ не выявлено </w:t>
      </w:r>
      <w:r w:rsidRPr="000C0B8F">
        <w:rPr>
          <w:rFonts w:ascii="Times New Roman CYR" w:hAnsi="Times New Roman CYR"/>
          <w:i/>
          <w:sz w:val="26"/>
          <w:szCs w:val="26"/>
        </w:rPr>
        <w:t>(либо иное)</w:t>
      </w:r>
      <w:r w:rsidRPr="000C0B8F">
        <w:rPr>
          <w:rFonts w:ascii="Times New Roman CYR" w:hAnsi="Times New Roman CYR"/>
          <w:sz w:val="26"/>
          <w:szCs w:val="26"/>
        </w:rPr>
        <w:t>.</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lastRenderedPageBreak/>
        <w:t>________________ 2020г. представлен документ, подтверждающий открытие специального счета (</w:t>
      </w:r>
      <w:r w:rsidRPr="000C0B8F">
        <w:rPr>
          <w:rFonts w:ascii="Times New Roman CYR" w:hAnsi="Times New Roman CYR"/>
          <w:i/>
          <w:sz w:val="26"/>
          <w:szCs w:val="26"/>
        </w:rPr>
        <w:t>или уведомление об отказе в создании избирательного фонда, или уведомление об отказе в открытии специального счета</w:t>
      </w:r>
      <w:r w:rsidRPr="000C0B8F">
        <w:rPr>
          <w:rFonts w:ascii="Times New Roman CYR" w:hAnsi="Times New Roman CYR"/>
          <w:sz w:val="26"/>
          <w:szCs w:val="26"/>
        </w:rPr>
        <w:t>).</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________________ 2020г. в ___ часов ___ минут кандидатом представлено в _________________ территориальную избирательную комиссию ___________ подписей избирателей, собранных в поддержку его выдвижения.</w:t>
      </w:r>
    </w:p>
    <w:p w:rsidR="000C0B8F" w:rsidRPr="000C0B8F" w:rsidRDefault="000C0B8F" w:rsidP="000C0B8F">
      <w:pPr>
        <w:widowControl w:val="0"/>
        <w:spacing w:after="0"/>
        <w:rPr>
          <w:rFonts w:ascii="Times New Roman CYR" w:hAnsi="Times New Roman CYR"/>
          <w:sz w:val="26"/>
          <w:szCs w:val="26"/>
        </w:rPr>
      </w:pPr>
      <w:r w:rsidRPr="000C0B8F">
        <w:rPr>
          <w:rFonts w:ascii="Times New Roman CYR" w:hAnsi="Times New Roman CYR"/>
          <w:sz w:val="26"/>
          <w:szCs w:val="26"/>
        </w:rPr>
        <w:t xml:space="preserve">Членами рабочей группы проверены ____ подписей избирателей, представленных кандидатом, о чем составлен соответствующий итоговый протокол. Согласно данному протоколу, недостоверными (недействительными) признаны ______ подписей. </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xml:space="preserve">К итоговому протоколу приложены: </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 xml:space="preserve">справка № ____ экспертно-криминалистического центра при РОВД ___________ района (города) от ___________ № ________ об исследовании подписей избирателей и дат их внесения, </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ответ отдела Федеральной миграционной службы России (</w:t>
      </w:r>
      <w:r w:rsidRPr="000C0B8F">
        <w:rPr>
          <w:rFonts w:ascii="Times New Roman CYR" w:hAnsi="Times New Roman CYR"/>
          <w:i/>
          <w:sz w:val="26"/>
          <w:szCs w:val="26"/>
        </w:rPr>
        <w:t>указать полное наименование</w:t>
      </w:r>
      <w:r w:rsidRPr="000C0B8F">
        <w:rPr>
          <w:rFonts w:ascii="Times New Roman CYR" w:hAnsi="Times New Roman CYR"/>
          <w:sz w:val="26"/>
          <w:szCs w:val="26"/>
        </w:rPr>
        <w:t xml:space="preserve">) от _______________ № ___ о проверке персональных данных граждан. </w:t>
      </w:r>
    </w:p>
    <w:p w:rsidR="000C0B8F" w:rsidRPr="000C0B8F" w:rsidRDefault="000C0B8F" w:rsidP="000C0B8F">
      <w:pPr>
        <w:spacing w:after="0"/>
        <w:rPr>
          <w:rFonts w:ascii="Times New Roman CYR" w:hAnsi="Times New Roman CYR"/>
          <w:sz w:val="26"/>
          <w:szCs w:val="26"/>
        </w:rPr>
      </w:pPr>
      <w:r w:rsidRPr="000C0B8F">
        <w:rPr>
          <w:rFonts w:ascii="Times New Roman CYR" w:hAnsi="Times New Roman CYR"/>
          <w:sz w:val="26"/>
          <w:szCs w:val="26"/>
        </w:rPr>
        <w:t>На основании выше изложенного Рабочая группа считает:</w:t>
      </w:r>
    </w:p>
    <w:p w:rsidR="000C0B8F" w:rsidRPr="000C0B8F" w:rsidRDefault="000C0B8F" w:rsidP="000C0B8F">
      <w:pPr>
        <w:numPr>
          <w:ilvl w:val="0"/>
          <w:numId w:val="26"/>
        </w:numPr>
        <w:spacing w:after="0"/>
        <w:jc w:val="left"/>
        <w:rPr>
          <w:rFonts w:ascii="Times New Roman CYR" w:hAnsi="Times New Roman CYR"/>
          <w:sz w:val="26"/>
          <w:szCs w:val="26"/>
        </w:rPr>
      </w:pPr>
      <w:r w:rsidRPr="000C0B8F">
        <w:rPr>
          <w:rFonts w:ascii="Times New Roman CYR" w:hAnsi="Times New Roman CYR"/>
          <w:sz w:val="26"/>
          <w:szCs w:val="26"/>
        </w:rPr>
        <w:t>Порядок выдвижения ________________________ кандидатом на должность главы (кандидатом в депутаты Совета депутатов) муниципального образования «__________________» ______________ соответствует требованиям Федерального закона «Об основных гарантиях избирательных прав и права на участие в референдуме граждан Российской Федерации» и областного закона «О выборах в органы местного самоуправления в Архангельской области».</w:t>
      </w:r>
    </w:p>
    <w:p w:rsidR="000C0B8F" w:rsidRPr="000C0B8F" w:rsidRDefault="000C0B8F" w:rsidP="000C0B8F">
      <w:pPr>
        <w:numPr>
          <w:ilvl w:val="0"/>
          <w:numId w:val="26"/>
        </w:numPr>
        <w:spacing w:after="0"/>
        <w:jc w:val="left"/>
        <w:rPr>
          <w:rFonts w:ascii="Times New Roman CYR" w:hAnsi="Times New Roman CYR"/>
          <w:sz w:val="26"/>
          <w:szCs w:val="26"/>
        </w:rPr>
      </w:pPr>
      <w:r w:rsidRPr="000C0B8F">
        <w:rPr>
          <w:rFonts w:ascii="Times New Roman CYR" w:hAnsi="Times New Roman CYR"/>
          <w:sz w:val="26"/>
          <w:szCs w:val="26"/>
        </w:rPr>
        <w:t>Кандидатом не выполнены требования _________________________ (</w:t>
      </w:r>
      <w:r w:rsidRPr="000C0B8F">
        <w:rPr>
          <w:rFonts w:ascii="Times New Roman CYR" w:hAnsi="Times New Roman CYR"/>
          <w:i/>
          <w:sz w:val="26"/>
          <w:szCs w:val="26"/>
        </w:rPr>
        <w:t>перечислить пункты, статьи</w:t>
      </w:r>
      <w:r w:rsidRPr="000C0B8F">
        <w:rPr>
          <w:rFonts w:ascii="Times New Roman CYR" w:hAnsi="Times New Roman CYR"/>
          <w:sz w:val="26"/>
          <w:szCs w:val="26"/>
        </w:rPr>
        <w:t>) областного закона «О выборах в органы местного самоуправления в Архангельской области», что в соответствии с __________________________ (</w:t>
      </w:r>
      <w:r w:rsidRPr="000C0B8F">
        <w:rPr>
          <w:rFonts w:ascii="Times New Roman CYR" w:hAnsi="Times New Roman CYR"/>
          <w:i/>
          <w:sz w:val="26"/>
          <w:szCs w:val="26"/>
        </w:rPr>
        <w:t>перечислить пункты, статьи</w:t>
      </w:r>
      <w:r w:rsidRPr="000C0B8F">
        <w:rPr>
          <w:rFonts w:ascii="Times New Roman CYR" w:hAnsi="Times New Roman CYR"/>
          <w:sz w:val="26"/>
          <w:szCs w:val="26"/>
        </w:rPr>
        <w:t>) областного закона и ________________________ (</w:t>
      </w:r>
      <w:r w:rsidRPr="000C0B8F">
        <w:rPr>
          <w:rFonts w:ascii="Times New Roman CYR" w:hAnsi="Times New Roman CYR"/>
          <w:i/>
          <w:sz w:val="26"/>
          <w:szCs w:val="26"/>
        </w:rPr>
        <w:t>перечислить пункты, статьи</w:t>
      </w:r>
      <w:r w:rsidRPr="000C0B8F">
        <w:rPr>
          <w:rFonts w:ascii="Times New Roman CYR" w:hAnsi="Times New Roman CYR"/>
          <w:sz w:val="26"/>
          <w:szCs w:val="26"/>
        </w:rPr>
        <w:t>) Федерального закона «Об основных гарантиях избирательных прав и права на участие в референдуме граждан Российской Федерации» является основанием для отказа кандидату в регистрации.</w:t>
      </w:r>
    </w:p>
    <w:p w:rsidR="000C0B8F" w:rsidRPr="000C0B8F" w:rsidRDefault="000C0B8F" w:rsidP="000C0B8F">
      <w:pPr>
        <w:numPr>
          <w:ilvl w:val="0"/>
          <w:numId w:val="26"/>
        </w:numPr>
        <w:spacing w:after="0"/>
        <w:jc w:val="left"/>
        <w:rPr>
          <w:rFonts w:ascii="Times New Roman CYR" w:hAnsi="Times New Roman CYR"/>
          <w:sz w:val="26"/>
          <w:szCs w:val="26"/>
        </w:rPr>
      </w:pPr>
      <w:r w:rsidRPr="000C0B8F">
        <w:rPr>
          <w:rFonts w:ascii="Times New Roman CYR" w:hAnsi="Times New Roman CYR"/>
          <w:sz w:val="26"/>
          <w:szCs w:val="26"/>
        </w:rPr>
        <w:t>Согласно _____________________ (</w:t>
      </w:r>
      <w:r w:rsidRPr="000C0B8F">
        <w:rPr>
          <w:rFonts w:ascii="Times New Roman CYR" w:hAnsi="Times New Roman CYR"/>
          <w:i/>
          <w:sz w:val="26"/>
          <w:szCs w:val="26"/>
        </w:rPr>
        <w:t>перечислить пункты, статьи</w:t>
      </w:r>
      <w:r w:rsidRPr="000C0B8F">
        <w:rPr>
          <w:rFonts w:ascii="Times New Roman CYR" w:hAnsi="Times New Roman CYR"/>
          <w:sz w:val="26"/>
          <w:szCs w:val="26"/>
        </w:rPr>
        <w:t>) областного закона «О выборах в органы местного самоуправления в Архангельской области» обнаружение среди проверяемых ______% недостоверных и недействительных подписей является основанием для отказа кандидату в регистрации.</w:t>
      </w:r>
    </w:p>
    <w:p w:rsidR="000C0B8F" w:rsidRPr="000C0B8F" w:rsidRDefault="000C0B8F" w:rsidP="000C0B8F">
      <w:pPr>
        <w:numPr>
          <w:ilvl w:val="0"/>
          <w:numId w:val="26"/>
        </w:numPr>
        <w:spacing w:after="0"/>
        <w:jc w:val="left"/>
        <w:rPr>
          <w:rFonts w:ascii="Times New Roman CYR" w:hAnsi="Times New Roman CYR"/>
          <w:sz w:val="26"/>
          <w:szCs w:val="26"/>
        </w:rPr>
      </w:pPr>
      <w:r w:rsidRPr="000C0B8F">
        <w:rPr>
          <w:rFonts w:ascii="Times New Roman CYR" w:hAnsi="Times New Roman CYR"/>
          <w:sz w:val="26"/>
          <w:szCs w:val="26"/>
        </w:rPr>
        <w:t>На основании вышеизложенного усматриваются основания для отказа в регистрации кандидатом на должность главы (кандидата в депутаты Совета депутатов) муниципального образования «__________________»_________________ (по ___ мандатному избирательному округу № ___).</w:t>
      </w:r>
    </w:p>
    <w:p w:rsidR="000C0B8F" w:rsidRPr="000C0B8F" w:rsidRDefault="000C0B8F" w:rsidP="000C0B8F">
      <w:pPr>
        <w:spacing w:after="0"/>
        <w:ind w:firstLine="0"/>
        <w:rPr>
          <w:rFonts w:ascii="Times New Roman CYR" w:hAnsi="Times New Roman CYR"/>
          <w:bCs/>
          <w:sz w:val="12"/>
          <w:szCs w:val="12"/>
        </w:rPr>
      </w:pPr>
    </w:p>
    <w:p w:rsidR="000C0B8F" w:rsidRPr="000C0B8F" w:rsidRDefault="000C0B8F" w:rsidP="000C0B8F">
      <w:pPr>
        <w:spacing w:after="0"/>
        <w:ind w:firstLine="0"/>
        <w:rPr>
          <w:rFonts w:ascii="Times New Roman CYR" w:hAnsi="Times New Roman CYR"/>
          <w:b/>
          <w:bCs/>
          <w:sz w:val="26"/>
          <w:szCs w:val="26"/>
        </w:rPr>
      </w:pPr>
      <w:r w:rsidRPr="000C0B8F">
        <w:rPr>
          <w:rFonts w:ascii="Times New Roman CYR" w:hAnsi="Times New Roman CYR"/>
          <w:b/>
          <w:bCs/>
          <w:sz w:val="26"/>
          <w:szCs w:val="26"/>
        </w:rPr>
        <w:t>Либо</w:t>
      </w:r>
    </w:p>
    <w:p w:rsidR="000C0B8F" w:rsidRPr="000C0B8F" w:rsidRDefault="000C0B8F" w:rsidP="000C0B8F">
      <w:pPr>
        <w:spacing w:after="0"/>
        <w:ind w:firstLine="0"/>
        <w:rPr>
          <w:rFonts w:ascii="Times New Roman CYR" w:hAnsi="Times New Roman CYR"/>
          <w:bCs/>
          <w:sz w:val="12"/>
          <w:szCs w:val="12"/>
        </w:rPr>
      </w:pPr>
    </w:p>
    <w:p w:rsidR="000C0B8F" w:rsidRPr="000C0B8F" w:rsidRDefault="000C0B8F" w:rsidP="000C0B8F">
      <w:pPr>
        <w:numPr>
          <w:ilvl w:val="0"/>
          <w:numId w:val="27"/>
        </w:numPr>
        <w:spacing w:after="0"/>
        <w:jc w:val="left"/>
        <w:rPr>
          <w:rFonts w:ascii="Times New Roman CYR" w:hAnsi="Times New Roman CYR"/>
          <w:sz w:val="26"/>
          <w:szCs w:val="26"/>
        </w:rPr>
      </w:pPr>
      <w:r w:rsidRPr="000C0B8F">
        <w:rPr>
          <w:rFonts w:ascii="Times New Roman CYR" w:hAnsi="Times New Roman CYR"/>
          <w:sz w:val="26"/>
          <w:szCs w:val="26"/>
        </w:rPr>
        <w:t>Оснований для отказа в регистрации ______________________ кандидатом на должность главы (кандидата в депутаты Совета депутатов) муниципального образования «__________________» ______________ (по ___ мандатному избирательному округу № ___) не усматривается.</w:t>
      </w:r>
    </w:p>
    <w:p w:rsidR="000C0B8F" w:rsidRPr="000C0B8F" w:rsidRDefault="000C0B8F" w:rsidP="000C0B8F">
      <w:pPr>
        <w:spacing w:after="0"/>
        <w:ind w:firstLine="0"/>
        <w:rPr>
          <w:rFonts w:ascii="Times New Roman CYR" w:hAnsi="Times New Roman CYR"/>
          <w:sz w:val="20"/>
        </w:rPr>
      </w:pPr>
    </w:p>
    <w:p w:rsidR="000C0B8F" w:rsidRPr="000C0B8F" w:rsidRDefault="000C0B8F" w:rsidP="000C0B8F">
      <w:pPr>
        <w:spacing w:after="0"/>
        <w:ind w:firstLine="0"/>
        <w:rPr>
          <w:rFonts w:ascii="Times New Roman CYR" w:hAnsi="Times New Roman CYR"/>
          <w:sz w:val="26"/>
          <w:szCs w:val="26"/>
        </w:rPr>
      </w:pPr>
      <w:r w:rsidRPr="000C0B8F">
        <w:rPr>
          <w:rFonts w:ascii="Times New Roman CYR" w:hAnsi="Times New Roman CYR"/>
          <w:sz w:val="26"/>
          <w:szCs w:val="26"/>
        </w:rPr>
        <w:t>Руководитель рабочей группы:</w:t>
      </w:r>
      <w:r w:rsidRPr="000C0B8F">
        <w:rPr>
          <w:rFonts w:ascii="Times New Roman CYR" w:hAnsi="Times New Roman CYR"/>
          <w:sz w:val="26"/>
          <w:szCs w:val="26"/>
        </w:rPr>
        <w:tab/>
      </w:r>
      <w:r w:rsidRPr="000C0B8F">
        <w:rPr>
          <w:rFonts w:ascii="Times New Roman CYR" w:hAnsi="Times New Roman CYR"/>
          <w:sz w:val="26"/>
          <w:szCs w:val="26"/>
        </w:rPr>
        <w:tab/>
      </w:r>
      <w:r w:rsidRPr="000C0B8F">
        <w:rPr>
          <w:rFonts w:ascii="Times New Roman CYR" w:hAnsi="Times New Roman CYR"/>
          <w:sz w:val="26"/>
          <w:szCs w:val="26"/>
        </w:rPr>
        <w:tab/>
        <w:t>______________</w:t>
      </w:r>
    </w:p>
    <w:p w:rsidR="000C0B8F" w:rsidRPr="000C0B8F" w:rsidRDefault="000C0B8F" w:rsidP="000C0B8F">
      <w:pPr>
        <w:spacing w:after="0"/>
        <w:ind w:left="708" w:firstLine="0"/>
        <w:rPr>
          <w:rFonts w:ascii="Times New Roman CYR" w:hAnsi="Times New Roman CYR"/>
          <w:sz w:val="26"/>
          <w:szCs w:val="26"/>
        </w:rPr>
      </w:pPr>
      <w:r w:rsidRPr="000C0B8F">
        <w:rPr>
          <w:rFonts w:ascii="Times New Roman CYR" w:hAnsi="Times New Roman CYR"/>
          <w:sz w:val="26"/>
          <w:szCs w:val="26"/>
        </w:rPr>
        <w:t>члены рабочей группы:</w:t>
      </w:r>
      <w:r w:rsidRPr="000C0B8F">
        <w:rPr>
          <w:rFonts w:ascii="Times New Roman CYR" w:hAnsi="Times New Roman CYR"/>
          <w:sz w:val="26"/>
          <w:szCs w:val="26"/>
        </w:rPr>
        <w:tab/>
      </w:r>
      <w:r w:rsidRPr="000C0B8F">
        <w:rPr>
          <w:rFonts w:ascii="Times New Roman CYR" w:hAnsi="Times New Roman CYR"/>
          <w:sz w:val="26"/>
          <w:szCs w:val="26"/>
        </w:rPr>
        <w:tab/>
      </w:r>
      <w:r w:rsidRPr="000C0B8F">
        <w:rPr>
          <w:rFonts w:ascii="Times New Roman CYR" w:hAnsi="Times New Roman CYR"/>
          <w:sz w:val="26"/>
          <w:szCs w:val="26"/>
        </w:rPr>
        <w:tab/>
        <w:t>______________</w:t>
      </w:r>
    </w:p>
    <w:p w:rsidR="000C0B8F" w:rsidRPr="000C0B8F" w:rsidRDefault="000C0B8F" w:rsidP="000C0B8F">
      <w:pPr>
        <w:spacing w:after="0"/>
        <w:ind w:left="4112" w:firstLine="708"/>
        <w:rPr>
          <w:rFonts w:ascii="Times New Roman CYR" w:hAnsi="Times New Roman CYR"/>
          <w:sz w:val="26"/>
          <w:szCs w:val="26"/>
        </w:rPr>
      </w:pPr>
      <w:r w:rsidRPr="000C0B8F">
        <w:rPr>
          <w:rFonts w:ascii="Times New Roman CYR" w:hAnsi="Times New Roman CYR"/>
          <w:sz w:val="26"/>
          <w:szCs w:val="26"/>
        </w:rPr>
        <w:t xml:space="preserve">  ______________</w:t>
      </w:r>
    </w:p>
    <w:p w:rsidR="000C0B8F" w:rsidRPr="000C0B8F" w:rsidRDefault="000C0B8F" w:rsidP="000C0B8F">
      <w:pPr>
        <w:spacing w:after="0"/>
        <w:ind w:left="4112" w:firstLine="708"/>
        <w:rPr>
          <w:rFonts w:ascii="Times New Roman CYR" w:hAnsi="Times New Roman CYR"/>
          <w:sz w:val="16"/>
          <w:szCs w:val="16"/>
        </w:rPr>
      </w:pPr>
      <w:r w:rsidRPr="000C0B8F">
        <w:rPr>
          <w:rFonts w:ascii="Times New Roman CYR" w:hAnsi="Times New Roman CYR"/>
          <w:sz w:val="26"/>
          <w:szCs w:val="26"/>
        </w:rPr>
        <w:t>______________</w:t>
      </w:r>
    </w:p>
    <w:p w:rsidR="000C0B8F" w:rsidRPr="000C0B8F" w:rsidRDefault="000C0B8F" w:rsidP="000C0B8F">
      <w:pPr>
        <w:spacing w:after="0"/>
        <w:ind w:left="4860" w:firstLine="0"/>
        <w:jc w:val="center"/>
        <w:rPr>
          <w:rFonts w:ascii="Times New Roman CYR" w:hAnsi="Times New Roman CYR"/>
          <w:sz w:val="16"/>
          <w:szCs w:val="16"/>
        </w:rPr>
        <w:sectPr w:rsidR="000C0B8F" w:rsidRPr="000C0B8F" w:rsidSect="00000ABC">
          <w:pgSz w:w="11909" w:h="16834" w:code="9"/>
          <w:pgMar w:top="737" w:right="567" w:bottom="737" w:left="1701" w:header="720" w:footer="720" w:gutter="0"/>
          <w:cols w:space="60"/>
          <w:noEndnote/>
          <w:docGrid w:linePitch="272"/>
        </w:sectPr>
      </w:pPr>
    </w:p>
    <w:p w:rsidR="000C0B8F" w:rsidRPr="000C0B8F" w:rsidRDefault="000C0B8F" w:rsidP="000C0B8F">
      <w:pPr>
        <w:keepNext/>
        <w:spacing w:after="0"/>
        <w:ind w:left="4820" w:firstLine="0"/>
        <w:jc w:val="center"/>
        <w:outlineLvl w:val="5"/>
        <w:rPr>
          <w:rFonts w:ascii="Times New Roman CYR" w:hAnsi="Times New Roman CYR"/>
          <w:sz w:val="22"/>
          <w:szCs w:val="22"/>
          <w:lang w:val="x-none" w:eastAsia="x-none"/>
        </w:rPr>
      </w:pPr>
      <w:r w:rsidRPr="000C0B8F">
        <w:rPr>
          <w:rFonts w:ascii="Times New Roman CYR" w:hAnsi="Times New Roman CYR"/>
          <w:sz w:val="22"/>
          <w:szCs w:val="22"/>
          <w:lang w:val="x-none" w:eastAsia="x-none"/>
        </w:rPr>
        <w:lastRenderedPageBreak/>
        <w:t>Примерные варианты</w:t>
      </w:r>
    </w:p>
    <w:p w:rsidR="000C0B8F" w:rsidRPr="000C0B8F" w:rsidRDefault="000C0B8F" w:rsidP="000C0B8F">
      <w:pPr>
        <w:keepNext/>
        <w:spacing w:after="0"/>
        <w:ind w:left="4820" w:firstLine="0"/>
        <w:jc w:val="center"/>
        <w:outlineLvl w:val="5"/>
        <w:rPr>
          <w:rFonts w:ascii="Times New Roman CYR" w:hAnsi="Times New Roman CYR"/>
          <w:sz w:val="22"/>
          <w:szCs w:val="22"/>
          <w:lang w:val="x-none" w:eastAsia="x-none"/>
        </w:rPr>
      </w:pPr>
      <w:r w:rsidRPr="000C0B8F">
        <w:rPr>
          <w:rFonts w:ascii="Times New Roman CYR" w:hAnsi="Times New Roman CYR"/>
          <w:sz w:val="22"/>
          <w:szCs w:val="22"/>
          <w:lang w:val="x-none" w:eastAsia="x-none"/>
        </w:rPr>
        <w:t xml:space="preserve">постановлений Комиссии о регистрации </w:t>
      </w:r>
      <w:r w:rsidRPr="000C0B8F">
        <w:rPr>
          <w:rFonts w:ascii="Times New Roman CYR" w:hAnsi="Times New Roman CYR"/>
          <w:sz w:val="22"/>
          <w:szCs w:val="22"/>
          <w:lang w:val="x-none" w:eastAsia="x-none"/>
        </w:rPr>
        <w:br/>
        <w:t>(отказе в регистрации) кандидата</w:t>
      </w:r>
    </w:p>
    <w:p w:rsidR="000C0B8F" w:rsidRPr="000C0B8F" w:rsidRDefault="000C0B8F" w:rsidP="000C0B8F">
      <w:pPr>
        <w:spacing w:after="0"/>
        <w:ind w:firstLine="0"/>
        <w:jc w:val="center"/>
        <w:rPr>
          <w:rFonts w:ascii="Times New Roman CYR" w:hAnsi="Times New Roman CYR"/>
          <w:b/>
          <w:szCs w:val="28"/>
        </w:rPr>
      </w:pP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_______________ ТЕРРИТОРИАЛЬНАЯ ИЗБИРАТЕЛЬНАЯ КОМИССИЯ</w:t>
      </w:r>
    </w:p>
    <w:p w:rsidR="000C0B8F" w:rsidRPr="000C0B8F" w:rsidRDefault="000C0B8F" w:rsidP="000C0B8F">
      <w:pPr>
        <w:spacing w:after="0"/>
        <w:ind w:firstLine="0"/>
        <w:jc w:val="center"/>
        <w:rPr>
          <w:rFonts w:ascii="Times New Roman CYR" w:hAnsi="Times New Roman CYR"/>
          <w:b/>
          <w:spacing w:val="20"/>
          <w:sz w:val="20"/>
        </w:rPr>
      </w:pPr>
    </w:p>
    <w:p w:rsidR="000C0B8F" w:rsidRPr="000C0B8F" w:rsidRDefault="000C0B8F" w:rsidP="000C0B8F">
      <w:pPr>
        <w:spacing w:after="0"/>
        <w:ind w:firstLine="0"/>
        <w:jc w:val="center"/>
        <w:rPr>
          <w:rFonts w:ascii="Times New Roman CYR" w:hAnsi="Times New Roman CYR"/>
          <w:b/>
          <w:spacing w:val="40"/>
          <w:sz w:val="20"/>
        </w:rPr>
      </w:pPr>
      <w:r w:rsidRPr="000C0B8F">
        <w:rPr>
          <w:rFonts w:ascii="Times New Roman CYR" w:hAnsi="Times New Roman CYR"/>
          <w:b/>
          <w:spacing w:val="20"/>
          <w:szCs w:val="28"/>
        </w:rPr>
        <w:t>ПОСТАНОВЛЕНИЕ</w:t>
      </w:r>
    </w:p>
    <w:p w:rsidR="000C0B8F" w:rsidRPr="000C0B8F" w:rsidRDefault="000C0B8F" w:rsidP="000C0B8F">
      <w:pPr>
        <w:spacing w:after="0"/>
        <w:ind w:firstLine="0"/>
        <w:jc w:val="left"/>
        <w:rPr>
          <w:rFonts w:ascii="Times New Roman CYR" w:hAnsi="Times New Roman CYR"/>
          <w:sz w:val="20"/>
        </w:rPr>
      </w:pPr>
    </w:p>
    <w:tbl>
      <w:tblPr>
        <w:tblW w:w="5000" w:type="pct"/>
        <w:tblLook w:val="0000" w:firstRow="0" w:lastRow="0" w:firstColumn="0" w:lastColumn="0" w:noHBand="0" w:noVBand="0"/>
      </w:tblPr>
      <w:tblGrid>
        <w:gridCol w:w="3430"/>
        <w:gridCol w:w="3431"/>
        <w:gridCol w:w="3164"/>
      </w:tblGrid>
      <w:tr w:rsidR="000C0B8F" w:rsidRPr="000C0B8F" w:rsidTr="0076603B">
        <w:tblPrEx>
          <w:tblCellMar>
            <w:top w:w="0" w:type="dxa"/>
            <w:bottom w:w="0" w:type="dxa"/>
          </w:tblCellMar>
        </w:tblPrEx>
        <w:tc>
          <w:tcPr>
            <w:tcW w:w="1711" w:type="pct"/>
          </w:tcPr>
          <w:p w:rsidR="000C0B8F" w:rsidRPr="000C0B8F" w:rsidRDefault="000C0B8F" w:rsidP="000C0B8F">
            <w:pPr>
              <w:suppressAutoHyphens/>
              <w:spacing w:after="0"/>
              <w:ind w:firstLine="0"/>
              <w:rPr>
                <w:b/>
                <w:szCs w:val="24"/>
              </w:rPr>
            </w:pPr>
            <w:r w:rsidRPr="000C0B8F">
              <w:rPr>
                <w:b/>
                <w:szCs w:val="24"/>
              </w:rPr>
              <w:t>____________ 2020 года</w:t>
            </w:r>
          </w:p>
        </w:tc>
        <w:tc>
          <w:tcPr>
            <w:tcW w:w="1711" w:type="pct"/>
          </w:tcPr>
          <w:p w:rsidR="000C0B8F" w:rsidRPr="000C0B8F" w:rsidRDefault="000C0B8F" w:rsidP="000C0B8F">
            <w:pPr>
              <w:suppressAutoHyphens/>
              <w:spacing w:after="0"/>
              <w:ind w:firstLine="0"/>
              <w:jc w:val="center"/>
              <w:rPr>
                <w:b/>
                <w:szCs w:val="24"/>
              </w:rPr>
            </w:pPr>
          </w:p>
        </w:tc>
        <w:tc>
          <w:tcPr>
            <w:tcW w:w="1578" w:type="pct"/>
          </w:tcPr>
          <w:p w:rsidR="000C0B8F" w:rsidRPr="000C0B8F" w:rsidRDefault="000C0B8F" w:rsidP="000C0B8F">
            <w:pPr>
              <w:suppressAutoHyphens/>
              <w:spacing w:after="0"/>
              <w:ind w:firstLine="0"/>
              <w:jc w:val="center"/>
              <w:rPr>
                <w:b/>
                <w:szCs w:val="24"/>
              </w:rPr>
            </w:pPr>
            <w:r w:rsidRPr="000C0B8F">
              <w:rPr>
                <w:b/>
                <w:szCs w:val="24"/>
              </w:rPr>
              <w:t>№ _________</w:t>
            </w:r>
          </w:p>
        </w:tc>
      </w:tr>
    </w:tbl>
    <w:p w:rsidR="000C0B8F" w:rsidRPr="000C0B8F" w:rsidRDefault="000C0B8F" w:rsidP="000C0B8F">
      <w:pPr>
        <w:suppressAutoHyphens/>
        <w:spacing w:after="0"/>
        <w:ind w:firstLine="0"/>
        <w:jc w:val="center"/>
        <w:rPr>
          <w:i/>
          <w:sz w:val="24"/>
          <w:szCs w:val="24"/>
        </w:rPr>
      </w:pPr>
      <w:r w:rsidRPr="000C0B8F">
        <w:rPr>
          <w:b/>
          <w:szCs w:val="24"/>
        </w:rPr>
        <w:t>п.___________</w:t>
      </w:r>
    </w:p>
    <w:p w:rsidR="000C0B8F" w:rsidRPr="000C0B8F" w:rsidRDefault="000C0B8F" w:rsidP="000C0B8F">
      <w:pPr>
        <w:spacing w:after="0"/>
        <w:ind w:firstLine="0"/>
        <w:jc w:val="center"/>
        <w:rPr>
          <w:rFonts w:ascii="Times New Roman CYR" w:hAnsi="Times New Roman CYR"/>
          <w:b/>
          <w:szCs w:val="28"/>
          <w:lang w:val="x-none" w:eastAsia="x-none"/>
        </w:rPr>
      </w:pPr>
      <w:bookmarkStart w:id="7" w:name="_Toc214881325"/>
      <w:r w:rsidRPr="000C0B8F">
        <w:rPr>
          <w:rFonts w:ascii="Times New Roman CYR" w:hAnsi="Times New Roman CYR"/>
          <w:b/>
          <w:szCs w:val="28"/>
          <w:lang w:val="x-none" w:eastAsia="x-none"/>
        </w:rPr>
        <w:t xml:space="preserve">О регистрации _________________________________ кандидатом </w:t>
      </w:r>
      <w:bookmarkEnd w:id="7"/>
      <w:r w:rsidRPr="000C0B8F">
        <w:rPr>
          <w:rFonts w:ascii="Times New Roman CYR" w:hAnsi="Times New Roman CYR"/>
          <w:b/>
          <w:szCs w:val="28"/>
          <w:lang w:val="x-none" w:eastAsia="x-none"/>
        </w:rPr>
        <w:br/>
        <w:t xml:space="preserve">в депутаты Собрания депутатов (Совета депутатов) </w:t>
      </w:r>
      <w:r w:rsidRPr="000C0B8F">
        <w:rPr>
          <w:rFonts w:ascii="Times New Roman CYR" w:hAnsi="Times New Roman CYR"/>
          <w:b/>
          <w:szCs w:val="28"/>
          <w:lang w:val="x-none" w:eastAsia="x-none"/>
        </w:rPr>
        <w:br/>
        <w:t>МО «____________» (по ___ мандатному избирательному округу № ___)</w:t>
      </w:r>
    </w:p>
    <w:p w:rsidR="000C0B8F" w:rsidRPr="000C0B8F" w:rsidRDefault="000C0B8F" w:rsidP="000C0B8F">
      <w:pPr>
        <w:spacing w:after="0" w:line="336" w:lineRule="auto"/>
        <w:ind w:firstLine="0"/>
        <w:rPr>
          <w:rFonts w:ascii="Times New Roman CYR" w:hAnsi="Times New Roman CYR"/>
          <w:sz w:val="20"/>
          <w:lang w:val="x-none" w:eastAsia="x-none"/>
        </w:rPr>
      </w:pPr>
    </w:p>
    <w:p w:rsidR="000C0B8F" w:rsidRPr="000C0B8F" w:rsidRDefault="000C0B8F" w:rsidP="000C0B8F">
      <w:pPr>
        <w:spacing w:after="0"/>
        <w:ind w:firstLine="709"/>
        <w:rPr>
          <w:rFonts w:ascii="Times New Roman CYR" w:hAnsi="Times New Roman CYR"/>
          <w:lang w:val="x-none" w:eastAsia="x-none"/>
        </w:rPr>
      </w:pPr>
      <w:r w:rsidRPr="000C0B8F">
        <w:rPr>
          <w:rFonts w:ascii="Times New Roman CYR" w:hAnsi="Times New Roman CYR" w:hint="eastAsia"/>
          <w:lang w:val="x-none" w:eastAsia="x-none"/>
        </w:rPr>
        <w:t xml:space="preserve">Проверив </w:t>
      </w:r>
      <w:r w:rsidRPr="000C0B8F">
        <w:rPr>
          <w:rFonts w:ascii="Times New Roman CYR" w:hAnsi="Times New Roman CYR"/>
          <w:lang w:val="x-none" w:eastAsia="x-none"/>
        </w:rPr>
        <w:t>соблюдение требований Федерального закона «Об основных гарантиях избирательных прав и права на участие в референдуме граждан Российской Федерации», област</w:t>
      </w:r>
      <w:r w:rsidRPr="000C0B8F">
        <w:rPr>
          <w:rFonts w:ascii="Times New Roman CYR" w:hAnsi="Times New Roman CYR" w:hint="eastAsia"/>
          <w:lang w:val="x-none" w:eastAsia="x-none"/>
        </w:rPr>
        <w:t xml:space="preserve">ного закона </w:t>
      </w:r>
      <w:r w:rsidRPr="000C0B8F">
        <w:rPr>
          <w:rFonts w:ascii="Times New Roman CYR" w:hAnsi="Times New Roman CYR"/>
          <w:lang w:val="x-none" w:eastAsia="x-none"/>
        </w:rPr>
        <w:t>«</w:t>
      </w:r>
      <w:r w:rsidRPr="000C0B8F">
        <w:rPr>
          <w:rFonts w:ascii="Times New Roman CYR" w:hAnsi="Times New Roman CYR" w:hint="eastAsia"/>
          <w:lang w:val="x-none" w:eastAsia="x-none"/>
        </w:rPr>
        <w:t>О выборах</w:t>
      </w:r>
      <w:r w:rsidRPr="000C0B8F">
        <w:rPr>
          <w:rFonts w:ascii="Times New Roman CYR" w:hAnsi="Times New Roman CYR"/>
          <w:lang w:val="x-none" w:eastAsia="x-none"/>
        </w:rPr>
        <w:t xml:space="preserve"> в органы местного самоуправления в Архангельской области» при выдвижении кандидата </w:t>
      </w:r>
      <w:r w:rsidRPr="000C0B8F">
        <w:rPr>
          <w:rFonts w:ascii="Times New Roman CYR" w:hAnsi="Times New Roman CYR"/>
          <w:i/>
          <w:lang w:val="x-none" w:eastAsia="x-none"/>
        </w:rPr>
        <w:t>(ФИО кандидата)</w:t>
      </w:r>
      <w:r w:rsidRPr="000C0B8F">
        <w:rPr>
          <w:rFonts w:ascii="Times New Roman CYR" w:hAnsi="Times New Roman CYR"/>
          <w:lang w:val="x-none" w:eastAsia="x-none"/>
        </w:rPr>
        <w:t xml:space="preserve"> _________________ территориальная избирательная комиссия</w:t>
      </w:r>
    </w:p>
    <w:p w:rsidR="000C0B8F" w:rsidRPr="000C0B8F" w:rsidRDefault="000C0B8F" w:rsidP="000C0B8F">
      <w:pPr>
        <w:spacing w:after="0"/>
        <w:ind w:left="1415" w:firstLine="709"/>
        <w:rPr>
          <w:rFonts w:ascii="Times New Roman CYR" w:hAnsi="Times New Roman CYR"/>
          <w:sz w:val="18"/>
          <w:szCs w:val="18"/>
          <w:lang w:val="x-none" w:eastAsia="x-none"/>
        </w:rPr>
      </w:pPr>
      <w:r w:rsidRPr="000C0B8F">
        <w:rPr>
          <w:rFonts w:ascii="Times New Roman CYR" w:hAnsi="Times New Roman CYR"/>
          <w:sz w:val="18"/>
          <w:szCs w:val="18"/>
          <w:lang w:val="x-none" w:eastAsia="x-none"/>
        </w:rPr>
        <w:t>(наименование комиссии)</w:t>
      </w:r>
    </w:p>
    <w:p w:rsidR="000C0B8F" w:rsidRPr="000C0B8F" w:rsidRDefault="000C0B8F" w:rsidP="000C0B8F">
      <w:pPr>
        <w:spacing w:after="0"/>
        <w:ind w:firstLine="0"/>
        <w:rPr>
          <w:rFonts w:ascii="Times New Roman CYR" w:hAnsi="Times New Roman CYR"/>
          <w:lang w:val="x-none" w:eastAsia="x-none"/>
        </w:rPr>
      </w:pPr>
      <w:r w:rsidRPr="000C0B8F">
        <w:rPr>
          <w:rFonts w:ascii="Times New Roman CYR" w:hAnsi="Times New Roman CYR"/>
          <w:lang w:val="x-none" w:eastAsia="x-none"/>
        </w:rPr>
        <w:t>установила, что</w:t>
      </w:r>
      <w:r w:rsidRPr="000C0B8F">
        <w:rPr>
          <w:rFonts w:ascii="Times New Roman CYR" w:hAnsi="Times New Roman CYR" w:hint="eastAsia"/>
          <w:lang w:val="x-none" w:eastAsia="x-none"/>
        </w:rPr>
        <w:t xml:space="preserve"> поряд</w:t>
      </w:r>
      <w:r w:rsidRPr="000C0B8F">
        <w:rPr>
          <w:rFonts w:ascii="Times New Roman CYR" w:hAnsi="Times New Roman CYR"/>
          <w:lang w:val="x-none" w:eastAsia="x-none"/>
        </w:rPr>
        <w:t>ок</w:t>
      </w:r>
      <w:r w:rsidRPr="000C0B8F">
        <w:rPr>
          <w:rFonts w:ascii="Times New Roman CYR" w:hAnsi="Times New Roman CYR" w:hint="eastAsia"/>
          <w:lang w:val="x-none" w:eastAsia="x-none"/>
        </w:rPr>
        <w:t xml:space="preserve"> выдвижения кандидатом </w:t>
      </w:r>
      <w:r w:rsidRPr="000C0B8F">
        <w:rPr>
          <w:rFonts w:ascii="Times New Roman CYR" w:hAnsi="Times New Roman CYR"/>
          <w:lang w:val="x-none" w:eastAsia="x-none"/>
        </w:rPr>
        <w:t>в депутаты Собрания депутатов (Совета депутатов)</w:t>
      </w:r>
      <w:r w:rsidRPr="000C0B8F">
        <w:rPr>
          <w:rFonts w:ascii="Times New Roman CYR" w:hAnsi="Times New Roman CYR"/>
          <w:b/>
          <w:szCs w:val="28"/>
          <w:lang w:val="x-none" w:eastAsia="x-none"/>
        </w:rPr>
        <w:t xml:space="preserve"> </w:t>
      </w:r>
      <w:r w:rsidRPr="000C0B8F">
        <w:rPr>
          <w:rFonts w:ascii="Times New Roman CYR" w:hAnsi="Times New Roman CYR"/>
          <w:lang w:val="x-none" w:eastAsia="x-none"/>
        </w:rPr>
        <w:t xml:space="preserve">МО «___________________» </w:t>
      </w:r>
      <w:r w:rsidRPr="000C0B8F">
        <w:rPr>
          <w:rFonts w:ascii="Times New Roman CYR" w:hAnsi="Times New Roman CYR"/>
          <w:i/>
          <w:lang w:val="x-none" w:eastAsia="x-none"/>
        </w:rPr>
        <w:t>(ФИО кандидата)</w:t>
      </w:r>
      <w:r w:rsidRPr="000C0B8F">
        <w:rPr>
          <w:rFonts w:ascii="Times New Roman CYR" w:hAnsi="Times New Roman CYR" w:hint="eastAsia"/>
          <w:lang w:val="x-none" w:eastAsia="x-none"/>
        </w:rPr>
        <w:t xml:space="preserve">, </w:t>
      </w:r>
      <w:r w:rsidRPr="000C0B8F">
        <w:rPr>
          <w:rFonts w:ascii="Times New Roman CYR" w:hAnsi="Times New Roman CYR"/>
          <w:lang w:val="x-none" w:eastAsia="x-none"/>
        </w:rPr>
        <w:t xml:space="preserve">а также порядок сбора подписей избирателей и оформление подписных листов, документы, представленные для регистрации кандидата, </w:t>
      </w:r>
      <w:r w:rsidRPr="000C0B8F">
        <w:rPr>
          <w:rFonts w:ascii="Times New Roman CYR" w:hAnsi="Times New Roman CYR" w:hint="eastAsia"/>
          <w:lang w:val="x-none" w:eastAsia="x-none"/>
        </w:rPr>
        <w:t>соответств</w:t>
      </w:r>
      <w:r w:rsidRPr="000C0B8F">
        <w:rPr>
          <w:rFonts w:ascii="Times New Roman CYR" w:hAnsi="Times New Roman CYR"/>
          <w:lang w:val="x-none" w:eastAsia="x-none"/>
        </w:rPr>
        <w:t>уют установленным</w:t>
      </w:r>
      <w:r w:rsidRPr="000C0B8F">
        <w:rPr>
          <w:rFonts w:ascii="Times New Roman CYR" w:hAnsi="Times New Roman CYR" w:hint="eastAsia"/>
          <w:lang w:val="x-none" w:eastAsia="x-none"/>
        </w:rPr>
        <w:t xml:space="preserve"> требованиям</w:t>
      </w:r>
      <w:r w:rsidRPr="000C0B8F">
        <w:rPr>
          <w:rFonts w:ascii="Times New Roman CYR" w:hAnsi="Times New Roman CYR"/>
          <w:lang w:val="x-none" w:eastAsia="x-none"/>
        </w:rPr>
        <w:t>.</w:t>
      </w:r>
    </w:p>
    <w:p w:rsidR="000C0B8F" w:rsidRPr="000C0B8F" w:rsidRDefault="000C0B8F" w:rsidP="000C0B8F">
      <w:pPr>
        <w:spacing w:after="0"/>
        <w:ind w:firstLine="709"/>
        <w:rPr>
          <w:rFonts w:ascii="Times New Roman CYR" w:hAnsi="Times New Roman CYR"/>
          <w:lang w:val="x-none" w:eastAsia="x-none"/>
        </w:rPr>
      </w:pPr>
      <w:r w:rsidRPr="000C0B8F">
        <w:rPr>
          <w:rFonts w:ascii="Times New Roman CYR" w:hAnsi="Times New Roman CYR"/>
          <w:lang w:val="x-none" w:eastAsia="x-none"/>
        </w:rPr>
        <w:t>Кандидатом в поддержку своего выдвижения представлено ________________ подписей избирателей; проверено подписей избирателей ____________ (_____%), недостоверными (недействительными) признаны ___________ (_____%).</w:t>
      </w:r>
    </w:p>
    <w:p w:rsidR="000C0B8F" w:rsidRPr="000C0B8F" w:rsidRDefault="000C0B8F" w:rsidP="000C0B8F">
      <w:pPr>
        <w:spacing w:after="0"/>
        <w:ind w:firstLine="709"/>
        <w:rPr>
          <w:rFonts w:ascii="Times New Roman CYR" w:hAnsi="Times New Roman CYR"/>
          <w:lang w:val="x-none" w:eastAsia="x-none"/>
        </w:rPr>
      </w:pPr>
      <w:r w:rsidRPr="000C0B8F">
        <w:rPr>
          <w:rFonts w:ascii="Times New Roman CYR" w:hAnsi="Times New Roman CYR"/>
          <w:lang w:val="x-none" w:eastAsia="x-none"/>
        </w:rPr>
        <w:t>В</w:t>
      </w:r>
      <w:r w:rsidRPr="000C0B8F">
        <w:rPr>
          <w:rFonts w:ascii="Times New Roman CYR" w:hAnsi="Times New Roman CYR" w:hint="eastAsia"/>
          <w:lang w:val="x-none" w:eastAsia="x-none"/>
        </w:rPr>
        <w:t xml:space="preserve"> соответствии с</w:t>
      </w:r>
      <w:r w:rsidRPr="000C0B8F">
        <w:rPr>
          <w:rFonts w:ascii="Times New Roman CYR" w:hAnsi="Times New Roman CYR"/>
          <w:lang w:val="x-none" w:eastAsia="x-none"/>
        </w:rPr>
        <w:t>о статьями 20, 43,</w:t>
      </w:r>
      <w:r w:rsidRPr="000C0B8F">
        <w:rPr>
          <w:rFonts w:ascii="Times New Roman CYR" w:hAnsi="Times New Roman CYR" w:hint="eastAsia"/>
          <w:lang w:val="x-none" w:eastAsia="x-none"/>
        </w:rPr>
        <w:t xml:space="preserve"> </w:t>
      </w:r>
      <w:r w:rsidRPr="000C0B8F">
        <w:rPr>
          <w:rFonts w:ascii="Times New Roman CYR" w:hAnsi="Times New Roman CYR"/>
          <w:lang w:val="x-none" w:eastAsia="x-none"/>
        </w:rPr>
        <w:t>46</w:t>
      </w:r>
      <w:r w:rsidRPr="000C0B8F">
        <w:rPr>
          <w:rFonts w:ascii="Times New Roman CYR" w:hAnsi="Times New Roman CYR" w:hint="eastAsia"/>
          <w:lang w:val="x-none" w:eastAsia="x-none"/>
        </w:rPr>
        <w:t xml:space="preserve"> </w:t>
      </w:r>
      <w:r w:rsidRPr="000C0B8F">
        <w:rPr>
          <w:rFonts w:ascii="Times New Roman CYR" w:hAnsi="Times New Roman CYR"/>
          <w:lang w:val="x-none" w:eastAsia="x-none"/>
        </w:rPr>
        <w:t>област</w:t>
      </w:r>
      <w:r w:rsidRPr="000C0B8F">
        <w:rPr>
          <w:rFonts w:ascii="Times New Roman CYR" w:hAnsi="Times New Roman CYR" w:hint="eastAsia"/>
          <w:lang w:val="x-none" w:eastAsia="x-none"/>
        </w:rPr>
        <w:t>ного закона</w:t>
      </w:r>
      <w:r w:rsidRPr="000C0B8F">
        <w:rPr>
          <w:rFonts w:ascii="Times New Roman CYR" w:hAnsi="Times New Roman CYR"/>
          <w:lang w:val="x-none" w:eastAsia="x-none"/>
        </w:rPr>
        <w:t xml:space="preserve"> «</w:t>
      </w:r>
      <w:r w:rsidRPr="000C0B8F">
        <w:rPr>
          <w:rFonts w:ascii="Times New Roman CYR" w:hAnsi="Times New Roman CYR" w:hint="eastAsia"/>
          <w:lang w:val="x-none" w:eastAsia="x-none"/>
        </w:rPr>
        <w:t>О выборах</w:t>
      </w:r>
      <w:r w:rsidRPr="000C0B8F">
        <w:rPr>
          <w:rFonts w:ascii="Times New Roman CYR" w:hAnsi="Times New Roman CYR"/>
          <w:lang w:val="x-none" w:eastAsia="x-none"/>
        </w:rPr>
        <w:t xml:space="preserve"> в органы местного самоуправления в Архангельской области» _________________ </w:t>
      </w:r>
    </w:p>
    <w:p w:rsidR="000C0B8F" w:rsidRPr="000C0B8F" w:rsidRDefault="000C0B8F" w:rsidP="000C0B8F">
      <w:pPr>
        <w:spacing w:after="0"/>
        <w:ind w:left="707" w:firstLine="709"/>
        <w:jc w:val="right"/>
        <w:rPr>
          <w:rFonts w:ascii="Times New Roman CYR" w:hAnsi="Times New Roman CYR"/>
          <w:sz w:val="18"/>
          <w:szCs w:val="18"/>
          <w:lang w:val="x-none" w:eastAsia="x-none"/>
        </w:rPr>
      </w:pPr>
      <w:r w:rsidRPr="000C0B8F">
        <w:rPr>
          <w:rFonts w:ascii="Times New Roman CYR" w:hAnsi="Times New Roman CYR"/>
          <w:sz w:val="18"/>
          <w:szCs w:val="18"/>
          <w:lang w:val="x-none" w:eastAsia="x-none"/>
        </w:rPr>
        <w:t>(наименование комиссии)</w:t>
      </w:r>
    </w:p>
    <w:p w:rsidR="000C0B8F" w:rsidRPr="000C0B8F" w:rsidRDefault="000C0B8F" w:rsidP="000C0B8F">
      <w:pPr>
        <w:spacing w:after="0"/>
        <w:ind w:firstLine="0"/>
        <w:rPr>
          <w:rFonts w:ascii="Times New Roman CYR" w:hAnsi="Times New Roman CYR"/>
          <w:lang w:val="x-none" w:eastAsia="x-none"/>
        </w:rPr>
      </w:pPr>
      <w:r w:rsidRPr="000C0B8F">
        <w:rPr>
          <w:rFonts w:ascii="Times New Roman CYR" w:hAnsi="Times New Roman CYR"/>
          <w:lang w:val="x-none" w:eastAsia="x-none"/>
        </w:rPr>
        <w:t xml:space="preserve">территориальная избирательная комиссия </w:t>
      </w:r>
      <w:r w:rsidRPr="000C0B8F">
        <w:rPr>
          <w:rFonts w:ascii="Times New Roman CYR" w:hAnsi="Times New Roman CYR"/>
          <w:b/>
          <w:bCs/>
          <w:lang w:val="x-none" w:eastAsia="x-none"/>
        </w:rPr>
        <w:t>постановляет</w:t>
      </w:r>
      <w:r w:rsidRPr="000C0B8F">
        <w:rPr>
          <w:rFonts w:ascii="Times New Roman CYR" w:hAnsi="Times New Roman CYR"/>
          <w:lang w:val="x-none" w:eastAsia="x-none"/>
        </w:rPr>
        <w:t>:</w:t>
      </w:r>
    </w:p>
    <w:p w:rsidR="000C0B8F" w:rsidRPr="000C0B8F" w:rsidRDefault="000C0B8F" w:rsidP="000C0B8F">
      <w:pPr>
        <w:spacing w:after="0"/>
        <w:ind w:firstLine="709"/>
        <w:rPr>
          <w:rFonts w:ascii="Times New Roman CYR" w:hAnsi="Times New Roman CYR"/>
          <w:lang w:val="x-none" w:eastAsia="x-none"/>
        </w:rPr>
      </w:pPr>
      <w:r w:rsidRPr="000C0B8F">
        <w:rPr>
          <w:rFonts w:ascii="Times New Roman CYR" w:hAnsi="Times New Roman CYR" w:hint="eastAsia"/>
          <w:lang w:val="x-none" w:eastAsia="x-none"/>
        </w:rPr>
        <w:t>1. Зарегистрировать кандидат</w:t>
      </w:r>
      <w:r w:rsidRPr="000C0B8F">
        <w:rPr>
          <w:rFonts w:ascii="Times New Roman CYR" w:hAnsi="Times New Roman CYR"/>
          <w:lang w:val="x-none" w:eastAsia="x-none"/>
        </w:rPr>
        <w:t>ом</w:t>
      </w:r>
      <w:r w:rsidRPr="000C0B8F">
        <w:rPr>
          <w:rFonts w:ascii="Times New Roman CYR" w:hAnsi="Times New Roman CYR" w:hint="eastAsia"/>
          <w:lang w:val="x-none" w:eastAsia="x-none"/>
        </w:rPr>
        <w:t xml:space="preserve"> </w:t>
      </w:r>
      <w:r w:rsidRPr="000C0B8F">
        <w:rPr>
          <w:rFonts w:ascii="Times New Roman CYR" w:hAnsi="Times New Roman CYR"/>
          <w:lang w:val="x-none" w:eastAsia="x-none"/>
        </w:rPr>
        <w:t xml:space="preserve">на должность главы (кандидатом в депутаты Совета депутатов) муниципального образования «______________________» (по ___ мандатному избирательному округу № ___) </w:t>
      </w:r>
      <w:r w:rsidRPr="000C0B8F">
        <w:rPr>
          <w:rFonts w:ascii="Times New Roman CYR" w:hAnsi="Times New Roman CYR"/>
          <w:i/>
          <w:lang w:val="x-none" w:eastAsia="x-none"/>
        </w:rPr>
        <w:t>(ФИО кандидата)</w:t>
      </w:r>
      <w:r w:rsidRPr="000C0B8F">
        <w:rPr>
          <w:rFonts w:ascii="Times New Roman CYR" w:hAnsi="Times New Roman CYR" w:hint="eastAsia"/>
          <w:lang w:val="x-none" w:eastAsia="x-none"/>
        </w:rPr>
        <w:t xml:space="preserve">, </w:t>
      </w:r>
      <w:r w:rsidRPr="000C0B8F">
        <w:rPr>
          <w:rFonts w:ascii="Times New Roman CYR" w:hAnsi="Times New Roman CYR"/>
          <w:lang w:val="x-none" w:eastAsia="x-none"/>
        </w:rPr>
        <w:t>_________ года рождения, _____________________________________________________________________,</w:t>
      </w:r>
    </w:p>
    <w:p w:rsidR="000C0B8F" w:rsidRPr="000C0B8F" w:rsidRDefault="000C0B8F" w:rsidP="000C0B8F">
      <w:pPr>
        <w:spacing w:after="0"/>
        <w:ind w:firstLine="0"/>
        <w:jc w:val="center"/>
        <w:rPr>
          <w:rFonts w:ascii="Times New Roman CYR" w:hAnsi="Times New Roman CYR"/>
          <w:sz w:val="18"/>
          <w:szCs w:val="18"/>
          <w:lang w:val="x-none" w:eastAsia="x-none"/>
        </w:rPr>
      </w:pPr>
      <w:r w:rsidRPr="000C0B8F">
        <w:rPr>
          <w:rFonts w:ascii="Times New Roman CYR" w:hAnsi="Times New Roman CYR"/>
          <w:sz w:val="18"/>
          <w:szCs w:val="18"/>
          <w:lang w:val="x-none" w:eastAsia="x-none"/>
        </w:rPr>
        <w:t>(должность и место работы кандидата)</w:t>
      </w:r>
    </w:p>
    <w:p w:rsidR="000C0B8F" w:rsidRPr="000C0B8F" w:rsidRDefault="000C0B8F" w:rsidP="000C0B8F">
      <w:pPr>
        <w:spacing w:after="0"/>
        <w:ind w:firstLine="0"/>
        <w:rPr>
          <w:rFonts w:ascii="Times New Roman CYR" w:hAnsi="Times New Roman CYR"/>
          <w:lang w:val="x-none" w:eastAsia="x-none"/>
        </w:rPr>
      </w:pPr>
      <w:r w:rsidRPr="000C0B8F">
        <w:rPr>
          <w:rFonts w:ascii="Times New Roman CYR" w:hAnsi="Times New Roman CYR" w:hint="eastAsia"/>
          <w:lang w:val="x-none" w:eastAsia="x-none"/>
        </w:rPr>
        <w:t xml:space="preserve">проживающего в </w:t>
      </w:r>
      <w:r w:rsidRPr="000C0B8F">
        <w:rPr>
          <w:rFonts w:ascii="Times New Roman CYR" w:hAnsi="Times New Roman CYR"/>
          <w:lang w:val="x-none" w:eastAsia="x-none"/>
        </w:rPr>
        <w:t xml:space="preserve">_______________________________________________________ </w:t>
      </w:r>
    </w:p>
    <w:p w:rsidR="000C0B8F" w:rsidRPr="000C0B8F" w:rsidRDefault="000C0B8F" w:rsidP="000C0B8F">
      <w:pPr>
        <w:spacing w:after="0"/>
        <w:ind w:firstLine="0"/>
        <w:jc w:val="center"/>
        <w:rPr>
          <w:rFonts w:ascii="Times New Roman CYR" w:hAnsi="Times New Roman CYR"/>
          <w:sz w:val="18"/>
          <w:szCs w:val="18"/>
          <w:lang w:val="x-none" w:eastAsia="x-none"/>
        </w:rPr>
      </w:pPr>
      <w:r w:rsidRPr="000C0B8F">
        <w:rPr>
          <w:rFonts w:ascii="Times New Roman CYR" w:hAnsi="Times New Roman CYR"/>
          <w:sz w:val="18"/>
          <w:szCs w:val="18"/>
          <w:lang w:val="x-none" w:eastAsia="x-none"/>
        </w:rPr>
        <w:t>(адрес места жительства: субъект РФ, район, город, иной населенный пункт)</w:t>
      </w:r>
    </w:p>
    <w:p w:rsidR="000C0B8F" w:rsidRPr="000C0B8F" w:rsidRDefault="000C0B8F" w:rsidP="000C0B8F">
      <w:pPr>
        <w:spacing w:after="0"/>
        <w:ind w:firstLine="0"/>
        <w:rPr>
          <w:rFonts w:ascii="Times New Roman CYR" w:hAnsi="Times New Roman CYR"/>
          <w:lang w:val="x-none" w:eastAsia="x-none"/>
        </w:rPr>
      </w:pPr>
      <w:r w:rsidRPr="000C0B8F">
        <w:rPr>
          <w:rFonts w:ascii="Times New Roman CYR" w:hAnsi="Times New Roman CYR" w:hint="eastAsia"/>
          <w:lang w:val="x-none" w:eastAsia="x-none"/>
        </w:rPr>
        <w:t>(</w:t>
      </w:r>
      <w:r w:rsidRPr="000C0B8F">
        <w:rPr>
          <w:rFonts w:ascii="Times New Roman CYR" w:hAnsi="Times New Roman CYR"/>
          <w:lang w:val="x-none" w:eastAsia="x-none"/>
        </w:rPr>
        <w:t xml:space="preserve">«__» _______________ </w:t>
      </w:r>
      <w:r w:rsidRPr="000C0B8F">
        <w:rPr>
          <w:rFonts w:ascii="Times New Roman CYR" w:hAnsi="Times New Roman CYR" w:hint="eastAsia"/>
          <w:lang w:val="x-none" w:eastAsia="x-none"/>
        </w:rPr>
        <w:t>20</w:t>
      </w:r>
      <w:r w:rsidRPr="000C0B8F">
        <w:rPr>
          <w:rFonts w:ascii="Times New Roman CYR" w:hAnsi="Times New Roman CYR"/>
          <w:lang w:eastAsia="x-none"/>
        </w:rPr>
        <w:t>20</w:t>
      </w:r>
      <w:r w:rsidRPr="000C0B8F">
        <w:rPr>
          <w:rFonts w:ascii="Times New Roman CYR" w:hAnsi="Times New Roman CYR" w:hint="eastAsia"/>
          <w:lang w:val="x-none" w:eastAsia="x-none"/>
        </w:rPr>
        <w:t xml:space="preserve"> года в </w:t>
      </w:r>
      <w:r w:rsidRPr="000C0B8F">
        <w:rPr>
          <w:rFonts w:ascii="Times New Roman CYR" w:hAnsi="Times New Roman CYR"/>
          <w:lang w:val="x-none" w:eastAsia="x-none"/>
        </w:rPr>
        <w:t>__</w:t>
      </w:r>
      <w:r w:rsidRPr="000C0B8F">
        <w:rPr>
          <w:rFonts w:ascii="Times New Roman CYR" w:hAnsi="Times New Roman CYR" w:hint="eastAsia"/>
          <w:lang w:val="x-none" w:eastAsia="x-none"/>
        </w:rPr>
        <w:t xml:space="preserve"> часов </w:t>
      </w:r>
      <w:r w:rsidRPr="000C0B8F">
        <w:rPr>
          <w:rFonts w:ascii="Times New Roman CYR" w:hAnsi="Times New Roman CYR"/>
          <w:lang w:val="x-none" w:eastAsia="x-none"/>
        </w:rPr>
        <w:t>__</w:t>
      </w:r>
      <w:r w:rsidRPr="000C0B8F">
        <w:rPr>
          <w:rFonts w:ascii="Times New Roman CYR" w:hAnsi="Times New Roman CYR" w:hint="eastAsia"/>
          <w:lang w:val="x-none" w:eastAsia="x-none"/>
        </w:rPr>
        <w:t xml:space="preserve"> минут</w:t>
      </w:r>
      <w:r w:rsidRPr="000C0B8F">
        <w:rPr>
          <w:rFonts w:ascii="Times New Roman CYR" w:hAnsi="Times New Roman CYR"/>
          <w:lang w:val="x-none" w:eastAsia="x-none"/>
        </w:rPr>
        <w:t>).</w:t>
      </w:r>
    </w:p>
    <w:p w:rsidR="000C0B8F" w:rsidRPr="000C0B8F" w:rsidRDefault="000C0B8F" w:rsidP="000C0B8F">
      <w:pPr>
        <w:spacing w:after="0"/>
        <w:ind w:firstLine="709"/>
        <w:rPr>
          <w:rFonts w:ascii="Times New Roman CYR" w:hAnsi="Times New Roman CYR"/>
          <w:lang w:val="x-none" w:eastAsia="x-none"/>
        </w:rPr>
      </w:pPr>
      <w:r w:rsidRPr="000C0B8F">
        <w:rPr>
          <w:rFonts w:ascii="Times New Roman CYR" w:hAnsi="Times New Roman CYR"/>
          <w:lang w:val="x-none" w:eastAsia="x-none"/>
        </w:rPr>
        <w:t>2. Выдать зарегистрированному кандидату _________________ удостоверение установленного образца.</w:t>
      </w:r>
    </w:p>
    <w:p w:rsidR="000C0B8F" w:rsidRPr="000C0B8F" w:rsidRDefault="000C0B8F" w:rsidP="000C0B8F">
      <w:pPr>
        <w:spacing w:after="0"/>
        <w:ind w:firstLine="709"/>
        <w:rPr>
          <w:rFonts w:ascii="Times New Roman CYR" w:hAnsi="Times New Roman CYR"/>
          <w:lang w:val="x-none" w:eastAsia="x-none"/>
        </w:rPr>
      </w:pPr>
      <w:r w:rsidRPr="000C0B8F">
        <w:rPr>
          <w:rFonts w:ascii="Times New Roman CYR" w:hAnsi="Times New Roman CYR"/>
          <w:lang w:val="x-none" w:eastAsia="x-none"/>
        </w:rPr>
        <w:t>3. Опубликовать настоящее постановление в газете «______________».</w:t>
      </w:r>
    </w:p>
    <w:p w:rsidR="000C0B8F" w:rsidRPr="000C0B8F" w:rsidRDefault="000C0B8F" w:rsidP="000C0B8F">
      <w:pPr>
        <w:spacing w:after="0"/>
        <w:ind w:firstLine="0"/>
        <w:jc w:val="left"/>
        <w:rPr>
          <w:rFonts w:ascii="Times New Roman CYR" w:hAnsi="Times New Roman CYR"/>
          <w:sz w:val="20"/>
        </w:rPr>
      </w:pPr>
    </w:p>
    <w:p w:rsidR="000C0B8F" w:rsidRPr="000C0B8F" w:rsidRDefault="000C0B8F" w:rsidP="000C0B8F">
      <w:pPr>
        <w:spacing w:after="0"/>
        <w:ind w:firstLine="0"/>
        <w:rPr>
          <w:rFonts w:ascii="Times New Roman CYR" w:hAnsi="Times New Roman CYR"/>
          <w:szCs w:val="28"/>
        </w:rPr>
      </w:pPr>
      <w:r w:rsidRPr="000C0B8F">
        <w:rPr>
          <w:rFonts w:ascii="Times New Roman CYR" w:hAnsi="Times New Roman CYR"/>
          <w:szCs w:val="28"/>
        </w:rPr>
        <w:t xml:space="preserve">Председатель комиссии </w:t>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t>______________</w:t>
      </w:r>
    </w:p>
    <w:p w:rsidR="000C0B8F" w:rsidRPr="000C0B8F" w:rsidRDefault="000C0B8F" w:rsidP="000C0B8F">
      <w:pPr>
        <w:spacing w:after="0"/>
        <w:ind w:firstLine="0"/>
        <w:rPr>
          <w:rFonts w:ascii="Times New Roman CYR" w:hAnsi="Times New Roman CYR"/>
          <w:szCs w:val="28"/>
        </w:rPr>
      </w:pPr>
    </w:p>
    <w:p w:rsidR="000C0B8F" w:rsidRPr="000C0B8F" w:rsidRDefault="000C0B8F" w:rsidP="000C0B8F">
      <w:pPr>
        <w:spacing w:after="0"/>
        <w:ind w:firstLine="0"/>
        <w:rPr>
          <w:rFonts w:ascii="Times New Roman CYR" w:hAnsi="Times New Roman CYR"/>
          <w:szCs w:val="28"/>
        </w:rPr>
        <w:sectPr w:rsidR="000C0B8F" w:rsidRPr="000C0B8F" w:rsidSect="00134F12">
          <w:headerReference w:type="even" r:id="rId15"/>
          <w:headerReference w:type="default" r:id="rId16"/>
          <w:footnotePr>
            <w:numFmt w:val="chicago"/>
            <w:numRestart w:val="eachSect"/>
          </w:footnotePr>
          <w:pgSz w:w="11907" w:h="16840" w:code="9"/>
          <w:pgMar w:top="851" w:right="680" w:bottom="851" w:left="1418" w:header="709" w:footer="709" w:gutter="0"/>
          <w:cols w:space="720"/>
          <w:titlePg/>
        </w:sectPr>
      </w:pPr>
      <w:r w:rsidRPr="000C0B8F">
        <w:rPr>
          <w:rFonts w:ascii="Times New Roman CYR" w:hAnsi="Times New Roman CYR"/>
          <w:szCs w:val="28"/>
        </w:rPr>
        <w:t>Секретарь комиссии</w:t>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r>
      <w:r w:rsidRPr="000C0B8F">
        <w:rPr>
          <w:rFonts w:ascii="Times New Roman CYR" w:hAnsi="Times New Roman CYR"/>
          <w:szCs w:val="28"/>
        </w:rPr>
        <w:tab/>
        <w:t>______________</w:t>
      </w:r>
    </w:p>
    <w:p w:rsidR="000C0B8F" w:rsidRPr="000C0B8F" w:rsidRDefault="000C0B8F" w:rsidP="000C0B8F">
      <w:pPr>
        <w:spacing w:after="0"/>
        <w:ind w:firstLine="0"/>
        <w:jc w:val="center"/>
        <w:rPr>
          <w:rFonts w:ascii="Times New Roman CYR" w:hAnsi="Times New Roman CYR"/>
          <w:b/>
          <w:bCs/>
          <w:lang w:val="x-none" w:eastAsia="x-none"/>
        </w:rPr>
      </w:pPr>
      <w:r w:rsidRPr="000C0B8F">
        <w:rPr>
          <w:rFonts w:ascii="Times New Roman CYR" w:hAnsi="Times New Roman CYR"/>
          <w:b/>
          <w:bCs/>
          <w:lang w:val="x-none" w:eastAsia="x-none"/>
        </w:rPr>
        <w:lastRenderedPageBreak/>
        <w:t>Либо в случае регистрации кандидата в депутаты, выдвинутого соответствующей политической партией:</w:t>
      </w:r>
    </w:p>
    <w:p w:rsidR="000C0B8F" w:rsidRPr="000C0B8F" w:rsidRDefault="000C0B8F" w:rsidP="000C0B8F">
      <w:pPr>
        <w:spacing w:after="0" w:line="360" w:lineRule="auto"/>
        <w:ind w:firstLine="709"/>
        <w:rPr>
          <w:rFonts w:ascii="Times New Roman CYR" w:hAnsi="Times New Roman CYR"/>
          <w:sz w:val="16"/>
          <w:szCs w:val="16"/>
          <w:lang w:val="x-none" w:eastAsia="x-none"/>
        </w:rPr>
      </w:pP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hint="eastAsia"/>
          <w:lang w:val="x-none" w:eastAsia="x-none"/>
        </w:rPr>
        <w:t>Проверив соответствие порядка выдвижения</w:t>
      </w:r>
      <w:r w:rsidRPr="000C0B8F">
        <w:rPr>
          <w:rFonts w:ascii="Times New Roman CYR" w:hAnsi="Times New Roman CYR"/>
          <w:lang w:val="x-none" w:eastAsia="x-none"/>
        </w:rPr>
        <w:t xml:space="preserve"> избирательным объединением «__________________________________» </w:t>
      </w:r>
      <w:r w:rsidRPr="000C0B8F">
        <w:rPr>
          <w:rFonts w:ascii="Times New Roman CYR" w:hAnsi="Times New Roman CYR" w:hint="eastAsia"/>
          <w:lang w:val="x-none" w:eastAsia="x-none"/>
        </w:rPr>
        <w:t>кандидат</w:t>
      </w:r>
      <w:r w:rsidRPr="000C0B8F">
        <w:rPr>
          <w:rFonts w:ascii="Times New Roman CYR" w:hAnsi="Times New Roman CYR"/>
          <w:lang w:val="x-none" w:eastAsia="x-none"/>
        </w:rPr>
        <w:t>ом в депутаты Совета депутатов</w:t>
      </w:r>
      <w:r w:rsidRPr="000C0B8F">
        <w:rPr>
          <w:rFonts w:ascii="Times New Roman CYR" w:hAnsi="Times New Roman CYR"/>
          <w:szCs w:val="28"/>
          <w:lang w:val="x-none" w:eastAsia="x-none"/>
        </w:rPr>
        <w:t xml:space="preserve"> </w:t>
      </w:r>
      <w:r w:rsidRPr="000C0B8F">
        <w:rPr>
          <w:rFonts w:ascii="Times New Roman CYR" w:hAnsi="Times New Roman CYR"/>
          <w:lang w:val="x-none" w:eastAsia="x-none"/>
        </w:rPr>
        <w:t xml:space="preserve">МО «_________________» по ___ мандатному избирательному округу № ___ </w:t>
      </w:r>
      <w:r w:rsidRPr="000C0B8F">
        <w:rPr>
          <w:rFonts w:ascii="Times New Roman CYR" w:hAnsi="Times New Roman CYR"/>
          <w:i/>
          <w:lang w:val="x-none" w:eastAsia="x-none"/>
        </w:rPr>
        <w:t>(ФИО</w:t>
      </w:r>
      <w:r w:rsidRPr="000C0B8F">
        <w:rPr>
          <w:rFonts w:ascii="Times New Roman CYR" w:hAnsi="Times New Roman CYR"/>
          <w:i/>
          <w:sz w:val="20"/>
          <w:lang w:val="x-none" w:eastAsia="x-none"/>
        </w:rPr>
        <w:t xml:space="preserve"> </w:t>
      </w:r>
      <w:r w:rsidRPr="000C0B8F">
        <w:rPr>
          <w:rFonts w:ascii="Times New Roman CYR" w:hAnsi="Times New Roman CYR"/>
          <w:i/>
          <w:lang w:val="x-none" w:eastAsia="x-none"/>
        </w:rPr>
        <w:t>кандидата)</w:t>
      </w:r>
      <w:r w:rsidRPr="000C0B8F">
        <w:rPr>
          <w:rFonts w:ascii="Times New Roman CYR" w:hAnsi="Times New Roman CYR"/>
          <w:lang w:val="x-none" w:eastAsia="x-none"/>
        </w:rPr>
        <w:t xml:space="preserve"> </w:t>
      </w:r>
      <w:r w:rsidRPr="000C0B8F">
        <w:rPr>
          <w:rFonts w:ascii="Times New Roman CYR" w:hAnsi="Times New Roman CYR" w:hint="eastAsia"/>
          <w:lang w:val="x-none" w:eastAsia="x-none"/>
        </w:rPr>
        <w:t xml:space="preserve">требованиям </w:t>
      </w:r>
      <w:r w:rsidRPr="000C0B8F">
        <w:rPr>
          <w:rFonts w:ascii="Times New Roman CYR" w:hAnsi="Times New Roman CYR"/>
          <w:lang w:val="x-none" w:eastAsia="x-none"/>
        </w:rPr>
        <w:t>Федеральных законов «О политических партиях», «Об основных гарантиях избирательных прав и права на участие в референдуме граждан Российской Федерации», област</w:t>
      </w:r>
      <w:r w:rsidRPr="000C0B8F">
        <w:rPr>
          <w:rFonts w:ascii="Times New Roman CYR" w:hAnsi="Times New Roman CYR" w:hint="eastAsia"/>
          <w:lang w:val="x-none" w:eastAsia="x-none"/>
        </w:rPr>
        <w:t xml:space="preserve">ного закона </w:t>
      </w:r>
      <w:r w:rsidRPr="000C0B8F">
        <w:rPr>
          <w:rFonts w:ascii="Times New Roman CYR" w:hAnsi="Times New Roman CYR"/>
          <w:lang w:val="x-none" w:eastAsia="x-none"/>
        </w:rPr>
        <w:t>«</w:t>
      </w:r>
      <w:r w:rsidRPr="000C0B8F">
        <w:rPr>
          <w:rFonts w:ascii="Times New Roman CYR" w:hAnsi="Times New Roman CYR" w:hint="eastAsia"/>
          <w:lang w:val="x-none" w:eastAsia="x-none"/>
        </w:rPr>
        <w:t>О выборах</w:t>
      </w:r>
      <w:r w:rsidRPr="000C0B8F">
        <w:rPr>
          <w:rFonts w:ascii="Times New Roman CYR" w:hAnsi="Times New Roman CYR"/>
          <w:lang w:val="x-none" w:eastAsia="x-none"/>
        </w:rPr>
        <w:t xml:space="preserve"> в органы местного самоуправления в Архангельской области»</w:t>
      </w:r>
      <w:r w:rsidRPr="000C0B8F">
        <w:rPr>
          <w:rFonts w:ascii="Times New Roman CYR" w:hAnsi="Times New Roman CYR" w:hint="eastAsia"/>
          <w:lang w:val="x-none" w:eastAsia="x-none"/>
        </w:rPr>
        <w:t xml:space="preserve"> и необходимые для регистрации кандидата документы, в соответствии </w:t>
      </w:r>
      <w:r w:rsidRPr="000C0B8F">
        <w:rPr>
          <w:rFonts w:ascii="Times New Roman CYR" w:hAnsi="Times New Roman CYR"/>
          <w:lang w:val="x-none" w:eastAsia="x-none"/>
        </w:rPr>
        <w:t xml:space="preserve">со статьями 20, 39.2, 40, 43, 46 указанного областного закона, __________________ территориальная избирательная комиссия </w:t>
      </w:r>
      <w:r w:rsidRPr="000C0B8F">
        <w:rPr>
          <w:rFonts w:ascii="Times New Roman CYR" w:hAnsi="Times New Roman CYR"/>
          <w:b/>
          <w:bCs/>
          <w:lang w:val="x-none" w:eastAsia="x-none"/>
        </w:rPr>
        <w:t>постановляет</w:t>
      </w:r>
      <w:r w:rsidRPr="000C0B8F">
        <w:rPr>
          <w:rFonts w:ascii="Times New Roman CYR" w:hAnsi="Times New Roman CYR"/>
          <w:lang w:val="x-none" w:eastAsia="x-none"/>
        </w:rPr>
        <w:t>:</w:t>
      </w:r>
    </w:p>
    <w:p w:rsidR="000C0B8F" w:rsidRPr="000C0B8F" w:rsidRDefault="000C0B8F" w:rsidP="000C0B8F">
      <w:pPr>
        <w:spacing w:after="0"/>
        <w:ind w:firstLine="709"/>
        <w:rPr>
          <w:rFonts w:ascii="Times New Roman CYR" w:hAnsi="Times New Roman CYR"/>
          <w:lang w:val="x-none" w:eastAsia="x-none"/>
        </w:rPr>
      </w:pPr>
      <w:r w:rsidRPr="000C0B8F">
        <w:rPr>
          <w:rFonts w:ascii="Times New Roman CYR" w:hAnsi="Times New Roman CYR" w:hint="eastAsia"/>
          <w:lang w:val="x-none" w:eastAsia="x-none"/>
        </w:rPr>
        <w:t xml:space="preserve">1. Зарегистрировать </w:t>
      </w:r>
      <w:r w:rsidRPr="000C0B8F">
        <w:rPr>
          <w:rFonts w:ascii="Times New Roman CYR" w:hAnsi="Times New Roman CYR"/>
          <w:lang w:val="x-none" w:eastAsia="x-none"/>
        </w:rPr>
        <w:t>(</w:t>
      </w:r>
      <w:r w:rsidRPr="000C0B8F">
        <w:rPr>
          <w:rFonts w:ascii="Times New Roman CYR" w:hAnsi="Times New Roman CYR"/>
          <w:i/>
          <w:lang w:val="x-none" w:eastAsia="x-none"/>
        </w:rPr>
        <w:t>ФИО кандидата),</w:t>
      </w:r>
      <w:r w:rsidRPr="000C0B8F">
        <w:rPr>
          <w:rFonts w:ascii="Times New Roman CYR" w:hAnsi="Times New Roman CYR"/>
          <w:lang w:val="x-none" w:eastAsia="x-none"/>
        </w:rPr>
        <w:t xml:space="preserve"> _____ года рождения, ____________________________________________________________________,</w:t>
      </w:r>
    </w:p>
    <w:p w:rsidR="000C0B8F" w:rsidRPr="000C0B8F" w:rsidRDefault="000C0B8F" w:rsidP="000C0B8F">
      <w:pPr>
        <w:spacing w:after="0"/>
        <w:ind w:firstLine="0"/>
        <w:jc w:val="center"/>
        <w:rPr>
          <w:rFonts w:ascii="Times New Roman CYR" w:hAnsi="Times New Roman CYR"/>
          <w:vertAlign w:val="superscript"/>
          <w:lang w:val="x-none" w:eastAsia="x-none"/>
        </w:rPr>
      </w:pPr>
      <w:r w:rsidRPr="000C0B8F">
        <w:rPr>
          <w:rFonts w:ascii="Times New Roman CYR" w:hAnsi="Times New Roman CYR"/>
          <w:vertAlign w:val="superscript"/>
          <w:lang w:val="x-none" w:eastAsia="x-none"/>
        </w:rPr>
        <w:t>(должность и место работы кандидата)</w:t>
      </w:r>
    </w:p>
    <w:p w:rsidR="000C0B8F" w:rsidRPr="000C0B8F" w:rsidRDefault="000C0B8F" w:rsidP="000C0B8F">
      <w:pPr>
        <w:spacing w:after="0"/>
        <w:ind w:firstLine="0"/>
        <w:rPr>
          <w:rFonts w:ascii="Times New Roman CYR" w:hAnsi="Times New Roman CYR"/>
          <w:lang w:val="x-none" w:eastAsia="x-none"/>
        </w:rPr>
      </w:pPr>
      <w:r w:rsidRPr="000C0B8F">
        <w:rPr>
          <w:rFonts w:ascii="Times New Roman CYR" w:hAnsi="Times New Roman CYR" w:hint="eastAsia"/>
          <w:lang w:val="x-none" w:eastAsia="x-none"/>
        </w:rPr>
        <w:t xml:space="preserve">проживающего в </w:t>
      </w:r>
      <w:r w:rsidRPr="000C0B8F">
        <w:rPr>
          <w:rFonts w:ascii="Times New Roman CYR" w:hAnsi="Times New Roman CYR"/>
          <w:lang w:val="x-none" w:eastAsia="x-none"/>
        </w:rPr>
        <w:t xml:space="preserve">_____________________________________________________ </w:t>
      </w:r>
    </w:p>
    <w:p w:rsidR="000C0B8F" w:rsidRPr="000C0B8F" w:rsidRDefault="000C0B8F" w:rsidP="000C0B8F">
      <w:pPr>
        <w:spacing w:after="0"/>
        <w:ind w:firstLine="0"/>
        <w:jc w:val="center"/>
        <w:rPr>
          <w:rFonts w:ascii="Times New Roman CYR" w:hAnsi="Times New Roman CYR"/>
          <w:sz w:val="18"/>
          <w:szCs w:val="18"/>
          <w:lang w:val="x-none" w:eastAsia="x-none"/>
        </w:rPr>
      </w:pPr>
      <w:r w:rsidRPr="000C0B8F">
        <w:rPr>
          <w:rFonts w:ascii="Times New Roman CYR" w:hAnsi="Times New Roman CYR"/>
          <w:sz w:val="18"/>
          <w:szCs w:val="18"/>
          <w:lang w:val="x-none" w:eastAsia="x-none"/>
        </w:rPr>
        <w:t>(адрес места жительства: субъект РФ, район, город, иной населенный пункт)</w:t>
      </w:r>
    </w:p>
    <w:p w:rsidR="000C0B8F" w:rsidRPr="000C0B8F" w:rsidRDefault="000C0B8F" w:rsidP="000C0B8F">
      <w:pPr>
        <w:spacing w:after="0" w:line="360" w:lineRule="auto"/>
        <w:ind w:firstLine="0"/>
        <w:rPr>
          <w:rFonts w:ascii="Times New Roman CYR" w:hAnsi="Times New Roman CYR"/>
          <w:lang w:val="x-none" w:eastAsia="x-none"/>
        </w:rPr>
      </w:pPr>
      <w:r w:rsidRPr="000C0B8F">
        <w:rPr>
          <w:rFonts w:ascii="Times New Roman CYR" w:hAnsi="Times New Roman CYR"/>
          <w:lang w:val="x-none" w:eastAsia="x-none"/>
        </w:rPr>
        <w:t xml:space="preserve">члена политической партии «____________________________________» </w:t>
      </w:r>
      <w:r w:rsidRPr="000C0B8F">
        <w:rPr>
          <w:rFonts w:ascii="Times New Roman CYR" w:hAnsi="Times New Roman CYR"/>
          <w:i/>
          <w:lang w:val="x-none" w:eastAsia="x-none"/>
        </w:rPr>
        <w:t>(при указании кандидатом таких сведений)</w:t>
      </w:r>
      <w:r w:rsidRPr="000C0B8F">
        <w:rPr>
          <w:rFonts w:ascii="Times New Roman CYR" w:hAnsi="Times New Roman CYR"/>
          <w:lang w:val="x-none" w:eastAsia="x-none"/>
        </w:rPr>
        <w:t xml:space="preserve">, </w:t>
      </w:r>
      <w:r w:rsidRPr="000C0B8F">
        <w:rPr>
          <w:rFonts w:ascii="Times New Roman CYR" w:hAnsi="Times New Roman CYR" w:hint="eastAsia"/>
          <w:lang w:val="x-none" w:eastAsia="x-none"/>
        </w:rPr>
        <w:t xml:space="preserve">выдвинутого </w:t>
      </w:r>
      <w:r w:rsidRPr="000C0B8F">
        <w:rPr>
          <w:rFonts w:ascii="Times New Roman CYR" w:hAnsi="Times New Roman CYR"/>
          <w:lang w:val="x-none" w:eastAsia="x-none"/>
        </w:rPr>
        <w:t>избирательным объединением «_________________________»</w:t>
      </w:r>
      <w:r w:rsidRPr="000C0B8F">
        <w:rPr>
          <w:rFonts w:ascii="Times New Roman CYR" w:hAnsi="Times New Roman CYR" w:hint="eastAsia"/>
          <w:lang w:val="x-none" w:eastAsia="x-none"/>
        </w:rPr>
        <w:t xml:space="preserve"> кандидатом </w:t>
      </w:r>
      <w:r w:rsidRPr="000C0B8F">
        <w:rPr>
          <w:rFonts w:ascii="Times New Roman CYR" w:hAnsi="Times New Roman CYR"/>
          <w:lang w:val="x-none" w:eastAsia="x-none"/>
        </w:rPr>
        <w:t>в депутаты Совета депутатов</w:t>
      </w:r>
      <w:r w:rsidRPr="000C0B8F">
        <w:rPr>
          <w:rFonts w:ascii="Times New Roman CYR" w:hAnsi="Times New Roman CYR"/>
          <w:szCs w:val="28"/>
          <w:lang w:val="x-none" w:eastAsia="x-none"/>
        </w:rPr>
        <w:t xml:space="preserve"> </w:t>
      </w:r>
      <w:r w:rsidRPr="000C0B8F">
        <w:rPr>
          <w:rFonts w:ascii="Times New Roman CYR" w:hAnsi="Times New Roman CYR"/>
          <w:lang w:val="x-none" w:eastAsia="x-none"/>
        </w:rPr>
        <w:t xml:space="preserve">МО «_______________________» по ___ мандатному избирательному округу № ___ </w:t>
      </w:r>
      <w:r w:rsidRPr="000C0B8F">
        <w:rPr>
          <w:rFonts w:ascii="Times New Roman CYR" w:hAnsi="Times New Roman CYR" w:hint="eastAsia"/>
          <w:lang w:val="x-none" w:eastAsia="x-none"/>
        </w:rPr>
        <w:t>(</w:t>
      </w:r>
      <w:r w:rsidRPr="000C0B8F">
        <w:rPr>
          <w:rFonts w:ascii="Times New Roman CYR" w:hAnsi="Times New Roman CYR"/>
          <w:lang w:val="x-none" w:eastAsia="x-none"/>
        </w:rPr>
        <w:t>«__» ___________</w:t>
      </w:r>
      <w:r w:rsidRPr="000C0B8F">
        <w:rPr>
          <w:rFonts w:ascii="Times New Roman CYR" w:hAnsi="Times New Roman CYR" w:hint="eastAsia"/>
          <w:lang w:val="x-none" w:eastAsia="x-none"/>
        </w:rPr>
        <w:t xml:space="preserve"> 20</w:t>
      </w:r>
      <w:r w:rsidRPr="000C0B8F">
        <w:rPr>
          <w:rFonts w:ascii="Times New Roman CYR" w:hAnsi="Times New Roman CYR"/>
          <w:lang w:eastAsia="x-none"/>
        </w:rPr>
        <w:t>20</w:t>
      </w:r>
      <w:r w:rsidRPr="000C0B8F">
        <w:rPr>
          <w:rFonts w:ascii="Times New Roman CYR" w:hAnsi="Times New Roman CYR" w:hint="eastAsia"/>
          <w:lang w:val="x-none" w:eastAsia="x-none"/>
        </w:rPr>
        <w:t xml:space="preserve"> года в </w:t>
      </w:r>
      <w:r w:rsidRPr="000C0B8F">
        <w:rPr>
          <w:rFonts w:ascii="Times New Roman CYR" w:hAnsi="Times New Roman CYR"/>
          <w:lang w:val="x-none" w:eastAsia="x-none"/>
        </w:rPr>
        <w:t>___</w:t>
      </w:r>
      <w:r w:rsidRPr="000C0B8F">
        <w:rPr>
          <w:rFonts w:ascii="Times New Roman CYR" w:hAnsi="Times New Roman CYR" w:hint="eastAsia"/>
          <w:lang w:val="x-none" w:eastAsia="x-none"/>
        </w:rPr>
        <w:t xml:space="preserve"> часов </w:t>
      </w:r>
      <w:r w:rsidRPr="000C0B8F">
        <w:rPr>
          <w:rFonts w:ascii="Times New Roman CYR" w:hAnsi="Times New Roman CYR"/>
          <w:lang w:val="x-none" w:eastAsia="x-none"/>
        </w:rPr>
        <w:t>____</w:t>
      </w:r>
      <w:r w:rsidRPr="000C0B8F">
        <w:rPr>
          <w:rFonts w:ascii="Times New Roman CYR" w:hAnsi="Times New Roman CYR" w:hint="eastAsia"/>
          <w:lang w:val="x-none" w:eastAsia="x-none"/>
        </w:rPr>
        <w:t xml:space="preserve"> минут</w:t>
      </w:r>
      <w:r w:rsidRPr="000C0B8F">
        <w:rPr>
          <w:rFonts w:ascii="Times New Roman CYR" w:hAnsi="Times New Roman CYR"/>
          <w:lang w:val="x-none" w:eastAsia="x-none"/>
        </w:rPr>
        <w:t>).</w:t>
      </w:r>
    </w:p>
    <w:p w:rsidR="000C0B8F" w:rsidRPr="000C0B8F" w:rsidRDefault="000C0B8F" w:rsidP="000C0B8F">
      <w:pPr>
        <w:spacing w:after="0" w:line="360" w:lineRule="auto"/>
        <w:ind w:firstLine="709"/>
        <w:rPr>
          <w:rFonts w:ascii="Times New Roman CYR" w:hAnsi="Times New Roman CYR"/>
          <w:i/>
          <w:iCs/>
          <w:lang w:val="x-none" w:eastAsia="x-none"/>
        </w:rPr>
      </w:pPr>
      <w:r w:rsidRPr="000C0B8F">
        <w:rPr>
          <w:rFonts w:ascii="Times New Roman CYR" w:hAnsi="Times New Roman CYR"/>
          <w:i/>
          <w:iCs/>
          <w:lang w:val="x-none" w:eastAsia="x-none"/>
        </w:rPr>
        <w:t>Далее по тексту п.2, 3, соблюдая общую нумерацию пунктов.</w:t>
      </w:r>
    </w:p>
    <w:p w:rsidR="000C0B8F" w:rsidRPr="000C0B8F" w:rsidRDefault="000C0B8F" w:rsidP="000C0B8F">
      <w:pPr>
        <w:spacing w:after="0" w:line="360" w:lineRule="auto"/>
        <w:ind w:firstLine="709"/>
        <w:rPr>
          <w:rFonts w:ascii="Times New Roman CYR" w:hAnsi="Times New Roman CYR"/>
          <w:sz w:val="16"/>
          <w:szCs w:val="16"/>
          <w:lang w:val="x-none" w:eastAsia="x-none"/>
        </w:rPr>
      </w:pPr>
    </w:p>
    <w:p w:rsidR="000C0B8F" w:rsidRPr="000C0B8F" w:rsidRDefault="000C0B8F" w:rsidP="000C0B8F">
      <w:pPr>
        <w:spacing w:after="0"/>
        <w:ind w:firstLine="0"/>
        <w:jc w:val="center"/>
        <w:rPr>
          <w:rFonts w:ascii="Times New Roman CYR" w:hAnsi="Times New Roman CYR"/>
          <w:b/>
          <w:bCs/>
          <w:lang w:val="x-none" w:eastAsia="x-none"/>
        </w:rPr>
      </w:pPr>
      <w:r w:rsidRPr="000C0B8F">
        <w:rPr>
          <w:rFonts w:ascii="Times New Roman CYR" w:hAnsi="Times New Roman CYR"/>
          <w:b/>
          <w:bCs/>
          <w:lang w:val="x-none" w:eastAsia="x-none"/>
        </w:rPr>
        <w:t>Либо об отказе в регистрации в случае непредставления кандидатом документов, необходимых для регистрации</w:t>
      </w:r>
    </w:p>
    <w:p w:rsidR="000C0B8F" w:rsidRPr="000C0B8F" w:rsidRDefault="000C0B8F" w:rsidP="000C0B8F">
      <w:pPr>
        <w:spacing w:after="0" w:line="360" w:lineRule="auto"/>
        <w:ind w:firstLine="709"/>
        <w:rPr>
          <w:rFonts w:ascii="Times New Roman CYR" w:hAnsi="Times New Roman CYR"/>
          <w:sz w:val="16"/>
          <w:szCs w:val="16"/>
          <w:lang w:val="x-none" w:eastAsia="x-none"/>
        </w:rPr>
      </w:pPr>
    </w:p>
    <w:p w:rsidR="000C0B8F" w:rsidRPr="000C0B8F" w:rsidRDefault="000C0B8F" w:rsidP="000C0B8F">
      <w:pPr>
        <w:spacing w:after="0" w:line="360" w:lineRule="auto"/>
        <w:ind w:firstLine="709"/>
        <w:rPr>
          <w:rFonts w:ascii="Times New Roman CYR" w:hAnsi="Times New Roman CYR"/>
          <w:szCs w:val="28"/>
        </w:rPr>
      </w:pPr>
      <w:r w:rsidRPr="000C0B8F">
        <w:rPr>
          <w:rFonts w:ascii="Times New Roman CYR" w:hAnsi="Times New Roman CYR" w:hint="eastAsia"/>
          <w:szCs w:val="28"/>
        </w:rPr>
        <w:t xml:space="preserve">Проверив соответствие порядка выдвижения </w:t>
      </w:r>
      <w:r w:rsidRPr="000C0B8F">
        <w:rPr>
          <w:rFonts w:ascii="Times New Roman CYR" w:hAnsi="Times New Roman CYR"/>
          <w:i/>
          <w:szCs w:val="28"/>
        </w:rPr>
        <w:t>(ФИО кандидата)</w:t>
      </w:r>
      <w:r w:rsidRPr="000C0B8F">
        <w:rPr>
          <w:rFonts w:ascii="Times New Roman CYR" w:hAnsi="Times New Roman CYR"/>
          <w:szCs w:val="28"/>
        </w:rPr>
        <w:t xml:space="preserve"> </w:t>
      </w:r>
      <w:r w:rsidRPr="000C0B8F">
        <w:rPr>
          <w:rFonts w:ascii="Times New Roman CYR" w:hAnsi="Times New Roman CYR" w:hint="eastAsia"/>
          <w:szCs w:val="28"/>
        </w:rPr>
        <w:t xml:space="preserve">кандидатом </w:t>
      </w:r>
      <w:r w:rsidRPr="000C0B8F">
        <w:rPr>
          <w:rFonts w:ascii="Times New Roman CYR" w:hAnsi="Times New Roman CYR"/>
          <w:szCs w:val="28"/>
        </w:rPr>
        <w:t>в депутаты Собрания депутатов (Совета депутатов)</w:t>
      </w:r>
      <w:r w:rsidRPr="000C0B8F">
        <w:rPr>
          <w:rFonts w:ascii="Times New Roman CYR" w:hAnsi="Times New Roman CYR"/>
          <w:sz w:val="20"/>
        </w:rPr>
        <w:t xml:space="preserve"> </w:t>
      </w:r>
      <w:r w:rsidRPr="000C0B8F">
        <w:rPr>
          <w:rFonts w:ascii="Times New Roman CYR" w:hAnsi="Times New Roman CYR"/>
          <w:szCs w:val="28"/>
        </w:rPr>
        <w:t>МО «_______________________»</w:t>
      </w:r>
      <w:r w:rsidRPr="000C0B8F">
        <w:rPr>
          <w:rFonts w:ascii="Times New Roman CYR" w:hAnsi="Times New Roman CYR" w:hint="eastAsia"/>
          <w:szCs w:val="28"/>
        </w:rPr>
        <w:t xml:space="preserve"> требованиям </w:t>
      </w:r>
      <w:r w:rsidRPr="000C0B8F">
        <w:rPr>
          <w:rFonts w:ascii="Times New Roman CYR" w:hAnsi="Times New Roman CYR"/>
          <w:szCs w:val="28"/>
        </w:rPr>
        <w:t>област</w:t>
      </w:r>
      <w:r w:rsidRPr="000C0B8F">
        <w:rPr>
          <w:rFonts w:ascii="Times New Roman CYR" w:hAnsi="Times New Roman CYR" w:hint="eastAsia"/>
          <w:szCs w:val="28"/>
        </w:rPr>
        <w:t xml:space="preserve">ного закона </w:t>
      </w:r>
      <w:r w:rsidRPr="000C0B8F">
        <w:rPr>
          <w:rFonts w:ascii="Times New Roman CYR" w:hAnsi="Times New Roman CYR"/>
          <w:szCs w:val="28"/>
        </w:rPr>
        <w:t>«</w:t>
      </w:r>
      <w:r w:rsidRPr="000C0B8F">
        <w:rPr>
          <w:rFonts w:ascii="Times New Roman CYR" w:hAnsi="Times New Roman CYR" w:hint="eastAsia"/>
          <w:szCs w:val="28"/>
        </w:rPr>
        <w:t>О выборах</w:t>
      </w:r>
      <w:r w:rsidRPr="000C0B8F">
        <w:rPr>
          <w:rFonts w:ascii="Times New Roman CYR" w:hAnsi="Times New Roman CYR"/>
          <w:szCs w:val="28"/>
        </w:rPr>
        <w:t xml:space="preserve"> в органы местного самоуправления в Архангельской области» </w:t>
      </w:r>
      <w:r w:rsidRPr="000C0B8F">
        <w:rPr>
          <w:rFonts w:ascii="Times New Roman CYR" w:hAnsi="Times New Roman CYR" w:hint="eastAsia"/>
          <w:szCs w:val="28"/>
        </w:rPr>
        <w:t xml:space="preserve">и необходимые для регистрации кандидата документы, </w:t>
      </w:r>
      <w:r w:rsidRPr="000C0B8F">
        <w:rPr>
          <w:rFonts w:ascii="Times New Roman CYR" w:hAnsi="Times New Roman CYR"/>
          <w:szCs w:val="28"/>
        </w:rPr>
        <w:t xml:space="preserve">__________ территориальная избирательная комиссия установила, что кандидатом в установленный срок не представлены </w:t>
      </w:r>
      <w:r w:rsidRPr="000C0B8F">
        <w:rPr>
          <w:rFonts w:ascii="Times New Roman CYR" w:hAnsi="Times New Roman CYR"/>
          <w:szCs w:val="28"/>
        </w:rPr>
        <w:lastRenderedPageBreak/>
        <w:t>необходимые для регистрации подписные листы с подписями избирателей в его поддержку его выдвижения.</w:t>
      </w:r>
    </w:p>
    <w:p w:rsidR="000C0B8F" w:rsidRPr="000C0B8F" w:rsidRDefault="000C0B8F" w:rsidP="000C0B8F">
      <w:pPr>
        <w:spacing w:after="0" w:line="360" w:lineRule="auto"/>
        <w:ind w:firstLine="709"/>
        <w:rPr>
          <w:rFonts w:ascii="Times New Roman CYR" w:hAnsi="Times New Roman CYR"/>
          <w:szCs w:val="28"/>
        </w:rPr>
      </w:pPr>
      <w:r w:rsidRPr="000C0B8F">
        <w:rPr>
          <w:rFonts w:ascii="Times New Roman CYR" w:hAnsi="Times New Roman CYR"/>
          <w:szCs w:val="28"/>
        </w:rPr>
        <w:t xml:space="preserve">С учетом вышеизложенного, </w:t>
      </w:r>
      <w:r w:rsidRPr="000C0B8F">
        <w:rPr>
          <w:rFonts w:ascii="Times New Roman CYR" w:hAnsi="Times New Roman CYR" w:hint="eastAsia"/>
          <w:szCs w:val="28"/>
        </w:rPr>
        <w:t xml:space="preserve">в соответствии </w:t>
      </w:r>
      <w:r w:rsidRPr="000C0B8F">
        <w:rPr>
          <w:rFonts w:ascii="Times New Roman CYR" w:hAnsi="Times New Roman CYR"/>
          <w:szCs w:val="28"/>
        </w:rPr>
        <w:t xml:space="preserve">со статьей 20, подпунктом 3 </w:t>
      </w:r>
      <w:r w:rsidRPr="000C0B8F">
        <w:rPr>
          <w:rFonts w:ascii="Times New Roman CYR" w:hAnsi="Times New Roman CYR" w:hint="eastAsia"/>
          <w:szCs w:val="28"/>
        </w:rPr>
        <w:t>пункт</w:t>
      </w:r>
      <w:r w:rsidRPr="000C0B8F">
        <w:rPr>
          <w:rFonts w:ascii="Times New Roman CYR" w:hAnsi="Times New Roman CYR"/>
          <w:szCs w:val="28"/>
        </w:rPr>
        <w:t>а</w:t>
      </w:r>
      <w:r w:rsidRPr="000C0B8F">
        <w:rPr>
          <w:rFonts w:ascii="Times New Roman CYR" w:hAnsi="Times New Roman CYR" w:hint="eastAsia"/>
          <w:szCs w:val="28"/>
        </w:rPr>
        <w:t xml:space="preserve"> </w:t>
      </w:r>
      <w:r w:rsidRPr="000C0B8F">
        <w:rPr>
          <w:rFonts w:ascii="Times New Roman CYR" w:hAnsi="Times New Roman CYR"/>
          <w:szCs w:val="28"/>
        </w:rPr>
        <w:t>6</w:t>
      </w:r>
      <w:r w:rsidRPr="000C0B8F">
        <w:rPr>
          <w:rFonts w:ascii="Times New Roman CYR" w:hAnsi="Times New Roman CYR" w:hint="eastAsia"/>
          <w:szCs w:val="28"/>
        </w:rPr>
        <w:t xml:space="preserve"> </w:t>
      </w:r>
      <w:r w:rsidRPr="000C0B8F">
        <w:rPr>
          <w:rFonts w:ascii="Times New Roman CYR" w:hAnsi="Times New Roman CYR"/>
          <w:szCs w:val="28"/>
        </w:rPr>
        <w:t>статьи</w:t>
      </w:r>
      <w:r w:rsidRPr="000C0B8F">
        <w:rPr>
          <w:rFonts w:ascii="Times New Roman CYR" w:hAnsi="Times New Roman CYR" w:hint="eastAsia"/>
          <w:szCs w:val="28"/>
        </w:rPr>
        <w:t xml:space="preserve"> </w:t>
      </w:r>
      <w:r w:rsidRPr="000C0B8F">
        <w:rPr>
          <w:rFonts w:ascii="Times New Roman CYR" w:hAnsi="Times New Roman CYR"/>
          <w:szCs w:val="28"/>
        </w:rPr>
        <w:t>46 област</w:t>
      </w:r>
      <w:r w:rsidRPr="000C0B8F">
        <w:rPr>
          <w:rFonts w:ascii="Times New Roman CYR" w:hAnsi="Times New Roman CYR" w:hint="eastAsia"/>
          <w:szCs w:val="28"/>
        </w:rPr>
        <w:t>ного закона</w:t>
      </w:r>
      <w:r w:rsidRPr="000C0B8F">
        <w:rPr>
          <w:rFonts w:ascii="Times New Roman CYR" w:hAnsi="Times New Roman CYR"/>
          <w:szCs w:val="28"/>
        </w:rPr>
        <w:t xml:space="preserve"> «</w:t>
      </w:r>
      <w:r w:rsidRPr="000C0B8F">
        <w:rPr>
          <w:rFonts w:ascii="Times New Roman CYR" w:hAnsi="Times New Roman CYR" w:hint="eastAsia"/>
          <w:szCs w:val="28"/>
        </w:rPr>
        <w:t>О выборах</w:t>
      </w:r>
      <w:r w:rsidRPr="000C0B8F">
        <w:rPr>
          <w:rFonts w:ascii="Times New Roman CYR" w:hAnsi="Times New Roman CYR"/>
          <w:szCs w:val="28"/>
        </w:rPr>
        <w:t xml:space="preserve"> в органы местного самоуправления в Архангельской области»,</w:t>
      </w:r>
      <w:r w:rsidRPr="000C0B8F">
        <w:rPr>
          <w:rFonts w:ascii="Times New Roman CYR" w:hAnsi="Times New Roman CYR" w:hint="eastAsia"/>
          <w:szCs w:val="28"/>
        </w:rPr>
        <w:t xml:space="preserve"> </w:t>
      </w:r>
      <w:r w:rsidRPr="000C0B8F">
        <w:rPr>
          <w:rFonts w:ascii="Times New Roman CYR" w:hAnsi="Times New Roman CYR"/>
          <w:szCs w:val="28"/>
        </w:rPr>
        <w:t xml:space="preserve">________________ территориальная избирательная комиссия </w:t>
      </w:r>
      <w:r w:rsidRPr="000C0B8F">
        <w:rPr>
          <w:rFonts w:ascii="Times New Roman CYR" w:hAnsi="Times New Roman CYR"/>
          <w:b/>
          <w:bCs/>
          <w:szCs w:val="28"/>
        </w:rPr>
        <w:t>постановляет</w:t>
      </w:r>
      <w:r w:rsidRPr="000C0B8F">
        <w:rPr>
          <w:rFonts w:ascii="Times New Roman CYR" w:hAnsi="Times New Roman CYR"/>
          <w:szCs w:val="28"/>
        </w:rPr>
        <w:t>:</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hint="eastAsia"/>
          <w:lang w:val="x-none" w:eastAsia="x-none"/>
        </w:rPr>
        <w:t xml:space="preserve">1. </w:t>
      </w:r>
      <w:r w:rsidRPr="000C0B8F">
        <w:rPr>
          <w:rFonts w:ascii="Times New Roman CYR" w:hAnsi="Times New Roman CYR"/>
          <w:lang w:val="x-none" w:eastAsia="x-none"/>
        </w:rPr>
        <w:t xml:space="preserve">Отказать </w:t>
      </w:r>
      <w:r w:rsidRPr="000C0B8F">
        <w:rPr>
          <w:rFonts w:ascii="Times New Roman CYR" w:hAnsi="Times New Roman CYR"/>
          <w:i/>
          <w:lang w:val="x-none" w:eastAsia="x-none"/>
        </w:rPr>
        <w:t>(ФИО кандидата)</w:t>
      </w:r>
      <w:r w:rsidRPr="000C0B8F">
        <w:rPr>
          <w:rFonts w:ascii="Times New Roman CYR" w:hAnsi="Times New Roman CYR"/>
          <w:lang w:val="x-none" w:eastAsia="x-none"/>
        </w:rPr>
        <w:t xml:space="preserve"> в регистрации </w:t>
      </w:r>
      <w:r w:rsidRPr="000C0B8F">
        <w:rPr>
          <w:rFonts w:ascii="Times New Roman CYR" w:hAnsi="Times New Roman CYR" w:hint="eastAsia"/>
          <w:lang w:val="x-none" w:eastAsia="x-none"/>
        </w:rPr>
        <w:t xml:space="preserve">кандидатом </w:t>
      </w:r>
      <w:r w:rsidRPr="000C0B8F">
        <w:rPr>
          <w:rFonts w:ascii="Times New Roman CYR" w:hAnsi="Times New Roman CYR"/>
          <w:szCs w:val="28"/>
          <w:lang w:val="x-none" w:eastAsia="x-none"/>
        </w:rPr>
        <w:t>в депутаты Собрания депутатов (Совета депутатов)</w:t>
      </w:r>
      <w:r w:rsidRPr="000C0B8F">
        <w:rPr>
          <w:rFonts w:ascii="Times New Roman CYR" w:hAnsi="Times New Roman CYR"/>
          <w:lang w:val="x-none" w:eastAsia="x-none"/>
        </w:rPr>
        <w:t xml:space="preserve"> МО «______________________» (по ___ мандатному избирательному округу № ___).</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2. (</w:t>
      </w:r>
      <w:r w:rsidRPr="000C0B8F">
        <w:rPr>
          <w:rFonts w:ascii="Times New Roman CYR" w:hAnsi="Times New Roman CYR"/>
          <w:i/>
          <w:lang w:val="x-none" w:eastAsia="x-none"/>
        </w:rPr>
        <w:t>Наименование банка</w:t>
      </w:r>
      <w:r w:rsidRPr="000C0B8F">
        <w:rPr>
          <w:rFonts w:ascii="Times New Roman CYR" w:hAnsi="Times New Roman CYR"/>
          <w:lang w:val="x-none" w:eastAsia="x-none"/>
        </w:rPr>
        <w:t>)</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 xml:space="preserve">прекратить финансовые операции по специальному избирательному счету кандидата на должность главы </w:t>
      </w:r>
      <w:r w:rsidRPr="000C0B8F">
        <w:rPr>
          <w:rFonts w:ascii="Times New Roman CYR" w:hAnsi="Times New Roman CYR"/>
          <w:szCs w:val="28"/>
          <w:lang w:val="x-none" w:eastAsia="x-none"/>
        </w:rPr>
        <w:t xml:space="preserve">(кандидата в депутаты Совета депутатов) </w:t>
      </w:r>
      <w:r w:rsidRPr="000C0B8F">
        <w:rPr>
          <w:rFonts w:ascii="Times New Roman CYR" w:hAnsi="Times New Roman CYR"/>
          <w:lang w:val="x-none" w:eastAsia="x-none"/>
        </w:rPr>
        <w:t xml:space="preserve">МО «_______________________» </w:t>
      </w:r>
      <w:r w:rsidRPr="000C0B8F">
        <w:rPr>
          <w:rFonts w:ascii="Times New Roman CYR" w:hAnsi="Times New Roman CYR"/>
          <w:i/>
          <w:lang w:val="x-none" w:eastAsia="x-none"/>
        </w:rPr>
        <w:t>(ФИО кандидата)</w:t>
      </w:r>
      <w:r w:rsidRPr="000C0B8F">
        <w:rPr>
          <w:rFonts w:ascii="Times New Roman CYR" w:hAnsi="Times New Roman CYR"/>
          <w:lang w:val="x-none" w:eastAsia="x-none"/>
        </w:rPr>
        <w:t>, за исключением операций по возврату в избирательный фонд неизрасходованных средств и зачисления на указанный счет средств, перечисленных до даты выбытия, перечисления неизрасходованных денежных средств, находящихся на специальном избирательном счете, гражданам и юридическим лицам, осуществившим добровольные пожертвования либо перечисления в избирательный фонд, пропорционально вложенным ими средствам за вычетом расходов на пересылку.</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 xml:space="preserve">3. </w:t>
      </w:r>
      <w:r w:rsidRPr="000C0B8F">
        <w:rPr>
          <w:rFonts w:ascii="Times New Roman CYR" w:hAnsi="Times New Roman CYR"/>
          <w:i/>
          <w:lang w:val="x-none" w:eastAsia="x-none"/>
        </w:rPr>
        <w:t>(ФИО кандидата)</w:t>
      </w:r>
      <w:r w:rsidRPr="000C0B8F">
        <w:rPr>
          <w:rFonts w:ascii="Times New Roman CYR" w:hAnsi="Times New Roman CYR"/>
          <w:lang w:val="x-none" w:eastAsia="x-none"/>
        </w:rPr>
        <w:t>:</w:t>
      </w:r>
    </w:p>
    <w:p w:rsidR="000C0B8F" w:rsidRPr="000C0B8F" w:rsidRDefault="000C0B8F" w:rsidP="000C0B8F">
      <w:pPr>
        <w:spacing w:after="0" w:line="360" w:lineRule="auto"/>
        <w:rPr>
          <w:rFonts w:ascii="Times New Roman CYR" w:hAnsi="Times New Roman CYR"/>
          <w:lang w:val="x-none" w:eastAsia="x-none"/>
        </w:rPr>
      </w:pPr>
      <w:r w:rsidRPr="000C0B8F">
        <w:rPr>
          <w:rFonts w:ascii="Times New Roman CYR" w:hAnsi="Times New Roman CYR"/>
          <w:lang w:val="x-none" w:eastAsia="x-none"/>
        </w:rPr>
        <w:t xml:space="preserve">- произвести возврат неизрасходованных денежных средств своего избирательного фонда физическим и юридическим лицам, осуществившим пожертвования либо перечисления, пропорционально вложенным средствам, </w:t>
      </w:r>
    </w:p>
    <w:p w:rsidR="000C0B8F" w:rsidRPr="000C0B8F" w:rsidRDefault="000C0B8F" w:rsidP="000C0B8F">
      <w:pPr>
        <w:spacing w:after="0" w:line="360" w:lineRule="auto"/>
        <w:rPr>
          <w:rFonts w:ascii="Times New Roman CYR" w:hAnsi="Times New Roman CYR"/>
          <w:lang w:val="x-none" w:eastAsia="x-none"/>
        </w:rPr>
      </w:pPr>
      <w:r w:rsidRPr="000C0B8F">
        <w:rPr>
          <w:rFonts w:ascii="Times New Roman CYR" w:hAnsi="Times New Roman CYR"/>
          <w:lang w:val="x-none" w:eastAsia="x-none"/>
        </w:rPr>
        <w:t>- закрыть специальный избирательный счет избирательного фонда,</w:t>
      </w:r>
    </w:p>
    <w:p w:rsidR="000C0B8F" w:rsidRPr="000C0B8F" w:rsidRDefault="000C0B8F" w:rsidP="000C0B8F">
      <w:pPr>
        <w:spacing w:after="0" w:line="360" w:lineRule="auto"/>
        <w:rPr>
          <w:rFonts w:ascii="Times New Roman CYR" w:hAnsi="Times New Roman CYR"/>
          <w:lang w:val="x-none" w:eastAsia="x-none"/>
        </w:rPr>
      </w:pPr>
      <w:r w:rsidRPr="000C0B8F">
        <w:rPr>
          <w:rFonts w:ascii="Times New Roman CYR" w:hAnsi="Times New Roman CYR"/>
          <w:lang w:val="x-none" w:eastAsia="x-none"/>
        </w:rPr>
        <w:t>- представить в срок до ____________ в ____________________ территориальную избирательную комиссию итоговый финансовый отчет о поступлении и расходовании средств избирательного фонда.</w:t>
      </w:r>
    </w:p>
    <w:p w:rsidR="000C0B8F" w:rsidRPr="000C0B8F" w:rsidRDefault="000C0B8F" w:rsidP="000C0B8F">
      <w:pPr>
        <w:spacing w:after="0" w:line="360" w:lineRule="auto"/>
        <w:ind w:firstLine="709"/>
        <w:rPr>
          <w:rFonts w:ascii="Times New Roman CYR" w:hAnsi="Times New Roman CYR"/>
          <w:szCs w:val="28"/>
        </w:rPr>
      </w:pPr>
      <w:r w:rsidRPr="000C0B8F">
        <w:rPr>
          <w:rFonts w:ascii="Times New Roman CYR" w:hAnsi="Times New Roman CYR"/>
          <w:szCs w:val="28"/>
        </w:rPr>
        <w:t>4. Направить настоящее постановление __________________ (</w:t>
      </w:r>
      <w:r w:rsidRPr="000C0B8F">
        <w:rPr>
          <w:rFonts w:ascii="Times New Roman CYR" w:hAnsi="Times New Roman CYR"/>
          <w:i/>
          <w:szCs w:val="28"/>
        </w:rPr>
        <w:t>ФИО кандидата</w:t>
      </w:r>
      <w:r w:rsidRPr="000C0B8F">
        <w:rPr>
          <w:rFonts w:ascii="Times New Roman CYR" w:hAnsi="Times New Roman CYR"/>
          <w:szCs w:val="28"/>
        </w:rPr>
        <w:t>) и __________________ (</w:t>
      </w:r>
      <w:r w:rsidRPr="000C0B8F">
        <w:rPr>
          <w:rFonts w:ascii="Times New Roman CYR" w:hAnsi="Times New Roman CYR"/>
          <w:i/>
          <w:szCs w:val="28"/>
        </w:rPr>
        <w:t>наименование банка</w:t>
      </w:r>
      <w:r w:rsidRPr="000C0B8F">
        <w:rPr>
          <w:rFonts w:ascii="Times New Roman CYR" w:hAnsi="Times New Roman CYR"/>
          <w:szCs w:val="28"/>
        </w:rPr>
        <w:t>).</w:t>
      </w:r>
    </w:p>
    <w:p w:rsidR="000C0B8F" w:rsidRPr="000C0B8F" w:rsidRDefault="000C0B8F" w:rsidP="000C0B8F">
      <w:pPr>
        <w:spacing w:after="0" w:line="360" w:lineRule="auto"/>
        <w:ind w:firstLine="709"/>
        <w:rPr>
          <w:rFonts w:ascii="Times New Roman CYR" w:hAnsi="Times New Roman CYR"/>
          <w:szCs w:val="28"/>
        </w:rPr>
      </w:pPr>
      <w:r w:rsidRPr="000C0B8F">
        <w:rPr>
          <w:rFonts w:ascii="Times New Roman CYR" w:hAnsi="Times New Roman CYR"/>
          <w:szCs w:val="28"/>
        </w:rPr>
        <w:t>5. Опубликовать настоящее постановление в газете «______________».</w:t>
      </w:r>
    </w:p>
    <w:p w:rsidR="000C0B8F" w:rsidRPr="000C0B8F" w:rsidRDefault="000C0B8F" w:rsidP="000C0B8F">
      <w:pPr>
        <w:spacing w:after="0"/>
        <w:ind w:firstLine="709"/>
        <w:rPr>
          <w:rFonts w:ascii="Times New Roman CYR" w:hAnsi="Times New Roman CYR"/>
          <w:b/>
          <w:bCs/>
          <w:lang w:val="x-none" w:eastAsia="x-none"/>
        </w:rPr>
      </w:pPr>
    </w:p>
    <w:p w:rsidR="000C0B8F" w:rsidRPr="000C0B8F" w:rsidRDefault="000C0B8F" w:rsidP="000C0B8F">
      <w:pPr>
        <w:spacing w:after="0"/>
        <w:ind w:firstLine="0"/>
        <w:jc w:val="center"/>
        <w:rPr>
          <w:rFonts w:ascii="Times New Roman CYR" w:hAnsi="Times New Roman CYR"/>
          <w:b/>
          <w:bCs/>
          <w:lang w:val="x-none" w:eastAsia="x-none"/>
        </w:rPr>
      </w:pPr>
      <w:r w:rsidRPr="000C0B8F">
        <w:rPr>
          <w:rFonts w:ascii="Times New Roman CYR" w:hAnsi="Times New Roman CYR"/>
          <w:b/>
          <w:bCs/>
          <w:lang w:val="x-none" w:eastAsia="x-none"/>
        </w:rPr>
        <w:lastRenderedPageBreak/>
        <w:t>Либо об отказе в регистрации в случае превышения числа недостоверных (недействительных) подписей, недостаточного количества достоверных подписей</w:t>
      </w:r>
    </w:p>
    <w:p w:rsidR="000C0B8F" w:rsidRPr="000C0B8F" w:rsidRDefault="000C0B8F" w:rsidP="000C0B8F">
      <w:pPr>
        <w:spacing w:after="0" w:line="360" w:lineRule="auto"/>
        <w:ind w:firstLine="709"/>
        <w:rPr>
          <w:rFonts w:ascii="Times New Roman CYR" w:hAnsi="Times New Roman CYR"/>
          <w:lang w:val="x-none" w:eastAsia="x-none"/>
        </w:rPr>
      </w:pP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hint="eastAsia"/>
          <w:lang w:val="x-none" w:eastAsia="x-none"/>
        </w:rPr>
        <w:t xml:space="preserve">Проверив соответствие порядка выдвижения </w:t>
      </w:r>
      <w:r w:rsidRPr="000C0B8F">
        <w:rPr>
          <w:rFonts w:ascii="Times New Roman CYR" w:hAnsi="Times New Roman CYR"/>
          <w:i/>
          <w:lang w:val="x-none" w:eastAsia="x-none"/>
        </w:rPr>
        <w:t>(ФИО кандидата)</w:t>
      </w:r>
      <w:r w:rsidRPr="000C0B8F">
        <w:rPr>
          <w:rFonts w:ascii="Times New Roman CYR" w:hAnsi="Times New Roman CYR"/>
          <w:lang w:val="x-none" w:eastAsia="x-none"/>
        </w:rPr>
        <w:t xml:space="preserve"> </w:t>
      </w:r>
      <w:r w:rsidRPr="000C0B8F">
        <w:rPr>
          <w:rFonts w:ascii="Times New Roman CYR" w:hAnsi="Times New Roman CYR" w:hint="eastAsia"/>
          <w:lang w:val="x-none" w:eastAsia="x-none"/>
        </w:rPr>
        <w:t xml:space="preserve">кандидатом </w:t>
      </w:r>
      <w:r w:rsidRPr="000C0B8F">
        <w:rPr>
          <w:rFonts w:ascii="Times New Roman CYR" w:hAnsi="Times New Roman CYR"/>
          <w:szCs w:val="28"/>
          <w:lang w:val="x-none" w:eastAsia="x-none"/>
        </w:rPr>
        <w:t xml:space="preserve">в депутаты Собрания депутатов (Совета депутатов) </w:t>
      </w:r>
      <w:r w:rsidRPr="000C0B8F">
        <w:rPr>
          <w:rFonts w:ascii="Times New Roman CYR" w:hAnsi="Times New Roman CYR"/>
          <w:lang w:val="x-none" w:eastAsia="x-none"/>
        </w:rPr>
        <w:t xml:space="preserve">МО «_______________________» </w:t>
      </w:r>
      <w:r w:rsidRPr="000C0B8F">
        <w:rPr>
          <w:rFonts w:ascii="Times New Roman CYR" w:hAnsi="Times New Roman CYR" w:hint="eastAsia"/>
          <w:lang w:val="x-none" w:eastAsia="x-none"/>
        </w:rPr>
        <w:t xml:space="preserve">требованиям </w:t>
      </w:r>
      <w:r w:rsidRPr="000C0B8F">
        <w:rPr>
          <w:rFonts w:ascii="Times New Roman CYR" w:hAnsi="Times New Roman CYR"/>
          <w:lang w:val="x-none" w:eastAsia="x-none"/>
        </w:rPr>
        <w:t>Федерального закона «Об основных гарантиях избирательных прав и права на участие в референдуме граждан Российской Федерации», област</w:t>
      </w:r>
      <w:r w:rsidRPr="000C0B8F">
        <w:rPr>
          <w:rFonts w:ascii="Times New Roman CYR" w:hAnsi="Times New Roman CYR" w:hint="eastAsia"/>
          <w:lang w:val="x-none" w:eastAsia="x-none"/>
        </w:rPr>
        <w:t xml:space="preserve">ного закона </w:t>
      </w:r>
      <w:r w:rsidRPr="000C0B8F">
        <w:rPr>
          <w:rFonts w:ascii="Times New Roman CYR" w:hAnsi="Times New Roman CYR"/>
          <w:lang w:val="x-none" w:eastAsia="x-none"/>
        </w:rPr>
        <w:t>«</w:t>
      </w:r>
      <w:r w:rsidRPr="000C0B8F">
        <w:rPr>
          <w:rFonts w:ascii="Times New Roman CYR" w:hAnsi="Times New Roman CYR" w:hint="eastAsia"/>
          <w:lang w:val="x-none" w:eastAsia="x-none"/>
        </w:rPr>
        <w:t>О выборах</w:t>
      </w:r>
      <w:r w:rsidRPr="000C0B8F">
        <w:rPr>
          <w:rFonts w:ascii="Times New Roman CYR" w:hAnsi="Times New Roman CYR"/>
          <w:lang w:val="x-none" w:eastAsia="x-none"/>
        </w:rPr>
        <w:t xml:space="preserve"> в органы местного самоуправления в Архангельской области» </w:t>
      </w:r>
      <w:r w:rsidRPr="000C0B8F">
        <w:rPr>
          <w:rFonts w:ascii="Times New Roman CYR" w:hAnsi="Times New Roman CYR" w:hint="eastAsia"/>
          <w:lang w:val="x-none" w:eastAsia="x-none"/>
        </w:rPr>
        <w:t xml:space="preserve">и необходимые для регистрации кандидата документы, </w:t>
      </w:r>
      <w:r w:rsidRPr="000C0B8F">
        <w:rPr>
          <w:rFonts w:ascii="Times New Roman CYR" w:hAnsi="Times New Roman CYR"/>
          <w:lang w:val="x-none" w:eastAsia="x-none"/>
        </w:rPr>
        <w:t>___________ территориальная избирательная комиссия установила:</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представлено кандидатом подписей избирателей</w:t>
      </w:r>
      <w:r w:rsidRPr="000C0B8F">
        <w:rPr>
          <w:rFonts w:ascii="Times New Roman CYR" w:hAnsi="Times New Roman CYR"/>
          <w:lang w:val="x-none" w:eastAsia="x-none"/>
        </w:rPr>
        <w:tab/>
        <w:t>_______________;</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проверено подписей избирателей</w:t>
      </w:r>
      <w:r w:rsidRPr="000C0B8F">
        <w:rPr>
          <w:rFonts w:ascii="Times New Roman CYR" w:hAnsi="Times New Roman CYR"/>
          <w:lang w:val="x-none" w:eastAsia="x-none"/>
        </w:rPr>
        <w:tab/>
      </w:r>
      <w:r w:rsidRPr="000C0B8F">
        <w:rPr>
          <w:rFonts w:ascii="Times New Roman CYR" w:hAnsi="Times New Roman CYR"/>
          <w:lang w:val="x-none" w:eastAsia="x-none"/>
        </w:rPr>
        <w:tab/>
      </w:r>
      <w:r w:rsidRPr="000C0B8F">
        <w:rPr>
          <w:rFonts w:ascii="Times New Roman CYR" w:hAnsi="Times New Roman CYR"/>
          <w:lang w:val="x-none" w:eastAsia="x-none"/>
        </w:rPr>
        <w:tab/>
        <w:t>____________ (_____%).</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недостоверными (недействительными) признаны __________ (_____%).</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В соответствии с подпунктом 5 пункта 6 статьи 46 указанного областного закона недостаточное количество представленных достоверных подписей избирателей, собранных в поддержку выдвижения кандидата, выявление 10% и более недостоверных и (или) недействительных подписей избирателей от общего количества подписей, отобранных для проверки, являются основаниями для отказа в регистрации кандидата.</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 xml:space="preserve">На основании вышеизложенного, </w:t>
      </w:r>
      <w:r w:rsidRPr="000C0B8F">
        <w:rPr>
          <w:rFonts w:ascii="Times New Roman CYR" w:hAnsi="Times New Roman CYR" w:hint="eastAsia"/>
          <w:lang w:val="x-none" w:eastAsia="x-none"/>
        </w:rPr>
        <w:t xml:space="preserve">в соответствии </w:t>
      </w:r>
      <w:r w:rsidRPr="000C0B8F">
        <w:rPr>
          <w:rFonts w:ascii="Times New Roman CYR" w:hAnsi="Times New Roman CYR"/>
          <w:lang w:val="x-none" w:eastAsia="x-none"/>
        </w:rPr>
        <w:t xml:space="preserve">со статьей 20, подпунктом 5 </w:t>
      </w:r>
      <w:r w:rsidRPr="000C0B8F">
        <w:rPr>
          <w:rFonts w:ascii="Times New Roman CYR" w:hAnsi="Times New Roman CYR" w:hint="eastAsia"/>
          <w:lang w:val="x-none" w:eastAsia="x-none"/>
        </w:rPr>
        <w:t>пункт</w:t>
      </w:r>
      <w:r w:rsidRPr="000C0B8F">
        <w:rPr>
          <w:rFonts w:ascii="Times New Roman CYR" w:hAnsi="Times New Roman CYR"/>
          <w:lang w:val="x-none" w:eastAsia="x-none"/>
        </w:rPr>
        <w:t>а</w:t>
      </w:r>
      <w:r w:rsidRPr="000C0B8F">
        <w:rPr>
          <w:rFonts w:ascii="Times New Roman CYR" w:hAnsi="Times New Roman CYR" w:hint="eastAsia"/>
          <w:lang w:val="x-none" w:eastAsia="x-none"/>
        </w:rPr>
        <w:t xml:space="preserve"> </w:t>
      </w:r>
      <w:r w:rsidRPr="000C0B8F">
        <w:rPr>
          <w:rFonts w:ascii="Times New Roman CYR" w:hAnsi="Times New Roman CYR"/>
          <w:lang w:val="x-none" w:eastAsia="x-none"/>
        </w:rPr>
        <w:t>6</w:t>
      </w:r>
      <w:r w:rsidRPr="000C0B8F">
        <w:rPr>
          <w:rFonts w:ascii="Times New Roman CYR" w:hAnsi="Times New Roman CYR" w:hint="eastAsia"/>
          <w:lang w:val="x-none" w:eastAsia="x-none"/>
        </w:rPr>
        <w:t xml:space="preserve"> </w:t>
      </w:r>
      <w:r w:rsidRPr="000C0B8F">
        <w:rPr>
          <w:rFonts w:ascii="Times New Roman CYR" w:hAnsi="Times New Roman CYR"/>
          <w:lang w:val="x-none" w:eastAsia="x-none"/>
        </w:rPr>
        <w:t>статьи</w:t>
      </w:r>
      <w:r w:rsidRPr="000C0B8F">
        <w:rPr>
          <w:rFonts w:ascii="Times New Roman CYR" w:hAnsi="Times New Roman CYR" w:hint="eastAsia"/>
          <w:lang w:val="x-none" w:eastAsia="x-none"/>
        </w:rPr>
        <w:t xml:space="preserve"> </w:t>
      </w:r>
      <w:r w:rsidRPr="000C0B8F">
        <w:rPr>
          <w:rFonts w:ascii="Times New Roman CYR" w:hAnsi="Times New Roman CYR"/>
          <w:lang w:val="x-none" w:eastAsia="x-none"/>
        </w:rPr>
        <w:t>46 област</w:t>
      </w:r>
      <w:r w:rsidRPr="000C0B8F">
        <w:rPr>
          <w:rFonts w:ascii="Times New Roman CYR" w:hAnsi="Times New Roman CYR" w:hint="eastAsia"/>
          <w:lang w:val="x-none" w:eastAsia="x-none"/>
        </w:rPr>
        <w:t>ного закона</w:t>
      </w:r>
      <w:r w:rsidRPr="000C0B8F">
        <w:rPr>
          <w:rFonts w:ascii="Times New Roman CYR" w:hAnsi="Times New Roman CYR"/>
          <w:lang w:val="x-none" w:eastAsia="x-none"/>
        </w:rPr>
        <w:t xml:space="preserve"> «</w:t>
      </w:r>
      <w:r w:rsidRPr="000C0B8F">
        <w:rPr>
          <w:rFonts w:ascii="Times New Roman CYR" w:hAnsi="Times New Roman CYR" w:hint="eastAsia"/>
          <w:lang w:val="x-none" w:eastAsia="x-none"/>
        </w:rPr>
        <w:t>О выборах</w:t>
      </w:r>
      <w:r w:rsidRPr="000C0B8F">
        <w:rPr>
          <w:rFonts w:ascii="Times New Roman CYR" w:hAnsi="Times New Roman CYR"/>
          <w:szCs w:val="28"/>
          <w:lang w:val="x-none" w:eastAsia="x-none"/>
        </w:rPr>
        <w:t xml:space="preserve"> в органы местного самоуправления в Архангельской области»</w:t>
      </w:r>
      <w:r w:rsidRPr="000C0B8F">
        <w:rPr>
          <w:rFonts w:ascii="Times New Roman CYR" w:hAnsi="Times New Roman CYR"/>
          <w:lang w:val="x-none" w:eastAsia="x-none"/>
        </w:rPr>
        <w:t>,</w:t>
      </w:r>
      <w:r w:rsidRPr="000C0B8F">
        <w:rPr>
          <w:rFonts w:ascii="Times New Roman CYR" w:hAnsi="Times New Roman CYR" w:hint="eastAsia"/>
          <w:lang w:val="x-none" w:eastAsia="x-none"/>
        </w:rPr>
        <w:t xml:space="preserve"> </w:t>
      </w:r>
      <w:r w:rsidRPr="000C0B8F">
        <w:rPr>
          <w:rFonts w:ascii="Times New Roman CYR" w:hAnsi="Times New Roman CYR"/>
          <w:lang w:val="x-none" w:eastAsia="x-none"/>
        </w:rPr>
        <w:t>______________ территориальная избирательная комиссия</w:t>
      </w:r>
      <w:r w:rsidRPr="000C0B8F">
        <w:rPr>
          <w:rFonts w:ascii="Times New Roman CYR" w:hAnsi="Times New Roman CYR"/>
          <w:b/>
          <w:bCs/>
          <w:lang w:val="x-none" w:eastAsia="x-none"/>
        </w:rPr>
        <w:t xml:space="preserve"> постановляет</w:t>
      </w:r>
      <w:r w:rsidRPr="000C0B8F">
        <w:rPr>
          <w:rFonts w:ascii="Times New Roman CYR" w:hAnsi="Times New Roman CYR"/>
          <w:lang w:val="x-none" w:eastAsia="x-none"/>
        </w:rPr>
        <w:t>:</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hint="eastAsia"/>
          <w:lang w:val="x-none" w:eastAsia="x-none"/>
        </w:rPr>
        <w:t xml:space="preserve">1. </w:t>
      </w:r>
      <w:r w:rsidRPr="000C0B8F">
        <w:rPr>
          <w:rFonts w:ascii="Times New Roman CYR" w:hAnsi="Times New Roman CYR"/>
          <w:lang w:val="x-none" w:eastAsia="x-none"/>
        </w:rPr>
        <w:t xml:space="preserve">Отказать </w:t>
      </w:r>
      <w:r w:rsidRPr="000C0B8F">
        <w:rPr>
          <w:rFonts w:ascii="Times New Roman CYR" w:hAnsi="Times New Roman CYR"/>
          <w:i/>
          <w:lang w:val="x-none" w:eastAsia="x-none"/>
        </w:rPr>
        <w:t>(ФИО кандидата)</w:t>
      </w:r>
      <w:r w:rsidRPr="000C0B8F">
        <w:rPr>
          <w:rFonts w:ascii="Times New Roman CYR" w:hAnsi="Times New Roman CYR"/>
          <w:lang w:val="x-none" w:eastAsia="x-none"/>
        </w:rPr>
        <w:t xml:space="preserve"> в регистрации </w:t>
      </w:r>
      <w:r w:rsidRPr="000C0B8F">
        <w:rPr>
          <w:rFonts w:ascii="Times New Roman CYR" w:hAnsi="Times New Roman CYR" w:hint="eastAsia"/>
          <w:lang w:val="x-none" w:eastAsia="x-none"/>
        </w:rPr>
        <w:t xml:space="preserve">кандидатом </w:t>
      </w:r>
      <w:r w:rsidRPr="000C0B8F">
        <w:rPr>
          <w:rFonts w:ascii="Times New Roman CYR" w:hAnsi="Times New Roman CYR"/>
          <w:szCs w:val="28"/>
          <w:lang w:val="x-none" w:eastAsia="x-none"/>
        </w:rPr>
        <w:t xml:space="preserve">в депутаты Собрания депутатов (Совета депутатов) </w:t>
      </w:r>
      <w:r w:rsidRPr="000C0B8F">
        <w:rPr>
          <w:rFonts w:ascii="Times New Roman CYR" w:hAnsi="Times New Roman CYR"/>
          <w:lang w:val="x-none" w:eastAsia="x-none"/>
        </w:rPr>
        <w:t>МО «______________________» (по ___ мандатному избирательному округу № ___).</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2. (Н</w:t>
      </w:r>
      <w:r w:rsidRPr="000C0B8F">
        <w:rPr>
          <w:rFonts w:ascii="Times New Roman CYR" w:hAnsi="Times New Roman CYR"/>
          <w:i/>
          <w:lang w:val="x-none" w:eastAsia="x-none"/>
        </w:rPr>
        <w:t>аименование банка</w:t>
      </w:r>
      <w:r w:rsidRPr="000C0B8F">
        <w:rPr>
          <w:rFonts w:ascii="Times New Roman CYR" w:hAnsi="Times New Roman CYR"/>
          <w:lang w:val="x-none" w:eastAsia="x-none"/>
        </w:rPr>
        <w:t>)</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 xml:space="preserve">прекратить финансовые операции по специальному избирательному счету кандидата на должность главы </w:t>
      </w:r>
      <w:r w:rsidRPr="000C0B8F">
        <w:rPr>
          <w:rFonts w:ascii="Times New Roman CYR" w:hAnsi="Times New Roman CYR"/>
          <w:szCs w:val="28"/>
          <w:lang w:val="x-none" w:eastAsia="x-none"/>
        </w:rPr>
        <w:t xml:space="preserve">(кандидата в депутаты Совета депутатов) </w:t>
      </w:r>
      <w:r w:rsidRPr="000C0B8F">
        <w:rPr>
          <w:rFonts w:ascii="Times New Roman CYR" w:hAnsi="Times New Roman CYR"/>
          <w:lang w:val="x-none" w:eastAsia="x-none"/>
        </w:rPr>
        <w:t xml:space="preserve">МО «_______________________» </w:t>
      </w:r>
      <w:r w:rsidRPr="000C0B8F">
        <w:rPr>
          <w:rFonts w:ascii="Times New Roman CYR" w:hAnsi="Times New Roman CYR"/>
          <w:i/>
          <w:lang w:val="x-none" w:eastAsia="x-none"/>
        </w:rPr>
        <w:t>(ФИО кандидата)</w:t>
      </w:r>
      <w:r w:rsidRPr="000C0B8F">
        <w:rPr>
          <w:rFonts w:ascii="Times New Roman CYR" w:hAnsi="Times New Roman CYR"/>
          <w:lang w:val="x-none" w:eastAsia="x-none"/>
        </w:rPr>
        <w:t xml:space="preserve">, за исключением операций по </w:t>
      </w:r>
      <w:r w:rsidRPr="000C0B8F">
        <w:rPr>
          <w:rFonts w:ascii="Times New Roman CYR" w:hAnsi="Times New Roman CYR"/>
          <w:lang w:val="x-none" w:eastAsia="x-none"/>
        </w:rPr>
        <w:lastRenderedPageBreak/>
        <w:t>возврату в избирательный фонд неизрасходованных средств и зачисления на указанный счет средств, перечисленных до даты выбытия, перечисления неизрасходованных денежных средств, находящихся на специальном избирательном счете, гражданам и юридическим лицам, осуществившим добровольные пожертвования либо перечисления в избирательный фонд, пропорционально вложенным ими средствам за вычетом расходов на пересылку.</w:t>
      </w:r>
    </w:p>
    <w:p w:rsidR="000C0B8F" w:rsidRPr="000C0B8F" w:rsidRDefault="000C0B8F" w:rsidP="000C0B8F">
      <w:pPr>
        <w:spacing w:after="0" w:line="360" w:lineRule="auto"/>
        <w:ind w:firstLine="709"/>
        <w:rPr>
          <w:rFonts w:ascii="Times New Roman CYR" w:hAnsi="Times New Roman CYR"/>
          <w:lang w:val="x-none" w:eastAsia="x-none"/>
        </w:rPr>
      </w:pPr>
      <w:r w:rsidRPr="000C0B8F">
        <w:rPr>
          <w:rFonts w:ascii="Times New Roman CYR" w:hAnsi="Times New Roman CYR"/>
          <w:lang w:val="x-none" w:eastAsia="x-none"/>
        </w:rPr>
        <w:t xml:space="preserve">3. </w:t>
      </w:r>
      <w:r w:rsidRPr="000C0B8F">
        <w:rPr>
          <w:rFonts w:ascii="Times New Roman CYR" w:hAnsi="Times New Roman CYR"/>
          <w:i/>
          <w:lang w:val="x-none" w:eastAsia="x-none"/>
        </w:rPr>
        <w:t>(ФИО кандидата)</w:t>
      </w:r>
      <w:r w:rsidRPr="000C0B8F">
        <w:rPr>
          <w:rFonts w:ascii="Times New Roman CYR" w:hAnsi="Times New Roman CYR"/>
          <w:lang w:val="x-none" w:eastAsia="x-none"/>
        </w:rPr>
        <w:t>:</w:t>
      </w:r>
    </w:p>
    <w:p w:rsidR="000C0B8F" w:rsidRPr="000C0B8F" w:rsidRDefault="000C0B8F" w:rsidP="000C0B8F">
      <w:pPr>
        <w:spacing w:after="0" w:line="360" w:lineRule="auto"/>
        <w:rPr>
          <w:rFonts w:ascii="Times New Roman CYR" w:hAnsi="Times New Roman CYR"/>
          <w:lang w:val="x-none" w:eastAsia="x-none"/>
        </w:rPr>
      </w:pPr>
      <w:r w:rsidRPr="000C0B8F">
        <w:rPr>
          <w:rFonts w:ascii="Times New Roman CYR" w:hAnsi="Times New Roman CYR"/>
          <w:lang w:val="x-none" w:eastAsia="x-none"/>
        </w:rPr>
        <w:t xml:space="preserve">- произвести возврат неизрасходованных денежных средств своего избирательного фонда физическим и юридическим лицам, осуществившим пожертвования либо перечисления, пропорционально вложенным средствам, </w:t>
      </w:r>
    </w:p>
    <w:p w:rsidR="000C0B8F" w:rsidRPr="000C0B8F" w:rsidRDefault="000C0B8F" w:rsidP="000C0B8F">
      <w:pPr>
        <w:spacing w:after="0" w:line="360" w:lineRule="auto"/>
        <w:rPr>
          <w:rFonts w:ascii="Times New Roman CYR" w:hAnsi="Times New Roman CYR"/>
          <w:lang w:val="x-none" w:eastAsia="x-none"/>
        </w:rPr>
      </w:pPr>
      <w:r w:rsidRPr="000C0B8F">
        <w:rPr>
          <w:rFonts w:ascii="Times New Roman CYR" w:hAnsi="Times New Roman CYR"/>
          <w:lang w:val="x-none" w:eastAsia="x-none"/>
        </w:rPr>
        <w:t>- закрыть специальный избирательный счет избирательного фонда,</w:t>
      </w:r>
    </w:p>
    <w:p w:rsidR="000C0B8F" w:rsidRPr="000C0B8F" w:rsidRDefault="000C0B8F" w:rsidP="000C0B8F">
      <w:pPr>
        <w:spacing w:after="0" w:line="360" w:lineRule="auto"/>
        <w:rPr>
          <w:rFonts w:ascii="Times New Roman CYR" w:hAnsi="Times New Roman CYR"/>
          <w:lang w:val="x-none" w:eastAsia="x-none"/>
        </w:rPr>
      </w:pPr>
      <w:r w:rsidRPr="000C0B8F">
        <w:rPr>
          <w:rFonts w:ascii="Times New Roman CYR" w:hAnsi="Times New Roman CYR"/>
          <w:lang w:val="x-none" w:eastAsia="x-none"/>
        </w:rPr>
        <w:t>- представить в срок до ____________ в _______________ территориальную избирательную комиссию итоговый финансовый отчет о поступлении и расходовании средств избирательного фонда.</w:t>
      </w:r>
    </w:p>
    <w:p w:rsidR="000C0B8F" w:rsidRPr="000C0B8F" w:rsidRDefault="000C0B8F" w:rsidP="000C0B8F">
      <w:pPr>
        <w:spacing w:after="0" w:line="360" w:lineRule="auto"/>
        <w:ind w:firstLine="709"/>
        <w:rPr>
          <w:rFonts w:ascii="Times New Roman CYR" w:hAnsi="Times New Roman CYR"/>
          <w:szCs w:val="28"/>
        </w:rPr>
      </w:pPr>
      <w:r w:rsidRPr="000C0B8F">
        <w:rPr>
          <w:rFonts w:ascii="Times New Roman CYR" w:hAnsi="Times New Roman CYR"/>
          <w:szCs w:val="28"/>
        </w:rPr>
        <w:t>4. Направить настоящее постановление (</w:t>
      </w:r>
      <w:r w:rsidRPr="000C0B8F">
        <w:rPr>
          <w:rFonts w:ascii="Times New Roman CYR" w:hAnsi="Times New Roman CYR"/>
          <w:i/>
          <w:szCs w:val="28"/>
        </w:rPr>
        <w:t>ФИО кандидата</w:t>
      </w:r>
      <w:r w:rsidRPr="000C0B8F">
        <w:rPr>
          <w:rFonts w:ascii="Times New Roman CYR" w:hAnsi="Times New Roman CYR"/>
          <w:szCs w:val="28"/>
        </w:rPr>
        <w:t>) и  (</w:t>
      </w:r>
      <w:r w:rsidRPr="000C0B8F">
        <w:rPr>
          <w:rFonts w:ascii="Times New Roman CYR" w:hAnsi="Times New Roman CYR"/>
          <w:i/>
          <w:szCs w:val="28"/>
        </w:rPr>
        <w:t>наименование банка</w:t>
      </w:r>
      <w:r w:rsidRPr="000C0B8F">
        <w:rPr>
          <w:rFonts w:ascii="Times New Roman CYR" w:hAnsi="Times New Roman CYR"/>
          <w:szCs w:val="28"/>
        </w:rPr>
        <w:t>).</w:t>
      </w:r>
    </w:p>
    <w:p w:rsidR="000C0B8F" w:rsidRPr="000C0B8F" w:rsidRDefault="000C0B8F" w:rsidP="000C0B8F">
      <w:pPr>
        <w:spacing w:after="0" w:line="360" w:lineRule="auto"/>
        <w:ind w:firstLine="709"/>
        <w:rPr>
          <w:rFonts w:ascii="Times New Roman CYR" w:hAnsi="Times New Roman CYR"/>
          <w:szCs w:val="28"/>
        </w:rPr>
      </w:pPr>
      <w:r w:rsidRPr="000C0B8F">
        <w:rPr>
          <w:rFonts w:ascii="Times New Roman CYR" w:hAnsi="Times New Roman CYR"/>
          <w:szCs w:val="28"/>
        </w:rPr>
        <w:t>5. Опубликовать настоящее постановление в газете «______________».</w:t>
      </w:r>
    </w:p>
    <w:p w:rsidR="000C0B8F" w:rsidRPr="000C0B8F" w:rsidRDefault="000C0B8F" w:rsidP="000C0B8F">
      <w:pPr>
        <w:spacing w:after="0"/>
        <w:ind w:firstLine="539"/>
        <w:rPr>
          <w:rFonts w:ascii="Times New Roman CYR" w:hAnsi="Times New Roman CYR"/>
          <w:szCs w:val="28"/>
        </w:rPr>
      </w:pPr>
    </w:p>
    <w:p w:rsidR="000C0B8F" w:rsidRPr="000C0B8F" w:rsidRDefault="000C0B8F" w:rsidP="000C0B8F">
      <w:pPr>
        <w:pBdr>
          <w:bottom w:val="dashed" w:sz="4" w:space="1" w:color="auto"/>
        </w:pBdr>
        <w:spacing w:before="100" w:beforeAutospacing="1" w:after="100" w:afterAutospacing="1"/>
        <w:ind w:firstLine="0"/>
        <w:jc w:val="left"/>
        <w:rPr>
          <w:sz w:val="16"/>
          <w:szCs w:val="16"/>
        </w:rPr>
      </w:pPr>
    </w:p>
    <w:p w:rsidR="000C0B8F" w:rsidRPr="000C0B8F" w:rsidRDefault="000C0B8F" w:rsidP="000C0B8F">
      <w:pPr>
        <w:widowControl w:val="0"/>
        <w:shd w:val="clear" w:color="auto" w:fill="FFFFFF"/>
        <w:overflowPunct w:val="0"/>
        <w:autoSpaceDE w:val="0"/>
        <w:autoSpaceDN w:val="0"/>
        <w:adjustRightInd w:val="0"/>
        <w:spacing w:after="0"/>
        <w:ind w:firstLine="0"/>
        <w:jc w:val="center"/>
        <w:textAlignment w:val="baseline"/>
        <w:rPr>
          <w:sz w:val="24"/>
          <w:szCs w:val="24"/>
        </w:rPr>
      </w:pPr>
      <w:bookmarkStart w:id="8" w:name="_Toc214881326"/>
      <w:r w:rsidRPr="000C0B8F">
        <w:rPr>
          <w:rFonts w:ascii="Times New Roman CYR" w:hAnsi="Times New Roman CYR"/>
          <w:b/>
          <w:sz w:val="22"/>
          <w:szCs w:val="22"/>
        </w:rPr>
        <w:t>РАСПИСКА</w:t>
      </w:r>
      <w:bookmarkEnd w:id="8"/>
      <w:r w:rsidRPr="000C0B8F">
        <w:rPr>
          <w:sz w:val="24"/>
          <w:szCs w:val="24"/>
          <w:vertAlign w:val="superscript"/>
        </w:rPr>
        <w:footnoteReference w:id="17"/>
      </w:r>
    </w:p>
    <w:p w:rsidR="000C0B8F" w:rsidRPr="000C0B8F" w:rsidRDefault="000C0B8F" w:rsidP="000C0B8F">
      <w:pPr>
        <w:widowControl w:val="0"/>
        <w:shd w:val="clear" w:color="auto" w:fill="FFFFFF"/>
        <w:overflowPunct w:val="0"/>
        <w:autoSpaceDE w:val="0"/>
        <w:autoSpaceDN w:val="0"/>
        <w:adjustRightInd w:val="0"/>
        <w:spacing w:after="0"/>
        <w:ind w:firstLine="0"/>
        <w:jc w:val="center"/>
        <w:textAlignment w:val="baseline"/>
        <w:rPr>
          <w:rFonts w:ascii="Times New Roman CYR" w:hAnsi="Times New Roman CYR"/>
          <w:sz w:val="24"/>
          <w:szCs w:val="24"/>
        </w:rPr>
      </w:pPr>
      <w:bookmarkStart w:id="9" w:name="_Toc214881327"/>
      <w:r w:rsidRPr="000C0B8F">
        <w:rPr>
          <w:rFonts w:ascii="Times New Roman CYR" w:hAnsi="Times New Roman CYR"/>
          <w:sz w:val="24"/>
          <w:szCs w:val="24"/>
        </w:rPr>
        <w:t>в получении постановления ______________ территориальной избирательной комиссии</w:t>
      </w:r>
      <w:bookmarkEnd w:id="9"/>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16"/>
          <w:szCs w:val="16"/>
        </w:rPr>
      </w:pP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24"/>
          <w:szCs w:val="24"/>
        </w:rPr>
      </w:pPr>
      <w:r w:rsidRPr="000C0B8F">
        <w:rPr>
          <w:sz w:val="24"/>
          <w:szCs w:val="24"/>
        </w:rPr>
        <w:t>Мною __________________________________________________________________________</w:t>
      </w:r>
    </w:p>
    <w:p w:rsidR="000C0B8F" w:rsidRPr="000C0B8F" w:rsidRDefault="000C0B8F" w:rsidP="000C0B8F">
      <w:pPr>
        <w:widowControl w:val="0"/>
        <w:shd w:val="clear" w:color="auto" w:fill="FFFFFF"/>
        <w:overflowPunct w:val="0"/>
        <w:autoSpaceDE w:val="0"/>
        <w:autoSpaceDN w:val="0"/>
        <w:adjustRightInd w:val="0"/>
        <w:spacing w:after="0"/>
        <w:ind w:firstLine="0"/>
        <w:jc w:val="center"/>
        <w:textAlignment w:val="baseline"/>
        <w:rPr>
          <w:sz w:val="18"/>
          <w:szCs w:val="18"/>
        </w:rPr>
      </w:pPr>
      <w:r w:rsidRPr="000C0B8F">
        <w:rPr>
          <w:sz w:val="18"/>
          <w:szCs w:val="18"/>
        </w:rPr>
        <w:t>(фамилия, имя, отчество полностью)</w:t>
      </w:r>
    </w:p>
    <w:p w:rsidR="000C0B8F" w:rsidRPr="000C0B8F" w:rsidRDefault="000C0B8F" w:rsidP="000C0B8F">
      <w:pPr>
        <w:widowControl w:val="0"/>
        <w:shd w:val="clear" w:color="auto" w:fill="FFFFFF"/>
        <w:overflowPunct w:val="0"/>
        <w:autoSpaceDE w:val="0"/>
        <w:autoSpaceDN w:val="0"/>
        <w:adjustRightInd w:val="0"/>
        <w:spacing w:after="0"/>
        <w:ind w:firstLine="0"/>
        <w:textAlignment w:val="baseline"/>
        <w:rPr>
          <w:sz w:val="24"/>
          <w:szCs w:val="24"/>
        </w:rPr>
      </w:pPr>
      <w:r w:rsidRPr="000C0B8F">
        <w:rPr>
          <w:sz w:val="24"/>
          <w:szCs w:val="24"/>
        </w:rPr>
        <w:t>получено постановление __________________________ территориальной избирательной комиссии от _____________________ 2018 г. № _______ на ______ листе (листах) об отказе в регистрации кандидатом на должность главы (кандидатом в депутаты Совета депутатов) МО «______________________» (по ___ мандатному избирательному округу № ___).</w:t>
      </w:r>
    </w:p>
    <w:p w:rsidR="000C0B8F" w:rsidRPr="000C0B8F" w:rsidRDefault="000C0B8F" w:rsidP="000C0B8F">
      <w:pPr>
        <w:widowControl w:val="0"/>
        <w:shd w:val="clear" w:color="auto" w:fill="FFFFFF"/>
        <w:overflowPunct w:val="0"/>
        <w:autoSpaceDE w:val="0"/>
        <w:autoSpaceDN w:val="0"/>
        <w:adjustRightInd w:val="0"/>
        <w:spacing w:after="0"/>
        <w:ind w:firstLine="0"/>
        <w:jc w:val="center"/>
        <w:textAlignment w:val="baseline"/>
        <w:rPr>
          <w:sz w:val="16"/>
          <w:szCs w:val="16"/>
        </w:rPr>
      </w:pPr>
    </w:p>
    <w:p w:rsidR="000C0B8F" w:rsidRPr="000C0B8F" w:rsidRDefault="000C0B8F" w:rsidP="000C0B8F">
      <w:pPr>
        <w:widowControl w:val="0"/>
        <w:shd w:val="clear" w:color="auto" w:fill="FFFFFF"/>
        <w:overflowPunct w:val="0"/>
        <w:autoSpaceDE w:val="0"/>
        <w:autoSpaceDN w:val="0"/>
        <w:adjustRightInd w:val="0"/>
        <w:spacing w:after="0"/>
        <w:ind w:firstLine="0"/>
        <w:jc w:val="left"/>
        <w:textAlignment w:val="baseline"/>
        <w:rPr>
          <w:sz w:val="24"/>
          <w:szCs w:val="24"/>
        </w:rPr>
      </w:pPr>
      <w:r w:rsidRPr="000C0B8F">
        <w:rPr>
          <w:sz w:val="24"/>
          <w:szCs w:val="24"/>
        </w:rPr>
        <w:t xml:space="preserve">«______» ________________ 2018 года </w:t>
      </w:r>
      <w:r w:rsidRPr="000C0B8F">
        <w:rPr>
          <w:sz w:val="24"/>
          <w:szCs w:val="24"/>
        </w:rPr>
        <w:tab/>
      </w:r>
      <w:r w:rsidRPr="000C0B8F">
        <w:rPr>
          <w:sz w:val="24"/>
          <w:szCs w:val="24"/>
        </w:rPr>
        <w:tab/>
        <w:t>Кандидат         __________________________</w:t>
      </w:r>
    </w:p>
    <w:p w:rsidR="000C0B8F" w:rsidRPr="000C0B8F" w:rsidRDefault="000C0B8F" w:rsidP="000C0B8F">
      <w:pPr>
        <w:widowControl w:val="0"/>
        <w:shd w:val="clear" w:color="auto" w:fill="FFFFFF"/>
        <w:overflowPunct w:val="0"/>
        <w:autoSpaceDE w:val="0"/>
        <w:autoSpaceDN w:val="0"/>
        <w:adjustRightInd w:val="0"/>
        <w:spacing w:after="0"/>
        <w:ind w:left="6372" w:firstLine="708"/>
        <w:jc w:val="center"/>
        <w:textAlignment w:val="baseline"/>
        <w:rPr>
          <w:sz w:val="18"/>
          <w:szCs w:val="18"/>
        </w:rPr>
      </w:pPr>
      <w:r w:rsidRPr="000C0B8F">
        <w:rPr>
          <w:sz w:val="18"/>
          <w:szCs w:val="18"/>
        </w:rPr>
        <w:t>(подпись)</w:t>
      </w:r>
    </w:p>
    <w:p w:rsidR="000C0B8F" w:rsidRPr="000C0B8F" w:rsidRDefault="000C0B8F" w:rsidP="000C0B8F">
      <w:pPr>
        <w:widowControl w:val="0"/>
        <w:shd w:val="clear" w:color="auto" w:fill="FFFFFF"/>
        <w:overflowPunct w:val="0"/>
        <w:autoSpaceDE w:val="0"/>
        <w:autoSpaceDN w:val="0"/>
        <w:adjustRightInd w:val="0"/>
        <w:spacing w:after="0"/>
        <w:ind w:firstLine="0"/>
        <w:jc w:val="left"/>
        <w:textAlignment w:val="baseline"/>
        <w:rPr>
          <w:sz w:val="24"/>
          <w:szCs w:val="24"/>
        </w:rPr>
        <w:sectPr w:rsidR="000C0B8F" w:rsidRPr="000C0B8F" w:rsidSect="00134F12">
          <w:footnotePr>
            <w:numFmt w:val="chicago"/>
            <w:numRestart w:val="eachSect"/>
          </w:footnotePr>
          <w:pgSz w:w="11907" w:h="16840" w:code="9"/>
          <w:pgMar w:top="851" w:right="680" w:bottom="851" w:left="1418" w:header="709" w:footer="709" w:gutter="0"/>
          <w:cols w:space="720"/>
          <w:titlePg/>
        </w:sectPr>
      </w:pP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lastRenderedPageBreak/>
        <w:t>Приложение № 2</w:t>
      </w: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t xml:space="preserve">к постановлению Приморской территориальной избирательной комиссии </w:t>
      </w:r>
    </w:p>
    <w:p w:rsidR="000C0B8F" w:rsidRPr="000C0B8F" w:rsidRDefault="000C0B8F" w:rsidP="000C0B8F">
      <w:pPr>
        <w:keepNext/>
        <w:spacing w:after="0"/>
        <w:ind w:left="4820" w:firstLine="0"/>
        <w:jc w:val="center"/>
        <w:outlineLvl w:val="4"/>
        <w:rPr>
          <w:rFonts w:ascii="Times New Roman CYR" w:hAnsi="Times New Roman CYR"/>
          <w:sz w:val="22"/>
          <w:szCs w:val="22"/>
          <w:lang w:eastAsia="x-none"/>
        </w:rPr>
      </w:pPr>
      <w:r w:rsidRPr="000C0B8F">
        <w:rPr>
          <w:rFonts w:ascii="Times New Roman CYR" w:hAnsi="Times New Roman CYR"/>
          <w:sz w:val="22"/>
          <w:szCs w:val="22"/>
          <w:lang w:val="x-none" w:eastAsia="x-none"/>
        </w:rPr>
        <w:t>от 2</w:t>
      </w:r>
      <w:r w:rsidRPr="000C0B8F">
        <w:rPr>
          <w:rFonts w:ascii="Times New Roman CYR" w:hAnsi="Times New Roman CYR"/>
          <w:sz w:val="22"/>
          <w:szCs w:val="22"/>
          <w:lang w:eastAsia="x-none"/>
        </w:rPr>
        <w:t>5</w:t>
      </w:r>
      <w:r w:rsidRPr="000C0B8F">
        <w:rPr>
          <w:rFonts w:ascii="Times New Roman CYR" w:hAnsi="Times New Roman CYR"/>
          <w:sz w:val="22"/>
          <w:szCs w:val="22"/>
          <w:lang w:val="x-none" w:eastAsia="x-none"/>
        </w:rPr>
        <w:t>.06.20</w:t>
      </w:r>
      <w:r w:rsidRPr="000C0B8F">
        <w:rPr>
          <w:rFonts w:ascii="Times New Roman CYR" w:hAnsi="Times New Roman CYR"/>
          <w:sz w:val="22"/>
          <w:szCs w:val="22"/>
          <w:lang w:eastAsia="x-none"/>
        </w:rPr>
        <w:t xml:space="preserve">20 </w:t>
      </w:r>
      <w:r w:rsidRPr="000C0B8F">
        <w:rPr>
          <w:rFonts w:ascii="Times New Roman CYR" w:hAnsi="Times New Roman CYR"/>
          <w:sz w:val="22"/>
          <w:szCs w:val="22"/>
          <w:lang w:val="x-none" w:eastAsia="x-none"/>
        </w:rPr>
        <w:t xml:space="preserve">№ </w:t>
      </w:r>
      <w:r w:rsidRPr="000C0B8F">
        <w:rPr>
          <w:rFonts w:ascii="Times New Roman CYR" w:hAnsi="Times New Roman CYR"/>
          <w:sz w:val="22"/>
          <w:szCs w:val="22"/>
          <w:lang w:eastAsia="x-none"/>
        </w:rPr>
        <w:t>131/598</w:t>
      </w:r>
    </w:p>
    <w:p w:rsidR="000C0B8F" w:rsidRPr="000C0B8F" w:rsidRDefault="000C0B8F" w:rsidP="000C0B8F">
      <w:pPr>
        <w:spacing w:after="0"/>
        <w:ind w:firstLine="0"/>
        <w:jc w:val="center"/>
        <w:rPr>
          <w:rFonts w:ascii="Times New Roman CYR" w:hAnsi="Times New Roman CYR"/>
          <w:b/>
          <w:szCs w:val="28"/>
        </w:rPr>
      </w:pPr>
      <w:r w:rsidRPr="000C0B8F">
        <w:rPr>
          <w:rFonts w:ascii="Times New Roman CYR" w:hAnsi="Times New Roman CYR"/>
          <w:b/>
          <w:szCs w:val="28"/>
        </w:rPr>
        <w:t>ПОЛОЖЕНИЕ</w:t>
      </w:r>
    </w:p>
    <w:p w:rsidR="000C0B8F" w:rsidRPr="000C0B8F" w:rsidRDefault="000C0B8F" w:rsidP="000C0B8F">
      <w:pPr>
        <w:spacing w:after="0"/>
        <w:ind w:firstLine="0"/>
        <w:jc w:val="center"/>
        <w:rPr>
          <w:rFonts w:ascii="Times New Roman CYR" w:hAnsi="Times New Roman CYR"/>
          <w:szCs w:val="28"/>
        </w:rPr>
      </w:pPr>
      <w:r w:rsidRPr="000C0B8F">
        <w:rPr>
          <w:rFonts w:ascii="Times New Roman CYR" w:hAnsi="Times New Roman CYR"/>
          <w:szCs w:val="28"/>
        </w:rPr>
        <w:t>о Рабочей группе по приему и проверке документов, представляемых уполномоченными представителями избирательных объединений, кандидатами в Приморскую территориальную избирательную комиссию при проведении выборов в органы местного самоуправления 13 сентября 2020 года</w:t>
      </w:r>
    </w:p>
    <w:p w:rsidR="000C0B8F" w:rsidRPr="000C0B8F" w:rsidRDefault="000C0B8F" w:rsidP="000C0B8F">
      <w:pPr>
        <w:spacing w:after="0"/>
        <w:ind w:firstLine="0"/>
        <w:jc w:val="left"/>
        <w:rPr>
          <w:rFonts w:ascii="Times New Roman CYR" w:hAnsi="Times New Roman CYR"/>
          <w:szCs w:val="28"/>
        </w:rPr>
      </w:pP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1. Общие положения</w:t>
      </w:r>
    </w:p>
    <w:p w:rsidR="000C0B8F" w:rsidRPr="000C0B8F" w:rsidRDefault="000C0B8F" w:rsidP="000C0B8F">
      <w:pPr>
        <w:spacing w:after="0"/>
        <w:ind w:firstLine="708"/>
        <w:rPr>
          <w:rFonts w:ascii="Times New Roman CYR" w:hAnsi="Times New Roman CYR"/>
          <w:szCs w:val="28"/>
        </w:rPr>
      </w:pPr>
      <w:r w:rsidRPr="000C0B8F">
        <w:rPr>
          <w:rFonts w:ascii="Times New Roman CYR" w:hAnsi="Times New Roman CYR"/>
          <w:szCs w:val="28"/>
        </w:rPr>
        <w:t>1.1. Рабочая группа по приему и проверке документов, представляемых избирательными объединениями, кандидатами в Приморскую территориальную избирательную комиссию при проведении выборов в органы местного самоуправления 13 сентября 2020 года (далее – Рабочая группа), создается Приморской территориальной избирательной комиссией, (далее – Комиссия).</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1.2. Рабочая группа в своей деятельности руководствуется положениями федеральных законов «Об основных гарантиях избирательных прав и права на участие в референдуме граждан Российской Федерации» (далее – Федеральный закон), «О персональных данных», областного закона «О выборах в органы местного самоуправления в Архангельской области» (далее – областной закон), другими федеральными и областными законами, постановлениями Комиссии от 20.06.2018 № 67/313 «О перечне и формах документов, представляемых в Приморскую территориальную избирательную комиссию кандидатами, уполномоченными представителями избирательных объединений при проведении выборов в органы местного самоуправления 09 сентября 2018 года», от 20.06.2018 №  67/315 «О Порядке работы Приморской территориальной избирательной комиссии по приему и проверке документов, представляемых при выдвижении, для регистрации кандидатов на выборах в органы местного самоуправления 09 сентября 2018 года», настоящим Положением, иными нормативными правовыми актами Комиссии, избирательной комиссии Архангельской области, а также распоряжениями председателя Комиссии.</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«Выборы» (далее - ГАС «Выборы»), в том числе регистр избирателей.</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1.4. Члены Рабочей группы и привлеченные специалисты, использующие в своей деятельности программно-технические и коммуникационные возможности ГАС «Выборы» и осуществляющие обмен информацией с администратором баз данных, обязаны соблюдать требования Федерального закона «О государственной автоматизированной системе Российской Федерации «Выборы», нормативных правовых актов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 касающейся обращения с базами данных, персональными (конфиденциальными) данными об избирателях.</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lastRenderedPageBreak/>
        <w:t>Рабочая группа организует работу по приему и проверке документов, представляемых уполномоченными представителями избирательных объединений, кандидатами в Комиссию.</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По результатам работы Рабочей группы по приему и проверке представленных избирательных документов готовятся и вносятся на рассмотрение Комиссии проекты постановлений о регистрации либо об отказе в регистрации кандидатов, о регистрации либо об отказе в регистрации уполномоченных представителей по финансовым вопросам кандидатов, о регистрации либо об отказе в регистрации доверенных лиц кандидатов, избирательных объединений.</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2. Задачи и полномочия Рабочей группы</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2.1. Задачами Рабочей группы являются прием документов, представленных уполномоченными представителями избирательных объединений, кандидатами в Комиссию, проверка их соответствия требованиям Федерального и областного законов, подготовка в установленные сроки соответствующих проектов постановлений Комиссии.</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Для реализации этих задач Рабочая группа:</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принимает от уполномоченных представителей избирательных объединений, кандидатов документы, необходимые для рассмотрения на заседаниях Комиссии вопроса о кандидате;</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проверяет наличие документов, представленных в соответствии с требованиями Федерального и областного законов на бумажном и на машиночитаемом носителе и выдает уполномоченному представителю избирательного объединения, кандидату письменное подтверждение о приеме представленных документов;</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проверяет полноту и достоверность сведений, содержащихся в представленных документах;</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принимает подписные листы с подписями избирателей в поддержку выдвижения кандидатов и выдает кандидату, уполномоченному представителю избирательного объединения письменное подтверждение о приеме представленных подписных листов и иных документов, представленных для регистрации кандидатов;</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проверяет соблюдение порядка сбора подписей избирателей, оформления подписных листов, достоверность сведений об избирателях и подписей избирателей;</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принимает документы для регистрации доверенных лиц кандидатов и избирательных объединений, уполномоченных представителей кандидатов по финансовым вопросам;</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готовит к опубликованию сведения о доходах и об имуществе кандидатов, а также о выявленных фактах недостоверности данных, представленных кандидатами о себе, о доходах и об имуществе;</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 xml:space="preserve">извещает выдвинувшее кандидатов избирательное объединение, кандидата при выявлении неполноты сведений о кандидатах или несоблюдения требований Федерального и областного законов к оформлению документов, отсутствии необходимых для выдвижения и регистрации кандидатов документов и их копий </w:t>
      </w:r>
      <w:r w:rsidRPr="000C0B8F">
        <w:rPr>
          <w:rFonts w:ascii="Times New Roman CYR" w:hAnsi="Times New Roman CYR"/>
          <w:szCs w:val="28"/>
        </w:rPr>
        <w:lastRenderedPageBreak/>
        <w:t>о дне заседания Комиссии, на котором должен рассматриваться вопрос о регистрации кандидатов, не позднее чем за три дня до дня заседания;</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готовит проекты постановлений Комиссии и другие документы по направлениям деятельности Рабочей группы;</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готовит материалы, необходимые в случае обжалования постановлений Комиссии о регистрации либо об отказе в регистрации кандидатов, уполномоченных представителей по финансовым вопросам кандидатов, доверенных лиц.</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3. Состав и организация деятельности Рабочей группы</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3.1. В состав Рабочей группы входят: руководитель Рабочей группы – председатель (заместитель председателя, секретарь) Комиссии, члены Рабочей группы – члены Комиссии с правом решающего голоса. Состав Рабочей группы утверждается постановлением Комиссии.</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3.2. Для обеспечения деятельности Рабочей группы привлекаются специалисты Управления Министерства юстиции, Федеральной миграционной службы, военных комиссариатов, почерковеды экспертно-криминалистических подразделений органов внутренних дел и другие специалисты на основании письменных запросов председателя Комиссии.</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 xml:space="preserve">3.3. Количественный состав специалистов, привлекаемых для работы в Рабочей группе, определяется с учетом задач Рабочей группы, объемов документов, представляемых избирательными объединениями, кандидатами, сроков подготовки материалов, необходимых для рассмотрения на заседаниях Комиссии в случае обжалования ее постановлений, и может меняться на различных этапах деятельности Рабочей группы. </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3.4. Заседание Рабочей группы созывается по мере необходимости. Деятельность Рабочей группы осуществляется коллегиально. В отсутствие руководителя Рабочей группы его полномочия исполняет один из членов Рабочей группы по его поручению.</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Заседание Рабочей группы является правомочным, если на нем присутствует более половины от установленного числа членов Рабочей группы. Решения Рабочей группы принимаются большинством голосов членов Рабочей группы.</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Деятельность Рабочей группы осуществляется на основе открытого обсуждения вопросов, относящихся к ее компетенции.</w:t>
      </w:r>
    </w:p>
    <w:p w:rsidR="000C0B8F" w:rsidRPr="000C0B8F" w:rsidRDefault="000C0B8F" w:rsidP="000C0B8F">
      <w:pPr>
        <w:spacing w:after="0"/>
        <w:ind w:firstLine="709"/>
        <w:rPr>
          <w:rFonts w:ascii="Times New Roman CYR" w:hAnsi="Times New Roman CYR"/>
          <w:szCs w:val="28"/>
        </w:rPr>
      </w:pPr>
      <w:r w:rsidRPr="000C0B8F">
        <w:rPr>
          <w:rFonts w:ascii="Times New Roman CYR" w:hAnsi="Times New Roman CYR"/>
          <w:szCs w:val="28"/>
        </w:rPr>
        <w:t>3.5. На заседаниях Рабочей группы вправе присутствовать, выступать, задавать вопросы, вносить предложения члены Комиссии с правом решающего голоса, не являющиеся членами Рабочей группы, члены Комиссии с правом совещательного голоса, кандидаты, уполномоченные представители по финансовым вопросам кандидатов, уполномоченные представители избирательных объединений.</w:t>
      </w: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sectPr w:rsidR="000C0B8F" w:rsidRPr="000C0B8F">
          <w:pgSz w:w="11906" w:h="16838"/>
          <w:pgMar w:top="567" w:right="567" w:bottom="567" w:left="1588" w:header="709" w:footer="709" w:gutter="0"/>
          <w:cols w:space="708"/>
          <w:docGrid w:linePitch="360"/>
        </w:sectPr>
      </w:pP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lastRenderedPageBreak/>
        <w:t>Приложение № 3</w:t>
      </w:r>
    </w:p>
    <w:p w:rsidR="000C0B8F" w:rsidRPr="000C0B8F" w:rsidRDefault="000C0B8F" w:rsidP="000C0B8F">
      <w:pPr>
        <w:keepNext/>
        <w:spacing w:after="0"/>
        <w:ind w:left="4820" w:firstLine="0"/>
        <w:jc w:val="center"/>
        <w:outlineLvl w:val="4"/>
        <w:rPr>
          <w:rFonts w:ascii="Times New Roman CYR" w:hAnsi="Times New Roman CYR"/>
          <w:sz w:val="22"/>
          <w:szCs w:val="22"/>
          <w:lang w:val="x-none" w:eastAsia="x-none"/>
        </w:rPr>
      </w:pPr>
      <w:r w:rsidRPr="000C0B8F">
        <w:rPr>
          <w:rFonts w:ascii="Times New Roman CYR" w:hAnsi="Times New Roman CYR"/>
          <w:sz w:val="22"/>
          <w:szCs w:val="22"/>
          <w:lang w:val="x-none" w:eastAsia="x-none"/>
        </w:rPr>
        <w:t xml:space="preserve">к постановлению Приморской территориальной избирательной комиссии </w:t>
      </w:r>
    </w:p>
    <w:p w:rsidR="000C0B8F" w:rsidRPr="000C0B8F" w:rsidRDefault="000C0B8F" w:rsidP="000C0B8F">
      <w:pPr>
        <w:keepNext/>
        <w:spacing w:after="0"/>
        <w:ind w:left="4820" w:firstLine="0"/>
        <w:jc w:val="center"/>
        <w:outlineLvl w:val="4"/>
        <w:rPr>
          <w:rFonts w:ascii="Times New Roman CYR" w:hAnsi="Times New Roman CYR"/>
          <w:sz w:val="22"/>
          <w:szCs w:val="22"/>
          <w:lang w:eastAsia="x-none"/>
        </w:rPr>
      </w:pPr>
      <w:r w:rsidRPr="000C0B8F">
        <w:rPr>
          <w:rFonts w:ascii="Times New Roman CYR" w:hAnsi="Times New Roman CYR"/>
          <w:sz w:val="22"/>
          <w:szCs w:val="22"/>
          <w:lang w:val="x-none" w:eastAsia="x-none"/>
        </w:rPr>
        <w:t>от 2</w:t>
      </w:r>
      <w:r w:rsidRPr="000C0B8F">
        <w:rPr>
          <w:rFonts w:ascii="Times New Roman CYR" w:hAnsi="Times New Roman CYR"/>
          <w:sz w:val="22"/>
          <w:szCs w:val="22"/>
          <w:lang w:eastAsia="x-none"/>
        </w:rPr>
        <w:t>5</w:t>
      </w:r>
      <w:r w:rsidRPr="000C0B8F">
        <w:rPr>
          <w:rFonts w:ascii="Times New Roman CYR" w:hAnsi="Times New Roman CYR"/>
          <w:sz w:val="22"/>
          <w:szCs w:val="22"/>
          <w:lang w:val="x-none" w:eastAsia="x-none"/>
        </w:rPr>
        <w:t>.06.20</w:t>
      </w:r>
      <w:r w:rsidRPr="000C0B8F">
        <w:rPr>
          <w:rFonts w:ascii="Times New Roman CYR" w:hAnsi="Times New Roman CYR"/>
          <w:sz w:val="22"/>
          <w:szCs w:val="22"/>
          <w:lang w:eastAsia="x-none"/>
        </w:rPr>
        <w:t>20</w:t>
      </w:r>
      <w:r w:rsidRPr="000C0B8F">
        <w:rPr>
          <w:rFonts w:ascii="Times New Roman CYR" w:hAnsi="Times New Roman CYR"/>
          <w:sz w:val="22"/>
          <w:szCs w:val="22"/>
          <w:lang w:val="x-none" w:eastAsia="x-none"/>
        </w:rPr>
        <w:t xml:space="preserve"> № 131/598</w:t>
      </w:r>
    </w:p>
    <w:p w:rsidR="000C0B8F" w:rsidRPr="000C0B8F" w:rsidRDefault="000C0B8F" w:rsidP="000C0B8F">
      <w:pPr>
        <w:spacing w:after="0"/>
        <w:ind w:firstLine="0"/>
        <w:jc w:val="left"/>
        <w:rPr>
          <w:rFonts w:ascii="Times New Roman CYR" w:hAnsi="Times New Roman CYR"/>
          <w:sz w:val="20"/>
        </w:rPr>
      </w:pPr>
    </w:p>
    <w:p w:rsidR="000C0B8F" w:rsidRPr="000C0B8F" w:rsidRDefault="000C0B8F" w:rsidP="000C0B8F">
      <w:pPr>
        <w:spacing w:after="0"/>
        <w:ind w:firstLine="0"/>
        <w:jc w:val="center"/>
        <w:rPr>
          <w:b/>
          <w:bCs/>
          <w:lang w:val="x-none" w:eastAsia="x-none"/>
        </w:rPr>
      </w:pPr>
    </w:p>
    <w:p w:rsidR="000C0B8F" w:rsidRPr="000C0B8F" w:rsidRDefault="000C0B8F" w:rsidP="000C0B8F">
      <w:pPr>
        <w:spacing w:after="0"/>
        <w:ind w:firstLine="0"/>
        <w:jc w:val="center"/>
        <w:rPr>
          <w:b/>
          <w:bCs/>
          <w:lang w:val="x-none" w:eastAsia="x-none"/>
        </w:rPr>
      </w:pPr>
      <w:r w:rsidRPr="000C0B8F">
        <w:rPr>
          <w:b/>
          <w:bCs/>
          <w:lang w:val="x-none" w:eastAsia="x-none"/>
        </w:rPr>
        <w:t>СОСТАВ</w:t>
      </w:r>
    </w:p>
    <w:p w:rsidR="000C0B8F" w:rsidRPr="000C0B8F" w:rsidRDefault="000C0B8F" w:rsidP="000C0B8F">
      <w:pPr>
        <w:spacing w:after="0"/>
        <w:ind w:firstLine="0"/>
        <w:jc w:val="center"/>
        <w:rPr>
          <w:b/>
          <w:bCs/>
          <w:lang w:val="x-none" w:eastAsia="x-none"/>
        </w:rPr>
      </w:pPr>
      <w:r w:rsidRPr="000C0B8F">
        <w:rPr>
          <w:szCs w:val="28"/>
          <w:lang w:val="x-none" w:eastAsia="x-none"/>
        </w:rPr>
        <w:t xml:space="preserve">рабочей группы по приему и проверке документов, представляемых уполномоченными представителями избирательных объединений, кандидатами в Приморскую территориальную избирательную комиссию при проведении выборов </w:t>
      </w:r>
      <w:r w:rsidRPr="000C0B8F">
        <w:rPr>
          <w:szCs w:val="28"/>
          <w:lang w:eastAsia="x-none"/>
        </w:rPr>
        <w:t>13 сентября 2020 года</w:t>
      </w:r>
    </w:p>
    <w:p w:rsidR="000C0B8F" w:rsidRPr="000C0B8F" w:rsidRDefault="000C0B8F" w:rsidP="000C0B8F">
      <w:pPr>
        <w:spacing w:after="0"/>
        <w:ind w:firstLine="0"/>
        <w:jc w:val="center"/>
        <w:rPr>
          <w:b/>
          <w:bCs/>
          <w:lang w:val="x-none" w:eastAsia="x-none"/>
        </w:rPr>
      </w:pPr>
    </w:p>
    <w:p w:rsidR="000C0B8F" w:rsidRPr="000C0B8F" w:rsidRDefault="000C0B8F" w:rsidP="000C0B8F">
      <w:pPr>
        <w:spacing w:after="0" w:line="360" w:lineRule="auto"/>
        <w:rPr>
          <w:snapToGrid w:val="0"/>
        </w:rPr>
      </w:pPr>
    </w:p>
    <w:p w:rsidR="000C0B8F" w:rsidRPr="000C0B8F" w:rsidRDefault="000C0B8F" w:rsidP="000C0B8F">
      <w:pPr>
        <w:spacing w:after="0" w:line="360" w:lineRule="auto"/>
        <w:rPr>
          <w:snapToGrid w:val="0"/>
        </w:rPr>
      </w:pPr>
      <w:r w:rsidRPr="000C0B8F">
        <w:rPr>
          <w:snapToGrid w:val="0"/>
        </w:rPr>
        <w:t xml:space="preserve">Руководитель рабочей группы: Фролов Александр Борисович. </w:t>
      </w:r>
    </w:p>
    <w:p w:rsidR="000C0B8F" w:rsidRPr="000C0B8F" w:rsidRDefault="000C0B8F" w:rsidP="000C0B8F">
      <w:pPr>
        <w:spacing w:after="0" w:line="360" w:lineRule="auto"/>
        <w:rPr>
          <w:snapToGrid w:val="0"/>
        </w:rPr>
      </w:pPr>
      <w:r w:rsidRPr="000C0B8F">
        <w:rPr>
          <w:snapToGrid w:val="0"/>
        </w:rPr>
        <w:t>Члены рабочей группы:</w:t>
      </w:r>
    </w:p>
    <w:p w:rsidR="000C0B8F" w:rsidRPr="000C0B8F" w:rsidRDefault="000C0B8F" w:rsidP="000C0B8F">
      <w:pPr>
        <w:spacing w:after="0" w:line="360" w:lineRule="auto"/>
        <w:ind w:firstLine="0"/>
        <w:rPr>
          <w:snapToGrid w:val="0"/>
        </w:rPr>
      </w:pPr>
      <w:r w:rsidRPr="000C0B8F">
        <w:rPr>
          <w:snapToGrid w:val="0"/>
        </w:rPr>
        <w:t xml:space="preserve"> члены Приморской территориальной избирательной комиссии с правом решающего голоса: </w:t>
      </w:r>
    </w:p>
    <w:p w:rsidR="000C0B8F" w:rsidRPr="000C0B8F" w:rsidRDefault="000C0B8F" w:rsidP="000C0B8F">
      <w:pPr>
        <w:spacing w:after="0" w:line="360" w:lineRule="auto"/>
        <w:rPr>
          <w:snapToGrid w:val="0"/>
        </w:rPr>
      </w:pPr>
      <w:r w:rsidRPr="000C0B8F">
        <w:rPr>
          <w:snapToGrid w:val="0"/>
        </w:rPr>
        <w:t>- Горбачева Елена Викторовна,</w:t>
      </w:r>
    </w:p>
    <w:p w:rsidR="000C0B8F" w:rsidRPr="000C0B8F" w:rsidRDefault="000C0B8F" w:rsidP="000C0B8F">
      <w:pPr>
        <w:spacing w:after="0" w:line="360" w:lineRule="auto"/>
        <w:rPr>
          <w:snapToGrid w:val="0"/>
        </w:rPr>
      </w:pPr>
      <w:r w:rsidRPr="000C0B8F">
        <w:rPr>
          <w:snapToGrid w:val="0"/>
        </w:rPr>
        <w:t>- Трубицин Владимир Николаевич,</w:t>
      </w:r>
    </w:p>
    <w:p w:rsidR="000C0B8F" w:rsidRPr="000C0B8F" w:rsidRDefault="000C0B8F" w:rsidP="000C0B8F">
      <w:pPr>
        <w:spacing w:after="0" w:line="360" w:lineRule="auto"/>
        <w:rPr>
          <w:snapToGrid w:val="0"/>
        </w:rPr>
      </w:pPr>
      <w:r w:rsidRPr="000C0B8F">
        <w:rPr>
          <w:snapToGrid w:val="0"/>
        </w:rPr>
        <w:t>- Поклонцев Дмитрий Николаевич,</w:t>
      </w:r>
    </w:p>
    <w:p w:rsidR="000C0B8F" w:rsidRPr="000C0B8F" w:rsidRDefault="000C0B8F" w:rsidP="000C0B8F">
      <w:pPr>
        <w:spacing w:after="0" w:line="360" w:lineRule="auto"/>
        <w:rPr>
          <w:snapToGrid w:val="0"/>
        </w:rPr>
      </w:pPr>
      <w:r w:rsidRPr="000C0B8F">
        <w:rPr>
          <w:snapToGrid w:val="0"/>
        </w:rPr>
        <w:t>- Мартынюк Елена Олеговна,</w:t>
      </w:r>
    </w:p>
    <w:p w:rsidR="000C0B8F" w:rsidRPr="000C0B8F" w:rsidRDefault="000C0B8F" w:rsidP="000C0B8F">
      <w:pPr>
        <w:spacing w:after="0" w:line="360" w:lineRule="auto"/>
        <w:rPr>
          <w:snapToGrid w:val="0"/>
        </w:rPr>
      </w:pPr>
      <w:r w:rsidRPr="000C0B8F">
        <w:rPr>
          <w:snapToGrid w:val="0"/>
        </w:rPr>
        <w:t>- Гладких Светлана Сергеевна.</w:t>
      </w:r>
    </w:p>
    <w:p w:rsidR="000C0B8F" w:rsidRPr="000C0B8F" w:rsidRDefault="000C0B8F" w:rsidP="000C0B8F">
      <w:pPr>
        <w:spacing w:after="0" w:line="360" w:lineRule="auto"/>
        <w:ind w:firstLine="708"/>
        <w:rPr>
          <w:snapToGrid w:val="0"/>
        </w:rPr>
      </w:pPr>
      <w:r w:rsidRPr="000C0B8F">
        <w:rPr>
          <w:snapToGrid w:val="0"/>
        </w:rPr>
        <w:t xml:space="preserve">Привлеченные по согласованию с соответствующими органами специалисты: </w:t>
      </w:r>
    </w:p>
    <w:p w:rsidR="000C0B8F" w:rsidRPr="000C0B8F" w:rsidRDefault="000C0B8F" w:rsidP="000C0B8F">
      <w:pPr>
        <w:spacing w:after="0" w:line="360" w:lineRule="auto"/>
        <w:rPr>
          <w:snapToGrid w:val="0"/>
        </w:rPr>
      </w:pPr>
      <w:r w:rsidRPr="000C0B8F">
        <w:rPr>
          <w:snapToGrid w:val="0"/>
        </w:rPr>
        <w:t>- Полиян Мария Васильевна, работник информационного центра избирательной комиссии Архангельской области.</w:t>
      </w:r>
    </w:p>
    <w:p w:rsidR="000C0B8F" w:rsidRPr="000C0B8F" w:rsidRDefault="000C0B8F" w:rsidP="000C0B8F">
      <w:pPr>
        <w:spacing w:after="0" w:line="360" w:lineRule="auto"/>
        <w:rPr>
          <w:snapToGrid w:val="0"/>
        </w:rPr>
      </w:pPr>
    </w:p>
    <w:p w:rsidR="00855C13" w:rsidRDefault="00855C13" w:rsidP="005B4595">
      <w:pPr>
        <w:spacing w:after="0"/>
        <w:ind w:firstLine="0"/>
        <w:jc w:val="center"/>
        <w:rPr>
          <w:rFonts w:ascii="Times New Roman CYR" w:hAnsi="Times New Roman CYR"/>
          <w:b/>
          <w:sz w:val="32"/>
        </w:rPr>
      </w:pPr>
    </w:p>
    <w:sectPr w:rsidR="00855C13" w:rsidSect="00464904">
      <w:pgSz w:w="11906" w:h="16838"/>
      <w:pgMar w:top="851" w:right="850"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FE" w:rsidRDefault="00B136FE" w:rsidP="00A71A08">
      <w:pPr>
        <w:spacing w:after="0"/>
      </w:pPr>
      <w:r>
        <w:separator/>
      </w:r>
    </w:p>
  </w:endnote>
  <w:endnote w:type="continuationSeparator" w:id="0">
    <w:p w:rsidR="00B136FE" w:rsidRDefault="00B136FE" w:rsidP="00A71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EosFnt2">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FE" w:rsidRDefault="00B136FE" w:rsidP="00A71A08">
      <w:pPr>
        <w:spacing w:after="0"/>
      </w:pPr>
      <w:r>
        <w:separator/>
      </w:r>
    </w:p>
  </w:footnote>
  <w:footnote w:type="continuationSeparator" w:id="0">
    <w:p w:rsidR="00B136FE" w:rsidRDefault="00B136FE" w:rsidP="00A71A08">
      <w:pPr>
        <w:spacing w:after="0"/>
      </w:pPr>
      <w:r>
        <w:continuationSeparator/>
      </w:r>
    </w:p>
  </w:footnote>
  <w:footnote w:id="1">
    <w:p w:rsidR="000C0B8F" w:rsidRDefault="000C0B8F" w:rsidP="000C0B8F">
      <w:pPr>
        <w:pStyle w:val="af9"/>
      </w:pPr>
      <w:r>
        <w:rPr>
          <w:rStyle w:val="afb"/>
        </w:rPr>
        <w:footnoteRef/>
      </w:r>
      <w:r>
        <w:t xml:space="preserve"> </w:t>
      </w:r>
      <w:r w:rsidRPr="008E657E">
        <w:t>Ненужное вычеркнуть.</w:t>
      </w:r>
    </w:p>
  </w:footnote>
  <w:footnote w:id="2">
    <w:p w:rsidR="000C0B8F" w:rsidRPr="00B22A8C" w:rsidRDefault="000C0B8F" w:rsidP="000C0B8F">
      <w:pPr>
        <w:pStyle w:val="af9"/>
      </w:pPr>
      <w:r>
        <w:rPr>
          <w:rStyle w:val="afb"/>
        </w:rPr>
        <w:footnoteRef/>
      </w:r>
      <w:r>
        <w:t xml:space="preserve"> </w:t>
      </w:r>
      <w:r w:rsidRPr="00B22A8C">
        <w:t xml:space="preserve">На выборах главы муниципального образования уполномоченные представители </w:t>
      </w:r>
      <w:r>
        <w:t xml:space="preserve">избирательным объединением </w:t>
      </w:r>
      <w:r w:rsidRPr="00B22A8C">
        <w:t xml:space="preserve">могут не назначаться, документы в этом случае </w:t>
      </w:r>
      <w:r>
        <w:t xml:space="preserve">в Комиссию </w:t>
      </w:r>
      <w:r w:rsidRPr="00B22A8C">
        <w:t>представляет кандидат</w:t>
      </w:r>
    </w:p>
  </w:footnote>
  <w:footnote w:id="3">
    <w:p w:rsidR="000C0B8F" w:rsidRDefault="000C0B8F" w:rsidP="000C0B8F">
      <w:pPr>
        <w:pStyle w:val="af9"/>
      </w:pPr>
      <w:r>
        <w:rPr>
          <w:rStyle w:val="afb"/>
        </w:rPr>
        <w:footnoteRef/>
      </w:r>
      <w:r>
        <w:t xml:space="preserve"> Ненужное вычеркнуть.</w:t>
      </w:r>
    </w:p>
  </w:footnote>
  <w:footnote w:id="4">
    <w:p w:rsidR="000C0B8F" w:rsidRPr="00910489" w:rsidRDefault="000C0B8F" w:rsidP="000C0B8F">
      <w:pPr>
        <w:pStyle w:val="af9"/>
      </w:pPr>
      <w:r>
        <w:rPr>
          <w:rStyle w:val="afb"/>
        </w:rPr>
        <w:footnoteRef/>
      </w:r>
      <w:r>
        <w:t xml:space="preserve"> </w:t>
      </w:r>
      <w:r w:rsidRPr="00910489">
        <w:t>Заявление кандидата в депутаты, выдвинутого избирательным объединением, представляет уполномоченный представитель избирательного объединения для заверения списка кандидатов</w:t>
      </w:r>
    </w:p>
  </w:footnote>
  <w:footnote w:id="5">
    <w:p w:rsidR="000C0B8F" w:rsidRDefault="000C0B8F" w:rsidP="000C0B8F">
      <w:pPr>
        <w:pStyle w:val="af9"/>
      </w:pPr>
      <w:r>
        <w:rPr>
          <w:rStyle w:val="afb"/>
        </w:rPr>
        <w:footnoteRef/>
      </w:r>
      <w:r>
        <w:t xml:space="preserve"> </w:t>
      </w:r>
      <w:r w:rsidRPr="00DC4409">
        <w:rPr>
          <w:sz w:val="18"/>
          <w:szCs w:val="18"/>
        </w:rPr>
        <w:t>По согласованию с ИЦ У</w:t>
      </w:r>
      <w:r>
        <w:rPr>
          <w:sz w:val="18"/>
          <w:szCs w:val="18"/>
        </w:rPr>
        <w:t>М</w:t>
      </w:r>
      <w:r w:rsidRPr="00DC4409">
        <w:rPr>
          <w:sz w:val="18"/>
          <w:szCs w:val="18"/>
        </w:rPr>
        <w:t>ВД по Архангельской области представления направляются избирательной комиссией Архангельской области на основании данных о выдвижении кандидатов, полученных с использованием ГАС «Выборы».</w:t>
      </w:r>
      <w:r>
        <w:rPr>
          <w:sz w:val="18"/>
          <w:szCs w:val="18"/>
        </w:rPr>
        <w:t xml:space="preserve"> Комиссия следит за своевременным получением ответа.</w:t>
      </w:r>
    </w:p>
  </w:footnote>
  <w:footnote w:id="6">
    <w:p w:rsidR="000C0B8F" w:rsidRPr="00342C7E" w:rsidRDefault="000C0B8F" w:rsidP="000C0B8F">
      <w:pPr>
        <w:pStyle w:val="af9"/>
        <w:rPr>
          <w:sz w:val="18"/>
          <w:szCs w:val="18"/>
        </w:rPr>
      </w:pPr>
      <w:r>
        <w:rPr>
          <w:rStyle w:val="afb"/>
        </w:rPr>
        <w:footnoteRef/>
      </w:r>
      <w:r>
        <w:t xml:space="preserve"> </w:t>
      </w:r>
      <w:r w:rsidRPr="00342C7E">
        <w:rPr>
          <w:sz w:val="18"/>
          <w:szCs w:val="18"/>
        </w:rPr>
        <w:t>Представления направляются по месту жительства кандидата.</w:t>
      </w:r>
    </w:p>
  </w:footnote>
  <w:footnote w:id="7">
    <w:p w:rsidR="000C0B8F" w:rsidRPr="00342C7E" w:rsidRDefault="000C0B8F" w:rsidP="000C0B8F">
      <w:pPr>
        <w:pStyle w:val="af9"/>
        <w:rPr>
          <w:sz w:val="18"/>
          <w:szCs w:val="18"/>
        </w:rPr>
      </w:pPr>
      <w:r>
        <w:rPr>
          <w:rStyle w:val="afb"/>
        </w:rPr>
        <w:footnoteRef/>
      </w:r>
      <w:r>
        <w:t xml:space="preserve"> </w:t>
      </w:r>
      <w:r w:rsidRPr="00342C7E">
        <w:rPr>
          <w:sz w:val="18"/>
          <w:szCs w:val="18"/>
        </w:rPr>
        <w:t>Проверка осуществляется при наличии таких сведений, представленных кандидатом.</w:t>
      </w:r>
    </w:p>
  </w:footnote>
  <w:footnote w:id="8">
    <w:p w:rsidR="000C0B8F" w:rsidRDefault="000C0B8F" w:rsidP="000C0B8F">
      <w:pPr>
        <w:pStyle w:val="af9"/>
        <w:spacing w:line="228" w:lineRule="auto"/>
      </w:pPr>
      <w:r w:rsidRPr="00F96C01">
        <w:rPr>
          <w:rStyle w:val="afb"/>
        </w:rPr>
        <w:sym w:font="Symbol" w:char="F02A"/>
      </w:r>
      <w:r>
        <w:t xml:space="preserve"> сведения о результатах проверки должны содержать следующую информацию:</w:t>
      </w:r>
    </w:p>
    <w:p w:rsidR="000C0B8F" w:rsidRDefault="000C0B8F" w:rsidP="000C0B8F">
      <w:pPr>
        <w:pStyle w:val="af9"/>
        <w:numPr>
          <w:ilvl w:val="0"/>
          <w:numId w:val="30"/>
        </w:numPr>
        <w:spacing w:line="228" w:lineRule="auto"/>
        <w:ind w:left="567"/>
        <w:jc w:val="both"/>
      </w:pPr>
      <w:r>
        <w:t>установочные данные (ФИО, дата и место рождения);</w:t>
      </w:r>
    </w:p>
    <w:p w:rsidR="000C0B8F" w:rsidRDefault="000C0B8F" w:rsidP="000C0B8F">
      <w:pPr>
        <w:pStyle w:val="af9"/>
        <w:numPr>
          <w:ilvl w:val="0"/>
          <w:numId w:val="30"/>
        </w:numPr>
        <w:spacing w:line="228" w:lineRule="auto"/>
        <w:ind w:left="567"/>
        <w:jc w:val="both"/>
      </w:pPr>
      <w:r>
        <w:t>сведения о привлечении к административной ответственности по ст. ст. 20.3 и 20.29 КоАП РФ;</w:t>
      </w:r>
    </w:p>
    <w:p w:rsidR="000C0B8F" w:rsidRDefault="000C0B8F" w:rsidP="000C0B8F">
      <w:pPr>
        <w:pStyle w:val="af9"/>
        <w:numPr>
          <w:ilvl w:val="0"/>
          <w:numId w:val="30"/>
        </w:numPr>
        <w:spacing w:line="228" w:lineRule="auto"/>
        <w:ind w:left="567"/>
        <w:jc w:val="both"/>
      </w:pPr>
      <w:r>
        <w:t>дата назначения и</w:t>
      </w:r>
      <w:r w:rsidRPr="00A36BD2">
        <w:t xml:space="preserve"> вст</w:t>
      </w:r>
      <w:r>
        <w:t>упления в законную силу решения;</w:t>
      </w:r>
    </w:p>
    <w:p w:rsidR="000C0B8F" w:rsidRDefault="000C0B8F" w:rsidP="000C0B8F">
      <w:pPr>
        <w:pStyle w:val="af9"/>
        <w:numPr>
          <w:ilvl w:val="0"/>
          <w:numId w:val="30"/>
        </w:numPr>
        <w:spacing w:line="228" w:lineRule="auto"/>
        <w:ind w:left="567"/>
        <w:jc w:val="both"/>
      </w:pPr>
      <w:r>
        <w:t>вид и мера наказания;</w:t>
      </w:r>
    </w:p>
    <w:p w:rsidR="000C0B8F" w:rsidRDefault="000C0B8F" w:rsidP="000C0B8F">
      <w:pPr>
        <w:pStyle w:val="af9"/>
        <w:numPr>
          <w:ilvl w:val="0"/>
          <w:numId w:val="30"/>
        </w:numPr>
        <w:spacing w:line="228" w:lineRule="auto"/>
        <w:ind w:left="567"/>
        <w:jc w:val="both"/>
      </w:pPr>
      <w:r>
        <w:t>срок окончания наказания.</w:t>
      </w:r>
    </w:p>
  </w:footnote>
  <w:footnote w:id="9">
    <w:p w:rsidR="000C0B8F" w:rsidRPr="00701DB6" w:rsidRDefault="000C0B8F" w:rsidP="000C0B8F">
      <w:pPr>
        <w:pStyle w:val="af9"/>
        <w:rPr>
          <w:sz w:val="17"/>
          <w:szCs w:val="17"/>
        </w:rPr>
      </w:pPr>
      <w:r>
        <w:rPr>
          <w:rStyle w:val="afb"/>
        </w:rPr>
        <w:footnoteRef/>
      </w:r>
      <w:r>
        <w:t xml:space="preserve"> </w:t>
      </w:r>
      <w:r w:rsidRPr="00701DB6">
        <w:rPr>
          <w:sz w:val="17"/>
          <w:szCs w:val="17"/>
        </w:rPr>
        <w:t>В случае, если сведения не изменились, документ не представляется.</w:t>
      </w:r>
    </w:p>
  </w:footnote>
  <w:footnote w:id="10">
    <w:p w:rsidR="000C0B8F" w:rsidRPr="009733C4" w:rsidRDefault="000C0B8F" w:rsidP="000C0B8F">
      <w:pPr>
        <w:pStyle w:val="af9"/>
        <w:rPr>
          <w:sz w:val="17"/>
          <w:szCs w:val="17"/>
        </w:rPr>
      </w:pPr>
      <w:r>
        <w:rPr>
          <w:rStyle w:val="afb"/>
        </w:rPr>
        <w:footnoteRef/>
      </w:r>
      <w:r>
        <w:t xml:space="preserve"> </w:t>
      </w:r>
      <w:r w:rsidRPr="009733C4">
        <w:rPr>
          <w:sz w:val="17"/>
          <w:szCs w:val="17"/>
        </w:rPr>
        <w:t>Кандидат, баллотирующ</w:t>
      </w:r>
      <w:r>
        <w:rPr>
          <w:sz w:val="17"/>
          <w:szCs w:val="17"/>
        </w:rPr>
        <w:t>ийся</w:t>
      </w:r>
      <w:r w:rsidRPr="009733C4">
        <w:rPr>
          <w:sz w:val="17"/>
          <w:szCs w:val="17"/>
        </w:rPr>
        <w:t xml:space="preserve"> в избирательном округе с числом зарегистрированных избирателей менее 5000, вправе отказаться от создания избирательного фонда.</w:t>
      </w:r>
    </w:p>
  </w:footnote>
  <w:footnote w:id="11">
    <w:p w:rsidR="000C0B8F" w:rsidRPr="00F57DA4" w:rsidRDefault="000C0B8F" w:rsidP="000C0B8F">
      <w:pPr>
        <w:pStyle w:val="af9"/>
        <w:rPr>
          <w:sz w:val="17"/>
          <w:szCs w:val="17"/>
        </w:rPr>
      </w:pPr>
      <w:r>
        <w:rPr>
          <w:rStyle w:val="afb"/>
        </w:rPr>
        <w:footnoteRef/>
      </w:r>
      <w:r>
        <w:t xml:space="preserve"> </w:t>
      </w:r>
      <w:r w:rsidRPr="00F57DA4">
        <w:rPr>
          <w:sz w:val="17"/>
          <w:szCs w:val="17"/>
        </w:rPr>
        <w:t xml:space="preserve">Кандидат, </w:t>
      </w:r>
      <w:r w:rsidRPr="009733C4">
        <w:rPr>
          <w:sz w:val="17"/>
          <w:szCs w:val="17"/>
        </w:rPr>
        <w:t>баллотирующ</w:t>
      </w:r>
      <w:r>
        <w:rPr>
          <w:sz w:val="17"/>
          <w:szCs w:val="17"/>
        </w:rPr>
        <w:t>ийся</w:t>
      </w:r>
      <w:r w:rsidRPr="009733C4">
        <w:rPr>
          <w:sz w:val="17"/>
          <w:szCs w:val="17"/>
        </w:rPr>
        <w:t xml:space="preserve"> </w:t>
      </w:r>
      <w:r>
        <w:rPr>
          <w:sz w:val="17"/>
          <w:szCs w:val="17"/>
        </w:rPr>
        <w:t xml:space="preserve">на выборах </w:t>
      </w:r>
      <w:r w:rsidRPr="009733C4">
        <w:rPr>
          <w:sz w:val="17"/>
          <w:szCs w:val="17"/>
        </w:rPr>
        <w:t xml:space="preserve">в </w:t>
      </w:r>
      <w:r>
        <w:rPr>
          <w:sz w:val="17"/>
          <w:szCs w:val="17"/>
        </w:rPr>
        <w:t>сельском поселении</w:t>
      </w:r>
      <w:r w:rsidRPr="009733C4">
        <w:rPr>
          <w:sz w:val="17"/>
          <w:szCs w:val="17"/>
        </w:rPr>
        <w:t>, вправе отказаться от</w:t>
      </w:r>
      <w:r>
        <w:rPr>
          <w:sz w:val="17"/>
          <w:szCs w:val="17"/>
        </w:rPr>
        <w:t xml:space="preserve"> открытия специального счета, если </w:t>
      </w:r>
      <w:r w:rsidRPr="00F57DA4">
        <w:rPr>
          <w:sz w:val="17"/>
          <w:szCs w:val="17"/>
        </w:rPr>
        <w:t xml:space="preserve">расходы на финансирование избирательной кампании кандидата не превышают </w:t>
      </w:r>
      <w:r>
        <w:rPr>
          <w:sz w:val="17"/>
          <w:szCs w:val="17"/>
        </w:rPr>
        <w:t>5000</w:t>
      </w:r>
      <w:r w:rsidRPr="00F57DA4">
        <w:rPr>
          <w:sz w:val="17"/>
          <w:szCs w:val="17"/>
        </w:rPr>
        <w:t xml:space="preserve"> рублей</w:t>
      </w:r>
      <w:r>
        <w:rPr>
          <w:sz w:val="17"/>
          <w:szCs w:val="17"/>
        </w:rPr>
        <w:t xml:space="preserve"> и</w:t>
      </w:r>
      <w:r w:rsidRPr="00F57DA4">
        <w:rPr>
          <w:sz w:val="17"/>
          <w:szCs w:val="17"/>
        </w:rPr>
        <w:t xml:space="preserve"> избирательный фонд создается только за счет собственных средств кандидата</w:t>
      </w:r>
      <w:r>
        <w:rPr>
          <w:sz w:val="17"/>
          <w:szCs w:val="17"/>
        </w:rPr>
        <w:t>.</w:t>
      </w:r>
    </w:p>
  </w:footnote>
  <w:footnote w:id="12">
    <w:p w:rsidR="000C0B8F" w:rsidRPr="009733C4" w:rsidRDefault="000C0B8F" w:rsidP="000C0B8F">
      <w:pPr>
        <w:pStyle w:val="af9"/>
        <w:rPr>
          <w:sz w:val="17"/>
          <w:szCs w:val="17"/>
        </w:rPr>
      </w:pPr>
      <w:r w:rsidRPr="009733C4">
        <w:rPr>
          <w:rStyle w:val="afb"/>
          <w:sz w:val="17"/>
          <w:szCs w:val="17"/>
        </w:rPr>
        <w:footnoteRef/>
      </w:r>
      <w:r w:rsidRPr="009733C4">
        <w:rPr>
          <w:sz w:val="17"/>
          <w:szCs w:val="17"/>
        </w:rPr>
        <w:t xml:space="preserve"> Настоящее уведомление составляется в 2-х экземплярах. 1-й вручается кандидату, а 2-й в дело кандидата.</w:t>
      </w:r>
    </w:p>
  </w:footnote>
  <w:footnote w:id="13">
    <w:p w:rsidR="000C0B8F" w:rsidRDefault="000C0B8F" w:rsidP="000C0B8F">
      <w:pPr>
        <w:pStyle w:val="af9"/>
      </w:pPr>
      <w:r>
        <w:rPr>
          <w:rStyle w:val="afb"/>
        </w:rPr>
        <w:footnoteRef/>
      </w:r>
      <w:r>
        <w:t xml:space="preserve"> Заполняется территориальной избирательной комиссией, направляющей запрос. Заполнение возможно рукописным способом.</w:t>
      </w:r>
    </w:p>
  </w:footnote>
  <w:footnote w:id="14">
    <w:p w:rsidR="000C0B8F" w:rsidRPr="00632335" w:rsidRDefault="000C0B8F" w:rsidP="000C0B8F">
      <w:pPr>
        <w:pStyle w:val="af9"/>
      </w:pPr>
      <w:r>
        <w:rPr>
          <w:rStyle w:val="afb"/>
        </w:rPr>
        <w:footnoteRef/>
      </w:r>
      <w:r>
        <w:t xml:space="preserve"> Заполняется территориальным органом ФМС</w:t>
      </w:r>
      <w:r w:rsidRPr="00632335">
        <w:t xml:space="preserve"> </w:t>
      </w:r>
      <w:r>
        <w:t>России, структурным подразделением территориального органа ФМС</w:t>
      </w:r>
      <w:r w:rsidRPr="00632335">
        <w:t xml:space="preserve"> </w:t>
      </w:r>
      <w:r>
        <w:t>России путем внесения сведений, отличных от указанных. Заполнение возможно рукописным способом.</w:t>
      </w:r>
    </w:p>
  </w:footnote>
  <w:footnote w:id="15">
    <w:p w:rsidR="000C0B8F" w:rsidRPr="00032B37" w:rsidRDefault="000C0B8F" w:rsidP="000C0B8F">
      <w:pPr>
        <w:pStyle w:val="af9"/>
        <w:rPr>
          <w:sz w:val="18"/>
          <w:szCs w:val="18"/>
        </w:rPr>
      </w:pPr>
      <w:r w:rsidRPr="00032B37">
        <w:rPr>
          <w:rStyle w:val="afb"/>
          <w:sz w:val="18"/>
          <w:szCs w:val="18"/>
        </w:rPr>
        <w:footnoteRef/>
      </w:r>
      <w:r w:rsidRPr="00032B37">
        <w:rPr>
          <w:sz w:val="18"/>
          <w:szCs w:val="18"/>
        </w:rPr>
        <w:t xml:space="preserve"> Настоящее </w:t>
      </w:r>
      <w:r>
        <w:rPr>
          <w:sz w:val="18"/>
          <w:szCs w:val="18"/>
        </w:rPr>
        <w:t>извещение</w:t>
      </w:r>
      <w:r w:rsidRPr="00032B37">
        <w:rPr>
          <w:sz w:val="18"/>
          <w:szCs w:val="18"/>
        </w:rPr>
        <w:t xml:space="preserve"> составляется в 2-х экземплярах. 1-й вручается кандидату, а 2-й </w:t>
      </w:r>
      <w:r>
        <w:rPr>
          <w:sz w:val="18"/>
          <w:szCs w:val="18"/>
        </w:rPr>
        <w:t xml:space="preserve">- </w:t>
      </w:r>
      <w:r w:rsidRPr="00032B37">
        <w:rPr>
          <w:sz w:val="18"/>
          <w:szCs w:val="18"/>
        </w:rPr>
        <w:t xml:space="preserve">в дело кандидата не позднее чем за </w:t>
      </w:r>
      <w:r>
        <w:rPr>
          <w:sz w:val="18"/>
          <w:szCs w:val="18"/>
        </w:rPr>
        <w:t>3</w:t>
      </w:r>
      <w:r w:rsidRPr="00032B37">
        <w:rPr>
          <w:sz w:val="18"/>
          <w:szCs w:val="18"/>
        </w:rPr>
        <w:t xml:space="preserve"> дня до дня заседания избирательной комиссии, на котором должен рассматриваться</w:t>
      </w:r>
      <w:r>
        <w:rPr>
          <w:sz w:val="18"/>
          <w:szCs w:val="18"/>
        </w:rPr>
        <w:t xml:space="preserve"> вопрос о регистрации кандидата</w:t>
      </w:r>
      <w:r w:rsidRPr="00032B37">
        <w:rPr>
          <w:sz w:val="18"/>
          <w:szCs w:val="18"/>
        </w:rPr>
        <w:t>.</w:t>
      </w:r>
    </w:p>
    <w:p w:rsidR="000C0B8F" w:rsidRPr="00032B37" w:rsidRDefault="000C0B8F" w:rsidP="000C0B8F">
      <w:pPr>
        <w:pStyle w:val="af9"/>
        <w:rPr>
          <w:sz w:val="18"/>
          <w:szCs w:val="18"/>
        </w:rPr>
      </w:pPr>
      <w:r w:rsidRPr="007900C0">
        <w:rPr>
          <w:rStyle w:val="afb"/>
        </w:rPr>
        <w:t>**</w:t>
      </w:r>
      <w:r w:rsidRPr="00032B37">
        <w:rPr>
          <w:sz w:val="18"/>
          <w:szCs w:val="18"/>
        </w:rPr>
        <w:t xml:space="preserve">Не позднее чем за </w:t>
      </w:r>
      <w:r>
        <w:rPr>
          <w:sz w:val="18"/>
          <w:szCs w:val="18"/>
        </w:rPr>
        <w:t>1</w:t>
      </w:r>
      <w:r w:rsidRPr="00032B37">
        <w:rPr>
          <w:sz w:val="18"/>
          <w:szCs w:val="18"/>
        </w:rPr>
        <w:t xml:space="preserve"> день до дня заседания избирательной комиссии, на котором должен рассматриваться</w:t>
      </w:r>
      <w:r>
        <w:rPr>
          <w:sz w:val="18"/>
          <w:szCs w:val="18"/>
        </w:rPr>
        <w:t xml:space="preserve"> вопрос о регистрации кандидата</w:t>
      </w:r>
      <w:r w:rsidRPr="00032B37">
        <w:rPr>
          <w:sz w:val="18"/>
          <w:szCs w:val="18"/>
        </w:rPr>
        <w:t>.</w:t>
      </w:r>
    </w:p>
  </w:footnote>
  <w:footnote w:id="16">
    <w:p w:rsidR="000C0B8F" w:rsidRDefault="000C0B8F" w:rsidP="000C0B8F">
      <w:pPr>
        <w:pStyle w:val="af9"/>
      </w:pPr>
      <w:r>
        <w:rPr>
          <w:rStyle w:val="afb"/>
        </w:rPr>
        <w:footnoteRef/>
      </w:r>
      <w:r>
        <w:t xml:space="preserve"> </w:t>
      </w:r>
      <w:r w:rsidRPr="003F47B4">
        <w:rPr>
          <w:color w:val="FF0000"/>
        </w:rPr>
        <w:t>По результатам посещения членом ТИК мероприятия избирательного объединения, связанного с выдвижением кандидатов, оформляется справка и используется также при решении вопроса о заверении списка кандидатов в депутаты по одно (много)мандатным избирательным округам, а также о регистрации кандидатов</w:t>
      </w:r>
      <w:r>
        <w:t>.</w:t>
      </w:r>
    </w:p>
  </w:footnote>
  <w:footnote w:id="17">
    <w:p w:rsidR="000C0B8F" w:rsidRDefault="000C0B8F" w:rsidP="000C0B8F">
      <w:pPr>
        <w:pStyle w:val="af9"/>
      </w:pPr>
      <w:r>
        <w:rPr>
          <w:rStyle w:val="afb"/>
        </w:rPr>
        <w:footnoteRef/>
      </w:r>
      <w:r>
        <w:t xml:space="preserve"> </w:t>
      </w:r>
      <w:r w:rsidRPr="00DF2854">
        <w:t>Настоящ</w:t>
      </w:r>
      <w:r>
        <w:t>ая</w:t>
      </w:r>
      <w:r w:rsidRPr="00DF2854">
        <w:t xml:space="preserve"> </w:t>
      </w:r>
      <w:r>
        <w:t>расписка</w:t>
      </w:r>
      <w:r w:rsidRPr="00DF2854">
        <w:t xml:space="preserve"> составляется в 2-х экземплярах. 1-й </w:t>
      </w:r>
      <w:r>
        <w:t>остается у</w:t>
      </w:r>
      <w:r w:rsidRPr="00DF2854">
        <w:t xml:space="preserve"> кандидат</w:t>
      </w:r>
      <w:r>
        <w:t>а</w:t>
      </w:r>
      <w:r w:rsidRPr="00DF2854">
        <w:t>, а 2-й в дело кандидата.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F" w:rsidRDefault="000C0B8F">
    <w:pPr>
      <w:pStyle w:val="a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C0B8F" w:rsidRDefault="000C0B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F" w:rsidRDefault="000C0B8F" w:rsidP="000E7F37">
    <w:pPr>
      <w:pStyle w:val="a3"/>
      <w:jc w:val="center"/>
    </w:pPr>
    <w:r>
      <w:rPr>
        <w:rStyle w:val="af1"/>
      </w:rPr>
      <w:fldChar w:fldCharType="begin"/>
    </w:r>
    <w:r>
      <w:rPr>
        <w:rStyle w:val="af1"/>
      </w:rPr>
      <w:instrText xml:space="preserve">PAGE  </w:instrText>
    </w:r>
    <w:r>
      <w:rPr>
        <w:rStyle w:val="af1"/>
      </w:rPr>
      <w:fldChar w:fldCharType="separate"/>
    </w:r>
    <w:r>
      <w:rPr>
        <w:rStyle w:val="af1"/>
        <w:noProof/>
      </w:rPr>
      <w:t>4</w:t>
    </w:r>
    <w:r>
      <w:rPr>
        <w:rStyle w:val="af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F" w:rsidRDefault="000C0B8F" w:rsidP="000E7F37">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F" w:rsidRDefault="000C0B8F">
    <w:pPr>
      <w:pStyle w:val="a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C0B8F" w:rsidRDefault="000C0B8F">
    <w:pPr>
      <w:pStyle w:val="a3"/>
    </w:pPr>
  </w:p>
  <w:p w:rsidR="000C0B8F" w:rsidRDefault="000C0B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B8F" w:rsidRDefault="000C0B8F" w:rsidP="004E0AAA">
    <w:pPr>
      <w:pStyle w:val="a3"/>
      <w:jc w:val="center"/>
    </w:pPr>
    <w:r>
      <w:rPr>
        <w:rStyle w:val="af1"/>
      </w:rPr>
      <w:fldChar w:fldCharType="begin"/>
    </w:r>
    <w:r>
      <w:rPr>
        <w:rStyle w:val="af1"/>
      </w:rPr>
      <w:instrText xml:space="preserve">PAGE  </w:instrText>
    </w:r>
    <w:r>
      <w:rPr>
        <w:rStyle w:val="af1"/>
      </w:rPr>
      <w:fldChar w:fldCharType="separate"/>
    </w:r>
    <w:r>
      <w:rPr>
        <w:rStyle w:val="af1"/>
        <w:noProof/>
      </w:rPr>
      <w:t>48</w:t>
    </w:r>
    <w:r>
      <w:rPr>
        <w:rStyle w:val="af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872A5D"/>
    <w:multiLevelType w:val="hybridMultilevel"/>
    <w:tmpl w:val="AD96BDC4"/>
    <w:lvl w:ilvl="0" w:tplc="1FD47AFC">
      <w:start w:val="1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F358E1"/>
    <w:multiLevelType w:val="hybridMultilevel"/>
    <w:tmpl w:val="F3FA7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521BA5"/>
    <w:multiLevelType w:val="singleLevel"/>
    <w:tmpl w:val="74402D82"/>
    <w:lvl w:ilvl="0">
      <w:numFmt w:val="bullet"/>
      <w:lvlText w:val="-"/>
      <w:lvlJc w:val="left"/>
      <w:pPr>
        <w:tabs>
          <w:tab w:val="num" w:pos="360"/>
        </w:tabs>
        <w:ind w:left="360" w:hanging="360"/>
      </w:pPr>
      <w:rPr>
        <w:rFonts w:ascii="Times New Roman" w:hAnsi="Times New Roman" w:hint="default"/>
      </w:rPr>
    </w:lvl>
  </w:abstractNum>
  <w:abstractNum w:abstractNumId="6">
    <w:nsid w:val="2E6522E1"/>
    <w:multiLevelType w:val="hybridMultilevel"/>
    <w:tmpl w:val="4CBEA25A"/>
    <w:lvl w:ilvl="0" w:tplc="6DC21520">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5873FCF"/>
    <w:multiLevelType w:val="singleLevel"/>
    <w:tmpl w:val="392A6078"/>
    <w:lvl w:ilvl="0">
      <w:start w:val="1"/>
      <w:numFmt w:val="decimal"/>
      <w:lvlText w:val="%1. "/>
      <w:legacy w:legacy="1" w:legacySpace="0" w:legacyIndent="283"/>
      <w:lvlJc w:val="left"/>
      <w:pPr>
        <w:ind w:left="1018" w:hanging="283"/>
      </w:pPr>
      <w:rPr>
        <w:b w:val="0"/>
        <w:i w:val="0"/>
        <w:sz w:val="28"/>
      </w:rPr>
    </w:lvl>
  </w:abstractNum>
  <w:abstractNum w:abstractNumId="8">
    <w:nsid w:val="36B03EA2"/>
    <w:multiLevelType w:val="hybridMultilevel"/>
    <w:tmpl w:val="270E879E"/>
    <w:lvl w:ilvl="0" w:tplc="8E6EA55C">
      <w:start w:val="3"/>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9">
    <w:nsid w:val="3A516D4C"/>
    <w:multiLevelType w:val="hybridMultilevel"/>
    <w:tmpl w:val="8BA48D26"/>
    <w:lvl w:ilvl="0" w:tplc="6040DCA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181486"/>
    <w:multiLevelType w:val="hybridMultilevel"/>
    <w:tmpl w:val="BED0C944"/>
    <w:lvl w:ilvl="0" w:tplc="29CCCA3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1">
    <w:nsid w:val="3CBB1D1B"/>
    <w:multiLevelType w:val="hybridMultilevel"/>
    <w:tmpl w:val="98021F58"/>
    <w:lvl w:ilvl="0" w:tplc="CCE032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C12EA5"/>
    <w:multiLevelType w:val="hybridMultilevel"/>
    <w:tmpl w:val="D2127F2A"/>
    <w:lvl w:ilvl="0" w:tplc="8048D346">
      <w:start w:val="2"/>
      <w:numFmt w:val="bullet"/>
      <w:lvlText w:val="-"/>
      <w:lvlJc w:val="left"/>
      <w:pPr>
        <w:tabs>
          <w:tab w:val="num" w:pos="1080"/>
        </w:tabs>
        <w:ind w:left="108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3E03C2E"/>
    <w:multiLevelType w:val="hybridMultilevel"/>
    <w:tmpl w:val="DB807836"/>
    <w:lvl w:ilvl="0" w:tplc="18001938">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9F6F36"/>
    <w:multiLevelType w:val="singleLevel"/>
    <w:tmpl w:val="0B92328E"/>
    <w:lvl w:ilvl="0">
      <w:start w:val="1"/>
      <w:numFmt w:val="decimal"/>
      <w:lvlText w:val="%1. "/>
      <w:legacy w:legacy="1" w:legacySpace="0" w:legacyIndent="283"/>
      <w:lvlJc w:val="left"/>
      <w:pPr>
        <w:ind w:left="642" w:hanging="283"/>
      </w:pPr>
      <w:rPr>
        <w:b w:val="0"/>
        <w:i w:val="0"/>
        <w:sz w:val="28"/>
      </w:rPr>
    </w:lvl>
  </w:abstractNum>
  <w:abstractNum w:abstractNumId="16">
    <w:nsid w:val="4C855E68"/>
    <w:multiLevelType w:val="hybridMultilevel"/>
    <w:tmpl w:val="7936A85E"/>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A402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877F2"/>
    <w:multiLevelType w:val="hybridMultilevel"/>
    <w:tmpl w:val="8E107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C87FB9"/>
    <w:multiLevelType w:val="hybridMultilevel"/>
    <w:tmpl w:val="20C8E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A5E13"/>
    <w:multiLevelType w:val="hybridMultilevel"/>
    <w:tmpl w:val="BED0C944"/>
    <w:lvl w:ilvl="0" w:tplc="49E09CA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2">
    <w:nsid w:val="5FEB1392"/>
    <w:multiLevelType w:val="hybridMultilevel"/>
    <w:tmpl w:val="6BC4A3B4"/>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7D0AF4"/>
    <w:multiLevelType w:val="hybridMultilevel"/>
    <w:tmpl w:val="438A5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BC7632"/>
    <w:multiLevelType w:val="hybridMultilevel"/>
    <w:tmpl w:val="FEB401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A853212"/>
    <w:multiLevelType w:val="hybridMultilevel"/>
    <w:tmpl w:val="4C56E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A27F85"/>
    <w:multiLevelType w:val="hybridMultilevel"/>
    <w:tmpl w:val="BED0C944"/>
    <w:lvl w:ilvl="0" w:tplc="29CCCA34">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5830302"/>
    <w:multiLevelType w:val="singleLevel"/>
    <w:tmpl w:val="AF96B30A"/>
    <w:lvl w:ilvl="0">
      <w:start w:val="2"/>
      <w:numFmt w:val="decimal"/>
      <w:lvlText w:val="%1. "/>
      <w:legacy w:legacy="1" w:legacySpace="0" w:legacyIndent="283"/>
      <w:lvlJc w:val="left"/>
      <w:pPr>
        <w:ind w:left="358" w:hanging="283"/>
      </w:pPr>
      <w:rPr>
        <w:b w:val="0"/>
        <w:i w:val="0"/>
        <w:sz w:val="28"/>
      </w:rPr>
    </w:lvl>
  </w:abstractNum>
  <w:abstractNum w:abstractNumId="28">
    <w:nsid w:val="7DCC570B"/>
    <w:multiLevelType w:val="hybridMultilevel"/>
    <w:tmpl w:val="0B1EDCC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23"/>
  </w:num>
  <w:num w:numId="3">
    <w:abstractNumId w:val="20"/>
  </w:num>
  <w:num w:numId="4">
    <w:abstractNumId w:val="2"/>
  </w:num>
  <w:num w:numId="5">
    <w:abstractNumId w:val="12"/>
  </w:num>
  <w:num w:numId="6">
    <w:abstractNumId w:val="22"/>
  </w:num>
  <w:num w:numId="7">
    <w:abstractNumId w:val="16"/>
  </w:num>
  <w:num w:numId="8">
    <w:abstractNumId w:val="15"/>
    <w:lvlOverride w:ilvl="0">
      <w:startOverride w:val="1"/>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7"/>
  </w:num>
  <w:num w:numId="11">
    <w:abstractNumId w:val="10"/>
  </w:num>
  <w:num w:numId="12">
    <w:abstractNumId w:val="0"/>
    <w:lvlOverride w:ilvl="0">
      <w:lvl w:ilvl="0">
        <w:start w:val="69"/>
        <w:numFmt w:val="bullet"/>
        <w:lvlText w:val="?"/>
        <w:legacy w:legacy="1" w:legacySpace="0" w:legacyIndent="405"/>
        <w:lvlJc w:val="left"/>
        <w:pPr>
          <w:ind w:left="450" w:hanging="405"/>
        </w:pPr>
      </w:lvl>
    </w:lvlOverride>
  </w:num>
  <w:num w:numId="13">
    <w:abstractNumId w:val="5"/>
  </w:num>
  <w:num w:numId="14">
    <w:abstractNumId w:val="17"/>
  </w:num>
  <w:num w:numId="15">
    <w:abstractNumId w:val="19"/>
  </w:num>
  <w:num w:numId="16">
    <w:abstractNumId w:val="28"/>
  </w:num>
  <w:num w:numId="17">
    <w:abstractNumId w:val="11"/>
  </w:num>
  <w:num w:numId="18">
    <w:abstractNumId w:val="26"/>
  </w:num>
  <w:num w:numId="19">
    <w:abstractNumId w:val="21"/>
  </w:num>
  <w:num w:numId="20">
    <w:abstractNumId w:val="3"/>
  </w:num>
  <w:num w:numId="21">
    <w:abstractNumId w:val="24"/>
  </w:num>
  <w:num w:numId="22">
    <w:abstractNumId w:val="7"/>
  </w:num>
  <w:num w:numId="23">
    <w:abstractNumId w:val="8"/>
  </w:num>
  <w:num w:numId="24">
    <w:abstractNumId w:val="13"/>
  </w:num>
  <w:num w:numId="25">
    <w:abstractNumId w:val="18"/>
  </w:num>
  <w:num w:numId="26">
    <w:abstractNumId w:val="6"/>
  </w:num>
  <w:num w:numId="27">
    <w:abstractNumId w:val="14"/>
  </w:num>
  <w:num w:numId="28">
    <w:abstractNumId w:val="25"/>
  </w:num>
  <w:num w:numId="2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0">
    <w:abstractNumId w:val="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08"/>
  <w:drawingGridHorizontalSpacing w:val="140"/>
  <w:displayHorizontalDrawingGridEvery w:val="2"/>
  <w:characterSpacingControl w:val="doNotCompress"/>
  <w:hdrShapeDefaults>
    <o:shapedefaults v:ext="edit" spidmax="286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8D9"/>
    <w:rsid w:val="0000059D"/>
    <w:rsid w:val="0001253F"/>
    <w:rsid w:val="0002327F"/>
    <w:rsid w:val="00052647"/>
    <w:rsid w:val="00061A9B"/>
    <w:rsid w:val="00077224"/>
    <w:rsid w:val="000808AC"/>
    <w:rsid w:val="000B20E9"/>
    <w:rsid w:val="000B303A"/>
    <w:rsid w:val="000C0B8F"/>
    <w:rsid w:val="000C5F73"/>
    <w:rsid w:val="000D2449"/>
    <w:rsid w:val="000E14D4"/>
    <w:rsid w:val="000E76CB"/>
    <w:rsid w:val="0010008C"/>
    <w:rsid w:val="00104E85"/>
    <w:rsid w:val="001165FC"/>
    <w:rsid w:val="0013758C"/>
    <w:rsid w:val="00190FF0"/>
    <w:rsid w:val="001A085D"/>
    <w:rsid w:val="001C63D4"/>
    <w:rsid w:val="001D3345"/>
    <w:rsid w:val="001D4B6B"/>
    <w:rsid w:val="00231D30"/>
    <w:rsid w:val="00233099"/>
    <w:rsid w:val="00240C4B"/>
    <w:rsid w:val="00287648"/>
    <w:rsid w:val="002954DA"/>
    <w:rsid w:val="002955C9"/>
    <w:rsid w:val="002A34EF"/>
    <w:rsid w:val="002C2588"/>
    <w:rsid w:val="002D0C26"/>
    <w:rsid w:val="002E04BE"/>
    <w:rsid w:val="002E7B26"/>
    <w:rsid w:val="003010F6"/>
    <w:rsid w:val="00301361"/>
    <w:rsid w:val="003277E0"/>
    <w:rsid w:val="00331BE4"/>
    <w:rsid w:val="00345BB7"/>
    <w:rsid w:val="00363EE3"/>
    <w:rsid w:val="0037212D"/>
    <w:rsid w:val="003A5CBA"/>
    <w:rsid w:val="003B396C"/>
    <w:rsid w:val="003D52EE"/>
    <w:rsid w:val="003D6C14"/>
    <w:rsid w:val="003E008B"/>
    <w:rsid w:val="003E126B"/>
    <w:rsid w:val="004464EF"/>
    <w:rsid w:val="004469D9"/>
    <w:rsid w:val="00461035"/>
    <w:rsid w:val="00464904"/>
    <w:rsid w:val="004747EE"/>
    <w:rsid w:val="004C6661"/>
    <w:rsid w:val="004F2D98"/>
    <w:rsid w:val="005000FC"/>
    <w:rsid w:val="00502167"/>
    <w:rsid w:val="00512D50"/>
    <w:rsid w:val="00522205"/>
    <w:rsid w:val="00522B39"/>
    <w:rsid w:val="00526C00"/>
    <w:rsid w:val="00537444"/>
    <w:rsid w:val="005471A5"/>
    <w:rsid w:val="00554AD3"/>
    <w:rsid w:val="005651D8"/>
    <w:rsid w:val="005A657A"/>
    <w:rsid w:val="005B11F7"/>
    <w:rsid w:val="005B2366"/>
    <w:rsid w:val="005B4595"/>
    <w:rsid w:val="005B4FDC"/>
    <w:rsid w:val="005E01BB"/>
    <w:rsid w:val="005F6CDC"/>
    <w:rsid w:val="006004AC"/>
    <w:rsid w:val="0060131C"/>
    <w:rsid w:val="00612BBD"/>
    <w:rsid w:val="006144C8"/>
    <w:rsid w:val="0062125A"/>
    <w:rsid w:val="00621681"/>
    <w:rsid w:val="006507CB"/>
    <w:rsid w:val="00677DC6"/>
    <w:rsid w:val="00680CAB"/>
    <w:rsid w:val="006D3FE6"/>
    <w:rsid w:val="006D5C3C"/>
    <w:rsid w:val="006E57CE"/>
    <w:rsid w:val="006E6644"/>
    <w:rsid w:val="006F3652"/>
    <w:rsid w:val="00703D1B"/>
    <w:rsid w:val="007077DC"/>
    <w:rsid w:val="00714CE9"/>
    <w:rsid w:val="00722B4D"/>
    <w:rsid w:val="00732520"/>
    <w:rsid w:val="00742464"/>
    <w:rsid w:val="007561CC"/>
    <w:rsid w:val="00756B0E"/>
    <w:rsid w:val="00766814"/>
    <w:rsid w:val="0078183C"/>
    <w:rsid w:val="007C3A27"/>
    <w:rsid w:val="007D730C"/>
    <w:rsid w:val="007F2518"/>
    <w:rsid w:val="007F38DF"/>
    <w:rsid w:val="00800D96"/>
    <w:rsid w:val="008210E3"/>
    <w:rsid w:val="008428EE"/>
    <w:rsid w:val="00855C13"/>
    <w:rsid w:val="00857BA3"/>
    <w:rsid w:val="008660D3"/>
    <w:rsid w:val="00871E47"/>
    <w:rsid w:val="008764DF"/>
    <w:rsid w:val="00876A7C"/>
    <w:rsid w:val="008954D0"/>
    <w:rsid w:val="008B50EF"/>
    <w:rsid w:val="008C09FF"/>
    <w:rsid w:val="008D25E0"/>
    <w:rsid w:val="008F21E0"/>
    <w:rsid w:val="008F318A"/>
    <w:rsid w:val="008F7D6B"/>
    <w:rsid w:val="0091727B"/>
    <w:rsid w:val="0092307B"/>
    <w:rsid w:val="00941F3E"/>
    <w:rsid w:val="0094773E"/>
    <w:rsid w:val="00960CD4"/>
    <w:rsid w:val="00993428"/>
    <w:rsid w:val="00997CE6"/>
    <w:rsid w:val="009B0B7B"/>
    <w:rsid w:val="009C2FE5"/>
    <w:rsid w:val="009C323A"/>
    <w:rsid w:val="009C510D"/>
    <w:rsid w:val="009C6D0F"/>
    <w:rsid w:val="009E1202"/>
    <w:rsid w:val="009F4443"/>
    <w:rsid w:val="009F5906"/>
    <w:rsid w:val="00A06118"/>
    <w:rsid w:val="00A30339"/>
    <w:rsid w:val="00A33A07"/>
    <w:rsid w:val="00A4549B"/>
    <w:rsid w:val="00A62666"/>
    <w:rsid w:val="00A711C8"/>
    <w:rsid w:val="00A71A08"/>
    <w:rsid w:val="00A806CE"/>
    <w:rsid w:val="00A833DE"/>
    <w:rsid w:val="00A84807"/>
    <w:rsid w:val="00A85D4B"/>
    <w:rsid w:val="00A86DC7"/>
    <w:rsid w:val="00A92350"/>
    <w:rsid w:val="00AF0B95"/>
    <w:rsid w:val="00B00F5B"/>
    <w:rsid w:val="00B12042"/>
    <w:rsid w:val="00B136FE"/>
    <w:rsid w:val="00B538E3"/>
    <w:rsid w:val="00B54AD2"/>
    <w:rsid w:val="00B64CEA"/>
    <w:rsid w:val="00B73F77"/>
    <w:rsid w:val="00B837C5"/>
    <w:rsid w:val="00B91A40"/>
    <w:rsid w:val="00BA1C0E"/>
    <w:rsid w:val="00BB03B3"/>
    <w:rsid w:val="00BB7247"/>
    <w:rsid w:val="00BC2B70"/>
    <w:rsid w:val="00BC7636"/>
    <w:rsid w:val="00BD04A8"/>
    <w:rsid w:val="00BE7005"/>
    <w:rsid w:val="00BF333A"/>
    <w:rsid w:val="00C12012"/>
    <w:rsid w:val="00C17BD5"/>
    <w:rsid w:val="00C25EEA"/>
    <w:rsid w:val="00C303B3"/>
    <w:rsid w:val="00C638AE"/>
    <w:rsid w:val="00C91CDE"/>
    <w:rsid w:val="00C97180"/>
    <w:rsid w:val="00CA283F"/>
    <w:rsid w:val="00CB7C81"/>
    <w:rsid w:val="00CD2A92"/>
    <w:rsid w:val="00CD55A3"/>
    <w:rsid w:val="00CE0653"/>
    <w:rsid w:val="00CF218E"/>
    <w:rsid w:val="00CF4FE7"/>
    <w:rsid w:val="00CF6D04"/>
    <w:rsid w:val="00D01033"/>
    <w:rsid w:val="00D07A3E"/>
    <w:rsid w:val="00D12885"/>
    <w:rsid w:val="00D3610F"/>
    <w:rsid w:val="00D43C30"/>
    <w:rsid w:val="00D92A6E"/>
    <w:rsid w:val="00DA612F"/>
    <w:rsid w:val="00DB321B"/>
    <w:rsid w:val="00DB49D7"/>
    <w:rsid w:val="00DC3322"/>
    <w:rsid w:val="00DF1E41"/>
    <w:rsid w:val="00E04EC4"/>
    <w:rsid w:val="00E078E9"/>
    <w:rsid w:val="00E11ADE"/>
    <w:rsid w:val="00E16427"/>
    <w:rsid w:val="00E21C25"/>
    <w:rsid w:val="00E41CB9"/>
    <w:rsid w:val="00E455E9"/>
    <w:rsid w:val="00E47A65"/>
    <w:rsid w:val="00E47F8C"/>
    <w:rsid w:val="00E51E55"/>
    <w:rsid w:val="00E55580"/>
    <w:rsid w:val="00E62349"/>
    <w:rsid w:val="00E738D9"/>
    <w:rsid w:val="00E83A4E"/>
    <w:rsid w:val="00E84DA6"/>
    <w:rsid w:val="00E90051"/>
    <w:rsid w:val="00ED7BF4"/>
    <w:rsid w:val="00EF5EF5"/>
    <w:rsid w:val="00EF7467"/>
    <w:rsid w:val="00F16CFE"/>
    <w:rsid w:val="00F30150"/>
    <w:rsid w:val="00F30712"/>
    <w:rsid w:val="00F908E5"/>
    <w:rsid w:val="00F91588"/>
    <w:rsid w:val="00F9169C"/>
    <w:rsid w:val="00F958FB"/>
    <w:rsid w:val="00FB1AAE"/>
    <w:rsid w:val="00FB7DCB"/>
    <w:rsid w:val="00FC6C34"/>
    <w:rsid w:val="00FE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95"/>
    <w:pPr>
      <w:spacing w:after="120"/>
      <w:ind w:firstLine="720"/>
      <w:jc w:val="both"/>
    </w:pPr>
    <w:rPr>
      <w:rFonts w:ascii="Times New Roman" w:hAnsi="Times New Roman" w:cs="Times New Roman"/>
      <w:sz w:val="28"/>
    </w:rPr>
  </w:style>
  <w:style w:type="paragraph" w:styleId="1">
    <w:name w:val="heading 1"/>
    <w:basedOn w:val="a"/>
    <w:next w:val="a"/>
    <w:link w:val="10"/>
    <w:qFormat/>
    <w:rsid w:val="00CB7C81"/>
    <w:pPr>
      <w:keepNext/>
      <w:widowControl w:val="0"/>
      <w:spacing w:after="0"/>
      <w:ind w:firstLine="0"/>
      <w:jc w:val="center"/>
      <w:outlineLvl w:val="0"/>
    </w:pPr>
    <w:rPr>
      <w:b/>
      <w:kern w:val="28"/>
    </w:rPr>
  </w:style>
  <w:style w:type="paragraph" w:styleId="2">
    <w:name w:val="heading 2"/>
    <w:basedOn w:val="a"/>
    <w:next w:val="a"/>
    <w:link w:val="20"/>
    <w:qFormat/>
    <w:rsid w:val="000C0B8F"/>
    <w:pPr>
      <w:keepNext/>
      <w:spacing w:after="0"/>
      <w:outlineLvl w:val="1"/>
    </w:pPr>
    <w:rPr>
      <w:rFonts w:ascii="Times New Roman CYR" w:hAnsi="Times New Roman CYR"/>
    </w:rPr>
  </w:style>
  <w:style w:type="paragraph" w:styleId="4">
    <w:name w:val="heading 4"/>
    <w:basedOn w:val="a"/>
    <w:next w:val="a"/>
    <w:link w:val="40"/>
    <w:uiPriority w:val="9"/>
    <w:qFormat/>
    <w:rsid w:val="000C0B8F"/>
    <w:pPr>
      <w:keepNext/>
      <w:spacing w:before="240" w:after="60"/>
      <w:ind w:firstLine="0"/>
      <w:jc w:val="left"/>
      <w:outlineLvl w:val="3"/>
    </w:pPr>
    <w:rPr>
      <w:rFonts w:ascii="Calibri" w:hAnsi="Calibri"/>
      <w:b/>
      <w:bCs/>
      <w:szCs w:val="28"/>
      <w:lang w:val="x-none" w:eastAsia="x-none"/>
    </w:rPr>
  </w:style>
  <w:style w:type="paragraph" w:styleId="5">
    <w:name w:val="heading 5"/>
    <w:basedOn w:val="a"/>
    <w:next w:val="a"/>
    <w:link w:val="50"/>
    <w:unhideWhenUsed/>
    <w:qFormat/>
    <w:rsid w:val="000C0B8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CB7C81"/>
    <w:pPr>
      <w:keepNext/>
      <w:widowControl w:val="0"/>
      <w:spacing w:after="0"/>
      <w:ind w:firstLine="0"/>
      <w:jc w:val="center"/>
      <w:outlineLvl w:val="5"/>
    </w:pPr>
    <w:rPr>
      <w:b/>
      <w:spacing w:val="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B7C81"/>
    <w:rPr>
      <w:rFonts w:ascii="Times New Roman" w:hAnsi="Times New Roman" w:cs="Times New Roman"/>
      <w:b/>
      <w:kern w:val="28"/>
      <w:sz w:val="28"/>
    </w:rPr>
  </w:style>
  <w:style w:type="character" w:customStyle="1" w:styleId="60">
    <w:name w:val="Заголовок 6 Знак"/>
    <w:basedOn w:val="a0"/>
    <w:link w:val="6"/>
    <w:locked/>
    <w:rsid w:val="00CB7C81"/>
    <w:rPr>
      <w:rFonts w:ascii="Times New Roman" w:hAnsi="Times New Roman" w:cs="Times New Roman"/>
      <w:b/>
      <w:spacing w:val="60"/>
      <w:sz w:val="24"/>
    </w:rPr>
  </w:style>
  <w:style w:type="paragraph" w:styleId="a3">
    <w:name w:val="header"/>
    <w:basedOn w:val="a"/>
    <w:link w:val="a4"/>
    <w:uiPriority w:val="99"/>
    <w:unhideWhenUsed/>
    <w:rsid w:val="00A71A08"/>
    <w:pPr>
      <w:tabs>
        <w:tab w:val="center" w:pos="4677"/>
        <w:tab w:val="right" w:pos="9355"/>
      </w:tabs>
    </w:pPr>
  </w:style>
  <w:style w:type="character" w:customStyle="1" w:styleId="a4">
    <w:name w:val="Верхний колонтитул Знак"/>
    <w:basedOn w:val="a0"/>
    <w:link w:val="a3"/>
    <w:uiPriority w:val="99"/>
    <w:locked/>
    <w:rsid w:val="00A71A08"/>
    <w:rPr>
      <w:rFonts w:ascii="Times New Roman" w:hAnsi="Times New Roman" w:cs="Times New Roman"/>
      <w:sz w:val="28"/>
    </w:rPr>
  </w:style>
  <w:style w:type="paragraph" w:styleId="a5">
    <w:name w:val="footer"/>
    <w:basedOn w:val="a"/>
    <w:link w:val="a6"/>
    <w:unhideWhenUsed/>
    <w:rsid w:val="00A71A08"/>
    <w:pPr>
      <w:tabs>
        <w:tab w:val="center" w:pos="4677"/>
        <w:tab w:val="right" w:pos="9355"/>
      </w:tabs>
    </w:pPr>
  </w:style>
  <w:style w:type="character" w:customStyle="1" w:styleId="a6">
    <w:name w:val="Нижний колонтитул Знак"/>
    <w:basedOn w:val="a0"/>
    <w:link w:val="a5"/>
    <w:uiPriority w:val="99"/>
    <w:locked/>
    <w:rsid w:val="00A71A08"/>
    <w:rPr>
      <w:rFonts w:ascii="Times New Roman" w:hAnsi="Times New Roman" w:cs="Times New Roman"/>
      <w:sz w:val="28"/>
    </w:rPr>
  </w:style>
  <w:style w:type="paragraph" w:styleId="a7">
    <w:name w:val="Balloon Text"/>
    <w:basedOn w:val="a"/>
    <w:link w:val="a8"/>
    <w:uiPriority w:val="99"/>
    <w:semiHidden/>
    <w:unhideWhenUsed/>
    <w:rsid w:val="00A62666"/>
    <w:pPr>
      <w:spacing w:after="0"/>
    </w:pPr>
    <w:rPr>
      <w:rFonts w:ascii="Tahoma" w:hAnsi="Tahoma"/>
      <w:sz w:val="16"/>
      <w:szCs w:val="16"/>
    </w:rPr>
  </w:style>
  <w:style w:type="character" w:customStyle="1" w:styleId="a8">
    <w:name w:val="Текст выноски Знак"/>
    <w:basedOn w:val="a0"/>
    <w:link w:val="a7"/>
    <w:uiPriority w:val="99"/>
    <w:semiHidden/>
    <w:locked/>
    <w:rsid w:val="00A62666"/>
    <w:rPr>
      <w:rFonts w:ascii="Tahoma" w:hAnsi="Tahoma" w:cs="Times New Roman"/>
      <w:sz w:val="16"/>
    </w:rPr>
  </w:style>
  <w:style w:type="table" w:styleId="a9">
    <w:name w:val="Table Grid"/>
    <w:basedOn w:val="a1"/>
    <w:uiPriority w:val="59"/>
    <w:rsid w:val="00855C1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semiHidden/>
    <w:rsid w:val="00331BE4"/>
    <w:pPr>
      <w:spacing w:after="0"/>
      <w:ind w:firstLine="0"/>
    </w:pPr>
    <w:rPr>
      <w:szCs w:val="24"/>
    </w:rPr>
  </w:style>
  <w:style w:type="character" w:customStyle="1" w:styleId="ab">
    <w:name w:val="Основной текст Знак"/>
    <w:basedOn w:val="a0"/>
    <w:link w:val="aa"/>
    <w:semiHidden/>
    <w:rsid w:val="00331BE4"/>
    <w:rPr>
      <w:rFonts w:ascii="Times New Roman" w:hAnsi="Times New Roman" w:cs="Times New Roman"/>
      <w:sz w:val="28"/>
      <w:szCs w:val="24"/>
    </w:rPr>
  </w:style>
  <w:style w:type="character" w:customStyle="1" w:styleId="50">
    <w:name w:val="Заголовок 5 Знак"/>
    <w:basedOn w:val="a0"/>
    <w:link w:val="5"/>
    <w:rsid w:val="000C0B8F"/>
    <w:rPr>
      <w:rFonts w:asciiTheme="minorHAnsi" w:eastAsiaTheme="minorEastAsia" w:hAnsiTheme="minorHAnsi" w:cstheme="minorBidi"/>
      <w:b/>
      <w:bCs/>
      <w:i/>
      <w:iCs/>
      <w:sz w:val="26"/>
      <w:szCs w:val="26"/>
    </w:rPr>
  </w:style>
  <w:style w:type="paragraph" w:styleId="3">
    <w:name w:val="Body Text 3"/>
    <w:basedOn w:val="a"/>
    <w:link w:val="30"/>
    <w:semiHidden/>
    <w:unhideWhenUsed/>
    <w:rsid w:val="000C0B8F"/>
    <w:rPr>
      <w:sz w:val="16"/>
      <w:szCs w:val="16"/>
    </w:rPr>
  </w:style>
  <w:style w:type="character" w:customStyle="1" w:styleId="30">
    <w:name w:val="Основной текст 3 Знак"/>
    <w:basedOn w:val="a0"/>
    <w:link w:val="3"/>
    <w:semiHidden/>
    <w:rsid w:val="000C0B8F"/>
    <w:rPr>
      <w:rFonts w:ascii="Times New Roman" w:hAnsi="Times New Roman" w:cs="Times New Roman"/>
      <w:sz w:val="16"/>
      <w:szCs w:val="16"/>
    </w:rPr>
  </w:style>
  <w:style w:type="paragraph" w:styleId="ac">
    <w:name w:val="Body Text Indent"/>
    <w:basedOn w:val="a"/>
    <w:link w:val="ad"/>
    <w:semiHidden/>
    <w:unhideWhenUsed/>
    <w:rsid w:val="000C0B8F"/>
    <w:pPr>
      <w:ind w:left="283"/>
    </w:pPr>
  </w:style>
  <w:style w:type="character" w:customStyle="1" w:styleId="ad">
    <w:name w:val="Основной текст с отступом Знак"/>
    <w:basedOn w:val="a0"/>
    <w:link w:val="ac"/>
    <w:semiHidden/>
    <w:rsid w:val="000C0B8F"/>
    <w:rPr>
      <w:rFonts w:ascii="Times New Roman" w:hAnsi="Times New Roman" w:cs="Times New Roman"/>
      <w:sz w:val="28"/>
    </w:rPr>
  </w:style>
  <w:style w:type="character" w:customStyle="1" w:styleId="20">
    <w:name w:val="Заголовок 2 Знак"/>
    <w:basedOn w:val="a0"/>
    <w:link w:val="2"/>
    <w:rsid w:val="000C0B8F"/>
    <w:rPr>
      <w:rFonts w:ascii="Times New Roman CYR" w:hAnsi="Times New Roman CYR" w:cs="Times New Roman"/>
      <w:sz w:val="28"/>
    </w:rPr>
  </w:style>
  <w:style w:type="character" w:customStyle="1" w:styleId="40">
    <w:name w:val="Заголовок 4 Знак"/>
    <w:basedOn w:val="a0"/>
    <w:link w:val="4"/>
    <w:uiPriority w:val="9"/>
    <w:rsid w:val="000C0B8F"/>
    <w:rPr>
      <w:rFonts w:cs="Times New Roman"/>
      <w:b/>
      <w:bCs/>
      <w:sz w:val="28"/>
      <w:szCs w:val="28"/>
      <w:lang w:val="x-none" w:eastAsia="x-none"/>
    </w:rPr>
  </w:style>
  <w:style w:type="numbering" w:customStyle="1" w:styleId="11">
    <w:name w:val="Нет списка1"/>
    <w:next w:val="a2"/>
    <w:uiPriority w:val="99"/>
    <w:semiHidden/>
    <w:unhideWhenUsed/>
    <w:rsid w:val="000C0B8F"/>
  </w:style>
  <w:style w:type="paragraph" w:customStyle="1" w:styleId="12">
    <w:name w:val="заголовок 1"/>
    <w:basedOn w:val="a"/>
    <w:next w:val="a"/>
    <w:rsid w:val="000C0B8F"/>
    <w:pPr>
      <w:keepNext/>
      <w:autoSpaceDE w:val="0"/>
      <w:autoSpaceDN w:val="0"/>
      <w:spacing w:after="0"/>
      <w:ind w:firstLine="0"/>
      <w:jc w:val="center"/>
      <w:outlineLvl w:val="0"/>
    </w:pPr>
  </w:style>
  <w:style w:type="paragraph" w:styleId="ae">
    <w:name w:val="Title"/>
    <w:basedOn w:val="a"/>
    <w:link w:val="af"/>
    <w:qFormat/>
    <w:rsid w:val="000C0B8F"/>
    <w:pPr>
      <w:spacing w:after="0"/>
      <w:ind w:firstLine="0"/>
      <w:jc w:val="center"/>
    </w:pPr>
    <w:rPr>
      <w:sz w:val="24"/>
      <w:lang w:val="x-none" w:eastAsia="x-none"/>
    </w:rPr>
  </w:style>
  <w:style w:type="character" w:customStyle="1" w:styleId="af">
    <w:name w:val="Название Знак"/>
    <w:basedOn w:val="a0"/>
    <w:link w:val="ae"/>
    <w:rsid w:val="000C0B8F"/>
    <w:rPr>
      <w:rFonts w:ascii="Times New Roman" w:hAnsi="Times New Roman" w:cs="Times New Roman"/>
      <w:sz w:val="24"/>
      <w:lang w:val="x-none" w:eastAsia="x-none"/>
    </w:rPr>
  </w:style>
  <w:style w:type="paragraph" w:customStyle="1" w:styleId="af0">
    <w:name w:val="Документ ИКСО"/>
    <w:basedOn w:val="a"/>
    <w:rsid w:val="000C0B8F"/>
    <w:pPr>
      <w:spacing w:before="120" w:after="0" w:line="360" w:lineRule="auto"/>
      <w:ind w:firstLine="709"/>
    </w:pPr>
    <w:rPr>
      <w:rFonts w:ascii="Times New Roman CYR" w:hAnsi="Times New Roman CYR"/>
      <w:szCs w:val="28"/>
    </w:rPr>
  </w:style>
  <w:style w:type="character" w:styleId="af1">
    <w:name w:val="page number"/>
    <w:basedOn w:val="a0"/>
    <w:rsid w:val="000C0B8F"/>
  </w:style>
  <w:style w:type="paragraph" w:customStyle="1" w:styleId="41">
    <w:name w:val="çàãîëîâîê 4"/>
    <w:basedOn w:val="a"/>
    <w:next w:val="a"/>
    <w:rsid w:val="000C0B8F"/>
    <w:pPr>
      <w:keepNext/>
      <w:spacing w:after="0"/>
      <w:ind w:firstLine="0"/>
    </w:pPr>
    <w:rPr>
      <w:szCs w:val="24"/>
    </w:rPr>
  </w:style>
  <w:style w:type="paragraph" w:customStyle="1" w:styleId="BodyText2">
    <w:name w:val="Body Text 2"/>
    <w:basedOn w:val="a"/>
    <w:rsid w:val="000C0B8F"/>
    <w:pPr>
      <w:spacing w:after="0"/>
      <w:ind w:firstLine="709"/>
    </w:pPr>
    <w:rPr>
      <w:szCs w:val="24"/>
    </w:rPr>
  </w:style>
  <w:style w:type="paragraph" w:customStyle="1" w:styleId="ConsNonformat">
    <w:name w:val="ConsNonformat"/>
    <w:rsid w:val="000C0B8F"/>
    <w:pPr>
      <w:widowControl w:val="0"/>
      <w:autoSpaceDE w:val="0"/>
      <w:autoSpaceDN w:val="0"/>
      <w:adjustRightInd w:val="0"/>
    </w:pPr>
    <w:rPr>
      <w:rFonts w:ascii="Courier New" w:hAnsi="Courier New" w:cs="Courier New"/>
    </w:rPr>
  </w:style>
  <w:style w:type="character" w:customStyle="1" w:styleId="af2">
    <w:name w:val="номер страницы"/>
    <w:basedOn w:val="a0"/>
    <w:rsid w:val="000C0B8F"/>
  </w:style>
  <w:style w:type="paragraph" w:customStyle="1" w:styleId="31">
    <w:name w:val="çàãîëîâîê 3"/>
    <w:basedOn w:val="a"/>
    <w:next w:val="a"/>
    <w:rsid w:val="000C0B8F"/>
    <w:pPr>
      <w:keepNext/>
      <w:spacing w:after="0"/>
      <w:ind w:firstLine="0"/>
      <w:jc w:val="right"/>
    </w:pPr>
    <w:rPr>
      <w:szCs w:val="24"/>
    </w:rPr>
  </w:style>
  <w:style w:type="paragraph" w:styleId="21">
    <w:name w:val="Body Text 2"/>
    <w:basedOn w:val="a"/>
    <w:link w:val="22"/>
    <w:semiHidden/>
    <w:rsid w:val="000C0B8F"/>
    <w:pPr>
      <w:spacing w:after="0"/>
      <w:ind w:firstLine="0"/>
      <w:jc w:val="center"/>
    </w:pPr>
    <w:rPr>
      <w:rFonts w:ascii="Times New Roman CYR" w:hAnsi="Times New Roman CYR"/>
      <w:b/>
    </w:rPr>
  </w:style>
  <w:style w:type="character" w:customStyle="1" w:styleId="22">
    <w:name w:val="Основной текст 2 Знак"/>
    <w:basedOn w:val="a0"/>
    <w:link w:val="21"/>
    <w:semiHidden/>
    <w:rsid w:val="000C0B8F"/>
    <w:rPr>
      <w:rFonts w:ascii="Times New Roman CYR" w:hAnsi="Times New Roman CYR" w:cs="Times New Roman"/>
      <w:b/>
      <w:sz w:val="28"/>
    </w:rPr>
  </w:style>
  <w:style w:type="paragraph" w:styleId="af3">
    <w:name w:val="Subtitle"/>
    <w:basedOn w:val="a"/>
    <w:link w:val="af4"/>
    <w:qFormat/>
    <w:rsid w:val="000C0B8F"/>
    <w:pPr>
      <w:spacing w:after="0"/>
      <w:ind w:firstLine="0"/>
      <w:jc w:val="center"/>
    </w:pPr>
    <w:rPr>
      <w:rFonts w:ascii="Times New Roman CYR" w:hAnsi="Times New Roman CYR"/>
      <w:b/>
      <w:lang w:val="x-none" w:eastAsia="x-none"/>
    </w:rPr>
  </w:style>
  <w:style w:type="character" w:customStyle="1" w:styleId="af4">
    <w:name w:val="Подзаголовок Знак"/>
    <w:basedOn w:val="a0"/>
    <w:link w:val="af3"/>
    <w:rsid w:val="000C0B8F"/>
    <w:rPr>
      <w:rFonts w:ascii="Times New Roman CYR" w:hAnsi="Times New Roman CYR" w:cs="Times New Roman"/>
      <w:b/>
      <w:sz w:val="28"/>
      <w:lang w:val="x-none" w:eastAsia="x-none"/>
    </w:rPr>
  </w:style>
  <w:style w:type="paragraph" w:styleId="23">
    <w:name w:val="Body Text Indent 2"/>
    <w:basedOn w:val="a"/>
    <w:link w:val="24"/>
    <w:semiHidden/>
    <w:rsid w:val="000C0B8F"/>
    <w:pPr>
      <w:spacing w:after="0"/>
      <w:ind w:right="1"/>
    </w:pPr>
    <w:rPr>
      <w:rFonts w:ascii="Times New Roman CYR" w:hAnsi="Times New Roman CYR"/>
    </w:rPr>
  </w:style>
  <w:style w:type="character" w:customStyle="1" w:styleId="24">
    <w:name w:val="Основной текст с отступом 2 Знак"/>
    <w:basedOn w:val="a0"/>
    <w:link w:val="23"/>
    <w:semiHidden/>
    <w:rsid w:val="000C0B8F"/>
    <w:rPr>
      <w:rFonts w:ascii="Times New Roman CYR" w:hAnsi="Times New Roman CYR" w:cs="Times New Roman"/>
      <w:sz w:val="28"/>
    </w:rPr>
  </w:style>
  <w:style w:type="paragraph" w:styleId="32">
    <w:name w:val="Body Text Indent 3"/>
    <w:basedOn w:val="a"/>
    <w:link w:val="33"/>
    <w:semiHidden/>
    <w:rsid w:val="000C0B8F"/>
    <w:pPr>
      <w:spacing w:after="0"/>
      <w:ind w:left="74" w:firstLine="351"/>
    </w:pPr>
    <w:rPr>
      <w:rFonts w:ascii="Times New Roman CYR" w:hAnsi="Times New Roman CYR"/>
    </w:rPr>
  </w:style>
  <w:style w:type="character" w:customStyle="1" w:styleId="33">
    <w:name w:val="Основной текст с отступом 3 Знак"/>
    <w:basedOn w:val="a0"/>
    <w:link w:val="32"/>
    <w:semiHidden/>
    <w:rsid w:val="000C0B8F"/>
    <w:rPr>
      <w:rFonts w:ascii="Times New Roman CYR" w:hAnsi="Times New Roman CYR" w:cs="Times New Roman"/>
      <w:sz w:val="28"/>
    </w:rPr>
  </w:style>
  <w:style w:type="paragraph" w:customStyle="1" w:styleId="PlainText">
    <w:name w:val="Plain Text"/>
    <w:basedOn w:val="a"/>
    <w:rsid w:val="000C0B8F"/>
    <w:pPr>
      <w:spacing w:after="0"/>
      <w:ind w:firstLine="0"/>
      <w:jc w:val="left"/>
    </w:pPr>
    <w:rPr>
      <w:rFonts w:ascii="Courier New" w:hAnsi="Courier New"/>
      <w:sz w:val="20"/>
      <w:szCs w:val="24"/>
    </w:rPr>
  </w:style>
  <w:style w:type="paragraph" w:styleId="af5">
    <w:name w:val="Plain Text"/>
    <w:basedOn w:val="a"/>
    <w:link w:val="af6"/>
    <w:semiHidden/>
    <w:rsid w:val="000C0B8F"/>
    <w:pPr>
      <w:spacing w:after="0"/>
      <w:ind w:firstLine="0"/>
      <w:jc w:val="left"/>
    </w:pPr>
    <w:rPr>
      <w:rFonts w:ascii="Courier New" w:hAnsi="Courier New"/>
      <w:sz w:val="20"/>
      <w:szCs w:val="24"/>
    </w:rPr>
  </w:style>
  <w:style w:type="character" w:customStyle="1" w:styleId="af6">
    <w:name w:val="Текст Знак"/>
    <w:basedOn w:val="a0"/>
    <w:link w:val="af5"/>
    <w:semiHidden/>
    <w:rsid w:val="000C0B8F"/>
    <w:rPr>
      <w:rFonts w:ascii="Courier New" w:hAnsi="Courier New" w:cs="Times New Roman"/>
      <w:szCs w:val="24"/>
    </w:rPr>
  </w:style>
  <w:style w:type="paragraph" w:styleId="af7">
    <w:name w:val="Normal (Web)"/>
    <w:basedOn w:val="a"/>
    <w:rsid w:val="000C0B8F"/>
    <w:pPr>
      <w:spacing w:before="100" w:beforeAutospacing="1" w:after="100" w:afterAutospacing="1"/>
      <w:ind w:firstLine="0"/>
      <w:jc w:val="left"/>
    </w:pPr>
    <w:rPr>
      <w:sz w:val="24"/>
      <w:szCs w:val="24"/>
    </w:rPr>
  </w:style>
  <w:style w:type="paragraph" w:customStyle="1" w:styleId="Normal">
    <w:name w:val="Normal"/>
    <w:rsid w:val="000C0B8F"/>
    <w:rPr>
      <w:rFonts w:ascii="Times New Roman" w:hAnsi="Times New Roman" w:cs="Times New Roman"/>
      <w:snapToGrid w:val="0"/>
    </w:rPr>
  </w:style>
  <w:style w:type="paragraph" w:customStyle="1" w:styleId="ConsNormal">
    <w:name w:val="ConsNormal"/>
    <w:rsid w:val="000C0B8F"/>
    <w:pPr>
      <w:widowControl w:val="0"/>
      <w:ind w:firstLine="720"/>
    </w:pPr>
    <w:rPr>
      <w:rFonts w:ascii="Arial" w:hAnsi="Arial" w:cs="Times New Roman"/>
      <w:snapToGrid w:val="0"/>
    </w:rPr>
  </w:style>
  <w:style w:type="character" w:styleId="af8">
    <w:name w:val="Hyperlink"/>
    <w:semiHidden/>
    <w:rsid w:val="000C0B8F"/>
    <w:rPr>
      <w:color w:val="0000FF"/>
      <w:u w:val="single"/>
    </w:rPr>
  </w:style>
  <w:style w:type="paragraph" w:styleId="af9">
    <w:name w:val="footnote text"/>
    <w:basedOn w:val="a"/>
    <w:link w:val="afa"/>
    <w:unhideWhenUsed/>
    <w:rsid w:val="000C0B8F"/>
    <w:pPr>
      <w:spacing w:after="0"/>
      <w:ind w:firstLine="0"/>
      <w:jc w:val="left"/>
    </w:pPr>
    <w:rPr>
      <w:rFonts w:ascii="Times New Roman CYR" w:hAnsi="Times New Roman CYR"/>
      <w:sz w:val="20"/>
      <w:lang w:val="x-none" w:eastAsia="x-none"/>
    </w:rPr>
  </w:style>
  <w:style w:type="character" w:customStyle="1" w:styleId="afa">
    <w:name w:val="Текст сноски Знак"/>
    <w:basedOn w:val="a0"/>
    <w:link w:val="af9"/>
    <w:rsid w:val="000C0B8F"/>
    <w:rPr>
      <w:rFonts w:ascii="Times New Roman CYR" w:hAnsi="Times New Roman CYR" w:cs="Times New Roman"/>
      <w:lang w:val="x-none" w:eastAsia="x-none"/>
    </w:rPr>
  </w:style>
  <w:style w:type="character" w:styleId="afb">
    <w:name w:val="footnote reference"/>
    <w:unhideWhenUsed/>
    <w:rsid w:val="000C0B8F"/>
    <w:rPr>
      <w:vertAlign w:val="superscript"/>
    </w:rPr>
  </w:style>
  <w:style w:type="paragraph" w:styleId="afc">
    <w:name w:val="List Paragraph"/>
    <w:basedOn w:val="a"/>
    <w:uiPriority w:val="34"/>
    <w:qFormat/>
    <w:rsid w:val="000C0B8F"/>
    <w:pPr>
      <w:widowControl w:val="0"/>
      <w:overflowPunct w:val="0"/>
      <w:autoSpaceDE w:val="0"/>
      <w:autoSpaceDN w:val="0"/>
      <w:adjustRightInd w:val="0"/>
      <w:spacing w:after="0"/>
      <w:ind w:left="720" w:firstLine="0"/>
      <w:contextualSpacing/>
      <w:jc w:val="left"/>
      <w:textAlignment w:val="baseline"/>
    </w:pPr>
  </w:style>
  <w:style w:type="paragraph" w:customStyle="1" w:styleId="14-1">
    <w:name w:val="Текст14-1"/>
    <w:aliases w:val="5,Текст 14-1,Стиль12-1,Т-1,текст14"/>
    <w:basedOn w:val="a"/>
    <w:rsid w:val="000C0B8F"/>
    <w:pPr>
      <w:spacing w:after="60" w:line="360" w:lineRule="auto"/>
      <w:ind w:firstLine="709"/>
    </w:pPr>
    <w:rPr>
      <w:sz w:val="24"/>
    </w:rPr>
  </w:style>
  <w:style w:type="paragraph" w:customStyle="1" w:styleId="14-15">
    <w:name w:val="Текст 14-1.5"/>
    <w:basedOn w:val="a"/>
    <w:rsid w:val="000C0B8F"/>
    <w:pPr>
      <w:widowControl w:val="0"/>
      <w:spacing w:after="0" w:line="360" w:lineRule="auto"/>
      <w:ind w:firstLine="709"/>
    </w:pPr>
  </w:style>
  <w:style w:type="paragraph" w:styleId="13">
    <w:name w:val="toc 1"/>
    <w:basedOn w:val="a"/>
    <w:next w:val="a"/>
    <w:autoRedefine/>
    <w:uiPriority w:val="39"/>
    <w:unhideWhenUsed/>
    <w:qFormat/>
    <w:rsid w:val="000C0B8F"/>
    <w:pPr>
      <w:spacing w:after="0"/>
      <w:ind w:firstLine="0"/>
      <w:jc w:val="left"/>
    </w:pPr>
    <w:rPr>
      <w:sz w:val="24"/>
      <w:szCs w:val="24"/>
    </w:rPr>
  </w:style>
  <w:style w:type="paragraph" w:styleId="afd">
    <w:name w:val="caption"/>
    <w:basedOn w:val="a"/>
    <w:next w:val="a"/>
    <w:qFormat/>
    <w:rsid w:val="000C0B8F"/>
    <w:pPr>
      <w:widowControl w:val="0"/>
      <w:shd w:val="clear" w:color="auto" w:fill="FFFFFF"/>
      <w:overflowPunct w:val="0"/>
      <w:autoSpaceDE w:val="0"/>
      <w:autoSpaceDN w:val="0"/>
      <w:adjustRightInd w:val="0"/>
      <w:spacing w:after="0"/>
      <w:ind w:firstLine="0"/>
      <w:jc w:val="center"/>
      <w:textAlignment w:val="baseline"/>
    </w:pPr>
    <w:rPr>
      <w:b/>
    </w:rPr>
  </w:style>
  <w:style w:type="paragraph" w:styleId="afe">
    <w:name w:val="Block Text"/>
    <w:basedOn w:val="a"/>
    <w:rsid w:val="000C0B8F"/>
    <w:pPr>
      <w:spacing w:after="0"/>
      <w:ind w:left="-284" w:right="-483" w:firstLine="568"/>
    </w:pPr>
  </w:style>
  <w:style w:type="paragraph" w:customStyle="1" w:styleId="BodyTextIndent2">
    <w:name w:val="Body Text Indent 2"/>
    <w:basedOn w:val="a"/>
    <w:rsid w:val="000C0B8F"/>
    <w:pPr>
      <w:tabs>
        <w:tab w:val="left" w:pos="567"/>
      </w:tabs>
      <w:spacing w:after="0"/>
    </w:pPr>
    <w:rPr>
      <w:sz w:val="26"/>
    </w:rPr>
  </w:style>
  <w:style w:type="paragraph" w:customStyle="1" w:styleId="ConsPlusTitle">
    <w:name w:val="ConsPlusTitle"/>
    <w:rsid w:val="000C0B8F"/>
    <w:pPr>
      <w:widowControl w:val="0"/>
      <w:autoSpaceDE w:val="0"/>
      <w:autoSpaceDN w:val="0"/>
      <w:adjustRightInd w:val="0"/>
    </w:pPr>
    <w:rPr>
      <w:rFonts w:ascii="Times New Roman" w:hAnsi="Times New Roman" w:cs="Times New Roman"/>
      <w:b/>
      <w:bCs/>
      <w:sz w:val="28"/>
      <w:szCs w:val="28"/>
    </w:rPr>
  </w:style>
  <w:style w:type="paragraph" w:customStyle="1" w:styleId="Normal1">
    <w:name w:val="Normal1"/>
    <w:rsid w:val="000C0B8F"/>
    <w:pPr>
      <w:widowControl w:val="0"/>
      <w:spacing w:before="180" w:line="440" w:lineRule="auto"/>
      <w:ind w:firstLine="680"/>
      <w:jc w:val="both"/>
    </w:pPr>
    <w:rPr>
      <w:rFonts w:ascii="Times New Roman" w:hAnsi="Times New Roman" w:cs="Times New Roman"/>
      <w:snapToGrid w:val="0"/>
      <w:sz w:val="22"/>
    </w:rPr>
  </w:style>
  <w:style w:type="paragraph" w:customStyle="1" w:styleId="FR2">
    <w:name w:val="FR2"/>
    <w:rsid w:val="000C0B8F"/>
    <w:pPr>
      <w:widowControl w:val="0"/>
      <w:spacing w:before="140"/>
      <w:ind w:left="1920"/>
    </w:pPr>
    <w:rPr>
      <w:rFonts w:ascii="Times New Roman" w:hAnsi="Times New Roman" w:cs="Times New Roman"/>
      <w:snapToGrid w:val="0"/>
      <w:sz w:val="16"/>
    </w:rPr>
  </w:style>
  <w:style w:type="paragraph" w:customStyle="1" w:styleId="BodyText21">
    <w:name w:val="Body Text 21"/>
    <w:basedOn w:val="a"/>
    <w:rsid w:val="000C0B8F"/>
    <w:pPr>
      <w:widowControl w:val="0"/>
      <w:shd w:val="clear" w:color="auto" w:fill="FFFFFF"/>
      <w:overflowPunct w:val="0"/>
      <w:autoSpaceDE w:val="0"/>
      <w:autoSpaceDN w:val="0"/>
      <w:adjustRightInd w:val="0"/>
      <w:spacing w:after="0"/>
      <w:ind w:left="6379" w:firstLine="709"/>
      <w:jc w:val="center"/>
      <w:textAlignment w:val="baseline"/>
    </w:pPr>
    <w:rPr>
      <w:sz w:val="20"/>
    </w:rPr>
  </w:style>
  <w:style w:type="paragraph" w:customStyle="1" w:styleId="14-150">
    <w:name w:val="14-15"/>
    <w:basedOn w:val="ac"/>
    <w:rsid w:val="000C0B8F"/>
    <w:pPr>
      <w:spacing w:after="0" w:line="360" w:lineRule="auto"/>
      <w:ind w:left="0" w:firstLine="709"/>
    </w:pPr>
    <w:rPr>
      <w:bCs/>
      <w:kern w:val="28"/>
      <w:szCs w:val="24"/>
      <w:lang w:val="x-none" w:eastAsia="x-none"/>
    </w:rPr>
  </w:style>
  <w:style w:type="paragraph" w:customStyle="1" w:styleId="ConsCell">
    <w:name w:val="ConsCell"/>
    <w:rsid w:val="000C0B8F"/>
    <w:pPr>
      <w:widowControl w:val="0"/>
    </w:pPr>
    <w:rPr>
      <w:rFonts w:ascii="Times New Roman" w:hAnsi="Times New Roman" w:cs="Times New Roman"/>
      <w:snapToGrid w:val="0"/>
      <w:sz w:val="28"/>
    </w:rPr>
  </w:style>
  <w:style w:type="paragraph" w:customStyle="1" w:styleId="ConsPlusNonformat">
    <w:name w:val="ConsPlusNonformat"/>
    <w:rsid w:val="000C0B8F"/>
    <w:pPr>
      <w:widowControl w:val="0"/>
      <w:autoSpaceDE w:val="0"/>
      <w:autoSpaceDN w:val="0"/>
      <w:adjustRightInd w:val="0"/>
    </w:pPr>
    <w:rPr>
      <w:rFonts w:ascii="Courier New" w:hAnsi="Courier New" w:cs="Courier New"/>
    </w:rPr>
  </w:style>
  <w:style w:type="character" w:styleId="aff">
    <w:name w:val="Strong"/>
    <w:uiPriority w:val="22"/>
    <w:qFormat/>
    <w:rsid w:val="000C0B8F"/>
    <w:rPr>
      <w:b/>
      <w:bCs/>
    </w:rPr>
  </w:style>
  <w:style w:type="character" w:styleId="aff0">
    <w:name w:val="FollowedHyperlink"/>
    <w:uiPriority w:val="99"/>
    <w:semiHidden/>
    <w:unhideWhenUsed/>
    <w:rsid w:val="000C0B8F"/>
    <w:rPr>
      <w:color w:val="800080"/>
      <w:u w:val="single"/>
    </w:rPr>
  </w:style>
  <w:style w:type="character" w:styleId="HTML">
    <w:name w:val="HTML Cite"/>
    <w:uiPriority w:val="99"/>
    <w:semiHidden/>
    <w:unhideWhenUsed/>
    <w:rsid w:val="000C0B8F"/>
    <w:rPr>
      <w:i/>
      <w:iCs/>
    </w:rPr>
  </w:style>
  <w:style w:type="paragraph" w:customStyle="1" w:styleId="aff1">
    <w:name w:val="Знак"/>
    <w:basedOn w:val="4"/>
    <w:rsid w:val="000C0B8F"/>
    <w:pPr>
      <w:jc w:val="center"/>
    </w:pPr>
    <w:rPr>
      <w:rFonts w:ascii="Times New Roman" w:hAnsi="Times New Roman"/>
      <w:szCs w:val="26"/>
    </w:rPr>
  </w:style>
  <w:style w:type="paragraph" w:customStyle="1" w:styleId="Style1">
    <w:name w:val="Style1"/>
    <w:basedOn w:val="a"/>
    <w:uiPriority w:val="99"/>
    <w:rsid w:val="000C0B8F"/>
    <w:pPr>
      <w:widowControl w:val="0"/>
      <w:autoSpaceDE w:val="0"/>
      <w:autoSpaceDN w:val="0"/>
      <w:adjustRightInd w:val="0"/>
      <w:spacing w:after="0" w:line="221" w:lineRule="exact"/>
      <w:ind w:firstLine="0"/>
      <w:jc w:val="center"/>
    </w:pPr>
    <w:rPr>
      <w:sz w:val="24"/>
      <w:szCs w:val="24"/>
    </w:rPr>
  </w:style>
  <w:style w:type="paragraph" w:customStyle="1" w:styleId="Style2">
    <w:name w:val="Style2"/>
    <w:basedOn w:val="a"/>
    <w:uiPriority w:val="99"/>
    <w:rsid w:val="000C0B8F"/>
    <w:pPr>
      <w:widowControl w:val="0"/>
      <w:autoSpaceDE w:val="0"/>
      <w:autoSpaceDN w:val="0"/>
      <w:adjustRightInd w:val="0"/>
      <w:spacing w:after="0" w:line="193" w:lineRule="exact"/>
      <w:ind w:firstLine="0"/>
      <w:jc w:val="center"/>
    </w:pPr>
    <w:rPr>
      <w:sz w:val="24"/>
      <w:szCs w:val="24"/>
    </w:rPr>
  </w:style>
  <w:style w:type="paragraph" w:customStyle="1" w:styleId="Style6">
    <w:name w:val="Style6"/>
    <w:basedOn w:val="a"/>
    <w:uiPriority w:val="99"/>
    <w:rsid w:val="000C0B8F"/>
    <w:pPr>
      <w:widowControl w:val="0"/>
      <w:autoSpaceDE w:val="0"/>
      <w:autoSpaceDN w:val="0"/>
      <w:adjustRightInd w:val="0"/>
      <w:spacing w:after="0"/>
      <w:ind w:firstLine="0"/>
      <w:jc w:val="left"/>
    </w:pPr>
    <w:rPr>
      <w:sz w:val="24"/>
      <w:szCs w:val="24"/>
    </w:rPr>
  </w:style>
  <w:style w:type="paragraph" w:customStyle="1" w:styleId="Style8">
    <w:name w:val="Style8"/>
    <w:basedOn w:val="a"/>
    <w:uiPriority w:val="99"/>
    <w:rsid w:val="000C0B8F"/>
    <w:pPr>
      <w:widowControl w:val="0"/>
      <w:autoSpaceDE w:val="0"/>
      <w:autoSpaceDN w:val="0"/>
      <w:adjustRightInd w:val="0"/>
      <w:spacing w:after="0"/>
      <w:ind w:firstLine="0"/>
      <w:jc w:val="left"/>
    </w:pPr>
    <w:rPr>
      <w:sz w:val="24"/>
      <w:szCs w:val="24"/>
    </w:rPr>
  </w:style>
  <w:style w:type="paragraph" w:customStyle="1" w:styleId="Style9">
    <w:name w:val="Style9"/>
    <w:basedOn w:val="a"/>
    <w:uiPriority w:val="99"/>
    <w:rsid w:val="000C0B8F"/>
    <w:pPr>
      <w:widowControl w:val="0"/>
      <w:autoSpaceDE w:val="0"/>
      <w:autoSpaceDN w:val="0"/>
      <w:adjustRightInd w:val="0"/>
      <w:spacing w:after="0" w:line="283" w:lineRule="exact"/>
      <w:ind w:firstLine="0"/>
    </w:pPr>
    <w:rPr>
      <w:sz w:val="24"/>
      <w:szCs w:val="24"/>
    </w:rPr>
  </w:style>
  <w:style w:type="paragraph" w:customStyle="1" w:styleId="Style13">
    <w:name w:val="Style13"/>
    <w:basedOn w:val="a"/>
    <w:uiPriority w:val="99"/>
    <w:rsid w:val="000C0B8F"/>
    <w:pPr>
      <w:widowControl w:val="0"/>
      <w:autoSpaceDE w:val="0"/>
      <w:autoSpaceDN w:val="0"/>
      <w:adjustRightInd w:val="0"/>
      <w:spacing w:after="0"/>
      <w:ind w:firstLine="0"/>
      <w:jc w:val="left"/>
    </w:pPr>
    <w:rPr>
      <w:sz w:val="24"/>
      <w:szCs w:val="24"/>
    </w:rPr>
  </w:style>
  <w:style w:type="paragraph" w:customStyle="1" w:styleId="Style14">
    <w:name w:val="Style14"/>
    <w:basedOn w:val="a"/>
    <w:uiPriority w:val="99"/>
    <w:rsid w:val="000C0B8F"/>
    <w:pPr>
      <w:widowControl w:val="0"/>
      <w:autoSpaceDE w:val="0"/>
      <w:autoSpaceDN w:val="0"/>
      <w:adjustRightInd w:val="0"/>
      <w:spacing w:after="0"/>
      <w:ind w:firstLine="0"/>
      <w:jc w:val="left"/>
    </w:pPr>
    <w:rPr>
      <w:sz w:val="24"/>
      <w:szCs w:val="24"/>
    </w:rPr>
  </w:style>
  <w:style w:type="character" w:customStyle="1" w:styleId="FontStyle16">
    <w:name w:val="Font Style16"/>
    <w:uiPriority w:val="99"/>
    <w:rsid w:val="000C0B8F"/>
    <w:rPr>
      <w:rFonts w:ascii="Times New Roman" w:hAnsi="Times New Roman" w:cs="Times New Roman"/>
      <w:b/>
      <w:bCs/>
      <w:sz w:val="16"/>
      <w:szCs w:val="16"/>
    </w:rPr>
  </w:style>
  <w:style w:type="character" w:customStyle="1" w:styleId="FontStyle17">
    <w:name w:val="Font Style17"/>
    <w:uiPriority w:val="99"/>
    <w:rsid w:val="000C0B8F"/>
    <w:rPr>
      <w:rFonts w:ascii="Times New Roman" w:hAnsi="Times New Roman" w:cs="Times New Roman"/>
      <w:sz w:val="18"/>
      <w:szCs w:val="18"/>
    </w:rPr>
  </w:style>
  <w:style w:type="character" w:customStyle="1" w:styleId="FontStyle18">
    <w:name w:val="Font Style18"/>
    <w:uiPriority w:val="99"/>
    <w:rsid w:val="000C0B8F"/>
    <w:rPr>
      <w:rFonts w:ascii="Times New Roman" w:hAnsi="Times New Roman" w:cs="Times New Roman"/>
      <w:b/>
      <w:bCs/>
      <w:sz w:val="12"/>
      <w:szCs w:val="12"/>
    </w:rPr>
  </w:style>
  <w:style w:type="paragraph" w:customStyle="1" w:styleId="aff2">
    <w:name w:val="Таблицы (моноширинный)"/>
    <w:basedOn w:val="a"/>
    <w:next w:val="a"/>
    <w:rsid w:val="000C0B8F"/>
    <w:pPr>
      <w:widowControl w:val="0"/>
      <w:autoSpaceDE w:val="0"/>
      <w:autoSpaceDN w:val="0"/>
      <w:adjustRightInd w:val="0"/>
      <w:spacing w:after="0"/>
      <w:ind w:firstLine="0"/>
    </w:pPr>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consultantplus://offline/ref=94B222245FC99B52F1D79CE27B6C7CA60B007AC4104238D5CDFD0FF4E1lC4CM" TargetMode="External"/><Relationship Id="rId4" Type="http://schemas.microsoft.com/office/2007/relationships/stylesWithEffects" Target="stylesWithEffects.xml"/><Relationship Id="rId9" Type="http://schemas.openxmlformats.org/officeDocument/2006/relationships/hyperlink" Target="consultantplus://offline/ref=BDD656285314B154753EC98B53A6DD3198843975849CED6B6BAC4AD185648953A0EC14B29F5F6BA0z677G" TargetMode="External"/><Relationship Id="rId14" Type="http://schemas.openxmlformats.org/officeDocument/2006/relationships/hyperlink" Target="http://frdocheck.obrnadzor.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Kadry\229200071520\&#1055;&#1088;&#1077;&#1076;&#1083;&#1086;&#1078;&#1077;&#1085;&#1080;&#1077;%20&#1074;%20&#1088;&#1077;&#1079;&#1077;&#1088;&#1074;%20&#1089;&#1086;&#1089;&#1090;&#1072;&#1074;&#1086;&#1074;%20&#1059;&#1048;&#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FEEA-6DB9-4748-A6EC-2DF0BE23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Предложение в резерв составов УИК</Template>
  <TotalTime>60</TotalTime>
  <Pages>49</Pages>
  <Words>16672</Words>
  <Characters>95031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Voskhod</Company>
  <LinksUpToDate>false</LinksUpToDate>
  <CharactersWithSpaces>111481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Мельников Дмитрий Анатольевич</cp:lastModifiedBy>
  <cp:revision>15</cp:revision>
  <cp:lastPrinted>2020-06-27T15:47:00Z</cp:lastPrinted>
  <dcterms:created xsi:type="dcterms:W3CDTF">2020-03-17T12:47:00Z</dcterms:created>
  <dcterms:modified xsi:type="dcterms:W3CDTF">2020-06-29T15:09:00Z</dcterms:modified>
</cp:coreProperties>
</file>