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78BA32A2" w:rsidR="00A3742E" w:rsidRPr="00410252" w:rsidRDefault="00111329" w:rsidP="00410252">
            <w:pPr>
              <w:rPr>
                <w:color w:val="000000"/>
                <w:sz w:val="26"/>
                <w:szCs w:val="26"/>
              </w:rPr>
            </w:pPr>
            <w:r w:rsidRPr="00410252">
              <w:rPr>
                <w:color w:val="000000"/>
                <w:sz w:val="26"/>
                <w:szCs w:val="26"/>
              </w:rPr>
              <w:t>2</w:t>
            </w:r>
            <w:r w:rsidR="00410252" w:rsidRPr="00410252">
              <w:rPr>
                <w:color w:val="000000"/>
                <w:sz w:val="26"/>
                <w:szCs w:val="26"/>
              </w:rPr>
              <w:t>8</w:t>
            </w:r>
            <w:r w:rsidR="00AD0ADC" w:rsidRPr="00410252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410252">
              <w:rPr>
                <w:color w:val="000000"/>
                <w:sz w:val="26"/>
                <w:szCs w:val="26"/>
              </w:rPr>
              <w:t>л</w:t>
            </w:r>
            <w:r w:rsidR="00AD0ADC" w:rsidRPr="00410252">
              <w:rPr>
                <w:color w:val="000000"/>
                <w:sz w:val="26"/>
                <w:szCs w:val="26"/>
              </w:rPr>
              <w:t>я</w:t>
            </w:r>
            <w:r w:rsidR="00B71D17" w:rsidRPr="00410252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410252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3E1D2CBB" w:rsidR="00A3742E" w:rsidRPr="00410252" w:rsidRDefault="00A3742E" w:rsidP="00D76B04">
            <w:pPr>
              <w:rPr>
                <w:color w:val="000000"/>
                <w:sz w:val="26"/>
                <w:szCs w:val="26"/>
              </w:rPr>
            </w:pPr>
            <w:r w:rsidRPr="00410252">
              <w:rPr>
                <w:bCs/>
                <w:color w:val="000000"/>
                <w:sz w:val="26"/>
                <w:szCs w:val="26"/>
              </w:rPr>
              <w:t>№</w:t>
            </w:r>
            <w:r w:rsidRPr="00410252">
              <w:rPr>
                <w:color w:val="000000"/>
                <w:sz w:val="26"/>
                <w:szCs w:val="26"/>
              </w:rPr>
              <w:t xml:space="preserve"> </w:t>
            </w:r>
            <w:r w:rsidR="00555270" w:rsidRPr="00410252">
              <w:rPr>
                <w:color w:val="000000"/>
                <w:sz w:val="26"/>
                <w:szCs w:val="26"/>
              </w:rPr>
              <w:t>7</w:t>
            </w:r>
            <w:r w:rsidR="00410252" w:rsidRPr="00410252">
              <w:rPr>
                <w:color w:val="000000"/>
                <w:sz w:val="26"/>
                <w:szCs w:val="26"/>
              </w:rPr>
              <w:t>8</w:t>
            </w:r>
            <w:r w:rsidR="00B71D17" w:rsidRPr="00410252">
              <w:rPr>
                <w:color w:val="000000"/>
                <w:sz w:val="26"/>
                <w:szCs w:val="26"/>
              </w:rPr>
              <w:t>/</w:t>
            </w:r>
            <w:r w:rsidR="00410252" w:rsidRPr="00410252">
              <w:rPr>
                <w:color w:val="000000"/>
                <w:sz w:val="26"/>
                <w:szCs w:val="26"/>
              </w:rPr>
              <w:t>4</w:t>
            </w:r>
            <w:r w:rsidR="00D76B04">
              <w:rPr>
                <w:color w:val="000000"/>
                <w:sz w:val="26"/>
                <w:szCs w:val="26"/>
              </w:rPr>
              <w:t>12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410252">
      <w:pPr>
        <w:rPr>
          <w:color w:val="000000"/>
          <w:sz w:val="26"/>
          <w:szCs w:val="26"/>
        </w:rPr>
      </w:pPr>
    </w:p>
    <w:p w14:paraId="43E0A0A8" w14:textId="54865BCA" w:rsidR="003863B0" w:rsidRPr="00D85784" w:rsidRDefault="00322941" w:rsidP="00410252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7F12DA" w:rsidRPr="007F12DA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Григорьева Юрия </w:t>
      </w:r>
      <w:r w:rsidR="00EC5C45">
        <w:rPr>
          <w:rFonts w:ascii="Times New Roman CYR" w:hAnsi="Times New Roman CYR"/>
          <w:b/>
          <w:bCs/>
          <w:sz w:val="26"/>
          <w:szCs w:val="26"/>
          <w:lang w:eastAsia="x-none"/>
        </w:rPr>
        <w:t>Леонидовича</w:t>
      </w:r>
      <w:r w:rsidR="007F12DA" w:rsidRPr="007F12DA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0C21A0">
        <w:rPr>
          <w:rFonts w:ascii="Times New Roman CYR" w:hAnsi="Times New Roman CYR"/>
          <w:b/>
          <w:sz w:val="26"/>
          <w:szCs w:val="26"/>
          <w:lang w:eastAsia="x-none"/>
        </w:rPr>
        <w:t>4</w:t>
      </w:r>
    </w:p>
    <w:bookmarkEnd w:id="2"/>
    <w:p w14:paraId="3446A0A9" w14:textId="77777777" w:rsidR="00322941" w:rsidRPr="00D85784" w:rsidRDefault="00322941" w:rsidP="00410252">
      <w:pPr>
        <w:spacing w:line="276" w:lineRule="auto"/>
        <w:rPr>
          <w:sz w:val="26"/>
          <w:szCs w:val="26"/>
        </w:rPr>
      </w:pPr>
    </w:p>
    <w:p w14:paraId="1B802526" w14:textId="2DEA4B59" w:rsidR="00A3742E" w:rsidRPr="00D85784" w:rsidRDefault="00322941" w:rsidP="00410252">
      <w:pPr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CF419E">
        <w:rPr>
          <w:sz w:val="26"/>
          <w:szCs w:val="26"/>
        </w:rPr>
        <w:t xml:space="preserve">Архангельское </w:t>
      </w:r>
      <w:r w:rsidR="000C21A0">
        <w:rPr>
          <w:sz w:val="26"/>
          <w:szCs w:val="26"/>
        </w:rPr>
        <w:t>област</w:t>
      </w:r>
      <w:r w:rsidR="00CF419E">
        <w:rPr>
          <w:sz w:val="26"/>
          <w:szCs w:val="26"/>
        </w:rPr>
        <w:t>ное</w:t>
      </w:r>
      <w:r w:rsidR="00AA1901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AA1901" w:rsidRPr="00D85784">
        <w:rPr>
          <w:sz w:val="26"/>
          <w:szCs w:val="26"/>
        </w:rPr>
        <w:t xml:space="preserve">олитической партии </w:t>
      </w:r>
      <w:r w:rsidR="000C21A0">
        <w:rPr>
          <w:sz w:val="26"/>
          <w:szCs w:val="26"/>
        </w:rPr>
        <w:t>«КОММУНИСТИЧЕСКАЯ ПАРТИЯ РОССИЙСКОЙ ФЕДЕРАЦИИ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0006A0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bookmarkStart w:id="3" w:name="_Hlk141459796"/>
      <w:r w:rsidR="000006A0">
        <w:rPr>
          <w:rFonts w:ascii="Times New Roman CYR" w:hAnsi="Times New Roman CYR"/>
          <w:sz w:val="26"/>
          <w:szCs w:val="26"/>
          <w:lang w:eastAsia="x-none"/>
        </w:rPr>
        <w:t>в Архангельской области»</w:t>
      </w:r>
      <w:bookmarkEnd w:id="3"/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7F12DA" w:rsidRPr="007F12DA">
        <w:rPr>
          <w:rFonts w:ascii="Times New Roman CYR" w:hAnsi="Times New Roman CYR"/>
          <w:bCs/>
          <w:sz w:val="26"/>
          <w:szCs w:val="26"/>
          <w:lang w:eastAsia="x-none"/>
        </w:rPr>
        <w:t xml:space="preserve">Григорьева Юрия </w:t>
      </w:r>
      <w:r w:rsidR="00EC5C45">
        <w:rPr>
          <w:rFonts w:ascii="Times New Roman CYR" w:hAnsi="Times New Roman CYR"/>
          <w:bCs/>
          <w:sz w:val="26"/>
          <w:szCs w:val="26"/>
          <w:lang w:eastAsia="x-none"/>
        </w:rPr>
        <w:t>Леонид</w:t>
      </w:r>
      <w:r w:rsidR="007F12DA" w:rsidRPr="007F12DA">
        <w:rPr>
          <w:rFonts w:ascii="Times New Roman CYR" w:hAnsi="Times New Roman CYR"/>
          <w:bCs/>
          <w:sz w:val="26"/>
          <w:szCs w:val="26"/>
          <w:lang w:eastAsia="x-none"/>
        </w:rPr>
        <w:t xml:space="preserve">овича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3E68F056" w:rsidR="00322941" w:rsidRPr="00C75D58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7F12DA" w:rsidRPr="007F12DA">
        <w:rPr>
          <w:rFonts w:ascii="Times New Roman CYR" w:hAnsi="Times New Roman CYR"/>
          <w:bCs/>
          <w:iCs/>
          <w:sz w:val="26"/>
          <w:szCs w:val="26"/>
          <w:lang w:eastAsia="x-none"/>
        </w:rPr>
        <w:t>Григорьева Юрия Станиславовича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0C21A0">
        <w:rPr>
          <w:rFonts w:ascii="Times New Roman CYR" w:hAnsi="Times New Roman CYR"/>
          <w:sz w:val="26"/>
          <w:szCs w:val="26"/>
          <w:lang w:eastAsia="x-none"/>
        </w:rPr>
        <w:t>68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0C21A0" w:rsidRPr="000C21A0">
        <w:rPr>
          <w:bCs/>
          <w:sz w:val="26"/>
          <w:szCs w:val="26"/>
        </w:rPr>
        <w:t>«КОММУНИСТИЧЕСКАЯ ПАРТИЯ РОССИЙСКОЙ ФЕДЕРАЦИИ</w:t>
      </w:r>
      <w:r w:rsidR="000C21A0" w:rsidRPr="000C21A0">
        <w:rPr>
          <w:bCs/>
          <w:sz w:val="26"/>
          <w:szCs w:val="26"/>
          <w:lang w:val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C75D58">
        <w:rPr>
          <w:rFonts w:ascii="Times New Roman CYR" w:hAnsi="Times New Roman CYR"/>
          <w:sz w:val="26"/>
          <w:szCs w:val="26"/>
          <w:lang w:eastAsia="x-none"/>
        </w:rPr>
        <w:t>ого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избирательным объединением </w:t>
      </w:r>
      <w:r w:rsidR="000C21A0" w:rsidRPr="000C21A0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="000C21A0" w:rsidRPr="000C21A0">
        <w:rPr>
          <w:rFonts w:ascii="Times New Roman CYR" w:hAnsi="Times New Roman CYR"/>
          <w:sz w:val="26"/>
          <w:szCs w:val="26"/>
          <w:lang w:eastAsia="x-none"/>
        </w:rPr>
        <w:t>Архангельское областное отделение Политической партии «КОММУНИСТИЧЕСКАЯ ПАРТИЯ РОССИЙСКОЙ ФЕДЕРАЦИИ</w:t>
      </w:r>
      <w:r w:rsidR="000C21A0" w:rsidRPr="000C21A0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0006A0" w:rsidRPr="000006A0">
        <w:t xml:space="preserve"> </w:t>
      </w:r>
      <w:r w:rsidR="000006A0" w:rsidRPr="000006A0">
        <w:rPr>
          <w:rFonts w:ascii="Times New Roman CYR" w:hAnsi="Times New Roman CYR"/>
          <w:sz w:val="26"/>
          <w:szCs w:val="26"/>
          <w:lang w:val="x-none" w:eastAsia="x-none"/>
        </w:rPr>
        <w:t>в Архангельской области»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0C21A0">
        <w:rPr>
          <w:rFonts w:ascii="Times New Roman CYR" w:hAnsi="Times New Roman CYR"/>
          <w:sz w:val="26"/>
          <w:szCs w:val="26"/>
          <w:lang w:eastAsia="x-none"/>
        </w:rPr>
        <w:t>4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410252">
        <w:rPr>
          <w:rFonts w:ascii="Times New Roman CYR" w:hAnsi="Times New Roman CYR"/>
          <w:sz w:val="26"/>
          <w:szCs w:val="26"/>
          <w:lang w:eastAsia="x-none"/>
        </w:rPr>
        <w:t>2</w:t>
      </w:r>
      <w:r w:rsidR="00410252" w:rsidRPr="00410252">
        <w:rPr>
          <w:rFonts w:ascii="Times New Roman CYR" w:hAnsi="Times New Roman CYR"/>
          <w:sz w:val="26"/>
          <w:szCs w:val="26"/>
          <w:lang w:eastAsia="x-none"/>
        </w:rPr>
        <w:t>8</w:t>
      </w:r>
      <w:r w:rsidRPr="00410252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410252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410252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410252">
        <w:rPr>
          <w:rFonts w:ascii="Times New Roman CYR" w:hAnsi="Times New Roman CYR"/>
          <w:sz w:val="26"/>
          <w:szCs w:val="26"/>
          <w:lang w:eastAsia="x-none"/>
        </w:rPr>
        <w:t>23</w:t>
      </w:r>
      <w:r w:rsidRPr="00410252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410252">
        <w:rPr>
          <w:rFonts w:ascii="Times New Roman CYR" w:hAnsi="Times New Roman CYR"/>
          <w:sz w:val="26"/>
          <w:szCs w:val="26"/>
          <w:lang w:eastAsia="x-none"/>
        </w:rPr>
        <w:t>1</w:t>
      </w:r>
      <w:r w:rsidR="0035645F">
        <w:rPr>
          <w:rFonts w:ascii="Times New Roman CYR" w:hAnsi="Times New Roman CYR"/>
          <w:sz w:val="26"/>
          <w:szCs w:val="26"/>
          <w:lang w:eastAsia="x-none"/>
        </w:rPr>
        <w:t>5</w:t>
      </w:r>
      <w:r w:rsidRPr="00410252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35645F">
        <w:rPr>
          <w:rFonts w:ascii="Times New Roman CYR" w:hAnsi="Times New Roman CYR"/>
          <w:sz w:val="26"/>
          <w:szCs w:val="26"/>
          <w:lang w:eastAsia="x-none"/>
        </w:rPr>
        <w:t>5</w:t>
      </w:r>
      <w:r w:rsidR="00225566" w:rsidRPr="00410252">
        <w:rPr>
          <w:rFonts w:ascii="Times New Roman CYR" w:hAnsi="Times New Roman CYR"/>
          <w:sz w:val="26"/>
          <w:szCs w:val="26"/>
          <w:lang w:eastAsia="x-none"/>
        </w:rPr>
        <w:t>5</w:t>
      </w:r>
      <w:r w:rsidRPr="00410252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410252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C75D58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образца.</w:t>
      </w:r>
    </w:p>
    <w:p w14:paraId="64E3EE60" w14:textId="0A5952F8" w:rsidR="00B90A46" w:rsidRPr="00B90A46" w:rsidRDefault="00322941" w:rsidP="00410252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410252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5834F6BA" w14:textId="77777777" w:rsidR="000C21A0" w:rsidRDefault="000C21A0" w:rsidP="00410252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14:paraId="40302A5D" w14:textId="77777777" w:rsidR="00A3742E" w:rsidRPr="00D85784" w:rsidRDefault="00A3742E" w:rsidP="00410252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410252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410252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410252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410252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410252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410252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410252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410252">
      <w:pPr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10137989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7655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2777059">
    <w:abstractNumId w:val="1"/>
  </w:num>
  <w:num w:numId="4" w16cid:durableId="1668744591">
    <w:abstractNumId w:val="6"/>
  </w:num>
  <w:num w:numId="5" w16cid:durableId="1267037692">
    <w:abstractNumId w:val="3"/>
  </w:num>
  <w:num w:numId="6" w16cid:durableId="353071214">
    <w:abstractNumId w:val="7"/>
  </w:num>
  <w:num w:numId="7" w16cid:durableId="1225146303">
    <w:abstractNumId w:val="10"/>
  </w:num>
  <w:num w:numId="8" w16cid:durableId="438261610">
    <w:abstractNumId w:val="8"/>
  </w:num>
  <w:num w:numId="9" w16cid:durableId="577061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3399319">
    <w:abstractNumId w:val="4"/>
  </w:num>
  <w:num w:numId="11" w16cid:durableId="21440765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006A0"/>
    <w:rsid w:val="00011DAB"/>
    <w:rsid w:val="00013F99"/>
    <w:rsid w:val="0005716C"/>
    <w:rsid w:val="000C21A0"/>
    <w:rsid w:val="00111329"/>
    <w:rsid w:val="001A4228"/>
    <w:rsid w:val="001E5594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5645F"/>
    <w:rsid w:val="00362B07"/>
    <w:rsid w:val="003863B0"/>
    <w:rsid w:val="00392A8B"/>
    <w:rsid w:val="003C547A"/>
    <w:rsid w:val="003E1C12"/>
    <w:rsid w:val="003E4BAD"/>
    <w:rsid w:val="003F3D7B"/>
    <w:rsid w:val="00410252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E7B54"/>
    <w:rsid w:val="006F686C"/>
    <w:rsid w:val="007C398C"/>
    <w:rsid w:val="007C50B9"/>
    <w:rsid w:val="007D72F6"/>
    <w:rsid w:val="007F12DA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835ED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06F"/>
    <w:rsid w:val="00C55E11"/>
    <w:rsid w:val="00C61BB7"/>
    <w:rsid w:val="00C75D58"/>
    <w:rsid w:val="00CC1BB9"/>
    <w:rsid w:val="00CF419E"/>
    <w:rsid w:val="00D01CA1"/>
    <w:rsid w:val="00D038C0"/>
    <w:rsid w:val="00D76B04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EC5C45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52B84F5-C8E1-4D64-96B4-F9210144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35645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564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B35E0-844D-4B49-B296-0E8AB06E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91</cp:revision>
  <cp:lastPrinted>2023-07-28T08:26:00Z</cp:lastPrinted>
  <dcterms:created xsi:type="dcterms:W3CDTF">2023-04-03T05:36:00Z</dcterms:created>
  <dcterms:modified xsi:type="dcterms:W3CDTF">2023-07-28T15:03:00Z</dcterms:modified>
</cp:coreProperties>
</file>