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  <w:u w:val="single"/>
        </w:rPr>
        <w:t>о результатах общественных обсуждений</w:t>
      </w:r>
      <w:r w:rsidRPr="00445F2C">
        <w:rPr>
          <w:rFonts w:ascii="Times New Roman" w:hAnsi="Times New Roman" w:cs="Times New Roman"/>
          <w:sz w:val="24"/>
          <w:szCs w:val="28"/>
        </w:rPr>
        <w:t>/публичных слушаний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подчеркнуть)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20574A" w:rsidRDefault="0020574A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0574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4C3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0574A">
        <w:rPr>
          <w:rFonts w:ascii="Times New Roman" w:hAnsi="Times New Roman" w:cs="Times New Roman"/>
          <w:sz w:val="24"/>
          <w:szCs w:val="24"/>
          <w:u w:val="single"/>
        </w:rPr>
        <w:t>.01.2020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 или публичных слушаниях</w:t>
            </w:r>
          </w:p>
        </w:tc>
        <w:tc>
          <w:tcPr>
            <w:tcW w:w="4483" w:type="dxa"/>
          </w:tcPr>
          <w:p w:rsidR="003B15A9" w:rsidRPr="00445F2C" w:rsidRDefault="0020574A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A">
              <w:rPr>
                <w:rFonts w:ascii="Times New Roman" w:hAnsi="Times New Roman" w:cs="Times New Roman"/>
                <w:sz w:val="24"/>
              </w:rPr>
              <w:t xml:space="preserve">Проект внесения изменений </w:t>
            </w:r>
            <w:bookmarkStart w:id="0" w:name="_Hlk31124948"/>
            <w:r w:rsidRPr="0020574A">
              <w:rPr>
                <w:rFonts w:ascii="Times New Roman" w:hAnsi="Times New Roman" w:cs="Times New Roman"/>
                <w:sz w:val="24"/>
              </w:rPr>
              <w:t>в правила землепользования и застройки муниципального образования «</w:t>
            </w:r>
            <w:proofErr w:type="spellStart"/>
            <w:r w:rsidRPr="0020574A">
              <w:rPr>
                <w:rFonts w:ascii="Times New Roman" w:hAnsi="Times New Roman" w:cs="Times New Roman"/>
                <w:sz w:val="24"/>
              </w:rPr>
              <w:t>Пертоминское</w:t>
            </w:r>
            <w:proofErr w:type="spellEnd"/>
            <w:r w:rsidRPr="0020574A">
              <w:rPr>
                <w:rFonts w:ascii="Times New Roman" w:hAnsi="Times New Roman" w:cs="Times New Roman"/>
                <w:sz w:val="24"/>
              </w:rPr>
              <w:t>» Приморского муниципального района Архангельской области</w:t>
            </w:r>
            <w:bookmarkEnd w:id="0"/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 или публичных слушаний</w:t>
            </w:r>
          </w:p>
        </w:tc>
        <w:tc>
          <w:tcPr>
            <w:tcW w:w="4483" w:type="dxa"/>
          </w:tcPr>
          <w:p w:rsidR="003B15A9" w:rsidRPr="003B15A9" w:rsidRDefault="0020574A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4A">
              <w:rPr>
                <w:rFonts w:ascii="Times New Roman" w:hAnsi="Times New Roman" w:cs="Times New Roman"/>
                <w:sz w:val="24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 или публичные слушания, и сроке проведения общественных обсуждений или публичных слушаний</w:t>
            </w:r>
          </w:p>
        </w:tc>
        <w:tc>
          <w:tcPr>
            <w:tcW w:w="4483" w:type="dxa"/>
          </w:tcPr>
          <w:p w:rsidR="003B15A9" w:rsidRPr="003B15A9" w:rsidRDefault="0020574A" w:rsidP="002057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74B">
              <w:rPr>
                <w:rFonts w:ascii="Times New Roman" w:hAnsi="Times New Roman" w:cs="Times New Roman"/>
                <w:sz w:val="24"/>
                <w:szCs w:val="24"/>
              </w:rPr>
              <w:t>Территория территориальной зоны «зона застройки индивидуальными жилыми домами» (кодовое обозначение Ж</w:t>
            </w:r>
            <w:proofErr w:type="gramStart"/>
            <w:r w:rsidRPr="00DD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D17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8401D" w:rsidRPr="008840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D17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D174B">
              <w:rPr>
                <w:rFonts w:ascii="Times New Roman" w:hAnsi="Times New Roman" w:cs="Times New Roman"/>
                <w:sz w:val="24"/>
                <w:szCs w:val="24"/>
              </w:rPr>
              <w:t>Пертоминское</w:t>
            </w:r>
            <w:proofErr w:type="spellEnd"/>
            <w:r w:rsidRPr="00DD174B">
              <w:rPr>
                <w:rFonts w:ascii="Times New Roman" w:hAnsi="Times New Roman" w:cs="Times New Roman"/>
                <w:sz w:val="24"/>
                <w:szCs w:val="24"/>
              </w:rPr>
              <w:t>» Приморского 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 или публичных слушаний, принявших участие в общественных обсуждениях или публичных слушаниях</w:t>
            </w:r>
          </w:p>
        </w:tc>
        <w:tc>
          <w:tcPr>
            <w:tcW w:w="4483" w:type="dxa"/>
          </w:tcPr>
          <w:p w:rsidR="003B15A9" w:rsidRPr="003B15A9" w:rsidRDefault="00996115" w:rsidP="00996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 или публичных слушаний</w:t>
            </w:r>
          </w:p>
        </w:tc>
        <w:tc>
          <w:tcPr>
            <w:tcW w:w="4483" w:type="dxa"/>
          </w:tcPr>
          <w:p w:rsidR="003B15A9" w:rsidRPr="00DD174B" w:rsidRDefault="003B15A9" w:rsidP="009961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74A" w:rsidRPr="0020574A">
              <w:rPr>
                <w:rFonts w:ascii="Times New Roman" w:hAnsi="Times New Roman" w:cs="Times New Roman"/>
                <w:sz w:val="24"/>
              </w:rPr>
              <w:t>внесения изменений в правила землепользования и застройки муниципального образования «</w:t>
            </w:r>
            <w:proofErr w:type="spellStart"/>
            <w:r w:rsidR="0020574A" w:rsidRPr="0020574A">
              <w:rPr>
                <w:rFonts w:ascii="Times New Roman" w:hAnsi="Times New Roman" w:cs="Times New Roman"/>
                <w:sz w:val="24"/>
              </w:rPr>
              <w:t>Пертоминское</w:t>
            </w:r>
            <w:proofErr w:type="spellEnd"/>
            <w:r w:rsidR="0020574A" w:rsidRPr="0020574A">
              <w:rPr>
                <w:rFonts w:ascii="Times New Roman" w:hAnsi="Times New Roman" w:cs="Times New Roman"/>
                <w:sz w:val="24"/>
              </w:rPr>
              <w:t>» Приморского муниципального района Архангельской области</w:t>
            </w:r>
            <w:r w:rsidRPr="006260F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D174B" w:rsidRPr="00DD17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174B">
              <w:rPr>
                <w:rFonts w:ascii="Times New Roman" w:hAnsi="Times New Roman" w:cs="Times New Roman"/>
                <w:sz w:val="24"/>
                <w:szCs w:val="24"/>
              </w:rPr>
              <w:t>.01.2020.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участниками </w:t>
      </w:r>
      <w:r w:rsidRPr="00DD174B">
        <w:rPr>
          <w:rFonts w:ascii="Times New Roman" w:hAnsi="Times New Roman" w:cs="Times New Roman"/>
          <w:sz w:val="24"/>
          <w:szCs w:val="28"/>
          <w:u w:val="single"/>
        </w:rPr>
        <w:t>общественных обсуждений</w:t>
      </w:r>
      <w:r w:rsidRPr="00445F2C">
        <w:rPr>
          <w:rFonts w:ascii="Times New Roman" w:hAnsi="Times New Roman" w:cs="Times New Roman"/>
          <w:sz w:val="24"/>
          <w:szCs w:val="28"/>
        </w:rPr>
        <w:t>/публичных слушаний</w:t>
      </w:r>
    </w:p>
    <w:p w:rsidR="003B15A9" w:rsidRPr="003B15A9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6260F9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445F2C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445F2C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</w:t>
      </w:r>
      <w:r w:rsidRPr="00996115">
        <w:rPr>
          <w:rFonts w:ascii="Times New Roman" w:hAnsi="Times New Roman" w:cs="Times New Roman"/>
          <w:sz w:val="24"/>
          <w:szCs w:val="28"/>
          <w:u w:val="single"/>
        </w:rPr>
        <w:t>общественных обсуждений</w:t>
      </w:r>
      <w:r w:rsidRPr="00445F2C">
        <w:rPr>
          <w:rFonts w:ascii="Times New Roman" w:hAnsi="Times New Roman" w:cs="Times New Roman"/>
          <w:sz w:val="24"/>
          <w:szCs w:val="28"/>
        </w:rPr>
        <w:t xml:space="preserve"> или публичных слушаний, постоянно </w:t>
      </w:r>
      <w:r w:rsidRPr="006260F9">
        <w:rPr>
          <w:rFonts w:ascii="Times New Roman" w:hAnsi="Times New Roman" w:cs="Times New Roman"/>
          <w:sz w:val="24"/>
          <w:szCs w:val="28"/>
        </w:rPr>
        <w:t xml:space="preserve">проживающих на территории, в пределах которой проведены </w:t>
      </w:r>
      <w:r w:rsidRPr="00996115">
        <w:rPr>
          <w:rFonts w:ascii="Times New Roman" w:hAnsi="Times New Roman" w:cs="Times New Roman"/>
          <w:sz w:val="24"/>
          <w:szCs w:val="28"/>
          <w:u w:val="single"/>
        </w:rPr>
        <w:t>общественные обсуждения</w:t>
      </w:r>
      <w:r w:rsidRPr="006260F9">
        <w:rPr>
          <w:rFonts w:ascii="Times New Roman" w:hAnsi="Times New Roman" w:cs="Times New Roman"/>
          <w:sz w:val="24"/>
          <w:szCs w:val="28"/>
        </w:rPr>
        <w:t xml:space="preserve"> или публичные слушания: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6260F9" w:rsidTr="003B1ED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6260F9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260F9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3B1EDB" w:rsidRPr="006260F9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60F9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60F9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6260F9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6260F9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6260F9">
        <w:rPr>
          <w:rFonts w:ascii="Times New Roman" w:hAnsi="Times New Roman" w:cs="Times New Roman"/>
          <w:sz w:val="24"/>
          <w:szCs w:val="28"/>
        </w:rPr>
        <w:t xml:space="preserve">иными </w:t>
      </w:r>
      <w:r w:rsidR="003B15A9" w:rsidRPr="006260F9">
        <w:rPr>
          <w:rFonts w:ascii="Times New Roman" w:hAnsi="Times New Roman" w:cs="Times New Roman"/>
          <w:sz w:val="24"/>
          <w:szCs w:val="28"/>
        </w:rPr>
        <w:lastRenderedPageBreak/>
        <w:t>участниками общественных обсуждений или публичных слушаний:</w:t>
      </w:r>
    </w:p>
    <w:p w:rsidR="00996115" w:rsidRPr="00996115" w:rsidRDefault="00996115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96115">
        <w:rPr>
          <w:rFonts w:ascii="Times New Roman" w:hAnsi="Times New Roman" w:cs="Times New Roman"/>
          <w:sz w:val="24"/>
          <w:szCs w:val="28"/>
          <w:u w:val="single"/>
        </w:rPr>
        <w:t xml:space="preserve">Предложения ФГБУ «Национальный парк </w:t>
      </w:r>
      <w:proofErr w:type="spellStart"/>
      <w:r w:rsidRPr="00996115">
        <w:rPr>
          <w:rFonts w:ascii="Times New Roman" w:hAnsi="Times New Roman" w:cs="Times New Roman"/>
          <w:sz w:val="24"/>
          <w:szCs w:val="28"/>
          <w:u w:val="single"/>
        </w:rPr>
        <w:t>Кенозерский</w:t>
      </w:r>
      <w:proofErr w:type="spellEnd"/>
      <w:r w:rsidRPr="00996115">
        <w:rPr>
          <w:rFonts w:ascii="Times New Roman" w:hAnsi="Times New Roman" w:cs="Times New Roman"/>
          <w:sz w:val="24"/>
          <w:szCs w:val="28"/>
          <w:u w:val="single"/>
        </w:rPr>
        <w:t>»: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88401D" w:rsidRPr="006260F9" w:rsidTr="00C3189C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8401D" w:rsidRPr="006260F9" w:rsidRDefault="0088401D" w:rsidP="008840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260F9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88401D" w:rsidRDefault="00EE265D" w:rsidP="008840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>роект правил землепользования и застройки муниципального образования «</w:t>
            </w:r>
            <w:proofErr w:type="spellStart"/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>Пертоминское</w:t>
            </w:r>
            <w:proofErr w:type="spellEnd"/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в соответствие с генеральным планом данного поселения</w:t>
            </w:r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земельного участка, примыкающего к южной границе квартала 26 Северодвинского участка лесничества «Национальный парк «Онежское Поморье»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осуществления на нем рекреационной и научно-познавательной деятельности</w:t>
            </w:r>
            <w:r w:rsidR="00996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01D" w:rsidRPr="006260F9" w:rsidTr="00C3189C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88401D" w:rsidRPr="006260F9" w:rsidRDefault="0088401D" w:rsidP="008840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88401D" w:rsidRDefault="00EE265D" w:rsidP="00EE26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6B64">
              <w:rPr>
                <w:rFonts w:ascii="Times New Roman" w:hAnsi="Times New Roman" w:cs="Times New Roman"/>
                <w:sz w:val="24"/>
                <w:szCs w:val="24"/>
              </w:rPr>
              <w:t>роект правил землепользования и застройки муниципального образования «</w:t>
            </w:r>
            <w:proofErr w:type="spellStart"/>
            <w:r w:rsidRPr="00D56B64">
              <w:rPr>
                <w:rFonts w:ascii="Times New Roman" w:hAnsi="Times New Roman" w:cs="Times New Roman"/>
                <w:sz w:val="24"/>
                <w:szCs w:val="24"/>
              </w:rPr>
              <w:t>Пертоминское</w:t>
            </w:r>
            <w:proofErr w:type="spellEnd"/>
            <w:r w:rsidRPr="00D56B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в соответствие с генеральным планом данного поселения</w:t>
            </w:r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 xml:space="preserve"> в части включения двух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прилагаемой схеме</w:t>
            </w:r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 xml:space="preserve"> в границы населенного пункта д. </w:t>
            </w:r>
            <w:proofErr w:type="spellStart"/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>Лопшеньга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размещения объектов туризма и транспортной инфраструктуры национального парка </w:t>
            </w:r>
            <w:r w:rsidRPr="00D56B64">
              <w:rPr>
                <w:rFonts w:ascii="Times New Roman" w:hAnsi="Times New Roman" w:cs="Times New Roman"/>
                <w:sz w:val="24"/>
                <w:szCs w:val="24"/>
              </w:rPr>
              <w:t>«Онежское Поморье»</w:t>
            </w:r>
            <w:r w:rsidR="005A4D65" w:rsidRPr="00D5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:rsidR="003B1EDB" w:rsidRPr="006260F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5A9" w:rsidRPr="006260F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60F9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6260F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60F9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6260F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60F9">
        <w:rPr>
          <w:rFonts w:ascii="Times New Roman" w:hAnsi="Times New Roman" w:cs="Times New Roman"/>
          <w:sz w:val="24"/>
          <w:szCs w:val="28"/>
        </w:rPr>
        <w:t xml:space="preserve">области по организации и проведению </w:t>
      </w:r>
      <w:r w:rsidRPr="00DD174B">
        <w:rPr>
          <w:rFonts w:ascii="Times New Roman" w:hAnsi="Times New Roman" w:cs="Times New Roman"/>
          <w:sz w:val="24"/>
          <w:szCs w:val="28"/>
          <w:u w:val="single"/>
        </w:rPr>
        <w:t>общественных обсуждений</w:t>
      </w:r>
    </w:p>
    <w:p w:rsidR="003B15A9" w:rsidRPr="006260F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6260F9">
        <w:rPr>
          <w:rFonts w:ascii="Times New Roman" w:hAnsi="Times New Roman" w:cs="Times New Roman"/>
          <w:sz w:val="24"/>
          <w:szCs w:val="28"/>
        </w:rPr>
        <w:t>и публичных слушаний</w:t>
      </w:r>
    </w:p>
    <w:p w:rsidR="00AE3B74" w:rsidRPr="006260F9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D65" w:rsidRDefault="0088401D" w:rsidP="00AE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2.1</w:t>
      </w:r>
      <w:r w:rsidR="005A4D65" w:rsidRPr="005A4D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4D65">
        <w:rPr>
          <w:rFonts w:ascii="Times New Roman" w:hAnsi="Times New Roman" w:cs="Times New Roman"/>
          <w:sz w:val="24"/>
          <w:szCs w:val="24"/>
          <w:u w:val="single"/>
        </w:rPr>
        <w:t xml:space="preserve">Комиссия считает </w:t>
      </w:r>
      <w:r w:rsidR="00397B5C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="005A4D65">
        <w:rPr>
          <w:rFonts w:ascii="Times New Roman" w:hAnsi="Times New Roman" w:cs="Times New Roman"/>
          <w:sz w:val="24"/>
          <w:szCs w:val="24"/>
          <w:u w:val="single"/>
        </w:rPr>
        <w:t>целесообразным учет данного предложения</w:t>
      </w:r>
      <w:r w:rsidR="00397B5C">
        <w:rPr>
          <w:rFonts w:ascii="Times New Roman" w:hAnsi="Times New Roman" w:cs="Times New Roman"/>
          <w:sz w:val="24"/>
          <w:szCs w:val="24"/>
          <w:u w:val="single"/>
        </w:rPr>
        <w:t xml:space="preserve">, поскольку 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>т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>ерритори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>я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, в пределах которой проводились общественные </w:t>
      </w:r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обсуждения -</w:t>
      </w:r>
      <w:r w:rsidR="00397B5C" w:rsidRPr="00397B5C">
        <w:rPr>
          <w:u w:val="single"/>
        </w:rPr>
        <w:t xml:space="preserve"> </w:t>
      </w:r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территориальная зона «зона застройки индивидуальными жилыми домами» (кодовое обозначение Ж</w:t>
      </w:r>
      <w:proofErr w:type="gramStart"/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1</w:t>
      </w:r>
      <w:proofErr w:type="gramEnd"/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) муниципального образования «</w:t>
      </w:r>
      <w:proofErr w:type="spellStart"/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Пертоминское</w:t>
      </w:r>
      <w:proofErr w:type="spellEnd"/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» Приморского муниципального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 района Архангельской области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 xml:space="preserve">. Проектом внесения изменений 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в 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>правил</w:t>
      </w:r>
      <w:r w:rsidR="0021326A">
        <w:rPr>
          <w:rFonts w:ascii="Times New Roman" w:hAnsi="Times New Roman" w:cs="Times New Roman"/>
          <w:sz w:val="24"/>
          <w:szCs w:val="28"/>
          <w:u w:val="single"/>
        </w:rPr>
        <w:t>а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 землепользования и застройки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 xml:space="preserve"> не предусмотрены изменения в отношении других территорий.</w:t>
      </w:r>
    </w:p>
    <w:p w:rsidR="00397B5C" w:rsidRDefault="0088401D" w:rsidP="00397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2.2</w:t>
      </w:r>
      <w:r w:rsidR="005A4D65" w:rsidRPr="005A4D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7B5C">
        <w:rPr>
          <w:rFonts w:ascii="Times New Roman" w:hAnsi="Times New Roman" w:cs="Times New Roman"/>
          <w:sz w:val="24"/>
          <w:szCs w:val="24"/>
          <w:u w:val="single"/>
        </w:rPr>
        <w:t xml:space="preserve">Комиссия считает нецелесообразным учет данного предложения, поскольку 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>т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>ерритори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>я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, в пределах которой проводились общественные </w:t>
      </w:r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обсуждения -</w:t>
      </w:r>
      <w:r w:rsidR="00397B5C" w:rsidRPr="00397B5C">
        <w:rPr>
          <w:u w:val="single"/>
        </w:rPr>
        <w:t xml:space="preserve"> </w:t>
      </w:r>
      <w:r w:rsidR="00397B5C" w:rsidRPr="00397B5C">
        <w:rPr>
          <w:rFonts w:ascii="Times New Roman" w:hAnsi="Times New Roman" w:cs="Times New Roman"/>
          <w:sz w:val="24"/>
          <w:szCs w:val="28"/>
          <w:u w:val="single"/>
        </w:rPr>
        <w:t>территориальная зона «зона застройки индивидуальными жилыми домами» (кодовое обозначение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 Ж</w:t>
      </w:r>
      <w:proofErr w:type="gramStart"/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>1</w:t>
      </w:r>
      <w:proofErr w:type="gramEnd"/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>) муниципального образования «</w:t>
      </w:r>
      <w:proofErr w:type="spellStart"/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>Пертоминское</w:t>
      </w:r>
      <w:proofErr w:type="spellEnd"/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>» Приморского муниципального района Архангельской области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 xml:space="preserve">. Проектом внесения изменений 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в 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>правил</w:t>
      </w:r>
      <w:r w:rsidR="0021326A">
        <w:rPr>
          <w:rFonts w:ascii="Times New Roman" w:hAnsi="Times New Roman" w:cs="Times New Roman"/>
          <w:sz w:val="24"/>
          <w:szCs w:val="28"/>
          <w:u w:val="single"/>
        </w:rPr>
        <w:t>а</w:t>
      </w:r>
      <w:r w:rsidR="00397B5C" w:rsidRPr="0088401D">
        <w:rPr>
          <w:rFonts w:ascii="Times New Roman" w:hAnsi="Times New Roman" w:cs="Times New Roman"/>
          <w:sz w:val="24"/>
          <w:szCs w:val="28"/>
          <w:u w:val="single"/>
        </w:rPr>
        <w:t xml:space="preserve"> землепользования и застройки</w:t>
      </w:r>
      <w:r w:rsidR="00397B5C">
        <w:rPr>
          <w:rFonts w:ascii="Times New Roman" w:hAnsi="Times New Roman" w:cs="Times New Roman"/>
          <w:sz w:val="24"/>
          <w:szCs w:val="28"/>
          <w:u w:val="single"/>
        </w:rPr>
        <w:t xml:space="preserve"> не предусмотрены изменения в отношении других территорий.</w:t>
      </w:r>
    </w:p>
    <w:p w:rsidR="00397B5C" w:rsidRDefault="00397B5C" w:rsidP="00397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397B5C" w:rsidRDefault="00397B5C" w:rsidP="00397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Комиссия</w:t>
      </w:r>
      <w:r w:rsidR="009B1DEA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рекомендует министерству </w:t>
      </w:r>
      <w:proofErr w:type="gramStart"/>
      <w:r>
        <w:rPr>
          <w:rFonts w:ascii="Times New Roman" w:hAnsi="Times New Roman" w:cs="Times New Roman"/>
          <w:sz w:val="24"/>
          <w:szCs w:val="28"/>
          <w:u w:val="single"/>
        </w:rPr>
        <w:t>строительства</w:t>
      </w:r>
      <w:proofErr w:type="gramEnd"/>
      <w:r>
        <w:rPr>
          <w:rFonts w:ascii="Times New Roman" w:hAnsi="Times New Roman" w:cs="Times New Roman"/>
          <w:sz w:val="24"/>
          <w:szCs w:val="28"/>
          <w:u w:val="single"/>
        </w:rPr>
        <w:t xml:space="preserve"> и архитектуры Архангельской области </w:t>
      </w:r>
      <w:r w:rsidR="009B1DEA">
        <w:rPr>
          <w:rFonts w:ascii="Times New Roman" w:hAnsi="Times New Roman" w:cs="Times New Roman"/>
          <w:sz w:val="24"/>
          <w:szCs w:val="28"/>
          <w:u w:val="single"/>
        </w:rPr>
        <w:t xml:space="preserve">принять решение о подготовке </w:t>
      </w:r>
      <w:r>
        <w:rPr>
          <w:rFonts w:ascii="Times New Roman" w:hAnsi="Times New Roman" w:cs="Times New Roman"/>
          <w:sz w:val="24"/>
          <w:szCs w:val="28"/>
          <w:u w:val="single"/>
        </w:rPr>
        <w:t>проект</w:t>
      </w:r>
      <w:r w:rsidR="009B1DEA">
        <w:rPr>
          <w:rFonts w:ascii="Times New Roman" w:hAnsi="Times New Roman" w:cs="Times New Roman"/>
          <w:sz w:val="24"/>
          <w:szCs w:val="28"/>
          <w:u w:val="single"/>
        </w:rPr>
        <w:t>а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внесения изменений в </w:t>
      </w:r>
      <w:r w:rsidRPr="00397B5C">
        <w:rPr>
          <w:rFonts w:ascii="Times New Roman" w:hAnsi="Times New Roman" w:cs="Times New Roman"/>
          <w:sz w:val="24"/>
          <w:szCs w:val="28"/>
          <w:u w:val="single"/>
        </w:rPr>
        <w:t>правил</w:t>
      </w:r>
      <w:r>
        <w:rPr>
          <w:rFonts w:ascii="Times New Roman" w:hAnsi="Times New Roman" w:cs="Times New Roman"/>
          <w:sz w:val="24"/>
          <w:szCs w:val="28"/>
          <w:u w:val="single"/>
        </w:rPr>
        <w:t>а</w:t>
      </w:r>
      <w:r w:rsidRPr="00397B5C">
        <w:rPr>
          <w:rFonts w:ascii="Times New Roman" w:hAnsi="Times New Roman" w:cs="Times New Roman"/>
          <w:sz w:val="24"/>
          <w:szCs w:val="28"/>
          <w:u w:val="single"/>
        </w:rPr>
        <w:t xml:space="preserve"> землепользования и застройки муниципального образования «</w:t>
      </w:r>
      <w:proofErr w:type="spellStart"/>
      <w:r w:rsidRPr="00397B5C">
        <w:rPr>
          <w:rFonts w:ascii="Times New Roman" w:hAnsi="Times New Roman" w:cs="Times New Roman"/>
          <w:sz w:val="24"/>
          <w:szCs w:val="28"/>
          <w:u w:val="single"/>
        </w:rPr>
        <w:t>Пертоминское</w:t>
      </w:r>
      <w:proofErr w:type="spellEnd"/>
      <w:r w:rsidRPr="00397B5C">
        <w:rPr>
          <w:rFonts w:ascii="Times New Roman" w:hAnsi="Times New Roman" w:cs="Times New Roman"/>
          <w:sz w:val="24"/>
          <w:szCs w:val="28"/>
          <w:u w:val="single"/>
        </w:rPr>
        <w:t>»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Приморского муниципального района Архангельской области </w:t>
      </w:r>
      <w:r w:rsidR="007B1B00">
        <w:rPr>
          <w:rFonts w:ascii="Times New Roman" w:hAnsi="Times New Roman" w:cs="Times New Roman"/>
          <w:sz w:val="24"/>
          <w:szCs w:val="28"/>
          <w:u w:val="single"/>
        </w:rPr>
        <w:t>в отношении всей территории данного поселения и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уче</w:t>
      </w:r>
      <w:r w:rsidR="007B1B00">
        <w:rPr>
          <w:rFonts w:ascii="Times New Roman" w:hAnsi="Times New Roman" w:cs="Times New Roman"/>
          <w:sz w:val="24"/>
          <w:szCs w:val="28"/>
          <w:u w:val="single"/>
        </w:rPr>
        <w:t>сть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поступивши</w:t>
      </w:r>
      <w:r w:rsidR="007B1B00">
        <w:rPr>
          <w:rFonts w:ascii="Times New Roman" w:hAnsi="Times New Roman" w:cs="Times New Roman"/>
          <w:sz w:val="24"/>
          <w:szCs w:val="28"/>
          <w:u w:val="single"/>
        </w:rPr>
        <w:t>е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предложени</w:t>
      </w:r>
      <w:r w:rsidR="007B1B00">
        <w:rPr>
          <w:rFonts w:ascii="Times New Roman" w:hAnsi="Times New Roman" w:cs="Times New Roman"/>
          <w:sz w:val="24"/>
          <w:szCs w:val="28"/>
          <w:u w:val="single"/>
        </w:rPr>
        <w:t>я</w:t>
      </w:r>
      <w:r w:rsidR="009B1DEA">
        <w:rPr>
          <w:rFonts w:ascii="Times New Roman" w:hAnsi="Times New Roman" w:cs="Times New Roman"/>
          <w:sz w:val="24"/>
          <w:szCs w:val="28"/>
          <w:u w:val="single"/>
        </w:rPr>
        <w:t xml:space="preserve"> (п.2.1, п.2.2)</w:t>
      </w:r>
      <w:r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97B5C" w:rsidRDefault="00397B5C" w:rsidP="00397B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703B7B" w:rsidRDefault="0088401D" w:rsidP="00703B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703B7B">
        <w:rPr>
          <w:rFonts w:ascii="Times New Roman" w:hAnsi="Times New Roman" w:cs="Times New Roman"/>
          <w:sz w:val="24"/>
          <w:szCs w:val="24"/>
          <w:u w:val="single"/>
        </w:rPr>
        <w:t xml:space="preserve"> Общественные обсуждения по проекту внесения изменений в </w:t>
      </w:r>
      <w:r w:rsidR="00703B7B" w:rsidRPr="00703B7B">
        <w:rPr>
          <w:rFonts w:ascii="Times New Roman" w:hAnsi="Times New Roman" w:cs="Times New Roman"/>
          <w:sz w:val="24"/>
          <w:szCs w:val="24"/>
          <w:u w:val="single"/>
        </w:rPr>
        <w:t>правила землепользования и застройки муниципального образования «</w:t>
      </w:r>
      <w:proofErr w:type="spellStart"/>
      <w:r w:rsidR="00703B7B" w:rsidRPr="00703B7B">
        <w:rPr>
          <w:rFonts w:ascii="Times New Roman" w:hAnsi="Times New Roman" w:cs="Times New Roman"/>
          <w:sz w:val="24"/>
          <w:szCs w:val="24"/>
          <w:u w:val="single"/>
        </w:rPr>
        <w:t>Пертоминское</w:t>
      </w:r>
      <w:proofErr w:type="spellEnd"/>
      <w:r w:rsidR="00703B7B" w:rsidRPr="00703B7B">
        <w:rPr>
          <w:rFonts w:ascii="Times New Roman" w:hAnsi="Times New Roman" w:cs="Times New Roman"/>
          <w:sz w:val="24"/>
          <w:szCs w:val="24"/>
          <w:u w:val="single"/>
        </w:rPr>
        <w:t>» Приморского муниципального района Архангельской области</w:t>
      </w:r>
      <w:r w:rsidR="00703B7B">
        <w:rPr>
          <w:rFonts w:ascii="Times New Roman" w:hAnsi="Times New Roman" w:cs="Times New Roman"/>
          <w:sz w:val="24"/>
          <w:szCs w:val="24"/>
          <w:u w:val="single"/>
        </w:rPr>
        <w:t xml:space="preserve"> проведены в соответствии с законодательством о градостроительной деятельности.</w:t>
      </w:r>
    </w:p>
    <w:p w:rsidR="009B1DEA" w:rsidRDefault="009B1DEA" w:rsidP="00703B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B7B" w:rsidRDefault="00703B7B" w:rsidP="00703B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B7B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Общественные обсуждения по проекту внесения изменений </w:t>
      </w:r>
      <w:r w:rsidRPr="00703B7B">
        <w:rPr>
          <w:rFonts w:ascii="Times New Roman" w:hAnsi="Times New Roman" w:cs="Times New Roman"/>
          <w:sz w:val="24"/>
          <w:u w:val="single"/>
        </w:rPr>
        <w:t>в правила землепользования и застройки муниципального образования «</w:t>
      </w:r>
      <w:proofErr w:type="spellStart"/>
      <w:r w:rsidRPr="00703B7B">
        <w:rPr>
          <w:rFonts w:ascii="Times New Roman" w:hAnsi="Times New Roman" w:cs="Times New Roman"/>
          <w:sz w:val="24"/>
          <w:u w:val="single"/>
        </w:rPr>
        <w:t>Пертоминское</w:t>
      </w:r>
      <w:proofErr w:type="spellEnd"/>
      <w:r w:rsidRPr="00703B7B">
        <w:rPr>
          <w:rFonts w:ascii="Times New Roman" w:hAnsi="Times New Roman" w:cs="Times New Roman"/>
          <w:sz w:val="24"/>
          <w:u w:val="single"/>
        </w:rPr>
        <w:t>» Приморского муниципального района Архангельской области</w:t>
      </w:r>
      <w:r w:rsidRPr="00703B7B">
        <w:rPr>
          <w:rFonts w:ascii="Times New Roman" w:hAnsi="Times New Roman" w:cs="Times New Roman"/>
          <w:sz w:val="24"/>
          <w:szCs w:val="24"/>
          <w:u w:val="single"/>
        </w:rPr>
        <w:t xml:space="preserve"> признать состоявшимися.</w:t>
      </w:r>
    </w:p>
    <w:p w:rsidR="009B1DEA" w:rsidRPr="00703B7B" w:rsidRDefault="009B1DEA" w:rsidP="00703B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3B74" w:rsidRPr="004405C3" w:rsidRDefault="00703B7B" w:rsidP="00AE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Р</w:t>
      </w:r>
      <w:r w:rsidR="00AE3B74" w:rsidRPr="006260F9">
        <w:rPr>
          <w:rFonts w:ascii="Times New Roman" w:hAnsi="Times New Roman" w:cs="Times New Roman"/>
          <w:sz w:val="24"/>
          <w:szCs w:val="28"/>
          <w:u w:val="single"/>
        </w:rPr>
        <w:t xml:space="preserve">екомендуем </w:t>
      </w:r>
      <w:r w:rsidR="00274791" w:rsidRPr="006260F9">
        <w:rPr>
          <w:rFonts w:ascii="Times New Roman" w:hAnsi="Times New Roman" w:cs="Times New Roman"/>
          <w:sz w:val="24"/>
          <w:szCs w:val="28"/>
          <w:u w:val="single"/>
        </w:rPr>
        <w:t>утвердить</w:t>
      </w:r>
      <w:r w:rsidR="00AE3B74" w:rsidRPr="006260F9">
        <w:rPr>
          <w:rFonts w:ascii="Times New Roman" w:hAnsi="Times New Roman" w:cs="Times New Roman"/>
          <w:sz w:val="24"/>
          <w:szCs w:val="28"/>
          <w:u w:val="single"/>
        </w:rPr>
        <w:t xml:space="preserve"> проект </w:t>
      </w:r>
      <w:r w:rsidR="00DD174B" w:rsidRPr="004405C3">
        <w:rPr>
          <w:rFonts w:ascii="Times New Roman" w:hAnsi="Times New Roman" w:cs="Times New Roman"/>
          <w:sz w:val="24"/>
          <w:u w:val="single"/>
        </w:rPr>
        <w:t>внесения изменений в правила землепользования и застройки муниципального образования «</w:t>
      </w:r>
      <w:proofErr w:type="spellStart"/>
      <w:r w:rsidR="00DD174B" w:rsidRPr="004405C3">
        <w:rPr>
          <w:rFonts w:ascii="Times New Roman" w:hAnsi="Times New Roman" w:cs="Times New Roman"/>
          <w:sz w:val="24"/>
          <w:u w:val="single"/>
        </w:rPr>
        <w:t>Пертоминское</w:t>
      </w:r>
      <w:proofErr w:type="spellEnd"/>
      <w:r w:rsidR="00DD174B" w:rsidRPr="004405C3">
        <w:rPr>
          <w:rFonts w:ascii="Times New Roman" w:hAnsi="Times New Roman" w:cs="Times New Roman"/>
          <w:sz w:val="24"/>
          <w:u w:val="single"/>
        </w:rPr>
        <w:t xml:space="preserve">» Приморского муниципального </w:t>
      </w:r>
      <w:r w:rsidR="00DD174B" w:rsidRPr="004405C3">
        <w:rPr>
          <w:rFonts w:ascii="Times New Roman" w:hAnsi="Times New Roman" w:cs="Times New Roman"/>
          <w:sz w:val="24"/>
        </w:rPr>
        <w:lastRenderedPageBreak/>
        <w:t>района Архангельской области</w:t>
      </w:r>
      <w:r w:rsidR="00DD174B" w:rsidRPr="004405C3">
        <w:rPr>
          <w:rFonts w:ascii="Times New Roman" w:hAnsi="Times New Roman" w:cs="Times New Roman"/>
          <w:sz w:val="24"/>
          <w:szCs w:val="28"/>
        </w:rPr>
        <w:t xml:space="preserve"> </w:t>
      </w:r>
      <w:r w:rsidR="00274791" w:rsidRPr="004405C3">
        <w:rPr>
          <w:rFonts w:ascii="Times New Roman" w:hAnsi="Times New Roman" w:cs="Times New Roman"/>
          <w:sz w:val="24"/>
          <w:szCs w:val="28"/>
        </w:rPr>
        <w:t>в представленном виде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7B1B00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1B00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1DEA" w:rsidRPr="003B15A9" w:rsidRDefault="009B1DEA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 w:rsidRPr="00D60023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 xml:space="preserve">обсуждений и публичных слушаний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0023">
        <w:rPr>
          <w:rFonts w:ascii="Times New Roman" w:hAnsi="Times New Roman" w:cs="Times New Roman"/>
          <w:sz w:val="24"/>
          <w:szCs w:val="24"/>
        </w:rPr>
        <w:t xml:space="preserve">                            _______________</w:t>
      </w:r>
      <w:r>
        <w:rPr>
          <w:rFonts w:ascii="Times New Roman" w:hAnsi="Times New Roman" w:cs="Times New Roman"/>
          <w:sz w:val="24"/>
          <w:szCs w:val="24"/>
        </w:rPr>
        <w:t xml:space="preserve"> С.Ю. Строганова</w:t>
      </w:r>
    </w:p>
    <w:p w:rsidR="007B1B00" w:rsidRPr="00805F7D" w:rsidRDefault="007B1B00" w:rsidP="007B1B00">
      <w:pPr>
        <w:pStyle w:val="ConsPlusNonformat"/>
        <w:jc w:val="both"/>
        <w:rPr>
          <w:rFonts w:ascii="Times New Roman" w:hAnsi="Times New Roman" w:cs="Times New Roman"/>
        </w:rPr>
      </w:pPr>
      <w:r w:rsidRPr="00D60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05F7D">
        <w:rPr>
          <w:rFonts w:ascii="Times New Roman" w:hAnsi="Times New Roman" w:cs="Times New Roman"/>
        </w:rPr>
        <w:t>(подпись, инициалы и фамилия)</w:t>
      </w:r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 w:rsidRPr="00D60023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7B1B00" w:rsidRPr="00D60023" w:rsidRDefault="007B1B00" w:rsidP="007B1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 xml:space="preserve">обсуждений и публичных слушаний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023">
        <w:rPr>
          <w:rFonts w:ascii="Times New Roman" w:hAnsi="Times New Roman" w:cs="Times New Roman"/>
          <w:sz w:val="24"/>
          <w:szCs w:val="24"/>
        </w:rPr>
        <w:t xml:space="preserve">                           _________________</w:t>
      </w:r>
      <w:r>
        <w:rPr>
          <w:rFonts w:ascii="Times New Roman" w:hAnsi="Times New Roman" w:cs="Times New Roman"/>
          <w:sz w:val="24"/>
          <w:szCs w:val="24"/>
        </w:rPr>
        <w:t>А.А. Позднякова</w:t>
      </w:r>
    </w:p>
    <w:p w:rsidR="007B1B00" w:rsidRPr="00805F7D" w:rsidRDefault="007B1B00" w:rsidP="007B1B00">
      <w:pPr>
        <w:pStyle w:val="ConsPlusNonformat"/>
        <w:jc w:val="both"/>
        <w:rPr>
          <w:rFonts w:ascii="Times New Roman" w:hAnsi="Times New Roman" w:cs="Times New Roman"/>
        </w:rPr>
      </w:pPr>
      <w:r w:rsidRPr="00805F7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05F7D">
        <w:rPr>
          <w:rFonts w:ascii="Times New Roman" w:hAnsi="Times New Roman" w:cs="Times New Roman"/>
        </w:rPr>
        <w:t xml:space="preserve">  (подпись, инициалы и фамилия)</w:t>
      </w:r>
    </w:p>
    <w:p w:rsidR="003B15A9" w:rsidRPr="003B1EDB" w:rsidRDefault="003B15A9" w:rsidP="007B1B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3B15A9" w:rsidRPr="003B1EDB" w:rsidSect="0014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A339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A3393D" w16cid:durableId="21DC3B0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Назаров">
    <w15:presenceInfo w15:providerId="AD" w15:userId="S-1-5-21-1243725382-1358044740-2192105990-11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5A9"/>
    <w:rsid w:val="00003894"/>
    <w:rsid w:val="001D1AE5"/>
    <w:rsid w:val="0020574A"/>
    <w:rsid w:val="0021326A"/>
    <w:rsid w:val="00274791"/>
    <w:rsid w:val="002955FA"/>
    <w:rsid w:val="002E2573"/>
    <w:rsid w:val="00334C34"/>
    <w:rsid w:val="00397B5C"/>
    <w:rsid w:val="003B15A9"/>
    <w:rsid w:val="003B1EDB"/>
    <w:rsid w:val="003C0058"/>
    <w:rsid w:val="003F3A6A"/>
    <w:rsid w:val="004405C3"/>
    <w:rsid w:val="00445F2C"/>
    <w:rsid w:val="00477961"/>
    <w:rsid w:val="0057455B"/>
    <w:rsid w:val="005A4D65"/>
    <w:rsid w:val="006260F9"/>
    <w:rsid w:val="006933BD"/>
    <w:rsid w:val="006A4BB2"/>
    <w:rsid w:val="00703B7B"/>
    <w:rsid w:val="007136B6"/>
    <w:rsid w:val="00777644"/>
    <w:rsid w:val="007B0128"/>
    <w:rsid w:val="007B1B00"/>
    <w:rsid w:val="00860434"/>
    <w:rsid w:val="0088401D"/>
    <w:rsid w:val="008D39C9"/>
    <w:rsid w:val="008E2F1E"/>
    <w:rsid w:val="00996115"/>
    <w:rsid w:val="009B1DEA"/>
    <w:rsid w:val="009D6EDD"/>
    <w:rsid w:val="00AB4ABD"/>
    <w:rsid w:val="00AE3B74"/>
    <w:rsid w:val="00CE1538"/>
    <w:rsid w:val="00DB38F1"/>
    <w:rsid w:val="00DD174B"/>
    <w:rsid w:val="00EE265D"/>
    <w:rsid w:val="00F4773F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8401D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05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1DE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1DE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1DE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1DE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1DE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10</cp:revision>
  <dcterms:created xsi:type="dcterms:W3CDTF">2020-01-28T10:55:00Z</dcterms:created>
  <dcterms:modified xsi:type="dcterms:W3CDTF">2020-02-04T06:38:00Z</dcterms:modified>
</cp:coreProperties>
</file>