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12" w:rsidRDefault="00E87B12">
      <w:pPr>
        <w:pStyle w:val="ConsPlusTitlePage"/>
      </w:pPr>
      <w:r>
        <w:t xml:space="preserve">Документ предоставлен </w:t>
      </w:r>
      <w:hyperlink r:id="rId5" w:history="1">
        <w:r>
          <w:rPr>
            <w:color w:val="0000FF"/>
          </w:rPr>
          <w:t>КонсультантПлюс</w:t>
        </w:r>
      </w:hyperlink>
      <w:r>
        <w:br/>
      </w:r>
    </w:p>
    <w:p w:rsidR="00E87B12" w:rsidRDefault="00E87B12">
      <w:pPr>
        <w:pStyle w:val="ConsPlusNormal"/>
        <w:outlineLvl w:val="0"/>
      </w:pPr>
    </w:p>
    <w:p w:rsidR="00E87B12" w:rsidRDefault="00E87B12">
      <w:pPr>
        <w:pStyle w:val="ConsPlusNormal"/>
        <w:outlineLvl w:val="0"/>
      </w:pPr>
      <w:r>
        <w:t>Зарегистрировано в Минюсте России 1 декабря 2014 г. N 35043</w:t>
      </w:r>
    </w:p>
    <w:p w:rsidR="00E87B12" w:rsidRDefault="00E87B12">
      <w:pPr>
        <w:pStyle w:val="ConsPlusNormal"/>
        <w:pBdr>
          <w:top w:val="single" w:sz="6" w:space="0" w:color="auto"/>
        </w:pBdr>
        <w:spacing w:before="100" w:after="100"/>
        <w:jc w:val="both"/>
        <w:rPr>
          <w:sz w:val="2"/>
          <w:szCs w:val="2"/>
        </w:rPr>
      </w:pPr>
    </w:p>
    <w:p w:rsidR="00E87B12" w:rsidRDefault="00E87B12">
      <w:pPr>
        <w:pStyle w:val="ConsPlusNormal"/>
        <w:jc w:val="both"/>
      </w:pPr>
    </w:p>
    <w:p w:rsidR="00E87B12" w:rsidRDefault="00E87B12">
      <w:pPr>
        <w:pStyle w:val="ConsPlusTitle"/>
        <w:jc w:val="center"/>
      </w:pPr>
      <w:r>
        <w:t>МИНИСТЕРСТВО СЕЛЬСКОГО ХОЗЯЙСТВА РОССИЙСКОЙ ФЕДЕРАЦИИ</w:t>
      </w:r>
    </w:p>
    <w:p w:rsidR="00E87B12" w:rsidRDefault="00E87B12">
      <w:pPr>
        <w:pStyle w:val="ConsPlusTitle"/>
        <w:jc w:val="center"/>
      </w:pPr>
    </w:p>
    <w:p w:rsidR="00E87B12" w:rsidRDefault="00E87B12">
      <w:pPr>
        <w:pStyle w:val="ConsPlusTitle"/>
        <w:jc w:val="center"/>
      </w:pPr>
      <w:r>
        <w:t>ПРИКАЗ</w:t>
      </w:r>
    </w:p>
    <w:p w:rsidR="00E87B12" w:rsidRDefault="00E87B12">
      <w:pPr>
        <w:pStyle w:val="ConsPlusTitle"/>
        <w:jc w:val="center"/>
      </w:pPr>
      <w:r>
        <w:t>от 30 октября 2014 г. N 414</w:t>
      </w:r>
    </w:p>
    <w:p w:rsidR="00E87B12" w:rsidRDefault="00E87B12">
      <w:pPr>
        <w:pStyle w:val="ConsPlusTitle"/>
        <w:jc w:val="center"/>
      </w:pPr>
    </w:p>
    <w:p w:rsidR="00E87B12" w:rsidRDefault="00E87B12">
      <w:pPr>
        <w:pStyle w:val="ConsPlusTitle"/>
        <w:jc w:val="center"/>
      </w:pPr>
      <w:r>
        <w:t>ОБ УТВЕРЖДЕНИИ ПРАВИЛ</w:t>
      </w:r>
    </w:p>
    <w:p w:rsidR="00E87B12" w:rsidRDefault="00E87B12">
      <w:pPr>
        <w:pStyle w:val="ConsPlusTitle"/>
        <w:jc w:val="center"/>
      </w:pPr>
      <w:r>
        <w:t>РЫБОЛОВСТВА ДЛЯ СЕВЕРНОГО РЫБОХОЗЯЙСТВЕННОГО БАССЕЙНА</w:t>
      </w:r>
    </w:p>
    <w:p w:rsidR="00E87B12" w:rsidRDefault="00E87B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7B12">
        <w:trPr>
          <w:jc w:val="center"/>
        </w:trPr>
        <w:tc>
          <w:tcPr>
            <w:tcW w:w="9294" w:type="dxa"/>
            <w:tcBorders>
              <w:top w:val="nil"/>
              <w:left w:val="single" w:sz="24" w:space="0" w:color="CED3F1"/>
              <w:bottom w:val="nil"/>
              <w:right w:val="single" w:sz="24" w:space="0" w:color="F4F3F8"/>
            </w:tcBorders>
            <w:shd w:val="clear" w:color="auto" w:fill="F4F3F8"/>
          </w:tcPr>
          <w:p w:rsidR="00E87B12" w:rsidRDefault="00E87B12">
            <w:pPr>
              <w:pStyle w:val="ConsPlusNormal"/>
              <w:jc w:val="center"/>
            </w:pPr>
            <w:r>
              <w:rPr>
                <w:color w:val="392C69"/>
              </w:rPr>
              <w:t>Список изменяющих документов</w:t>
            </w:r>
          </w:p>
          <w:p w:rsidR="00E87B12" w:rsidRDefault="00E87B12">
            <w:pPr>
              <w:pStyle w:val="ConsPlusNormal"/>
              <w:jc w:val="center"/>
            </w:pPr>
            <w:r>
              <w:rPr>
                <w:color w:val="392C69"/>
              </w:rPr>
              <w:t xml:space="preserve">(в ред. Приказов Минсельхоза России от 09.07.2015 </w:t>
            </w:r>
            <w:hyperlink r:id="rId6" w:history="1">
              <w:r>
                <w:rPr>
                  <w:color w:val="0000FF"/>
                </w:rPr>
                <w:t>N 288</w:t>
              </w:r>
            </w:hyperlink>
            <w:r>
              <w:rPr>
                <w:color w:val="392C69"/>
              </w:rPr>
              <w:t>,</w:t>
            </w:r>
          </w:p>
          <w:p w:rsidR="00E87B12" w:rsidRDefault="00E87B12">
            <w:pPr>
              <w:pStyle w:val="ConsPlusNormal"/>
              <w:jc w:val="center"/>
            </w:pPr>
            <w:r>
              <w:rPr>
                <w:color w:val="392C69"/>
              </w:rPr>
              <w:t xml:space="preserve">от 08.12.2015 </w:t>
            </w:r>
            <w:hyperlink r:id="rId7" w:history="1">
              <w:r>
                <w:rPr>
                  <w:color w:val="0000FF"/>
                </w:rPr>
                <w:t>N 610</w:t>
              </w:r>
            </w:hyperlink>
            <w:r>
              <w:rPr>
                <w:color w:val="392C69"/>
              </w:rPr>
              <w:t xml:space="preserve">, от 01.03.2017 </w:t>
            </w:r>
            <w:hyperlink r:id="rId8" w:history="1">
              <w:r>
                <w:rPr>
                  <w:color w:val="0000FF"/>
                </w:rPr>
                <w:t>N 84</w:t>
              </w:r>
            </w:hyperlink>
            <w:r>
              <w:rPr>
                <w:color w:val="392C69"/>
              </w:rPr>
              <w:t xml:space="preserve">, от 31.01.2018 </w:t>
            </w:r>
            <w:hyperlink r:id="rId9" w:history="1">
              <w:r>
                <w:rPr>
                  <w:color w:val="0000FF"/>
                </w:rPr>
                <w:t>N 31</w:t>
              </w:r>
            </w:hyperlink>
            <w:r>
              <w:rPr>
                <w:color w:val="392C69"/>
              </w:rPr>
              <w:t>,</w:t>
            </w:r>
          </w:p>
          <w:p w:rsidR="00E87B12" w:rsidRDefault="00E87B12">
            <w:pPr>
              <w:pStyle w:val="ConsPlusNormal"/>
              <w:jc w:val="center"/>
            </w:pPr>
            <w:r>
              <w:rPr>
                <w:color w:val="392C69"/>
              </w:rPr>
              <w:t xml:space="preserve">от 26.10.2018 </w:t>
            </w:r>
            <w:hyperlink r:id="rId10" w:history="1">
              <w:r>
                <w:rPr>
                  <w:color w:val="0000FF"/>
                </w:rPr>
                <w:t>N 476</w:t>
              </w:r>
            </w:hyperlink>
            <w:r>
              <w:rPr>
                <w:color w:val="392C69"/>
              </w:rPr>
              <w:t>)</w:t>
            </w:r>
          </w:p>
        </w:tc>
      </w:tr>
    </w:tbl>
    <w:p w:rsidR="00E87B12" w:rsidRDefault="00E87B12">
      <w:pPr>
        <w:pStyle w:val="ConsPlusNormal"/>
        <w:jc w:val="center"/>
      </w:pPr>
    </w:p>
    <w:p w:rsidR="00E87B12" w:rsidRDefault="00E87B12">
      <w:pPr>
        <w:pStyle w:val="ConsPlusNormal"/>
        <w:ind w:firstLine="540"/>
        <w:jc w:val="both"/>
      </w:pPr>
      <w:r>
        <w:t xml:space="preserve">В соответствии с </w:t>
      </w:r>
      <w:hyperlink r:id="rId11" w:history="1">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N 26, ст. 3387), </w:t>
      </w:r>
      <w:hyperlink r:id="rId12" w:history="1">
        <w:r>
          <w:rPr>
            <w:color w:val="0000FF"/>
          </w:rPr>
          <w:t>подпунктом 5.2.25(51)</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7, ст. 983; N 12, ст. 1652; N 14, ст. 1935; N 18, ст. 2649; N 22, ст. 3179; N 36, ст. 5154; 2012, N 28, ст. 3900; N 32, ст. 4561; N 37, ст. 5001; 2013, N 10, ст. 1038; N 29, ст. 3969; N 33, ст. 4386; N 45, ст. 5822; 2014, N 4, ст. 382; N 10, ст. 1035; N 12, ст. 1297; N 28, ст. 4068), приказываю:</w:t>
      </w:r>
    </w:p>
    <w:p w:rsidR="00E87B12" w:rsidRDefault="00E87B12">
      <w:pPr>
        <w:pStyle w:val="ConsPlusNormal"/>
        <w:spacing w:before="220"/>
        <w:ind w:firstLine="540"/>
        <w:jc w:val="both"/>
      </w:pPr>
      <w:r>
        <w:t xml:space="preserve">Утвердить </w:t>
      </w:r>
      <w:hyperlink w:anchor="P30" w:history="1">
        <w:r>
          <w:rPr>
            <w:color w:val="0000FF"/>
          </w:rPr>
          <w:t>правила</w:t>
        </w:r>
      </w:hyperlink>
      <w:r>
        <w:t xml:space="preserve"> рыболовства для Северного рыбохозяйственного бассейна согласно приложению.</w:t>
      </w:r>
    </w:p>
    <w:p w:rsidR="00E87B12" w:rsidRDefault="00E87B12">
      <w:pPr>
        <w:pStyle w:val="ConsPlusNormal"/>
        <w:jc w:val="both"/>
      </w:pPr>
    </w:p>
    <w:p w:rsidR="00E87B12" w:rsidRDefault="00E87B12">
      <w:pPr>
        <w:pStyle w:val="ConsPlusNormal"/>
        <w:jc w:val="right"/>
      </w:pPr>
      <w:r>
        <w:t>Министр</w:t>
      </w:r>
    </w:p>
    <w:p w:rsidR="00E87B12" w:rsidRDefault="00E87B12">
      <w:pPr>
        <w:pStyle w:val="ConsPlusNormal"/>
        <w:jc w:val="right"/>
      </w:pPr>
      <w:r>
        <w:t>Н.В.ФЕДОРОВ</w:t>
      </w: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right"/>
        <w:outlineLvl w:val="0"/>
      </w:pPr>
      <w:r>
        <w:t>Приложение</w:t>
      </w:r>
    </w:p>
    <w:p w:rsidR="00E87B12" w:rsidRDefault="00E87B12">
      <w:pPr>
        <w:pStyle w:val="ConsPlusNormal"/>
        <w:jc w:val="right"/>
      </w:pPr>
      <w:r>
        <w:t>к приказу Минсельхоза России</w:t>
      </w:r>
    </w:p>
    <w:p w:rsidR="00E87B12" w:rsidRDefault="00E87B12">
      <w:pPr>
        <w:pStyle w:val="ConsPlusNormal"/>
        <w:jc w:val="right"/>
      </w:pPr>
      <w:r>
        <w:t>от 30 октября 2014 г. N 414</w:t>
      </w:r>
    </w:p>
    <w:p w:rsidR="00E87B12" w:rsidRDefault="00E87B12">
      <w:pPr>
        <w:pStyle w:val="ConsPlusNormal"/>
        <w:jc w:val="both"/>
      </w:pPr>
    </w:p>
    <w:p w:rsidR="00E87B12" w:rsidRDefault="00E87B12">
      <w:pPr>
        <w:pStyle w:val="ConsPlusTitle"/>
        <w:jc w:val="center"/>
      </w:pPr>
      <w:bookmarkStart w:id="0" w:name="P30"/>
      <w:bookmarkEnd w:id="0"/>
      <w:r>
        <w:t>ПРАВИЛА</w:t>
      </w:r>
    </w:p>
    <w:p w:rsidR="00E87B12" w:rsidRDefault="00E87B12">
      <w:pPr>
        <w:pStyle w:val="ConsPlusTitle"/>
        <w:jc w:val="center"/>
      </w:pPr>
      <w:r>
        <w:t>РЫБОЛОВСТВА ДЛЯ СЕВЕРНОГО РЫБОХОЗЯЙСТВЕННОГО БАССЕЙНА</w:t>
      </w:r>
    </w:p>
    <w:p w:rsidR="00E87B12" w:rsidRDefault="00E87B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7B12">
        <w:trPr>
          <w:jc w:val="center"/>
        </w:trPr>
        <w:tc>
          <w:tcPr>
            <w:tcW w:w="9294" w:type="dxa"/>
            <w:tcBorders>
              <w:top w:val="nil"/>
              <w:left w:val="single" w:sz="24" w:space="0" w:color="CED3F1"/>
              <w:bottom w:val="nil"/>
              <w:right w:val="single" w:sz="24" w:space="0" w:color="F4F3F8"/>
            </w:tcBorders>
            <w:shd w:val="clear" w:color="auto" w:fill="F4F3F8"/>
          </w:tcPr>
          <w:p w:rsidR="00E87B12" w:rsidRDefault="00E87B12">
            <w:pPr>
              <w:pStyle w:val="ConsPlusNormal"/>
              <w:jc w:val="center"/>
            </w:pPr>
            <w:r>
              <w:rPr>
                <w:color w:val="392C69"/>
              </w:rPr>
              <w:t>Список изменяющих документов</w:t>
            </w:r>
          </w:p>
          <w:p w:rsidR="00E87B12" w:rsidRDefault="00E87B12">
            <w:pPr>
              <w:pStyle w:val="ConsPlusNormal"/>
              <w:jc w:val="center"/>
            </w:pPr>
            <w:r>
              <w:rPr>
                <w:color w:val="392C69"/>
              </w:rPr>
              <w:lastRenderedPageBreak/>
              <w:t xml:space="preserve">(в ред. Приказов Минсельхоза России от 09.07.2015 </w:t>
            </w:r>
            <w:hyperlink r:id="rId13" w:history="1">
              <w:r>
                <w:rPr>
                  <w:color w:val="0000FF"/>
                </w:rPr>
                <w:t>N 288</w:t>
              </w:r>
            </w:hyperlink>
            <w:r>
              <w:rPr>
                <w:color w:val="392C69"/>
              </w:rPr>
              <w:t>,</w:t>
            </w:r>
          </w:p>
          <w:p w:rsidR="00E87B12" w:rsidRDefault="00E87B12">
            <w:pPr>
              <w:pStyle w:val="ConsPlusNormal"/>
              <w:jc w:val="center"/>
            </w:pPr>
            <w:r>
              <w:rPr>
                <w:color w:val="392C69"/>
              </w:rPr>
              <w:t xml:space="preserve">от 08.12.2015 </w:t>
            </w:r>
            <w:hyperlink r:id="rId14" w:history="1">
              <w:r>
                <w:rPr>
                  <w:color w:val="0000FF"/>
                </w:rPr>
                <w:t>N 610</w:t>
              </w:r>
            </w:hyperlink>
            <w:r>
              <w:rPr>
                <w:color w:val="392C69"/>
              </w:rPr>
              <w:t xml:space="preserve">, от 01.03.2017 </w:t>
            </w:r>
            <w:hyperlink r:id="rId15" w:history="1">
              <w:r>
                <w:rPr>
                  <w:color w:val="0000FF"/>
                </w:rPr>
                <w:t>N 84</w:t>
              </w:r>
            </w:hyperlink>
            <w:r>
              <w:rPr>
                <w:color w:val="392C69"/>
              </w:rPr>
              <w:t xml:space="preserve">, от 31.01.2018 </w:t>
            </w:r>
            <w:hyperlink r:id="rId16" w:history="1">
              <w:r>
                <w:rPr>
                  <w:color w:val="0000FF"/>
                </w:rPr>
                <w:t>N 31</w:t>
              </w:r>
            </w:hyperlink>
            <w:r>
              <w:rPr>
                <w:color w:val="392C69"/>
              </w:rPr>
              <w:t>,</w:t>
            </w:r>
          </w:p>
          <w:p w:rsidR="00E87B12" w:rsidRDefault="00E87B12">
            <w:pPr>
              <w:pStyle w:val="ConsPlusNormal"/>
              <w:jc w:val="center"/>
            </w:pPr>
            <w:r>
              <w:rPr>
                <w:color w:val="392C69"/>
              </w:rPr>
              <w:t xml:space="preserve">от 26.10.2018 </w:t>
            </w:r>
            <w:hyperlink r:id="rId17" w:history="1">
              <w:r>
                <w:rPr>
                  <w:color w:val="0000FF"/>
                </w:rPr>
                <w:t>N 476</w:t>
              </w:r>
            </w:hyperlink>
            <w:r>
              <w:rPr>
                <w:color w:val="392C69"/>
              </w:rPr>
              <w:t>)</w:t>
            </w:r>
          </w:p>
        </w:tc>
      </w:tr>
    </w:tbl>
    <w:p w:rsidR="00E87B12" w:rsidRDefault="00E87B12">
      <w:pPr>
        <w:pStyle w:val="ConsPlusNormal"/>
        <w:jc w:val="both"/>
      </w:pPr>
    </w:p>
    <w:p w:rsidR="00E87B12" w:rsidRDefault="00E87B12">
      <w:pPr>
        <w:pStyle w:val="ConsPlusTitle"/>
        <w:jc w:val="center"/>
        <w:outlineLvl w:val="1"/>
      </w:pPr>
      <w:r>
        <w:t>I. Общие положения</w:t>
      </w:r>
    </w:p>
    <w:p w:rsidR="00E87B12" w:rsidRDefault="00E87B12">
      <w:pPr>
        <w:pStyle w:val="ConsPlusNormal"/>
        <w:jc w:val="both"/>
      </w:pPr>
    </w:p>
    <w:p w:rsidR="00E87B12" w:rsidRDefault="00E87B12">
      <w:pPr>
        <w:pStyle w:val="ConsPlusNormal"/>
        <w:ind w:firstLine="540"/>
        <w:jc w:val="both"/>
      </w:pPr>
      <w:r>
        <w:t>1. Правила рыболовства Северного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и их общины, осуществляющих рыболовство во внутренних водах Российской Федерации, в том числе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Северного рыбохозяйственного бассейна, а также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 в указанных районах.</w:t>
      </w:r>
    </w:p>
    <w:p w:rsidR="00E87B12" w:rsidRDefault="00E87B12">
      <w:pPr>
        <w:pStyle w:val="ConsPlusNormal"/>
        <w:spacing w:before="220"/>
        <w:ind w:firstLine="540"/>
        <w:jc w:val="both"/>
      </w:pPr>
      <w:r>
        <w:t>2. Северный рыбохозяйственный бассейн включает в себя районы Северного Ледовитого океана зоны Баренцево море района Северо-Восточной Атлантики, Баренцево море с бассейнами впадающих в него рек, Белое море с бассейнами впадающих в него рек, Онежское озеро с бассейнами впадающих в него рек, а также водные объекты рыбохозяйственного значения, расположенные на территории Республики Карелия (за исключением Ладожского озера с бассейнами впадающих в него рек), Республики Коми, Ненецкого автономного округа (включая часть острова Новая Земля, восточная граница которой идет по водоразделу), Архангельской (включая часть архипелага Новая Земля, восточная граница которой идет по водоразделу), Мурманской, Вологодской (за исключением водных объектов рыбохозяйственного значения на территории Череповецкого района) и Кировской областей, ограниченные бассейнами вышеуказанных рек, за исключением прудов и обводненных карьеров, находящихся в собственности субъектов Российской Федерации, муниципальной и частной собственности.</w:t>
      </w:r>
    </w:p>
    <w:p w:rsidR="00E87B12" w:rsidRDefault="00E87B12">
      <w:pPr>
        <w:pStyle w:val="ConsPlusNormal"/>
        <w:jc w:val="both"/>
      </w:pPr>
      <w:r>
        <w:t xml:space="preserve">(в ред. </w:t>
      </w:r>
      <w:hyperlink r:id="rId18" w:history="1">
        <w:r>
          <w:rPr>
            <w:color w:val="0000FF"/>
          </w:rPr>
          <w:t>Приказа</w:t>
        </w:r>
      </w:hyperlink>
      <w:r>
        <w:t xml:space="preserve"> Минсельхоза России от 31.01.2018 N 31)</w:t>
      </w:r>
    </w:p>
    <w:p w:rsidR="00E87B12" w:rsidRDefault="00E87B12">
      <w:pPr>
        <w:pStyle w:val="ConsPlusNormal"/>
        <w:spacing w:before="220"/>
        <w:ind w:firstLine="540"/>
        <w:jc w:val="both"/>
      </w:pPr>
      <w:bookmarkStart w:id="1" w:name="P42"/>
      <w:bookmarkEnd w:id="1"/>
      <w:r>
        <w:t>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и спортивного рыболовства,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w:t>
      </w:r>
    </w:p>
    <w:p w:rsidR="00E87B12" w:rsidRDefault="00E87B12">
      <w:pPr>
        <w:pStyle w:val="ConsPlusNormal"/>
        <w:spacing w:before="220"/>
        <w:ind w:firstLine="540"/>
        <w:jc w:val="both"/>
      </w:pPr>
      <w:r>
        <w:t>4. Правилами рыболовства устанавливаются:</w:t>
      </w:r>
    </w:p>
    <w:p w:rsidR="00E87B12" w:rsidRDefault="00E87B12">
      <w:pPr>
        <w:pStyle w:val="ConsPlusNormal"/>
        <w:spacing w:before="220"/>
        <w:ind w:firstLine="540"/>
        <w:jc w:val="both"/>
      </w:pPr>
      <w:r>
        <w:t>4.1. виды разрешенного рыболовства;</w:t>
      </w:r>
    </w:p>
    <w:p w:rsidR="00E87B12" w:rsidRDefault="00E87B12">
      <w:pPr>
        <w:pStyle w:val="ConsPlusNormal"/>
        <w:spacing w:before="220"/>
        <w:ind w:firstLine="540"/>
        <w:jc w:val="both"/>
      </w:pPr>
      <w:r>
        <w:t>4.2.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E87B12" w:rsidRDefault="00E87B12">
      <w:pPr>
        <w:pStyle w:val="ConsPlusNormal"/>
        <w:spacing w:before="220"/>
        <w:ind w:firstLine="540"/>
        <w:jc w:val="both"/>
      </w:pPr>
      <w:r>
        <w:t>4.3. ограничения рыболовства и иной деятельности, связанной с использованием водных биоресурсов, включая:</w:t>
      </w:r>
    </w:p>
    <w:p w:rsidR="00E87B12" w:rsidRDefault="00E87B12">
      <w:pPr>
        <w:pStyle w:val="ConsPlusNormal"/>
        <w:spacing w:before="220"/>
        <w:ind w:firstLine="540"/>
        <w:jc w:val="both"/>
      </w:pPr>
      <w:r>
        <w:t>запрет рыболовства в определенных районах и в отношении отдельных видов водных биоресурсов;</w:t>
      </w:r>
    </w:p>
    <w:p w:rsidR="00E87B12" w:rsidRDefault="00E87B12">
      <w:pPr>
        <w:pStyle w:val="ConsPlusNormal"/>
        <w:spacing w:before="220"/>
        <w:ind w:firstLine="540"/>
        <w:jc w:val="both"/>
      </w:pPr>
      <w:r>
        <w:lastRenderedPageBreak/>
        <w:t>закрытие рыболовства в определенных районах и в отношении отдельных видов водных биоресурсов;</w:t>
      </w:r>
    </w:p>
    <w:p w:rsidR="00E87B12" w:rsidRDefault="00E87B12">
      <w:pPr>
        <w:pStyle w:val="ConsPlusNormal"/>
        <w:spacing w:before="220"/>
        <w:ind w:firstLine="540"/>
        <w:jc w:val="both"/>
      </w:pPr>
      <w:r>
        <w:t>минимальный размер и вес добываемых (вылавливаемых) водных биоресурсов;</w:t>
      </w:r>
    </w:p>
    <w:p w:rsidR="00E87B12" w:rsidRDefault="00E87B12">
      <w:pPr>
        <w:pStyle w:val="ConsPlusNormal"/>
        <w:spacing w:before="220"/>
        <w:ind w:firstLine="540"/>
        <w:jc w:val="both"/>
      </w:pPr>
      <w:r>
        <w:t>виды и количество разрешаемых орудий и способов добычи (вылова) водных биоресурсов;</w:t>
      </w:r>
    </w:p>
    <w:p w:rsidR="00E87B12" w:rsidRDefault="00E87B12">
      <w:pPr>
        <w:pStyle w:val="ConsPlusNormal"/>
        <w:spacing w:before="220"/>
        <w:ind w:firstLine="540"/>
        <w:jc w:val="both"/>
      </w:pPr>
      <w:r>
        <w:t>размер ячеи орудий добычи (вылова) водных биоресурсов, размер и конструкция орудий добычи (вылова) водных биоресурсов;</w:t>
      </w:r>
    </w:p>
    <w:p w:rsidR="00E87B12" w:rsidRDefault="00E87B12">
      <w:pPr>
        <w:pStyle w:val="ConsPlusNormal"/>
        <w:spacing w:before="220"/>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E87B12" w:rsidRDefault="00E87B12">
      <w:pPr>
        <w:pStyle w:val="ConsPlusNormal"/>
        <w:spacing w:before="220"/>
        <w:ind w:firstLine="540"/>
        <w:jc w:val="both"/>
      </w:pPr>
      <w: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E87B12" w:rsidRDefault="00E87B12">
      <w:pPr>
        <w:pStyle w:val="ConsPlusNormal"/>
        <w:spacing w:before="220"/>
        <w:ind w:firstLine="540"/>
        <w:jc w:val="both"/>
      </w:pPr>
      <w:r>
        <w:t>разрешенные приловы одних видов при осуществлении добычи (вылова) других видов водных биоресурсов;</w:t>
      </w:r>
    </w:p>
    <w:p w:rsidR="00E87B12" w:rsidRDefault="00E87B12">
      <w:pPr>
        <w:pStyle w:val="ConsPlusNormal"/>
        <w:spacing w:before="220"/>
        <w:ind w:firstLine="540"/>
        <w:jc w:val="both"/>
      </w:pPr>
      <w:r>
        <w:t>периоды рыболовства в водных объектах рыбохозяйственного значения;</w:t>
      </w:r>
    </w:p>
    <w:p w:rsidR="00E87B12" w:rsidRDefault="00E87B12">
      <w:pPr>
        <w:pStyle w:val="ConsPlusNormal"/>
        <w:spacing w:before="220"/>
        <w:ind w:firstLine="540"/>
        <w:jc w:val="both"/>
      </w:pPr>
      <w:r>
        <w:t>4.4. требования к сохранению водных биоресурсов, включая обязанности юридических лиц, индивидуальных предпринимателей и граждан при осуществлении добычи (вылова) водных биоресурсов, перечень документов, необходимых юридическим лицам, индивидуальным предпринимателям и гражданам для осуществления рыболовства, требования к юридическим лицам, индивидуальным предпринимателям и гражданам, осуществляющим рыболовство;</w:t>
      </w:r>
    </w:p>
    <w:p w:rsidR="00E87B12" w:rsidRDefault="00E87B12">
      <w:pPr>
        <w:pStyle w:val="ConsPlusNormal"/>
        <w:spacing w:before="220"/>
        <w:ind w:firstLine="540"/>
        <w:jc w:val="both"/>
      </w:pPr>
      <w:r>
        <w:t>4.5. суточная норма добычи (вылова) водных биоресурсов (количество, вес) определенного вида, разрешенная гражданину для добычи (вылова) при осуществлении любительского рыболовства.</w:t>
      </w:r>
    </w:p>
    <w:p w:rsidR="00E87B12" w:rsidRDefault="00E87B12">
      <w:pPr>
        <w:pStyle w:val="ConsPlusNormal"/>
        <w:jc w:val="both"/>
      </w:pPr>
      <w:r>
        <w:t xml:space="preserve">(п. 4.5 введен </w:t>
      </w:r>
      <w:hyperlink r:id="rId19" w:history="1">
        <w:r>
          <w:rPr>
            <w:color w:val="0000FF"/>
          </w:rPr>
          <w:t>Приказом</w:t>
        </w:r>
      </w:hyperlink>
      <w:r>
        <w:t xml:space="preserve"> Минсельхоза России от 31.01.2018 N 31)</w:t>
      </w:r>
    </w:p>
    <w:p w:rsidR="00E87B12" w:rsidRDefault="00E87B12">
      <w:pPr>
        <w:pStyle w:val="ConsPlusNormal"/>
        <w:spacing w:before="220"/>
        <w:ind w:firstLine="540"/>
        <w:jc w:val="both"/>
      </w:pPr>
      <w:r>
        <w:t>5.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запретные для добычи (вылова) водных биоресурсов районы добычи (вылова), сроки (периоды) добычи (вылова), орудия и способы добычи (вылова), видовой, половой и размерный состав добытых (выловленных) водных биоресурсов Правилами рыболовства не устанавливаются. Орудия и способы добычи (вылова), районы и сроки добычи (вылова) водных биоресурсов, видовой, половой и размерный состав добытых (выловленных) водных биоресурсов для указанных целей устанавливаются ежегодным планом проведения ресурсных исследований водных биоресурсов и (или) ежегодным планом проведения морских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установленном законодательством Российской Федерации порядке.</w:t>
      </w:r>
    </w:p>
    <w:p w:rsidR="00E87B12" w:rsidRDefault="00E87B12">
      <w:pPr>
        <w:pStyle w:val="ConsPlusNormal"/>
        <w:spacing w:before="220"/>
        <w:ind w:firstLine="540"/>
        <w:jc w:val="both"/>
      </w:pPr>
      <w:r>
        <w:t>6.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международных договоров &lt;1&gt;.</w:t>
      </w:r>
    </w:p>
    <w:p w:rsidR="00E87B12" w:rsidRDefault="00E87B12">
      <w:pPr>
        <w:pStyle w:val="ConsPlusNormal"/>
        <w:spacing w:before="220"/>
        <w:ind w:firstLine="540"/>
        <w:jc w:val="both"/>
      </w:pPr>
      <w:r>
        <w:t>--------------------------------</w:t>
      </w:r>
    </w:p>
    <w:p w:rsidR="00E87B12" w:rsidRDefault="00E87B12">
      <w:pPr>
        <w:pStyle w:val="ConsPlusNormal"/>
        <w:spacing w:before="220"/>
        <w:ind w:firstLine="540"/>
        <w:jc w:val="both"/>
      </w:pPr>
      <w:r>
        <w:t xml:space="preserve">&lt;1&gt; Федеральный закон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w:t>
      </w:r>
      <w:r>
        <w:lastRenderedPageBreak/>
        <w:t xml:space="preserve">7351; 2013, N 27, ст. 3440; N 52, ст. 6961; 2014, N 11, ст. 1098; N 26, ст. 3387), </w:t>
      </w:r>
      <w:hyperlink r:id="rId20" w:history="1">
        <w:r>
          <w:rPr>
            <w:color w:val="0000FF"/>
          </w:rPr>
          <w:t>статья 4</w:t>
        </w:r>
      </w:hyperlink>
      <w:r>
        <w:t>.</w:t>
      </w:r>
    </w:p>
    <w:p w:rsidR="00E87B12" w:rsidRDefault="00E87B12">
      <w:pPr>
        <w:pStyle w:val="ConsPlusNormal"/>
        <w:jc w:val="both"/>
      </w:pPr>
    </w:p>
    <w:p w:rsidR="00E87B12" w:rsidRDefault="00E87B12">
      <w:pPr>
        <w:pStyle w:val="ConsPlusNormal"/>
        <w:ind w:firstLine="540"/>
        <w:jc w:val="both"/>
      </w:pPr>
      <w:r>
        <w:t>7. В целях сохранения занесенных в Красную книгу Российской Федерации и/или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E87B12" w:rsidRDefault="00E87B12">
      <w:pPr>
        <w:pStyle w:val="ConsPlusNormal"/>
        <w:spacing w:before="220"/>
        <w:ind w:firstLine="540"/>
        <w:jc w:val="both"/>
      </w:pPr>
      <w:r>
        <w:t>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Правительством Российской Федерации &lt;1&gt;.</w:t>
      </w:r>
    </w:p>
    <w:p w:rsidR="00E87B12" w:rsidRDefault="00E87B12">
      <w:pPr>
        <w:pStyle w:val="ConsPlusNormal"/>
        <w:spacing w:before="220"/>
        <w:ind w:firstLine="540"/>
        <w:jc w:val="both"/>
      </w:pPr>
      <w:r>
        <w:t>--------------------------------</w:t>
      </w:r>
    </w:p>
    <w:p w:rsidR="00E87B12" w:rsidRDefault="00E87B12">
      <w:pPr>
        <w:pStyle w:val="ConsPlusNormal"/>
        <w:spacing w:before="220"/>
        <w:ind w:firstLine="540"/>
        <w:jc w:val="both"/>
      </w:pPr>
      <w:r>
        <w:t xml:space="preserve">&lt;1&gt; Федеральный закон от 20 декабря 2004 г. N 166-ФЗ "О рыболовстве и сохранении водных биологических ресурсов", </w:t>
      </w:r>
      <w:hyperlink r:id="rId21" w:history="1">
        <w:r>
          <w:rPr>
            <w:color w:val="0000FF"/>
          </w:rPr>
          <w:t>статья 27</w:t>
        </w:r>
      </w:hyperlink>
      <w:r>
        <w:t>.</w:t>
      </w:r>
    </w:p>
    <w:p w:rsidR="00E87B12" w:rsidRDefault="00E87B12">
      <w:pPr>
        <w:pStyle w:val="ConsPlusNormal"/>
        <w:jc w:val="both"/>
      </w:pPr>
    </w:p>
    <w:p w:rsidR="00E87B12" w:rsidRDefault="00E87B12">
      <w:pPr>
        <w:pStyle w:val="ConsPlusTitle"/>
        <w:jc w:val="center"/>
        <w:outlineLvl w:val="1"/>
      </w:pPr>
      <w:bookmarkStart w:id="2" w:name="P69"/>
      <w:bookmarkEnd w:id="2"/>
      <w:r>
        <w:t>II. Требования к сохранению водных биоресурсов</w:t>
      </w:r>
    </w:p>
    <w:p w:rsidR="00E87B12" w:rsidRDefault="00E87B12">
      <w:pPr>
        <w:pStyle w:val="ConsPlusNormal"/>
        <w:jc w:val="both"/>
      </w:pPr>
    </w:p>
    <w:p w:rsidR="00E87B12" w:rsidRDefault="00E87B12">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22" w:history="1">
        <w:r>
          <w:rPr>
            <w:color w:val="0000FF"/>
          </w:rPr>
          <w:t>законом</w:t>
        </w:r>
      </w:hyperlink>
      <w:r>
        <w:t xml:space="preserve"> от 20 декабря 2004 г. N 166-ФЗ "О рыболовстве и сохранении водных биологических ресурсов" &lt;1&gt;.</w:t>
      </w:r>
    </w:p>
    <w:p w:rsidR="00E87B12" w:rsidRDefault="00E87B12">
      <w:pPr>
        <w:pStyle w:val="ConsPlusNormal"/>
        <w:spacing w:before="220"/>
        <w:ind w:firstLine="540"/>
        <w:jc w:val="both"/>
      </w:pPr>
      <w:r>
        <w:t>--------------------------------</w:t>
      </w:r>
    </w:p>
    <w:p w:rsidR="00E87B12" w:rsidRDefault="00E87B12">
      <w:pPr>
        <w:pStyle w:val="ConsPlusNormal"/>
        <w:spacing w:before="220"/>
        <w:ind w:firstLine="540"/>
        <w:jc w:val="both"/>
      </w:pPr>
      <w:r>
        <w:t xml:space="preserve">&lt;1&gt; Федеральный закон от 20 декабря 2004 г. N 166-ФЗ "О рыболовстве и сохранении водных биологических ресурсов", </w:t>
      </w:r>
      <w:hyperlink r:id="rId23" w:history="1">
        <w:r>
          <w:rPr>
            <w:color w:val="0000FF"/>
          </w:rPr>
          <w:t>статьи 33.1</w:t>
        </w:r>
      </w:hyperlink>
      <w:r>
        <w:t xml:space="preserve"> - </w:t>
      </w:r>
      <w:hyperlink r:id="rId24" w:history="1">
        <w:r>
          <w:rPr>
            <w:color w:val="0000FF"/>
          </w:rPr>
          <w:t>33.4</w:t>
        </w:r>
      </w:hyperlink>
      <w:r>
        <w:t>.</w:t>
      </w:r>
    </w:p>
    <w:p w:rsidR="00E87B12" w:rsidRDefault="00E87B12">
      <w:pPr>
        <w:pStyle w:val="ConsPlusNormal"/>
        <w:jc w:val="both"/>
      </w:pPr>
    </w:p>
    <w:p w:rsidR="00E87B12" w:rsidRDefault="00E87B12">
      <w:pPr>
        <w:pStyle w:val="ConsPlusNormal"/>
        <w:ind w:firstLine="540"/>
        <w:jc w:val="both"/>
      </w:pPr>
      <w:bookmarkStart w:id="3" w:name="P75"/>
      <w:bookmarkEnd w:id="3"/>
      <w:r>
        <w:t xml:space="preserve">9. При осуществлении видов рыболовства, указанных в </w:t>
      </w:r>
      <w:hyperlink w:anchor="P42" w:history="1">
        <w:r>
          <w:rPr>
            <w:color w:val="0000FF"/>
          </w:rPr>
          <w:t>пункте 3</w:t>
        </w:r>
      </w:hyperlink>
      <w:r>
        <w:t xml:space="preserve"> Правил рыболовства (за исключением любительского и спортивного рыболовства):</w:t>
      </w:r>
    </w:p>
    <w:p w:rsidR="00E87B12" w:rsidRDefault="00E87B12">
      <w:pPr>
        <w:pStyle w:val="ConsPlusNormal"/>
        <w:spacing w:before="220"/>
        <w:ind w:firstLine="540"/>
        <w:jc w:val="both"/>
      </w:pPr>
      <w:r>
        <w:t>9.1. юридические лица и индивидуальные предприниматели:</w:t>
      </w:r>
    </w:p>
    <w:p w:rsidR="00E87B12" w:rsidRDefault="00E87B12">
      <w:pPr>
        <w:pStyle w:val="ConsPlusNormal"/>
        <w:spacing w:before="220"/>
        <w:ind w:firstLine="540"/>
        <w:jc w:val="both"/>
      </w:pPr>
      <w:r>
        <w:t>локальным актом назначают лицо (лиц), ответственное (ответственных) за добычу (вылов) водных биоресурсов (при осуществлении рыболовства без использования судна рыбопромыслового флота);</w:t>
      </w:r>
    </w:p>
    <w:p w:rsidR="00E87B12" w:rsidRDefault="00E87B12">
      <w:pPr>
        <w:pStyle w:val="ConsPlusNormal"/>
        <w:jc w:val="both"/>
      </w:pPr>
      <w:r>
        <w:t xml:space="preserve">(в ред. </w:t>
      </w:r>
      <w:hyperlink r:id="rId25" w:history="1">
        <w:r>
          <w:rPr>
            <w:color w:val="0000FF"/>
          </w:rPr>
          <w:t>Приказа</w:t>
        </w:r>
      </w:hyperlink>
      <w:r>
        <w:t xml:space="preserve"> Минсельхоза России от 01.03.2017 N 84)</w:t>
      </w:r>
    </w:p>
    <w:p w:rsidR="00E87B12" w:rsidRDefault="00E87B12">
      <w:pPr>
        <w:pStyle w:val="ConsPlusNormal"/>
        <w:spacing w:before="220"/>
        <w:ind w:firstLine="540"/>
        <w:jc w:val="both"/>
      </w:pPr>
      <w:r>
        <w:t>обеспечивают раздельный учет улова водных биоресурсов и приемки по видам водных биоресурсов, указание весового (размерного) соотношения видов в улове водных биоресурсов, орудий добычи (вылова) и мест добычи (вылова) (район, подрайон, промысловая зона, промысловая подзона, квадрат) в промысловом журнале и других отчетных документах;</w:t>
      </w:r>
    </w:p>
    <w:p w:rsidR="00E87B12" w:rsidRDefault="00E87B12">
      <w:pPr>
        <w:pStyle w:val="ConsPlusNormal"/>
        <w:spacing w:before="220"/>
        <w:ind w:firstLine="540"/>
        <w:jc w:val="both"/>
      </w:pPr>
      <w:r>
        <w:t>представляют в территориальные органы Росрыболовства сведения о добыче (вылове) водных биоресурсов не позднее 18 и 3 числа каждого месяца по состоянию на 15 и последнее число месяца;</w:t>
      </w:r>
    </w:p>
    <w:p w:rsidR="00E87B12" w:rsidRDefault="00E87B12">
      <w:pPr>
        <w:pStyle w:val="ConsPlusNormal"/>
        <w:jc w:val="both"/>
      </w:pPr>
      <w:r>
        <w:t xml:space="preserve">(в ред. </w:t>
      </w:r>
      <w:hyperlink r:id="rId26"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 xml:space="preserve">а) - б) утратили силу. - </w:t>
      </w:r>
      <w:hyperlink r:id="rId27" w:history="1">
        <w:r>
          <w:rPr>
            <w:color w:val="0000FF"/>
          </w:rPr>
          <w:t>Приказ</w:t>
        </w:r>
      </w:hyperlink>
      <w:r>
        <w:t xml:space="preserve"> Минсельхоза России от 08.12.2015 N 610;</w:t>
      </w:r>
    </w:p>
    <w:p w:rsidR="00E87B12" w:rsidRDefault="00E87B12">
      <w:pPr>
        <w:pStyle w:val="ConsPlusNormal"/>
        <w:spacing w:before="220"/>
        <w:ind w:firstLine="540"/>
        <w:jc w:val="both"/>
      </w:pPr>
      <w:r>
        <w:t xml:space="preserve">ведут документацию, отражающую ежедневную рыбопромысловую деятельность: промысловый журнал, а при производстве рыбной и иной продукции из водных биоресурсов - технологический журнал, а также приемо-сдаточные документы, подтверждающие сдачу либо приемку уловов водных биоресурсов и/или произведенной из них рыбной и иной продукции. Разрешается до истечения суток вносить в промысловый и технологический журналы корректировки уловов водных биоресурсов за текущие сутки. Промысловый и технологический журналы после окончания их ведения, приемо-сдаточные документы или их копии, заверенные подписью или подписью и печатью капитана или лица, ответственного за добычу (вылов) водных </w:t>
      </w:r>
      <w:r>
        <w:lastRenderedPageBreak/>
        <w:t>биоресурсов, должны храниться в течение текущего календарного года на борту судна, а в случае добычи (вылова) без использования судов, у юридического лица или индивидуального предпринимателя;</w:t>
      </w:r>
    </w:p>
    <w:p w:rsidR="00E87B12" w:rsidRDefault="00E87B12">
      <w:pPr>
        <w:pStyle w:val="ConsPlusNormal"/>
        <w:jc w:val="both"/>
      </w:pPr>
      <w:r>
        <w:t xml:space="preserve">(в ред. </w:t>
      </w:r>
      <w:hyperlink r:id="rId28"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располагают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собственником судна, с указанием их размеров и объемов для определения количества улова водных биоресурсов объемно-весовым способом;</w:t>
      </w:r>
    </w:p>
    <w:p w:rsidR="00E87B12" w:rsidRDefault="00E87B12">
      <w:pPr>
        <w:pStyle w:val="ConsPlusNormal"/>
        <w:jc w:val="both"/>
      </w:pPr>
      <w:r>
        <w:t xml:space="preserve">(в ред. </w:t>
      </w:r>
      <w:hyperlink r:id="rId29"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имеют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исправном состоянии технические средства контроля (далее - ТСК), обеспечивающие автоматическую передачу информации о местоположении судна (для судов с главным двигателем мощностью более 55 кВт и валовой вместимостью более 80 тонн) &lt;1&gt;;</w:t>
      </w:r>
    </w:p>
    <w:p w:rsidR="00E87B12" w:rsidRDefault="00E87B12">
      <w:pPr>
        <w:pStyle w:val="ConsPlusNormal"/>
        <w:spacing w:before="220"/>
        <w:ind w:firstLine="540"/>
        <w:jc w:val="both"/>
      </w:pPr>
      <w:r>
        <w:t>--------------------------------</w:t>
      </w:r>
    </w:p>
    <w:p w:rsidR="00E87B12" w:rsidRDefault="00E87B12">
      <w:pPr>
        <w:pStyle w:val="ConsPlusNormal"/>
        <w:spacing w:before="220"/>
        <w:ind w:firstLine="540"/>
        <w:jc w:val="both"/>
      </w:pPr>
      <w:r>
        <w:t xml:space="preserve">&lt;1&gt; Федеральный закон от 20 декабря 2004 г. N 166-ФЗ "О рыболовстве и сохранении водных биологических ресурсов", </w:t>
      </w:r>
      <w:hyperlink r:id="rId30" w:history="1">
        <w:r>
          <w:rPr>
            <w:color w:val="0000FF"/>
          </w:rPr>
          <w:t>статья 19</w:t>
        </w:r>
      </w:hyperlink>
      <w:r>
        <w:t>.</w:t>
      </w:r>
    </w:p>
    <w:p w:rsidR="00E87B12" w:rsidRDefault="00E87B12">
      <w:pPr>
        <w:pStyle w:val="ConsPlusNormal"/>
        <w:jc w:val="both"/>
      </w:pPr>
    </w:p>
    <w:p w:rsidR="00E87B12" w:rsidRDefault="00E87B12">
      <w:pPr>
        <w:pStyle w:val="ConsPlusNormal"/>
        <w:ind w:firstLine="540"/>
        <w:jc w:val="both"/>
      </w:pPr>
      <w:r>
        <w:t xml:space="preserve">обеспечивают на судах выполнение Временного </w:t>
      </w:r>
      <w:hyperlink r:id="rId31" w:history="1">
        <w:r>
          <w:rPr>
            <w:color w:val="0000FF"/>
          </w:rPr>
          <w:t>положения</w:t>
        </w:r>
      </w:hyperlink>
      <w:r>
        <w:t xml:space="preserve"> о спутниковом позиционном контроле иностранных промысловых судов, утвержденного приказом Госкомрыболовства России от 22 ноября 1999 г. N 330 (зарегистрирован Минюстом России 5 января 2000 г., регистрационный N 2042), а также </w:t>
      </w:r>
      <w:hyperlink r:id="rId32" w:history="1">
        <w:r>
          <w:rPr>
            <w:color w:val="0000FF"/>
          </w:rPr>
          <w:t>Порядка</w:t>
        </w:r>
      </w:hyperlink>
      <w:r>
        <w:t xml:space="preserve"> оснащения судов техническими средствами контроля и их видов, утвержденного приказом Минсельхоза России от 13 июля 2016 г. N 294 (зарегистрирован Минюстом России 14 ноября 2016 г., регистрационный N 44323), с изменениями, внесенными приказом Минсельхоза России от 21 августа 2017 г. N 418 "О внесении изменений в приказ Министерства сельского хозяйства Российской Федерации от 13 июля 2016 г. N 294 "Об утверждении Порядка оснащения судов техническими средствами контроля и их видов" (зарегистрирован Минюстом России 13 сентября 2017 г., регистрационный N 48159),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rsidR="00E87B12" w:rsidRDefault="00E87B12">
      <w:pPr>
        <w:pStyle w:val="ConsPlusNormal"/>
        <w:jc w:val="both"/>
      </w:pPr>
      <w:r>
        <w:t xml:space="preserve">(в ред. </w:t>
      </w:r>
      <w:hyperlink r:id="rId33" w:history="1">
        <w:r>
          <w:rPr>
            <w:color w:val="0000FF"/>
          </w:rPr>
          <w:t>Приказа</w:t>
        </w:r>
      </w:hyperlink>
      <w:r>
        <w:t xml:space="preserve"> Минсельхоза России от 31.01.2018 N 31)</w:t>
      </w:r>
    </w:p>
    <w:p w:rsidR="00E87B12" w:rsidRDefault="00E87B12">
      <w:pPr>
        <w:pStyle w:val="ConsPlusNormal"/>
        <w:spacing w:before="220"/>
        <w:ind w:firstLine="540"/>
        <w:jc w:val="both"/>
      </w:pPr>
      <w:r>
        <w:t>располагают показаниями приборов (при наличии их на борту судна), фиксирующих процесс добычи (вылова) водных биоресурсов (ленты принтера спутниковой системы определения местонахождения судна, ленты курсографов и самописцев должны храниться в течение года на судне и предъявляться должностным лицам органов, осуществляющих федеральный государственный контроль (надзор) в области рыболовства и сохранения водных биоресурсов, а также должностным лицам органов, осуществляющих государственный надзор за торговым мореплаванием в части обеспечения безопасности плавания судов рыбопромыслового флота в районах промысла при осуществлении рыболовства по их требованию). При осуществлении добычи (вылова) водных биоресурсов названные приборы должны находиться в рабочем состоянии;</w:t>
      </w:r>
    </w:p>
    <w:p w:rsidR="00E87B12" w:rsidRDefault="00E87B12">
      <w:pPr>
        <w:pStyle w:val="ConsPlusNormal"/>
        <w:jc w:val="both"/>
      </w:pPr>
      <w:r>
        <w:t xml:space="preserve">(в ред. </w:t>
      </w:r>
      <w:hyperlink r:id="rId34"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располагают зафиксированной информацией промыслово-навигационного компьютера, характеризующей деятельность судна с начала рейса (в случае оснащения судов этим прибором), и сохраняют ее в течение года;</w:t>
      </w:r>
    </w:p>
    <w:p w:rsidR="00E87B12" w:rsidRDefault="00E87B12">
      <w:pPr>
        <w:pStyle w:val="ConsPlusNormal"/>
        <w:jc w:val="both"/>
      </w:pPr>
      <w:r>
        <w:t xml:space="preserve">(в ред. </w:t>
      </w:r>
      <w:hyperlink r:id="rId35"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lastRenderedPageBreak/>
        <w:t>имеют на борту судов оборудование для незамедлительного извлечения добытых животных из воды (при осуществлении добычи (вылова) морских млекопитающих);</w:t>
      </w:r>
    </w:p>
    <w:p w:rsidR="00E87B12" w:rsidRDefault="00E87B12">
      <w:pPr>
        <w:pStyle w:val="ConsPlusNormal"/>
        <w:spacing w:before="220"/>
        <w:ind w:firstLine="540"/>
        <w:jc w:val="both"/>
      </w:pPr>
      <w:r>
        <w:t>обеспечивают выполнение международных договоров Российской Федерации в области рыболовства и сохранения водных биоресурсов;</w:t>
      </w:r>
    </w:p>
    <w:p w:rsidR="00E87B12" w:rsidRDefault="00E87B12">
      <w:pPr>
        <w:pStyle w:val="ConsPlusNormal"/>
        <w:spacing w:before="220"/>
        <w:ind w:firstLine="540"/>
        <w:jc w:val="both"/>
      </w:pPr>
      <w:r>
        <w:t>9.2. капитан судна или лицо (лица), ответственное (ответственные) за добычу (вылов) водных биоресурсов, указанные в разрешении на добычу (вылов) водных биоресурсов:</w:t>
      </w:r>
    </w:p>
    <w:p w:rsidR="00E87B12" w:rsidRDefault="00E87B12">
      <w:pPr>
        <w:pStyle w:val="ConsPlusNormal"/>
        <w:jc w:val="both"/>
      </w:pPr>
      <w:r>
        <w:t xml:space="preserve">(в ред. </w:t>
      </w:r>
      <w:hyperlink r:id="rId36" w:history="1">
        <w:r>
          <w:rPr>
            <w:color w:val="0000FF"/>
          </w:rPr>
          <w:t>Приказа</w:t>
        </w:r>
      </w:hyperlink>
      <w:r>
        <w:t xml:space="preserve"> Минсельхоза России от 01.03.2017 N 84)</w:t>
      </w:r>
    </w:p>
    <w:p w:rsidR="00E87B12" w:rsidRDefault="00E87B12">
      <w:pPr>
        <w:pStyle w:val="ConsPlusNormal"/>
        <w:spacing w:before="220"/>
        <w:ind w:firstLine="540"/>
        <w:jc w:val="both"/>
      </w:pPr>
      <w:r>
        <w:t>организует работу по добыче (вылову) водных биоресурсов на рыболовных (рыбопромысловых) участках и в местах добычи (вылова) (при осуществлении рыболовства вне рыболовных (рыбопромысловых) участков);</w:t>
      </w:r>
    </w:p>
    <w:p w:rsidR="00E87B12" w:rsidRDefault="00E87B12">
      <w:pPr>
        <w:pStyle w:val="ConsPlusNormal"/>
        <w:jc w:val="both"/>
      </w:pPr>
      <w:r>
        <w:t xml:space="preserve">(в ред. </w:t>
      </w:r>
      <w:hyperlink r:id="rId37"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E87B12" w:rsidRDefault="00E87B12">
      <w:pPr>
        <w:pStyle w:val="ConsPlusNormal"/>
        <w:spacing w:before="220"/>
        <w:ind w:firstLine="540"/>
        <w:jc w:val="both"/>
      </w:pPr>
      <w:bookmarkStart w:id="4" w:name="P104"/>
      <w:bookmarkEnd w:id="4"/>
      <w:r>
        <w:t>9.3. капитан судна с главным двигателем мощностью более 55 кВт и валовой вместимостью более 80 тонн, оборудованного ТСК при осуществлении рыболовства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w:t>
      </w:r>
    </w:p>
    <w:p w:rsidR="00E87B12" w:rsidRDefault="00E87B12">
      <w:pPr>
        <w:pStyle w:val="ConsPlusNormal"/>
        <w:jc w:val="both"/>
      </w:pPr>
      <w:r>
        <w:t xml:space="preserve">(в ред. </w:t>
      </w:r>
      <w:hyperlink r:id="rId38" w:history="1">
        <w:r>
          <w:rPr>
            <w:color w:val="0000FF"/>
          </w:rPr>
          <w:t>Приказа</w:t>
        </w:r>
      </w:hyperlink>
      <w:r>
        <w:t xml:space="preserve"> Минсельхоза России от 01.03.2017 N 84)</w:t>
      </w:r>
    </w:p>
    <w:p w:rsidR="00E87B12" w:rsidRDefault="00E87B12">
      <w:pPr>
        <w:pStyle w:val="ConsPlusNormal"/>
        <w:spacing w:before="220"/>
        <w:ind w:firstLine="540"/>
        <w:jc w:val="both"/>
      </w:pPr>
      <w:r>
        <w:t>ежедневно подает в установленном порядке ССД о рыбопромысловой деятельности (значения показателей и реквизитов, включаемые в ССД, должны строго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 даты подачи донесения). В случае невозможности передать ССД в установленные сроки капитан судна обязан, в срок не более 3-х суток, известить территориальные органы Росрыболовства и филиалы Федерального государственного бюджетного учреждения "Центр системы мониторинга рыболовства и связи" с указанием причин и обеспечить передачу всех пропущенных ССД в течение последующих 5 дней;</w:t>
      </w:r>
    </w:p>
    <w:p w:rsidR="00E87B12" w:rsidRDefault="00E87B12">
      <w:pPr>
        <w:pStyle w:val="ConsPlusNormal"/>
        <w:jc w:val="both"/>
      </w:pPr>
      <w:r>
        <w:t xml:space="preserve">(в ред. </w:t>
      </w:r>
      <w:hyperlink r:id="rId39"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По результатам выгрузки уловов водных биоресурсов или результатам контрольно-проверочных мероприятий капитан судна обязан, в срок не более 3-х суток, направить коррективы ССД в территориальные органы Росрыболовства и филиалы Федерального государственного бюджетного учреждения "Центр системы мониторинга рыболовства и связи" с указанием причин и обеспечить передачу всех пропущенных ССД в течение последующих 5 дней;</w:t>
      </w:r>
    </w:p>
    <w:p w:rsidR="00E87B12" w:rsidRDefault="00E87B12">
      <w:pPr>
        <w:pStyle w:val="ConsPlusNormal"/>
        <w:jc w:val="both"/>
      </w:pPr>
      <w:r>
        <w:t xml:space="preserve">(в ред. </w:t>
      </w:r>
      <w:hyperlink r:id="rId40"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обеспечивает целостность и полноту базы ССД, передаваемых в филиал Федерального государственного бюджетного учреждения "Центр системы мониторинга рыболовства и связи".</w:t>
      </w:r>
    </w:p>
    <w:p w:rsidR="00E87B12" w:rsidRDefault="00E87B12">
      <w:pPr>
        <w:pStyle w:val="ConsPlusNormal"/>
        <w:spacing w:before="220"/>
        <w:ind w:firstLine="540"/>
        <w:jc w:val="both"/>
      </w:pPr>
      <w:r>
        <w:t>10. Для осуществления любительского и спортивного рыболовства:</w:t>
      </w:r>
    </w:p>
    <w:p w:rsidR="00E87B12" w:rsidRDefault="00E87B12">
      <w:pPr>
        <w:pStyle w:val="ConsPlusNormal"/>
        <w:spacing w:before="220"/>
        <w:ind w:firstLine="540"/>
        <w:jc w:val="both"/>
      </w:pPr>
      <w:r>
        <w:t>10.1. Граждане вправе осуществлять любительское и спортивное рыболовство на водных объектах рыбохозяйственного значения общего пользования свободно и бесплатно в соответствии с Правилами рыболовства. Гражданам запрещается добыча (вылов) объектов аквакультуры в границах рыбоводных участков без согласия рыбоводных хозяйств - пользователей рыбоводных участков.</w:t>
      </w:r>
    </w:p>
    <w:p w:rsidR="00E87B12" w:rsidRDefault="00E87B12">
      <w:pPr>
        <w:pStyle w:val="ConsPlusNormal"/>
        <w:jc w:val="both"/>
      </w:pPr>
      <w:r>
        <w:t xml:space="preserve">(в ред. </w:t>
      </w:r>
      <w:hyperlink r:id="rId41"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 xml:space="preserve">10.2. Любительское и спортивное рыболовство на рыболовных (рыбопромысловых) участках, предоставленных на основании договоров пользования рыболовным участком или </w:t>
      </w:r>
      <w:r>
        <w:lastRenderedPageBreak/>
        <w:t>договоров о предоставлении рыбопромыслового участка для организации указанного вида рыболовства, гражданами осуществляется при наличии путевки (документа, подтверждающего заключение договора возмездного оказания услуг в области любительского и спортивного рыболовства), выдаваемой юридическим лицом или индивидуальным предпринимателем. В путевке должен быть указан вид водных биоресурсов и его объем, разрешенный для добычи (вылова), район добычи (вылова) в пределах рыболовного (рыбопромыслового) участка, орудия добычи (вылова), срок ее действия;</w:t>
      </w:r>
    </w:p>
    <w:p w:rsidR="00E87B12" w:rsidRDefault="00E87B12">
      <w:pPr>
        <w:pStyle w:val="ConsPlusNormal"/>
        <w:jc w:val="both"/>
      </w:pPr>
      <w:r>
        <w:t xml:space="preserve">(п. 10.2 в ред. </w:t>
      </w:r>
      <w:hyperlink r:id="rId42"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10.3. При организации любительского и спортивного рыболовства на предоставленных для этих целей рыболовных (рыбопромысловых) участках юридические лица и индивидуальные предприниматели должны иметь надлежащим образом оформленный договор пользования рыболовным участком или договор о предоставлении рыбопромыслового участка на добычу (вылов) водных биоресурсов, разрешение на добычу (вылов) водных биоресурсов, промысловый журнал &lt;1&gt;;</w:t>
      </w:r>
    </w:p>
    <w:p w:rsidR="00E87B12" w:rsidRDefault="00E87B12">
      <w:pPr>
        <w:pStyle w:val="ConsPlusNormal"/>
        <w:jc w:val="both"/>
      </w:pPr>
      <w:r>
        <w:t xml:space="preserve">(п. 10.3 в ред. </w:t>
      </w:r>
      <w:hyperlink r:id="rId43"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w:t>
      </w:r>
    </w:p>
    <w:p w:rsidR="00E87B12" w:rsidRDefault="00E87B12">
      <w:pPr>
        <w:pStyle w:val="ConsPlusNormal"/>
        <w:spacing w:before="220"/>
        <w:ind w:firstLine="540"/>
        <w:jc w:val="both"/>
      </w:pPr>
      <w:r>
        <w:t xml:space="preserve">&lt;1&gt; Постановление Правительства Российской Федерации от 2 сентября 2010 г. N 663 "О дополнительных мерах по реализации Федеральных законов "О континентальном шельфе Российской Федерации", "О внутренних морских водах, территориальном море и прилежащей зоне Российской Федерации" и "Об исключительной экономической зоне Российской Федерации" (Собрание законодательства Российской Федерации, 2010, N 37, ст. 4679; 2012, N 44, ст. 6026), </w:t>
      </w:r>
      <w:hyperlink r:id="rId44" w:history="1">
        <w:r>
          <w:rPr>
            <w:color w:val="0000FF"/>
          </w:rPr>
          <w:t>пункт 1</w:t>
        </w:r>
      </w:hyperlink>
      <w:r>
        <w:t>.</w:t>
      </w:r>
    </w:p>
    <w:p w:rsidR="00E87B12" w:rsidRDefault="00E87B12">
      <w:pPr>
        <w:pStyle w:val="ConsPlusNormal"/>
        <w:jc w:val="both"/>
      </w:pPr>
    </w:p>
    <w:p w:rsidR="00E87B12" w:rsidRDefault="00E87B12">
      <w:pPr>
        <w:pStyle w:val="ConsPlusNormal"/>
        <w:ind w:firstLine="540"/>
        <w:jc w:val="both"/>
      </w:pPr>
      <w:r>
        <w:t>10.4. При организации любительского и спортивного рыболовства на основании договора пользования рыболовным участком или договора о предоставлении рыбопромыслового участка юридические лица и индивидуальные предприниматели:</w:t>
      </w:r>
    </w:p>
    <w:p w:rsidR="00E87B12" w:rsidRDefault="00E87B12">
      <w:pPr>
        <w:pStyle w:val="ConsPlusNormal"/>
        <w:jc w:val="both"/>
      </w:pPr>
      <w:r>
        <w:t xml:space="preserve">(в ред. </w:t>
      </w:r>
      <w:hyperlink r:id="rId45"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производят выдачу гражданам путевок в пределах предоставленных юридическим лицам и индивидуальным предпринимателям в установленном порядке квот (объемов) добычи (вылова) водных биоресурсов;</w:t>
      </w:r>
    </w:p>
    <w:p w:rsidR="00E87B12" w:rsidRDefault="00E87B12">
      <w:pPr>
        <w:pStyle w:val="ConsPlusNormal"/>
        <w:jc w:val="both"/>
      </w:pPr>
      <w:r>
        <w:t xml:space="preserve">(в ред. </w:t>
      </w:r>
      <w:hyperlink r:id="rId46"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обеспечивают раздельный учет улова водных биоресурсов по видам, объемам и районам (местам) добычи (вылова) водных биоресурсов в промысловом журнале;</w:t>
      </w:r>
    </w:p>
    <w:p w:rsidR="00E87B12" w:rsidRDefault="00E87B12">
      <w:pPr>
        <w:pStyle w:val="ConsPlusNormal"/>
        <w:spacing w:before="220"/>
        <w:ind w:firstLine="540"/>
        <w:jc w:val="both"/>
      </w:pPr>
      <w:r>
        <w:t>представляют в территориальные органы Росрыболовства сведения о добыче (вылове) водных биоресурсов не позднее 18 и 3 числа каждого месяца по состоянию на 15 и последнее число месяца;</w:t>
      </w:r>
    </w:p>
    <w:p w:rsidR="00E87B12" w:rsidRDefault="00E87B12">
      <w:pPr>
        <w:pStyle w:val="ConsPlusNormal"/>
        <w:spacing w:before="220"/>
        <w:ind w:firstLine="540"/>
        <w:jc w:val="both"/>
      </w:pPr>
      <w:r>
        <w:t>обеспечивают обозначение границ рыболовных (рыбопромысловых) участков с помощью специальных знаков, содержащих информацию о юридическом лице или индивидуальном предпринимателе, а также о границах рыболовного (рыбопромыслового) участка.</w:t>
      </w:r>
    </w:p>
    <w:p w:rsidR="00E87B12" w:rsidRDefault="00E87B12">
      <w:pPr>
        <w:pStyle w:val="ConsPlusNormal"/>
        <w:jc w:val="both"/>
      </w:pPr>
      <w:r>
        <w:t xml:space="preserve">(в ред. </w:t>
      </w:r>
      <w:hyperlink r:id="rId47"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10.5. Граждане при осуществлении любительского и спортивного рыболовства на предоставленных для этих целей рыболовных (рыбопромысловых) участках должны иметь при себе:</w:t>
      </w:r>
    </w:p>
    <w:p w:rsidR="00E87B12" w:rsidRDefault="00E87B12">
      <w:pPr>
        <w:pStyle w:val="ConsPlusNormal"/>
        <w:jc w:val="both"/>
      </w:pPr>
      <w:r>
        <w:t xml:space="preserve">(в ред. </w:t>
      </w:r>
      <w:hyperlink r:id="rId48"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путевку;</w:t>
      </w:r>
    </w:p>
    <w:p w:rsidR="00E87B12" w:rsidRDefault="00E87B12">
      <w:pPr>
        <w:pStyle w:val="ConsPlusNormal"/>
        <w:spacing w:before="220"/>
        <w:ind w:firstLine="540"/>
        <w:jc w:val="both"/>
      </w:pPr>
      <w:r>
        <w:t>паспорт или иной документ, удостоверяющий личность.</w:t>
      </w:r>
    </w:p>
    <w:p w:rsidR="00E87B12" w:rsidRDefault="00E87B12">
      <w:pPr>
        <w:pStyle w:val="ConsPlusNormal"/>
        <w:spacing w:before="220"/>
        <w:ind w:firstLine="540"/>
        <w:jc w:val="both"/>
      </w:pPr>
      <w:r>
        <w:lastRenderedPageBreak/>
        <w:t>11. Капитан судна или лицо (лица), ответственное (ответственные) за добычу (вылов) водных биоресурсов, в том числе осуществляющее организацию любительского и спортивного рыболовства (за исключением граждан, осуществляющих любительское и спортивное рыболовство, а также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в пользование рыболовного (рыбопромыслового) участка), должны иметь на борту судна, на каждом рыболовном (рыбопромысловом) участке либо при себе в местах добычи (вылова) при осуществлении рыболовства за пределами рыболовных (рыбопромысловых) участков:</w:t>
      </w:r>
    </w:p>
    <w:p w:rsidR="00E87B12" w:rsidRDefault="00E87B12">
      <w:pPr>
        <w:pStyle w:val="ConsPlusNormal"/>
        <w:jc w:val="both"/>
      </w:pPr>
      <w:r>
        <w:t xml:space="preserve">(в ред. </w:t>
      </w:r>
      <w:hyperlink r:id="rId49"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w:t>
      </w:r>
    </w:p>
    <w:p w:rsidR="00E87B12" w:rsidRDefault="00E87B12">
      <w:pPr>
        <w:pStyle w:val="ConsPlusNormal"/>
        <w:spacing w:before="220"/>
        <w:ind w:firstLine="540"/>
        <w:jc w:val="both"/>
      </w:pPr>
      <w:r>
        <w:t>промысловый журнал;</w:t>
      </w:r>
    </w:p>
    <w:p w:rsidR="00E87B12" w:rsidRDefault="00E87B12">
      <w:pPr>
        <w:pStyle w:val="ConsPlusNormal"/>
        <w:spacing w:before="220"/>
        <w:ind w:firstLine="540"/>
        <w:jc w:val="both"/>
      </w:pPr>
      <w:r>
        <w:t>технологический журнал (при производстве рыбной и иной продукции из водных биоресурсов);</w:t>
      </w:r>
    </w:p>
    <w:p w:rsidR="00E87B12" w:rsidRDefault="00E87B12">
      <w:pPr>
        <w:pStyle w:val="ConsPlusNormal"/>
        <w:spacing w:before="220"/>
        <w:ind w:firstLine="540"/>
        <w:jc w:val="both"/>
      </w:pPr>
      <w:r>
        <w:t>программу выполнения работ при осуществлении рыболовства в научно-исследовательских и контрольных целях &lt;1&gt; (рейсовое задание), утвержденную в рамках ежегодного плана проведения ресурсных исследований водных биоресурсов или ежегодного плана проведения морских ресурсных исследований водных биоресурсов в установленном порядке, при осуществлении рыболовства в научно-исследовательских и контрольных целях;</w:t>
      </w:r>
    </w:p>
    <w:p w:rsidR="00E87B12" w:rsidRDefault="00E87B12">
      <w:pPr>
        <w:pStyle w:val="ConsPlusNormal"/>
        <w:spacing w:before="220"/>
        <w:ind w:firstLine="540"/>
        <w:jc w:val="both"/>
      </w:pPr>
      <w:r>
        <w:t>--------------------------------</w:t>
      </w:r>
    </w:p>
    <w:p w:rsidR="00E87B12" w:rsidRDefault="00E87B12">
      <w:pPr>
        <w:pStyle w:val="ConsPlusNormal"/>
        <w:spacing w:before="220"/>
        <w:ind w:firstLine="540"/>
        <w:jc w:val="both"/>
      </w:pPr>
      <w:r>
        <w:t xml:space="preserve">&lt;1&gt; </w:t>
      </w:r>
      <w:hyperlink r:id="rId50" w:history="1">
        <w:r>
          <w:rPr>
            <w:color w:val="0000FF"/>
          </w:rPr>
          <w:t>Постановление</w:t>
        </w:r>
      </w:hyperlink>
      <w: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2012, N 44, ст. 6026).</w:t>
      </w:r>
    </w:p>
    <w:p w:rsidR="00E87B12" w:rsidRDefault="00E87B12">
      <w:pPr>
        <w:pStyle w:val="ConsPlusNormal"/>
        <w:jc w:val="both"/>
      </w:pPr>
    </w:p>
    <w:p w:rsidR="00E87B12" w:rsidRDefault="00E87B12">
      <w:pPr>
        <w:pStyle w:val="ConsPlusNormal"/>
        <w:ind w:firstLine="540"/>
        <w:jc w:val="both"/>
      </w:pPr>
      <w:r>
        <w:t>учебный план или план культурно-просветительской деятельности, утвержденный в установленном порядке, при осуществлении рыболовства в учебных и культурно-просветительских целях;</w:t>
      </w:r>
    </w:p>
    <w:p w:rsidR="00E87B12" w:rsidRDefault="00E87B12">
      <w:pPr>
        <w:pStyle w:val="ConsPlusNormal"/>
        <w:spacing w:before="220"/>
        <w:ind w:firstLine="540"/>
        <w:jc w:val="both"/>
      </w:pPr>
      <w:r>
        <w:t>программу выполнения работ в области аквакультуры (рыбоводства), утвержденную в установленном порядке, при осуществлении рыболовства в целях аквакультуры (рыбоводства).</w:t>
      </w:r>
    </w:p>
    <w:p w:rsidR="00E87B12" w:rsidRDefault="00E87B12">
      <w:pPr>
        <w:pStyle w:val="ConsPlusNormal"/>
        <w:spacing w:before="220"/>
        <w:ind w:firstLine="540"/>
        <w:jc w:val="both"/>
      </w:pPr>
      <w:bookmarkStart w:id="5" w:name="P144"/>
      <w:bookmarkEnd w:id="5"/>
      <w:r>
        <w:t>12. Капитан судна (за исключением граждан, осуществляющих любительское и спортивное рыболовство) должен иметь при себе либо на борту судна:</w:t>
      </w:r>
    </w:p>
    <w:p w:rsidR="00E87B12" w:rsidRDefault="00E87B12">
      <w:pPr>
        <w:pStyle w:val="ConsPlusNormal"/>
        <w:spacing w:before="220"/>
        <w:ind w:firstLine="540"/>
        <w:jc w:val="both"/>
      </w:pPr>
      <w:r>
        <w:t>документ о соответствии ТСК требованиям отраслевой системы мониторинга (для судов с главным двигателем мощностью более 55 кВт и валовой вместимостью более 80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&lt;1&gt;;</w:t>
      </w:r>
    </w:p>
    <w:p w:rsidR="00E87B12" w:rsidRDefault="00E87B12">
      <w:pPr>
        <w:pStyle w:val="ConsPlusNormal"/>
        <w:spacing w:before="220"/>
        <w:ind w:firstLine="540"/>
        <w:jc w:val="both"/>
      </w:pPr>
      <w:r>
        <w:t>--------------------------------</w:t>
      </w:r>
    </w:p>
    <w:p w:rsidR="00E87B12" w:rsidRDefault="00E87B12">
      <w:pPr>
        <w:pStyle w:val="ConsPlusNormal"/>
        <w:spacing w:before="220"/>
        <w:ind w:firstLine="540"/>
        <w:jc w:val="both"/>
      </w:pPr>
      <w:r>
        <w:t xml:space="preserve">&lt;1&gt; Федеральный закон от 20 декабря 2004 г. N 166-ФЗ "О рыболовстве и сохранении водных биологических ресурсов", </w:t>
      </w:r>
      <w:hyperlink r:id="rId51" w:history="1">
        <w:r>
          <w:rPr>
            <w:color w:val="0000FF"/>
          </w:rPr>
          <w:t>статья 19</w:t>
        </w:r>
      </w:hyperlink>
      <w:r>
        <w:t>.</w:t>
      </w:r>
    </w:p>
    <w:p w:rsidR="00E87B12" w:rsidRDefault="00E87B12">
      <w:pPr>
        <w:pStyle w:val="ConsPlusNormal"/>
        <w:jc w:val="both"/>
      </w:pPr>
    </w:p>
    <w:p w:rsidR="00E87B12" w:rsidRDefault="00E87B12">
      <w:pPr>
        <w:pStyle w:val="ConsPlusNormal"/>
        <w:ind w:firstLine="540"/>
        <w:jc w:val="both"/>
      </w:pPr>
      <w: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на то органами или </w:t>
      </w:r>
      <w:r>
        <w:lastRenderedPageBreak/>
        <w:t xml:space="preserve">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52" w:history="1">
        <w:r>
          <w:rPr>
            <w:color w:val="0000FF"/>
          </w:rPr>
          <w:t>Кодексом</w:t>
        </w:r>
      </w:hyperlink>
      <w:r>
        <w:t xml:space="preserve"> торгового мореплавания Российской Федерации &lt;1&gt; и </w:t>
      </w:r>
      <w:hyperlink r:id="rId53" w:history="1">
        <w:r>
          <w:rPr>
            <w:color w:val="0000FF"/>
          </w:rPr>
          <w:t>Кодексом</w:t>
        </w:r>
      </w:hyperlink>
      <w:r>
        <w:t xml:space="preserve"> внутреннего водного транспорта Российской Федерации &lt;2&gt;;</w:t>
      </w:r>
    </w:p>
    <w:p w:rsidR="00E87B12" w:rsidRDefault="00E87B12">
      <w:pPr>
        <w:pStyle w:val="ConsPlusNormal"/>
        <w:spacing w:before="220"/>
        <w:ind w:firstLine="540"/>
        <w:jc w:val="both"/>
      </w:pPr>
      <w:r>
        <w:t>--------------------------------</w:t>
      </w:r>
    </w:p>
    <w:p w:rsidR="00E87B12" w:rsidRDefault="00E87B12">
      <w:pPr>
        <w:pStyle w:val="ConsPlusNormal"/>
        <w:spacing w:before="220"/>
        <w:ind w:firstLine="540"/>
        <w:jc w:val="both"/>
      </w:pPr>
      <w:r>
        <w:t xml:space="preserve">&lt;1&gt; Кодекс торгового мореплавания Российской Федерации от 30 апреля 1999 г. N 81-ФЗ (Собрание законодательства Российской Федерации, 1999, N 18, ст. 2207; 2001, N 22, ст. 2125; 2003, N 27, ст. 2700; 2004, N 45, ст. 4377; 2005, N 52, ст. 5581; 2006, N 50, ст. 5279; 2007, N 46, ст. 5557; N 50, ст. 6246; 2008, N 29, ст. 3418; N 30, ст. 3616; N 49, ст. 5748; 2009, N 1, ст. 30; N 29, ст. 3625; 2010, N 27, ст. 3425; N 48, ст. 6246; 2011, N 23, ст. 3253; N 25, ст. 3534; N 30, ст. 4590, ст. 4596; N 45, ст. 6335; N 48, ст. 6728; 2012, N 18, ст. 2128; N 25, ст. 3268; N 31, ст. 4321; 2013, N 30, ст. 4058; 2014, N 6, ст. 566), </w:t>
      </w:r>
      <w:hyperlink r:id="rId54" w:history="1">
        <w:r>
          <w:rPr>
            <w:color w:val="0000FF"/>
          </w:rPr>
          <w:t>статьи 5</w:t>
        </w:r>
      </w:hyperlink>
      <w:r>
        <w:t xml:space="preserve">, </w:t>
      </w:r>
      <w:hyperlink r:id="rId55" w:history="1">
        <w:r>
          <w:rPr>
            <w:color w:val="0000FF"/>
          </w:rPr>
          <w:t>22</w:t>
        </w:r>
      </w:hyperlink>
      <w:r>
        <w:t xml:space="preserve"> - </w:t>
      </w:r>
      <w:hyperlink r:id="rId56" w:history="1">
        <w:r>
          <w:rPr>
            <w:color w:val="0000FF"/>
          </w:rPr>
          <w:t>24</w:t>
        </w:r>
      </w:hyperlink>
      <w:r>
        <w:t>.</w:t>
      </w:r>
    </w:p>
    <w:p w:rsidR="00E87B12" w:rsidRDefault="00E87B12">
      <w:pPr>
        <w:pStyle w:val="ConsPlusNormal"/>
        <w:spacing w:before="220"/>
        <w:ind w:firstLine="540"/>
        <w:jc w:val="both"/>
      </w:pPr>
      <w:r>
        <w:t xml:space="preserve">&lt;2&gt; Кодекс внутреннего водного транспорта Российской Федерации от 7 марта 2001 г. N 24-ФЗ (Собрание законодательства Российской Федерации, 2001, N 11, ст. 1001; 2003, N 14, ст. 1256; N 27, ст. 2700; 2004, N 27, ст. 2711; 2006, N 50, ст. 5279; N 52, ст. 5498; 2007, N 27, ст. 3213; N 46, ст. 5554, ст. 5557; N 50, ст. 6246; 2008, N 29, ст. 3418; N 30, ст. 3616; 2009, N 1, ст. 30; N 18, ст. 2141; N 29, ст. 3625; N 52, ст. 6450; 2011, N 15, ст. 2020; N 27, ст. 3880; N 29, ст. 4294; N 30, ст. 4577, ст. 4590, ст. 4591, ст. 4594, ст. 4596; N 45, ст. 6333, ст. 6335; 2012, N 18, ст. 2128; N 25, ст. 3268; N 26, ст. 3446; N 31, ст. 4320; 2013, N 27, ст. 3477; 2014, N 6, ст. 566), </w:t>
      </w:r>
      <w:hyperlink r:id="rId57" w:history="1">
        <w:r>
          <w:rPr>
            <w:color w:val="0000FF"/>
          </w:rPr>
          <w:t>статья 35</w:t>
        </w:r>
      </w:hyperlink>
      <w:r>
        <w:t>.</w:t>
      </w:r>
    </w:p>
    <w:p w:rsidR="00E87B12" w:rsidRDefault="00E87B12">
      <w:pPr>
        <w:pStyle w:val="ConsPlusNormal"/>
        <w:jc w:val="both"/>
      </w:pPr>
    </w:p>
    <w:p w:rsidR="00E87B12" w:rsidRDefault="00E87B12">
      <w:pPr>
        <w:pStyle w:val="ConsPlusNormal"/>
        <w:ind w:firstLine="540"/>
        <w:jc w:val="both"/>
      </w:pPr>
      <w:r>
        <w:t xml:space="preserve">документ о соответствии (ДСК), подтверждающий соответствие судовладельца требованиям Международного </w:t>
      </w:r>
      <w:hyperlink r:id="rId58" w:history="1">
        <w:r>
          <w:rPr>
            <w:color w:val="0000FF"/>
          </w:rPr>
          <w:t>кодекса</w:t>
        </w:r>
      </w:hyperlink>
      <w:r>
        <w:t xml:space="preserve"> по управлению безопасной эксплуатацией судов и предотвращением загрязнения (МКУБ), а также свидетельство об управлении безопасностью (СвУБ) для судна, выданные в определяемом Минсельхозом России порядке &lt;1&gt;.</w:t>
      </w:r>
    </w:p>
    <w:p w:rsidR="00E87B12" w:rsidRDefault="00E87B12">
      <w:pPr>
        <w:pStyle w:val="ConsPlusNormal"/>
        <w:spacing w:before="220"/>
        <w:ind w:firstLine="540"/>
        <w:jc w:val="both"/>
      </w:pPr>
      <w:r>
        <w:t>--------------------------------</w:t>
      </w:r>
    </w:p>
    <w:p w:rsidR="00E87B12" w:rsidRDefault="00E87B12">
      <w:pPr>
        <w:pStyle w:val="ConsPlusNormal"/>
        <w:spacing w:before="220"/>
        <w:ind w:firstLine="540"/>
        <w:jc w:val="both"/>
      </w:pPr>
      <w:r>
        <w:t xml:space="preserve">&lt;1&gt; Постановление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(Собрание законодательства Российской Федерации, 2012, N 42, ст. 5714), </w:t>
      </w:r>
      <w:hyperlink r:id="rId59" w:history="1">
        <w:r>
          <w:rPr>
            <w:color w:val="0000FF"/>
          </w:rPr>
          <w:t>пункт 3</w:t>
        </w:r>
      </w:hyperlink>
      <w:r>
        <w:t>.</w:t>
      </w:r>
    </w:p>
    <w:p w:rsidR="00E87B12" w:rsidRDefault="00E87B12">
      <w:pPr>
        <w:pStyle w:val="ConsPlusNormal"/>
        <w:jc w:val="both"/>
      </w:pPr>
    </w:p>
    <w:p w:rsidR="00E87B12" w:rsidRDefault="00E87B12">
      <w:pPr>
        <w:pStyle w:val="ConsPlusNormal"/>
        <w:ind w:firstLine="540"/>
        <w:jc w:val="both"/>
      </w:pPr>
      <w:bookmarkStart w:id="6" w:name="P158"/>
      <w:bookmarkEnd w:id="6"/>
      <w:r>
        <w:t>13. Лицо (лица), ответственное (ответственные) за добычу (вылов) водных биоресурсов, должно (должны) иметь на каждом рыболовном (рыбопромысловом) участке либо при себе в местах добычи (вылова) при осуществлении рыболовства за пределами рыболовных (рыбопромысловых) участков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E87B12" w:rsidRDefault="00E87B12">
      <w:pPr>
        <w:pStyle w:val="ConsPlusNormal"/>
        <w:jc w:val="both"/>
      </w:pPr>
      <w:r>
        <w:t xml:space="preserve">(п. 13 в ред. </w:t>
      </w:r>
      <w:hyperlink r:id="rId60"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14. При осуществлении рыболовства запрещается:</w:t>
      </w:r>
    </w:p>
    <w:p w:rsidR="00E87B12" w:rsidRDefault="00E87B12">
      <w:pPr>
        <w:pStyle w:val="ConsPlusNormal"/>
        <w:spacing w:before="220"/>
        <w:ind w:firstLine="540"/>
        <w:jc w:val="both"/>
      </w:pPr>
      <w:r>
        <w:t>14.1. юридическим лицам и индивидуальным предпринимателям осуществлять добычу (вылов) водных биоресурсов:</w:t>
      </w:r>
    </w:p>
    <w:p w:rsidR="00E87B12" w:rsidRDefault="00E87B12">
      <w:pPr>
        <w:pStyle w:val="ConsPlusNormal"/>
        <w:spacing w:before="220"/>
        <w:ind w:firstLine="540"/>
        <w:jc w:val="both"/>
      </w:pPr>
      <w:r>
        <w:t>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rsidR="00E87B12" w:rsidRDefault="00E87B12">
      <w:pPr>
        <w:pStyle w:val="ConsPlusNormal"/>
        <w:spacing w:before="220"/>
        <w:ind w:firstLine="540"/>
        <w:jc w:val="both"/>
      </w:pPr>
      <w:r>
        <w:lastRenderedPageBreak/>
        <w:t>в отсутствие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w:t>
      </w:r>
    </w:p>
    <w:p w:rsidR="00E87B12" w:rsidRDefault="00E87B12">
      <w:pPr>
        <w:pStyle w:val="ConsPlusNormal"/>
        <w:jc w:val="both"/>
      </w:pPr>
      <w:r>
        <w:t xml:space="preserve">(в ред. </w:t>
      </w:r>
      <w:hyperlink r:id="rId61" w:history="1">
        <w:r>
          <w:rPr>
            <w:color w:val="0000FF"/>
          </w:rPr>
          <w:t>Приказа</w:t>
        </w:r>
      </w:hyperlink>
      <w:r>
        <w:t xml:space="preserve"> Минсельхоза России от 01.03.2017 N 84)</w:t>
      </w:r>
    </w:p>
    <w:p w:rsidR="00E87B12" w:rsidRDefault="00E87B12">
      <w:pPr>
        <w:pStyle w:val="ConsPlusNormal"/>
        <w:spacing w:before="220"/>
        <w:ind w:firstLine="540"/>
        <w:jc w:val="both"/>
      </w:pPr>
      <w:r>
        <w:t>с превышением распределенных им квот добычи (вылова) по районам добычи (вылова) и видам водных биоресурсов и объемов разрешенного прилова, за исключением случаев, предусмотренных настоящими Правилами и законодательством Российской Федерации;</w:t>
      </w:r>
    </w:p>
    <w:p w:rsidR="00E87B12" w:rsidRDefault="00E87B12">
      <w:pPr>
        <w:pStyle w:val="ConsPlusNormal"/>
        <w:spacing w:before="220"/>
        <w:ind w:firstLine="540"/>
        <w:jc w:val="both"/>
      </w:pPr>
      <w:r>
        <w:t>14.2. юридическим лицам, индивидуальным предпринимателям и гражданам осуществлять добычу (вылов) водных биоресурсов:</w:t>
      </w:r>
    </w:p>
    <w:p w:rsidR="00E87B12" w:rsidRDefault="00E87B12">
      <w:pPr>
        <w:pStyle w:val="ConsPlusNormal"/>
        <w:spacing w:before="220"/>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&lt;1&gt;;</w:t>
      </w:r>
    </w:p>
    <w:p w:rsidR="00E87B12" w:rsidRDefault="00E87B12">
      <w:pPr>
        <w:pStyle w:val="ConsPlusNormal"/>
        <w:spacing w:before="220"/>
        <w:ind w:firstLine="540"/>
        <w:jc w:val="both"/>
      </w:pPr>
      <w:r>
        <w:t>--------------------------------</w:t>
      </w:r>
    </w:p>
    <w:p w:rsidR="00E87B12" w:rsidRDefault="00E87B12">
      <w:pPr>
        <w:pStyle w:val="ConsPlusNormal"/>
        <w:spacing w:before="220"/>
        <w:ind w:firstLine="540"/>
        <w:jc w:val="both"/>
      </w:pPr>
      <w:r>
        <w:t xml:space="preserve">&lt;1&gt; Кодекс торгового мореплавания Российской Федерации от 30 апреля 1999 г. N 81-ФЗ, </w:t>
      </w:r>
      <w:hyperlink r:id="rId62" w:history="1">
        <w:r>
          <w:rPr>
            <w:color w:val="0000FF"/>
          </w:rPr>
          <w:t>статья 33</w:t>
        </w:r>
      </w:hyperlink>
      <w:r>
        <w:t>.</w:t>
      </w:r>
    </w:p>
    <w:p w:rsidR="00E87B12" w:rsidRDefault="00E87B12">
      <w:pPr>
        <w:pStyle w:val="ConsPlusNormal"/>
        <w:jc w:val="both"/>
      </w:pPr>
    </w:p>
    <w:p w:rsidR="00E87B12" w:rsidRDefault="00E87B12">
      <w:pPr>
        <w:pStyle w:val="ConsPlusNormal"/>
        <w:ind w:firstLine="540"/>
        <w:jc w:val="both"/>
      </w:pPr>
      <w:r>
        <w:t>с применением 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rsidR="00E87B12" w:rsidRDefault="00E87B12">
      <w:pPr>
        <w:pStyle w:val="ConsPlusNormal"/>
        <w:spacing w:before="220"/>
        <w:ind w:firstLine="540"/>
        <w:jc w:val="both"/>
      </w:pPr>
      <w:r>
        <w:t>способами багрения, глушения, гона, в том числе при помощи бряцал и ботания;</w:t>
      </w:r>
    </w:p>
    <w:p w:rsidR="00E87B12" w:rsidRDefault="00E87B12">
      <w:pPr>
        <w:pStyle w:val="ConsPlusNormal"/>
        <w:spacing w:before="220"/>
        <w:ind w:firstLine="540"/>
        <w:jc w:val="both"/>
      </w:pPr>
      <w:r>
        <w:t>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E87B12" w:rsidRDefault="00E87B12">
      <w:pPr>
        <w:pStyle w:val="ConsPlusNormal"/>
        <w:spacing w:before="220"/>
        <w:ind w:firstLine="540"/>
        <w:jc w:val="both"/>
      </w:pPr>
      <w:r>
        <w:t>на зимовальных ямах в сроки, установленные настоящими правилами;</w:t>
      </w:r>
    </w:p>
    <w:p w:rsidR="00E87B12" w:rsidRDefault="00E87B12">
      <w:pPr>
        <w:pStyle w:val="ConsPlusNormal"/>
        <w:jc w:val="both"/>
      </w:pPr>
      <w:r>
        <w:t xml:space="preserve">(в ред. </w:t>
      </w:r>
      <w:hyperlink r:id="rId63"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в пределах установленных в соответствии с законодательством Российской Федерации охраняемых зон отчуждения гидротехнических сооружений и мостов &lt;1&gt;;</w:t>
      </w:r>
    </w:p>
    <w:p w:rsidR="00E87B12" w:rsidRDefault="00E87B12">
      <w:pPr>
        <w:pStyle w:val="ConsPlusNormal"/>
        <w:spacing w:before="220"/>
        <w:ind w:firstLine="540"/>
        <w:jc w:val="both"/>
      </w:pPr>
      <w:r>
        <w:t>--------------------------------</w:t>
      </w:r>
    </w:p>
    <w:p w:rsidR="00E87B12" w:rsidRDefault="00E87B12">
      <w:pPr>
        <w:pStyle w:val="ConsPlusNormal"/>
        <w:spacing w:before="220"/>
        <w:ind w:firstLine="540"/>
        <w:jc w:val="both"/>
      </w:pPr>
      <w:r>
        <w:t xml:space="preserve">&lt;1&gt; Постановления Правительства Российской Федерации от 21 ноября 2005 г. </w:t>
      </w:r>
      <w:hyperlink r:id="rId64" w:history="1">
        <w:r>
          <w:rPr>
            <w:color w:val="0000FF"/>
          </w:rPr>
          <w:t>N 690</w:t>
        </w:r>
      </w:hyperlink>
      <w:r>
        <w:t xml:space="preserve">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и от 6 сентября 2012 г. </w:t>
      </w:r>
      <w:hyperlink r:id="rId65" w:history="1">
        <w:r>
          <w:rPr>
            <w:color w:val="0000FF"/>
          </w:rPr>
          <w:t>N 884</w:t>
        </w:r>
      </w:hyperlink>
      <w:r>
        <w:t xml:space="preserve"> "Об установлении охранных зон для гидроэнергетических объектов" (Собрание законодательства Российской Федерации, 2012, N 37, ст. 5004; 2014, N 10, ст. 1035).</w:t>
      </w:r>
    </w:p>
    <w:p w:rsidR="00E87B12" w:rsidRDefault="00E87B12">
      <w:pPr>
        <w:pStyle w:val="ConsPlusNormal"/>
        <w:jc w:val="both"/>
      </w:pPr>
    </w:p>
    <w:p w:rsidR="00E87B12" w:rsidRDefault="00E87B12">
      <w:pPr>
        <w:pStyle w:val="ConsPlusNormal"/>
        <w:ind w:firstLine="540"/>
        <w:jc w:val="both"/>
      </w:pPr>
      <w:r>
        <w:t>в запретных и закрытых районах добычи (вылова) и в запретные для добычи (вылова) сроки (периоды);</w:t>
      </w:r>
    </w:p>
    <w:p w:rsidR="00E87B12" w:rsidRDefault="00E87B12">
      <w:pPr>
        <w:pStyle w:val="ConsPlusNormal"/>
        <w:spacing w:before="220"/>
        <w:ind w:firstLine="540"/>
        <w:jc w:val="both"/>
      </w:pPr>
      <w:r>
        <w:t>на расстоянии менее 0,5 км от рыбоводных организаций, их цехов и пунктов, садков для выращивания и выдерживания рыбы, места расположения которых обозначены предупреждающими знаками;</w:t>
      </w:r>
    </w:p>
    <w:p w:rsidR="00E87B12" w:rsidRDefault="00E87B12">
      <w:pPr>
        <w:pStyle w:val="ConsPlusNormal"/>
        <w:jc w:val="both"/>
      </w:pPr>
      <w:r>
        <w:t xml:space="preserve">(в ред. </w:t>
      </w:r>
      <w:hyperlink r:id="rId66"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lastRenderedPageBreak/>
        <w:t>в периоды выпуска молоди рыб рыбоводными организациями и с момента окончания указанных периодов в течение 15 дней в водных объектах рыбохозяйственного значения на расстоянии менее 0,5 км во все стороны от мест выпуска (места расположения которых обозначены предупреждающими знаками), за исключением отлова хищных и малоценных видов рыб в целях предотвращения выедания молоди водных биоресурсов в местах ее выпуска;</w:t>
      </w:r>
    </w:p>
    <w:p w:rsidR="00E87B12" w:rsidRDefault="00E87B12">
      <w:pPr>
        <w:pStyle w:val="ConsPlusNormal"/>
        <w:jc w:val="both"/>
      </w:pPr>
      <w:r>
        <w:t xml:space="preserve">(в ред. </w:t>
      </w:r>
      <w:hyperlink r:id="rId67"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 xml:space="preserve">анадромных видов рыб, добыча (вылов) которых осуществляется в соответствии со </w:t>
      </w:r>
      <w:hyperlink r:id="rId68" w:history="1">
        <w:r>
          <w:rPr>
            <w:color w:val="0000FF"/>
          </w:rPr>
          <w:t>статьей 29.1</w:t>
        </w:r>
      </w:hyperlink>
      <w:r>
        <w:t xml:space="preserve"> Федерального закона от 20 декабря 2004 года N 166-ФЗ "О рыболовстве и сохранении водных биологических ресурсов", за пределами рыболовных (рыбопромысловых) участков, за исключением рыболовства в научно-исследовательских и контрольных целях, учебных и культурно-просветительских целях, а также в целях аквакультуры (рыбоводства);</w:t>
      </w:r>
    </w:p>
    <w:p w:rsidR="00E87B12" w:rsidRDefault="00E87B12">
      <w:pPr>
        <w:pStyle w:val="ConsPlusNormal"/>
        <w:jc w:val="both"/>
      </w:pPr>
      <w:r>
        <w:t xml:space="preserve">(в ред. Приказов Минсельхоза России от 08.12.2015 </w:t>
      </w:r>
      <w:hyperlink r:id="rId69" w:history="1">
        <w:r>
          <w:rPr>
            <w:color w:val="0000FF"/>
          </w:rPr>
          <w:t>N 610</w:t>
        </w:r>
      </w:hyperlink>
      <w:r>
        <w:t xml:space="preserve">, от 26.10.2018 </w:t>
      </w:r>
      <w:hyperlink r:id="rId70" w:history="1">
        <w:r>
          <w:rPr>
            <w:color w:val="0000FF"/>
          </w:rPr>
          <w:t>N 476</w:t>
        </w:r>
      </w:hyperlink>
      <w:r>
        <w:t>)</w:t>
      </w:r>
    </w:p>
    <w:p w:rsidR="00E87B12" w:rsidRDefault="00E87B12">
      <w:pPr>
        <w:pStyle w:val="ConsPlusNormal"/>
        <w:spacing w:before="220"/>
        <w:ind w:firstLine="540"/>
        <w:jc w:val="both"/>
      </w:pPr>
      <w:r>
        <w:t>с применением плавных (дрифтерных) сетей при осуществлении промышленного рыболовства, рыболовства в исследовательских и контрольных целях и прибрежного рыболовства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w:t>
      </w:r>
    </w:p>
    <w:p w:rsidR="00E87B12" w:rsidRDefault="00E87B12">
      <w:pPr>
        <w:pStyle w:val="ConsPlusNormal"/>
        <w:jc w:val="both"/>
      </w:pPr>
      <w:r>
        <w:t xml:space="preserve">(абзац введен </w:t>
      </w:r>
      <w:hyperlink r:id="rId71" w:history="1">
        <w:r>
          <w:rPr>
            <w:color w:val="0000FF"/>
          </w:rPr>
          <w:t>Приказом</w:t>
        </w:r>
      </w:hyperlink>
      <w:r>
        <w:t xml:space="preserve"> Минсельхоза России от 08.12.2015 N 610)</w:t>
      </w:r>
    </w:p>
    <w:p w:rsidR="00E87B12" w:rsidRDefault="00E87B12">
      <w:pPr>
        <w:pStyle w:val="ConsPlusNormal"/>
        <w:spacing w:before="220"/>
        <w:ind w:firstLine="540"/>
        <w:jc w:val="both"/>
      </w:pPr>
      <w:r>
        <w:t>14.3. юридическим лицам и индивидуальным предпринимателям:</w:t>
      </w:r>
    </w:p>
    <w:p w:rsidR="00E87B12" w:rsidRDefault="00E87B12">
      <w:pPr>
        <w:pStyle w:val="ConsPlusNormal"/>
        <w:spacing w:before="220"/>
        <w:ind w:firstLine="540"/>
        <w:jc w:val="both"/>
      </w:pPr>
      <w:r>
        <w:t>принимать (сдавать), иметь на борту судна или рыболовном (рыбопромысловом) участке или в местах добычи (вылова) при осуществлении рыболовства за пределами рыболовных (рыбопромысловых) участков уловы водных биоресурсов (либо рыбную или иную продукцию из них) одного вида под названием другого вида или без указания в промысловом журнале или технологическом журнале видового состава улова водных биоресурсов;</w:t>
      </w:r>
    </w:p>
    <w:p w:rsidR="00E87B12" w:rsidRDefault="00E87B12">
      <w:pPr>
        <w:pStyle w:val="ConsPlusNormal"/>
        <w:jc w:val="both"/>
      </w:pPr>
      <w:r>
        <w:t xml:space="preserve">(в ред. </w:t>
      </w:r>
      <w:hyperlink r:id="rId72"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принимать (сдавать) уловы водных биоресурсов без взвешивания или определения количества улова водных биоресурсов объемно-весовым методом и/или поштучного пересчета с последующим пересчетом на средний вес водных биоресурсов. Для учета улова водных биоресурсов допускается применение утвержденных в установленном порядке переводных коэффициентов на рыбную или иную продукцию из водных биоресурсов с точностью до 1 кг;</w:t>
      </w:r>
    </w:p>
    <w:p w:rsidR="00E87B12" w:rsidRDefault="00E87B12">
      <w:pPr>
        <w:pStyle w:val="ConsPlusNormal"/>
        <w:jc w:val="both"/>
      </w:pPr>
      <w:r>
        <w:t xml:space="preserve">(в ред. </w:t>
      </w:r>
      <w:hyperlink r:id="rId73"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w:t>
      </w:r>
    </w:p>
    <w:p w:rsidR="00E87B12" w:rsidRDefault="00E87B12">
      <w:pPr>
        <w:pStyle w:val="ConsPlusNormal"/>
        <w:spacing w:before="220"/>
        <w:ind w:firstLine="540"/>
        <w:jc w:val="both"/>
      </w:pPr>
      <w:r>
        <w:t xml:space="preserve">&lt;1&gt; Сноска исключена. - </w:t>
      </w:r>
      <w:hyperlink r:id="rId74" w:history="1">
        <w:r>
          <w:rPr>
            <w:color w:val="0000FF"/>
          </w:rPr>
          <w:t>Приказ</w:t>
        </w:r>
      </w:hyperlink>
      <w:r>
        <w:t xml:space="preserve"> Минсельхоза России от 08.12.2015 N 610.</w:t>
      </w:r>
    </w:p>
    <w:p w:rsidR="00E87B12" w:rsidRDefault="00E87B12">
      <w:pPr>
        <w:pStyle w:val="ConsPlusNormal"/>
        <w:jc w:val="both"/>
      </w:pPr>
    </w:p>
    <w:p w:rsidR="00E87B12" w:rsidRDefault="00E87B12">
      <w:pPr>
        <w:pStyle w:val="ConsPlusNormal"/>
        <w:ind w:firstLine="540"/>
        <w:jc w:val="both"/>
      </w:pPr>
      <w:r>
        <w:t>иметь на борту судов и плавучих средств, на рыболовных (рыбопромысловых) участках или в местах добычи (вылова) при осуществлении рыболовства за пределами рыболовных (рыбопромысловых) участков, а также в местах производства рыбной и иной продукции из водных биоресурсов, водные биоресурсы (в том числе их фрагменты (части)) и/или рыбную или иную продукцию из них, не учтенные в промысловом журнале, технологическом журнале, приемо-сдаточных документах;</w:t>
      </w:r>
    </w:p>
    <w:p w:rsidR="00E87B12" w:rsidRDefault="00E87B12">
      <w:pPr>
        <w:pStyle w:val="ConsPlusNormal"/>
        <w:jc w:val="both"/>
      </w:pPr>
      <w:r>
        <w:t xml:space="preserve">(в ред. </w:t>
      </w:r>
      <w:hyperlink r:id="rId75"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 xml:space="preserve">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(места) добычи (вылова). Допускается отклонение от предварительно заявленного капитаном судна веса рыбной и иной продукции из водных биоресурсов (без учета количества тарных мест), находящейся на борту, в пределах 10 процентов для свежей (охлажденной) и 5 процентов для остальных видов </w:t>
      </w:r>
      <w:r>
        <w:lastRenderedPageBreak/>
        <w:t>рыбной или иной продукции из водных биоресурсов в ту или иную сторону с последующим внесением корректировки в промысловый журнал, технологический журнал, ССД и таможенную декларацию с уведомлением соответствующих контролирующих органов;</w:t>
      </w:r>
    </w:p>
    <w:p w:rsidR="00E87B12" w:rsidRDefault="00E87B12">
      <w:pPr>
        <w:pStyle w:val="ConsPlusNormal"/>
        <w:spacing w:before="220"/>
        <w:ind w:firstLine="540"/>
        <w:jc w:val="both"/>
      </w:pPr>
      <w:r>
        <w:t>использовать ставные (якорные), дрифтерные (плавные) орудия добычи (вылова), не обозначая их положения с помощью буев или опознавательных знаков, на которые нанесена информация о наименовании юридического лица или индивидуального предпринимателя, осуществляющего добычу (вылов) водных биоресурсов, и номере разрешения на добычу (вылов) водных биоресурсов;</w:t>
      </w:r>
    </w:p>
    <w:p w:rsidR="00E87B12" w:rsidRDefault="00E87B12">
      <w:pPr>
        <w:pStyle w:val="ConsPlusNormal"/>
        <w:spacing w:before="220"/>
        <w:ind w:firstLine="540"/>
        <w:jc w:val="both"/>
      </w:pPr>
      <w:r>
        <w:t>иметь на борту судна и плавучих средств, рыболовных (рыбопромысловых) участках и в местах добычи (вылова) (при осуществлении рыболовства вне рыболовных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w:t>
      </w:r>
    </w:p>
    <w:p w:rsidR="00E87B12" w:rsidRDefault="00E87B12">
      <w:pPr>
        <w:pStyle w:val="ConsPlusNormal"/>
        <w:jc w:val="both"/>
      </w:pPr>
      <w:r>
        <w:t xml:space="preserve">(в ред. </w:t>
      </w:r>
      <w:hyperlink r:id="rId76"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допускать превышение нормы выхода сыро-мороженых конечностей (рассольного замораживания) камчатского краба в срок с 1 сентября по 31 декабря включительно, которая должна составлять за весь период добычи (вылова) не более 64,7 процента к массе живого краба, направленного на обработку;</w:t>
      </w:r>
    </w:p>
    <w:p w:rsidR="00E87B12" w:rsidRDefault="00E87B12">
      <w:pPr>
        <w:pStyle w:val="ConsPlusNormal"/>
        <w:spacing w:before="220"/>
        <w:ind w:firstLine="540"/>
        <w:jc w:val="both"/>
      </w:pPr>
      <w:r>
        <w:t>допускать превышение нормы выхода варено-мороженых конечностей (рассольного замораживания) камчатского краба в срок с 1 сентября по 31 декабря включительно, которая должна составлять за весь период добычи (вылова) не более 64,0 процента к массе живого краба, направленного на обработку. Допускается отклонение фактического выхода продукции к массе живого краба, направленного на обработку, от нормативного - не более 2,5 процентов;</w:t>
      </w:r>
    </w:p>
    <w:p w:rsidR="00E87B12" w:rsidRDefault="00E87B12">
      <w:pPr>
        <w:pStyle w:val="ConsPlusNormal"/>
        <w:spacing w:before="220"/>
        <w:ind w:firstLine="540"/>
        <w:jc w:val="both"/>
      </w:pPr>
      <w:r>
        <w:t>оставлять без утилизации отходы от разделки водных биоресурсов на льду и на берегу водных объектов рыбохозяйственного значения, а также их сброс (за исключением свежих) в территориальных водах, внутренних морских водах и внутренних водах Российской Федерации;</w:t>
      </w:r>
    </w:p>
    <w:p w:rsidR="00E87B12" w:rsidRDefault="00E87B12">
      <w:pPr>
        <w:pStyle w:val="ConsPlusNormal"/>
        <w:spacing w:before="220"/>
        <w:ind w:firstLine="540"/>
        <w:jc w:val="both"/>
      </w:pPr>
      <w:r>
        <w:t>при осуществлении добычи морских млекопитающих оставлять в районе добычи (вылова) добытых морских млекопитающих или части их туш.</w:t>
      </w:r>
    </w:p>
    <w:p w:rsidR="00E87B12" w:rsidRDefault="00E87B12">
      <w:pPr>
        <w:pStyle w:val="ConsPlusNormal"/>
        <w:jc w:val="both"/>
      </w:pPr>
      <w:r>
        <w:t xml:space="preserve">(в ред. </w:t>
      </w:r>
      <w:hyperlink r:id="rId77"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14.4. юридическим лицам, индивидуальным предпринимателям и гражданам:</w:t>
      </w:r>
    </w:p>
    <w:p w:rsidR="00E87B12" w:rsidRDefault="00E87B12">
      <w:pPr>
        <w:pStyle w:val="ConsPlusNormal"/>
        <w:spacing w:before="220"/>
        <w:ind w:firstLine="540"/>
        <w:jc w:val="both"/>
      </w:pPr>
      <w:r>
        <w:t>14.4.1. использовать орудия добычи (вылова) из водных объектов рыбохозяйственного значения, в которых обнаружены очаги паразитарных и/или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E87B12" w:rsidRDefault="00E87B12">
      <w:pPr>
        <w:pStyle w:val="ConsPlusNormal"/>
        <w:spacing w:before="220"/>
        <w:ind w:firstLine="540"/>
        <w:jc w:val="both"/>
      </w:pPr>
      <w:r>
        <w:t>14.4.2. устанавливать во внутренних водах (за исключением внутренних морских вод):</w:t>
      </w:r>
    </w:p>
    <w:p w:rsidR="00E87B12" w:rsidRDefault="00E87B12">
      <w:pPr>
        <w:pStyle w:val="ConsPlusNormal"/>
        <w:spacing w:before="220"/>
        <w:ind w:firstLine="540"/>
        <w:jc w:val="both"/>
      </w:pPr>
      <w:r>
        <w:t>орудия добычи (вылова) с перекрытием более 2/3 ширины русла реки, ручья или протоки, причем наиболее глубокая часть русла должна оставаться свободной (за исключением добычи (вылова) анадромных видов рыб на рыбоучетных заграждениях. Решение о сроках установки и снятии рыбоучетных заграждений на конкретных водотоках принимается комиссией по регулированию добычи (вылова) анадромных видов рыб). Запрещается также одновременный или поочередный замет неводов с противоположных берегов водотока "в замок";</w:t>
      </w:r>
    </w:p>
    <w:p w:rsidR="00E87B12" w:rsidRDefault="00E87B12">
      <w:pPr>
        <w:pStyle w:val="ConsPlusNormal"/>
        <w:spacing w:before="220"/>
        <w:ind w:firstLine="540"/>
        <w:jc w:val="both"/>
      </w:pPr>
      <w:r>
        <w:t>ставные орудия добычи (вылова) в шахматном порядке;</w:t>
      </w:r>
    </w:p>
    <w:p w:rsidR="00E87B12" w:rsidRDefault="00E87B12">
      <w:pPr>
        <w:pStyle w:val="ConsPlusNormal"/>
        <w:spacing w:before="220"/>
        <w:ind w:firstLine="540"/>
        <w:jc w:val="both"/>
      </w:pPr>
      <w:r>
        <w:t xml:space="preserve">14.4.3. допускать нахождение ставных сетей в воде (застой сетей), считая с момента полной </w:t>
      </w:r>
      <w:r>
        <w:lastRenderedPageBreak/>
        <w:t>их установки до момента выборки:</w:t>
      </w:r>
    </w:p>
    <w:p w:rsidR="00E87B12" w:rsidRDefault="00E87B12">
      <w:pPr>
        <w:pStyle w:val="ConsPlusNormal"/>
        <w:spacing w:before="220"/>
        <w:ind w:firstLine="540"/>
        <w:jc w:val="both"/>
      </w:pPr>
      <w:r>
        <w:t>а) более 48 часов в летний период,</w:t>
      </w:r>
    </w:p>
    <w:p w:rsidR="00E87B12" w:rsidRDefault="00E87B12">
      <w:pPr>
        <w:pStyle w:val="ConsPlusNormal"/>
        <w:spacing w:before="220"/>
        <w:ind w:firstLine="540"/>
        <w:jc w:val="both"/>
      </w:pPr>
      <w:r>
        <w:t>б) более 72 часов в осенний период,</w:t>
      </w:r>
    </w:p>
    <w:p w:rsidR="00E87B12" w:rsidRDefault="00E87B12">
      <w:pPr>
        <w:pStyle w:val="ConsPlusNormal"/>
        <w:spacing w:before="220"/>
        <w:ind w:firstLine="540"/>
        <w:jc w:val="both"/>
      </w:pPr>
      <w:r>
        <w:t>в) более 168 часов при подледной добыче (вылове) водных биоресурсов;</w:t>
      </w:r>
    </w:p>
    <w:p w:rsidR="00E87B12" w:rsidRDefault="00E87B12">
      <w:pPr>
        <w:pStyle w:val="ConsPlusNormal"/>
        <w:spacing w:before="220"/>
        <w:ind w:firstLine="540"/>
        <w:jc w:val="both"/>
      </w:pPr>
      <w:r>
        <w:t>14.4.4. применять орудия добычи (вылова), имеющие размер и оснастку, а также размер (шаг) ячеи, не соответствующие требованиям Правил рыболовства.</w:t>
      </w:r>
    </w:p>
    <w:p w:rsidR="00E87B12" w:rsidRDefault="00E87B12">
      <w:pPr>
        <w:pStyle w:val="ConsPlusNormal"/>
        <w:spacing w:before="220"/>
        <w:ind w:firstLine="540"/>
        <w:jc w:val="both"/>
      </w:pPr>
      <w:r>
        <w:t>Измерение размера ячеи осуществляется плоской мерной пластиной толщиной 2 мм и шириной, соответствующей установленному размеру ячеи, которая легко проводится через ячею с усилием, соответствующему 5 кг при натяжении ячеи в диагональной плоскости в продольном направлении орудия добычи (вылова) в мокром состоянии.</w:t>
      </w:r>
    </w:p>
    <w:p w:rsidR="00E87B12" w:rsidRDefault="00E87B12">
      <w:pPr>
        <w:pStyle w:val="ConsPlusNormal"/>
        <w:spacing w:before="220"/>
        <w:ind w:firstLine="540"/>
        <w:jc w:val="both"/>
      </w:pPr>
      <w:r>
        <w:t>Размер ячеи устанавливается как средняя величина одной или нескольких серий измерений 20-ти ячей последовательно в продольном направлении или, при наличии в кутке меньше 20 ячей, серии из максимального количества ячей. Измерение ячеи должно выполняться на расстоянии не менее 10 ячей от укрепляющих тросов и на расстоянии не менее 3-х ячей от гайтана. В мелкоячейном трале измерение ячеи должно выполняться на расстоянии не менее 0,5 м от гайтана. Ячеи, ставшие в результате ремонта или по другим причинам неровными, не измеряются и не учитываются при определении средней величины;</w:t>
      </w:r>
    </w:p>
    <w:p w:rsidR="00E87B12" w:rsidRDefault="00E87B12">
      <w:pPr>
        <w:pStyle w:val="ConsPlusNormal"/>
        <w:spacing w:before="220"/>
        <w:ind w:firstLine="540"/>
        <w:jc w:val="both"/>
      </w:pPr>
      <w:r>
        <w:t>14.4.5. производить добычу (вылов) акклиматизируемых видов водных биоресурсов до установления для них общего допустимого улова (далее - ОДУ) или рекомендуемых объемов добычи (вылова), за исключением рыболовства в научно-исследовательских и контрольных целях. Попавшие в орудия добычи (вылова) указанные объекты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 &lt;1&gt;;</w:t>
      </w:r>
    </w:p>
    <w:p w:rsidR="00E87B12" w:rsidRDefault="00E87B12">
      <w:pPr>
        <w:pStyle w:val="ConsPlusNormal"/>
        <w:jc w:val="both"/>
      </w:pPr>
      <w:r>
        <w:t xml:space="preserve">(в ред. </w:t>
      </w:r>
      <w:hyperlink r:id="rId78" w:history="1">
        <w:r>
          <w:rPr>
            <w:color w:val="0000FF"/>
          </w:rPr>
          <w:t>Приказа</w:t>
        </w:r>
      </w:hyperlink>
      <w:r>
        <w:t xml:space="preserve"> Минсельхоза России от 09.07.2015 N 288)</w:t>
      </w:r>
    </w:p>
    <w:p w:rsidR="00E87B12" w:rsidRDefault="00E87B12">
      <w:pPr>
        <w:pStyle w:val="ConsPlusNormal"/>
        <w:spacing w:before="220"/>
        <w:ind w:firstLine="540"/>
        <w:jc w:val="both"/>
      </w:pPr>
      <w:r>
        <w:t>--------------------------------</w:t>
      </w:r>
    </w:p>
    <w:p w:rsidR="00E87B12" w:rsidRDefault="00E87B12">
      <w:pPr>
        <w:pStyle w:val="ConsPlusNormal"/>
        <w:spacing w:before="220"/>
        <w:ind w:firstLine="540"/>
        <w:jc w:val="both"/>
      </w:pPr>
      <w:r>
        <w:t>&lt;1&gt; В графе "вес добытых (выловленных) водных биоресурсов по видам (кг)".</w:t>
      </w:r>
    </w:p>
    <w:p w:rsidR="00E87B12" w:rsidRDefault="00E87B12">
      <w:pPr>
        <w:pStyle w:val="ConsPlusNormal"/>
        <w:jc w:val="both"/>
      </w:pPr>
    </w:p>
    <w:p w:rsidR="00E87B12" w:rsidRDefault="00E87B12">
      <w:pPr>
        <w:pStyle w:val="ConsPlusNormal"/>
        <w:ind w:firstLine="540"/>
        <w:jc w:val="both"/>
      </w:pPr>
      <w:r>
        <w:t>14.4.6. допускать загрязнение водных объектов рыбохозяйственного значения и ухудшение естественных условий обитания водных биоресурсов;</w:t>
      </w:r>
    </w:p>
    <w:p w:rsidR="00E87B12" w:rsidRDefault="00E87B12">
      <w:pPr>
        <w:pStyle w:val="ConsPlusNormal"/>
        <w:spacing w:before="220"/>
        <w:ind w:firstLine="540"/>
        <w:jc w:val="both"/>
      </w:pPr>
      <w:r>
        <w:t>14.4.7. портить и разрушать предупреждающие аншлаги и знаки в рыбоохранных зонах водных объектов рыбохозяйственного значения;</w:t>
      </w:r>
    </w:p>
    <w:p w:rsidR="00E87B12" w:rsidRDefault="00E87B12">
      <w:pPr>
        <w:pStyle w:val="ConsPlusNormal"/>
        <w:spacing w:before="220"/>
        <w:ind w:firstLine="540"/>
        <w:jc w:val="both"/>
      </w:pPr>
      <w:r>
        <w:t>14.4.8. выбрасывать (уничтожать) или отпускать добытые (выловленные) водные биоресурсы, разрешенные для добычи (вылова), за исключением:</w:t>
      </w:r>
    </w:p>
    <w:p w:rsidR="00E87B12" w:rsidRDefault="00E87B12">
      <w:pPr>
        <w:pStyle w:val="ConsPlusNormal"/>
        <w:spacing w:before="220"/>
        <w:ind w:firstLine="540"/>
        <w:jc w:val="both"/>
      </w:pPr>
      <w:r>
        <w:t>любительского и спортивного рыболовства, осуществляемого по принципу "поймал-отпустил";</w:t>
      </w:r>
    </w:p>
    <w:p w:rsidR="00E87B12" w:rsidRDefault="00E87B12">
      <w:pPr>
        <w:pStyle w:val="ConsPlusNormal"/>
        <w:spacing w:before="220"/>
        <w:ind w:firstLine="540"/>
        <w:jc w:val="both"/>
      </w:pPr>
      <w: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E87B12" w:rsidRDefault="00E87B12">
      <w:pPr>
        <w:pStyle w:val="ConsPlusNormal"/>
        <w:spacing w:before="220"/>
        <w:ind w:firstLine="540"/>
        <w:jc w:val="both"/>
      </w:pPr>
      <w:r>
        <w:t>рыболовства в научно-исследовательских и контрольных целях.</w:t>
      </w:r>
    </w:p>
    <w:p w:rsidR="00E87B12" w:rsidRDefault="00E87B12">
      <w:pPr>
        <w:pStyle w:val="ConsPlusNormal"/>
        <w:spacing w:before="220"/>
        <w:ind w:firstLine="540"/>
        <w:jc w:val="both"/>
      </w:pPr>
      <w:r>
        <w:t xml:space="preserve">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w:t>
      </w:r>
      <w:r>
        <w:lastRenderedPageBreak/>
        <w:t>обитания.</w:t>
      </w:r>
    </w:p>
    <w:p w:rsidR="00E87B12" w:rsidRDefault="00E87B12">
      <w:pPr>
        <w:pStyle w:val="ConsPlusNormal"/>
        <w:spacing w:before="220"/>
        <w:ind w:firstLine="540"/>
        <w:jc w:val="both"/>
      </w:pPr>
      <w:r>
        <w:t>14.5. Гражданам запрещается:</w:t>
      </w:r>
    </w:p>
    <w:p w:rsidR="00E87B12" w:rsidRDefault="00E87B12">
      <w:pPr>
        <w:pStyle w:val="ConsPlusNormal"/>
        <w:spacing w:before="220"/>
        <w:ind w:firstLine="540"/>
        <w:jc w:val="both"/>
      </w:pPr>
      <w:r>
        <w:t>14.5.1. осуществлять подводную охоту:</w:t>
      </w:r>
    </w:p>
    <w:p w:rsidR="00E87B12" w:rsidRDefault="00E87B12">
      <w:pPr>
        <w:pStyle w:val="ConsPlusNormal"/>
        <w:spacing w:before="220"/>
        <w:ind w:firstLine="540"/>
        <w:jc w:val="both"/>
      </w:pPr>
      <w:r>
        <w:t>в запретных и закрытых для рыболовства районах, в запретные для добычи (вылова) водных биоресурсов сроки (периоды);</w:t>
      </w:r>
    </w:p>
    <w:p w:rsidR="00E87B12" w:rsidRDefault="00E87B12">
      <w:pPr>
        <w:pStyle w:val="ConsPlusNormal"/>
        <w:spacing w:before="220"/>
        <w:ind w:firstLine="540"/>
        <w:jc w:val="both"/>
      </w:pPr>
      <w:r>
        <w:t>в местах массового и организованного отдыха граждан;</w:t>
      </w:r>
    </w:p>
    <w:p w:rsidR="00E87B12" w:rsidRDefault="00E87B12">
      <w:pPr>
        <w:pStyle w:val="ConsPlusNormal"/>
        <w:spacing w:before="220"/>
        <w:ind w:firstLine="540"/>
        <w:jc w:val="both"/>
      </w:pPr>
      <w:r>
        <w:t>с использованием аквалангов и других автономных дыхательных аппаратов;</w:t>
      </w:r>
    </w:p>
    <w:p w:rsidR="00E87B12" w:rsidRDefault="00E87B12">
      <w:pPr>
        <w:pStyle w:val="ConsPlusNormal"/>
        <w:spacing w:before="220"/>
        <w:ind w:firstLine="540"/>
        <w:jc w:val="both"/>
      </w:pPr>
      <w:r>
        <w:t>14.5.2. применять специальные пистолеты и ружья для подводной охоты:</w:t>
      </w:r>
    </w:p>
    <w:p w:rsidR="00E87B12" w:rsidRDefault="00E87B12">
      <w:pPr>
        <w:pStyle w:val="ConsPlusNormal"/>
        <w:spacing w:before="220"/>
        <w:ind w:firstLine="540"/>
        <w:jc w:val="both"/>
      </w:pPr>
      <w:r>
        <w:t>с берега, с борта плавучих средств и взабродку.</w:t>
      </w:r>
    </w:p>
    <w:p w:rsidR="00E87B12" w:rsidRDefault="00E87B12">
      <w:pPr>
        <w:pStyle w:val="ConsPlusNormal"/>
        <w:spacing w:before="220"/>
        <w:ind w:firstLine="540"/>
        <w:jc w:val="both"/>
      </w:pPr>
      <w:r>
        <w:t>14.5.3. использовать сетные орудия добычи (вылова), не обозначая их положения с помощью буев или опознавательных знаков, на которые нанесена информация о номере путевки и номере разрешения на добычу (вылов) водных биоресурсов, выданного юридическому лицу или индивидуальному предпринимателю, а в случае, если путевка на добычу (вылов) водных биоресурсов не предусмотрена - информация о гражданине (фамилия, имя, отчество (при наличии), дате и времени постановки орудий добычи (вылова);</w:t>
      </w:r>
    </w:p>
    <w:p w:rsidR="00E87B12" w:rsidRDefault="00E87B12">
      <w:pPr>
        <w:pStyle w:val="ConsPlusNormal"/>
        <w:jc w:val="both"/>
      </w:pPr>
      <w:r>
        <w:t xml:space="preserve">(в ред. </w:t>
      </w:r>
      <w:hyperlink r:id="rId79"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14.5.4. превышать объем и количество добытых (выловленных) водных биоресурсов, установленных в путевке;</w:t>
      </w:r>
    </w:p>
    <w:p w:rsidR="00E87B12" w:rsidRDefault="00E87B12">
      <w:pPr>
        <w:pStyle w:val="ConsPlusNormal"/>
        <w:spacing w:before="220"/>
        <w:ind w:firstLine="540"/>
        <w:jc w:val="both"/>
      </w:pPr>
      <w:r>
        <w:t>14.5.5. иметь на борту судна и плавучих средств, на рыболовных (рыбопромысловых) участках и в местах добычи (вылова) (при осуществлении рыболовства вне рыболовных (рыбопромысловых) участков),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w:t>
      </w:r>
    </w:p>
    <w:p w:rsidR="00E87B12" w:rsidRDefault="00E87B12">
      <w:pPr>
        <w:pStyle w:val="ConsPlusNormal"/>
        <w:jc w:val="both"/>
      </w:pPr>
      <w:r>
        <w:t xml:space="preserve">(п. 14.5.5 в ред. </w:t>
      </w:r>
      <w:hyperlink r:id="rId80"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15. Приловы водных биоресурсов:</w:t>
      </w:r>
    </w:p>
    <w:p w:rsidR="00E87B12" w:rsidRDefault="00E87B12">
      <w:pPr>
        <w:pStyle w:val="ConsPlusNormal"/>
        <w:spacing w:before="220"/>
        <w:ind w:firstLine="540"/>
        <w:jc w:val="both"/>
      </w:pPr>
      <w:r>
        <w:t>15.1. При осуществлении добычи (вылова) конкретного вида водных биоресурсов весь разрешенный прилов особей непромыслового размера (далее - молоди) (за исключением молоди краба камчатского, молоди краба-стригуна опилио, морских млекопитающих и видов, на которые установлен запрет добычи (вылова)) подлежит переработке.</w:t>
      </w:r>
    </w:p>
    <w:p w:rsidR="00E87B12" w:rsidRDefault="00E87B12">
      <w:pPr>
        <w:pStyle w:val="ConsPlusNormal"/>
        <w:jc w:val="both"/>
      </w:pPr>
      <w:r>
        <w:t xml:space="preserve">(в ред. </w:t>
      </w:r>
      <w:hyperlink r:id="rId81"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15.1.1. В случае превышения разрешенного Правилами рыболовства прилова молоди рыб за одно траление или один замет, или за одну постановку и снятие, или за одну проверку орудия добычи (вылова) (далее - за одну операцию по добыче (вылову)), вся молодь, добытая (выловленная) сверх разрешенного прилова подлежит переработке с внесением соответствующих записей и промысловый и/или технологический журналы. При этом юридические лица и индивидуальные предприниматели обязаны:</w:t>
      </w:r>
    </w:p>
    <w:p w:rsidR="00E87B12" w:rsidRDefault="00E87B12">
      <w:pPr>
        <w:pStyle w:val="ConsPlusNormal"/>
        <w:spacing w:before="220"/>
        <w:ind w:firstLine="540"/>
        <w:jc w:val="both"/>
      </w:pPr>
      <w:r>
        <w:t>а) при осуществлении добычи (вылова) с использованием судов рыбопромыслового флота:</w:t>
      </w:r>
    </w:p>
    <w:p w:rsidR="00E87B12" w:rsidRDefault="00E87B12">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rsidR="00E87B12" w:rsidRDefault="00E87B12">
      <w:pPr>
        <w:pStyle w:val="ConsPlusNormal"/>
        <w:spacing w:before="220"/>
        <w:ind w:firstLine="540"/>
        <w:jc w:val="both"/>
      </w:pPr>
      <w:r>
        <w:t xml:space="preserve">отразить свои действия в судовых документах, промысловом журнале и направить </w:t>
      </w:r>
      <w:r>
        <w:lastRenderedPageBreak/>
        <w:t>информацию о произведенных действиях в территориальные органы Росрыболовства. В случае если в течение 3 суток после направления информации район, в котором осуществлялась добыча (вылов), не закрывается для рыболовства, судно может вернуться в исходную позицию добычи (вылова);</w:t>
      </w:r>
    </w:p>
    <w:p w:rsidR="00E87B12" w:rsidRDefault="00E87B12">
      <w:pPr>
        <w:pStyle w:val="ConsPlusNormal"/>
        <w:spacing w:before="220"/>
        <w:ind w:firstLine="540"/>
        <w:jc w:val="both"/>
      </w:pPr>
      <w:r>
        <w:t>б) при осуществлении добычи (вылова) водных биоресурсов без использования судов рыбопромыслового флота:</w:t>
      </w:r>
    </w:p>
    <w:p w:rsidR="00E87B12" w:rsidRDefault="00E87B12">
      <w:pPr>
        <w:pStyle w:val="ConsPlusNormal"/>
        <w:spacing w:before="220"/>
        <w:ind w:firstLine="540"/>
        <w:jc w:val="both"/>
      </w:pPr>
      <w:r>
        <w:t>заменить орудия добычи (вылова) на другие, имеющие более крупный размер (шаг) ячеи, а при повторном превышении допустимого прилова молоди -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(рыбопромысловом) участке;</w:t>
      </w:r>
    </w:p>
    <w:p w:rsidR="00E87B12" w:rsidRDefault="00E87B12">
      <w:pPr>
        <w:pStyle w:val="ConsPlusNormal"/>
        <w:jc w:val="both"/>
      </w:pPr>
      <w:r>
        <w:t xml:space="preserve">(в ред. </w:t>
      </w:r>
      <w:hyperlink r:id="rId82"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отразить свои действия в судовых документах, промысловом журнале и направить информацию о произведенных действиях в территориальные органы Росрыболовства. В случае если в течение 7 суток после направления указанной информации не устанавливается запрет на осуществление рыболовства или не вводятся ограничения по применяемым орудиям добычи (вылова), лицо (лица), ответственное (ответственные) за добычу (вылов), может (могут) возобновить добычу (вылов);</w:t>
      </w:r>
    </w:p>
    <w:p w:rsidR="00E87B12" w:rsidRDefault="00E87B12">
      <w:pPr>
        <w:pStyle w:val="ConsPlusNormal"/>
        <w:jc w:val="both"/>
      </w:pPr>
      <w:r>
        <w:t xml:space="preserve">(в ред. </w:t>
      </w:r>
      <w:hyperlink r:id="rId83" w:history="1">
        <w:r>
          <w:rPr>
            <w:color w:val="0000FF"/>
          </w:rPr>
          <w:t>Приказа</w:t>
        </w:r>
      </w:hyperlink>
      <w:r>
        <w:t xml:space="preserve"> Минсельхоза России от 01.03.2017 N 84)</w:t>
      </w:r>
    </w:p>
    <w:p w:rsidR="00E87B12" w:rsidRDefault="00E87B12">
      <w:pPr>
        <w:pStyle w:val="ConsPlusNormal"/>
        <w:spacing w:before="220"/>
        <w:ind w:firstLine="540"/>
        <w:jc w:val="both"/>
      </w:pPr>
      <w:r>
        <w:t>в) при осуществлении добычи (вылова) краба камчатского и/или краба-стригуна опилио:</w:t>
      </w:r>
    </w:p>
    <w:p w:rsidR="00E87B12" w:rsidRDefault="00E87B12">
      <w:pPr>
        <w:pStyle w:val="ConsPlusNormal"/>
        <w:jc w:val="both"/>
      </w:pPr>
      <w:r>
        <w:t xml:space="preserve">(в ред. </w:t>
      </w:r>
      <w:hyperlink r:id="rId84"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возвратить весь прилов молоди и самок краба камчатского и/или краба-стригуна опилио в естественную среду обитания с наименьшими повреждениями, независимо от его состояния. Для возвращения молоди и самок краба камчатского и/или краба-стригуна опилио в естественную среду обитания в живом виде с наименьшими повреждениями на борту краболовных судов обязательно наличие специальных лотков. При суммарном прилове молоди и самок краба камчатского и/или краба-стригуна опилио в количестве более 25 процентов в штучном исчислении от каждого улова водных биоресурсов судно должно сменить позицию добычи (вылова) (при этом трасса следующей постановки ловушечного порядка должна отстоять не менее чем на две морские мили от любой точки постановки предыдущего порядка);</w:t>
      </w:r>
    </w:p>
    <w:p w:rsidR="00E87B12" w:rsidRDefault="00E87B12">
      <w:pPr>
        <w:pStyle w:val="ConsPlusNormal"/>
        <w:jc w:val="both"/>
      </w:pPr>
      <w:r>
        <w:t xml:space="preserve">(в ред. </w:t>
      </w:r>
      <w:hyperlink r:id="rId85"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отразить указанные действия в промысловом журнале и направить информацию о произведенных действиях в территориальные органы Росрыболовства;</w:t>
      </w:r>
    </w:p>
    <w:p w:rsidR="00E87B12" w:rsidRDefault="00E87B12">
      <w:pPr>
        <w:pStyle w:val="ConsPlusNormal"/>
        <w:spacing w:before="220"/>
        <w:ind w:firstLine="540"/>
        <w:jc w:val="both"/>
      </w:pPr>
      <w:r>
        <w:t>15.1.2. процентное отношение суммарного прилова молоди конкретного вида водных биоресурсов к добытому (выловленному) общему количеству по счету или весу данного вида водных биоресурсов на момент окончания действия разрешения или путевки на осуществление добычи (вылова) данного вида не должно превышать процентное отношение прилова молоди к общему количеству по счету или весу улова водных биоресурсов за одну операцию по добыче (вылову), установленное для данного вида водных биоресурсов настоящими Правилами рыболовства.</w:t>
      </w:r>
    </w:p>
    <w:p w:rsidR="00E87B12" w:rsidRDefault="00E87B12">
      <w:pPr>
        <w:pStyle w:val="ConsPlusNormal"/>
        <w:spacing w:before="220"/>
        <w:ind w:firstLine="540"/>
        <w:jc w:val="both"/>
      </w:pPr>
      <w:r>
        <w:t>15.2. Запрещается выбрасывать разрешенный прилов одних видов водных биоресурсов, добытых (выловленных) при добыче (вылове) других видов водных биоресурсов. Весь разрешенный прилов водных биоресурсов должен быть направлен на производство рыбной или иной продукции из них.</w:t>
      </w:r>
    </w:p>
    <w:p w:rsidR="00E87B12" w:rsidRDefault="00E87B12">
      <w:pPr>
        <w:pStyle w:val="ConsPlusNormal"/>
        <w:spacing w:before="220"/>
        <w:ind w:firstLine="540"/>
        <w:jc w:val="both"/>
      </w:pPr>
      <w:r>
        <w:t xml:space="preserve">Не допускается превышение величин разрешенного прилова, установленных настоящими Правилами для каждого конкретного вида, а также отклонение фактического размера общего </w:t>
      </w:r>
      <w:r>
        <w:lastRenderedPageBreak/>
        <w:t>улова водных биоресурсов за период действия разрешения или путевки на осуществление добычи (вылова), с учетом внесенных ранее коррективов, более 5 процентов в ту или иную сторону от предварительно заявленного.</w:t>
      </w:r>
    </w:p>
    <w:p w:rsidR="00E87B12" w:rsidRDefault="00E87B12">
      <w:pPr>
        <w:pStyle w:val="ConsPlusNormal"/>
        <w:spacing w:before="220"/>
        <w:ind w:firstLine="540"/>
        <w:jc w:val="both"/>
      </w:pPr>
      <w:r>
        <w:t>При этом общее количество разрешенного прилова всех видов водных биоресурсов не должно превышать 49 процентов по весу от общего веса добычи (вылова) всех видов водных биоресурсов по окончании действия разрешения или путевки на осуществление добычи (вылова).</w:t>
      </w:r>
    </w:p>
    <w:p w:rsidR="00E87B12" w:rsidRDefault="00E87B12">
      <w:pPr>
        <w:pStyle w:val="ConsPlusNormal"/>
        <w:spacing w:before="220"/>
        <w:ind w:firstLine="540"/>
        <w:jc w:val="both"/>
      </w:pPr>
      <w:r>
        <w:t>15.2.1. В случае превышения величины разрешенного прилова одних видов водных биоресурсов при добыче (вылове) других видов водных биоресурсов, за одну операцию по добыче (вылову), весь прилов сверх разрешенного (за исключением краба камчатского, краба-стригуна опилио, морских млекопитающих и видов, на которые установлен запрет вылова) должен быть направлен на переработку. При этом юридические лица и индивидуальные предприниматели обязаны:</w:t>
      </w:r>
    </w:p>
    <w:p w:rsidR="00E87B12" w:rsidRDefault="00E87B12">
      <w:pPr>
        <w:pStyle w:val="ConsPlusNormal"/>
        <w:jc w:val="both"/>
      </w:pPr>
      <w:r>
        <w:t xml:space="preserve">(в ред. </w:t>
      </w:r>
      <w:hyperlink r:id="rId86"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а) при осуществлении добычи (вылова) с использованием судов рыбопромыслового флота:</w:t>
      </w:r>
    </w:p>
    <w:p w:rsidR="00E87B12" w:rsidRDefault="00E87B12">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rsidR="00E87B12" w:rsidRDefault="00E87B12">
      <w:pPr>
        <w:pStyle w:val="ConsPlusNormal"/>
        <w:spacing w:before="220"/>
        <w:ind w:firstLine="540"/>
        <w:jc w:val="both"/>
      </w:pPr>
      <w:r>
        <w:t>отразить свои действия в судовых документах, промысловом журнале и направить информацию о произведенных действиях в территориальные органы Росрыболовства;</w:t>
      </w:r>
    </w:p>
    <w:p w:rsidR="00E87B12" w:rsidRDefault="00E87B12">
      <w:pPr>
        <w:pStyle w:val="ConsPlusNormal"/>
        <w:spacing w:before="220"/>
        <w:ind w:firstLine="540"/>
        <w:jc w:val="both"/>
      </w:pPr>
      <w:r>
        <w:t>б) при осуществлении добычи (вылова) водных биоресурсов без использования судов рыбопромыслового флота:</w:t>
      </w:r>
    </w:p>
    <w:p w:rsidR="00E87B12" w:rsidRDefault="00E87B12">
      <w:pPr>
        <w:pStyle w:val="ConsPlusNormal"/>
        <w:spacing w:before="220"/>
        <w:ind w:firstLine="540"/>
        <w:jc w:val="both"/>
      </w:pPr>
      <w:r>
        <w:t>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(рыбопромысловом) участке;</w:t>
      </w:r>
    </w:p>
    <w:p w:rsidR="00E87B12" w:rsidRDefault="00E87B12">
      <w:pPr>
        <w:pStyle w:val="ConsPlusNormal"/>
        <w:jc w:val="both"/>
      </w:pPr>
      <w:r>
        <w:t xml:space="preserve">(в ред. </w:t>
      </w:r>
      <w:hyperlink r:id="rId87"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отразить свои действия в промысловом журнале и направить информацию о произведенных действиях в территориальные органы Росрыболовства;</w:t>
      </w:r>
    </w:p>
    <w:p w:rsidR="00E87B12" w:rsidRDefault="00E87B12">
      <w:pPr>
        <w:pStyle w:val="ConsPlusNormal"/>
        <w:spacing w:before="220"/>
        <w:ind w:firstLine="540"/>
        <w:jc w:val="both"/>
      </w:pPr>
      <w:r>
        <w:t xml:space="preserve">15.2.2. процентное отношение суммарного прилова конкретного вида водных биоресурсов к добытому (выловленному) общему количеству по счету или весу данного вида водных биоресурсов на момент окончания действия разрешения или путевки на осуществление добычи (вылова) данного вида не должно превышать процентное отношение прилова к общему количеству по счету или весу улова водных биоресурсов за одну операцию по добыче (вылову), установленное для данного вида водных биоресурсов настоящими Правилами рыболовства, за исключением случаев, предусмотренных </w:t>
      </w:r>
      <w:hyperlink w:anchor="P275" w:history="1">
        <w:r>
          <w:rPr>
            <w:color w:val="0000FF"/>
          </w:rPr>
          <w:t>пунктом 15.3</w:t>
        </w:r>
      </w:hyperlink>
      <w:r>
        <w:t xml:space="preserve"> настоящих Правил рыболовства.</w:t>
      </w:r>
    </w:p>
    <w:p w:rsidR="00E87B12" w:rsidRDefault="00E87B12">
      <w:pPr>
        <w:pStyle w:val="ConsPlusNormal"/>
        <w:spacing w:before="220"/>
        <w:ind w:firstLine="540"/>
        <w:jc w:val="both"/>
      </w:pPr>
      <w:bookmarkStart w:id="7" w:name="P275"/>
      <w:bookmarkEnd w:id="7"/>
      <w:r>
        <w:t>15.3. В случае освоения квот (объемов) добычи (вылова) водных биологических ресурсов, указанных в разрешении, добыча (вылов) таких водных биоресурсов не допускается. При случайном прилове таких водных биологических ресурсов:</w:t>
      </w:r>
    </w:p>
    <w:p w:rsidR="00E87B12" w:rsidRDefault="00E87B12">
      <w:pPr>
        <w:pStyle w:val="ConsPlusNormal"/>
        <w:jc w:val="both"/>
      </w:pPr>
      <w:r>
        <w:t xml:space="preserve">(в ред. </w:t>
      </w:r>
      <w:hyperlink r:id="rId88"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 xml:space="preserve">а) если юридическим лицом, индивидуальным предпринимателем, а также лицами, относящимися к коренным малочисленным народам Севера, Сибири и Дальнего Востока Российской Федерации, и их общинами осуществляется рыболовство конкретного вида водного биоресурса на нескольких судах или рыболовных (рыбопромысловых) участках, а общий улов данного вида водного биоресурса, который имеет право добыть (выловить) юридическое лицо, индивидуальный предприниматель, а также лица, относящиеся к коренным малочисленным народам Севера, Сибири и Дальнего Востока Российской Федерации, и их общины не превышен, </w:t>
      </w:r>
      <w:r>
        <w:lastRenderedPageBreak/>
        <w:t>допускается обработка и учет прилова сверх разрешенного в счет общей квоты (объема) данного водного биоресурса, распределенной юридическому лицу, индивидуальному предпринимателю, а также лицам, относящимся к коренным малочисленным народам Севера, Сибири и Дальнего Востока Российской Федерации, и их общинам.</w:t>
      </w:r>
    </w:p>
    <w:p w:rsidR="00E87B12" w:rsidRDefault="00E87B12">
      <w:pPr>
        <w:pStyle w:val="ConsPlusNormal"/>
        <w:jc w:val="both"/>
      </w:pPr>
      <w:r>
        <w:t xml:space="preserve">(в ред. Приказов Минсельхоза России от 08.12.2015 </w:t>
      </w:r>
      <w:hyperlink r:id="rId89" w:history="1">
        <w:r>
          <w:rPr>
            <w:color w:val="0000FF"/>
          </w:rPr>
          <w:t>N 610</w:t>
        </w:r>
      </w:hyperlink>
      <w:r>
        <w:t xml:space="preserve">, от 26.10.2018 </w:t>
      </w:r>
      <w:hyperlink r:id="rId90" w:history="1">
        <w:r>
          <w:rPr>
            <w:color w:val="0000FF"/>
          </w:rPr>
          <w:t>N 476</w:t>
        </w:r>
      </w:hyperlink>
      <w:r>
        <w:t>)</w:t>
      </w:r>
    </w:p>
    <w:p w:rsidR="00E87B12" w:rsidRDefault="00E87B12">
      <w:pPr>
        <w:pStyle w:val="ConsPlusNormal"/>
        <w:spacing w:before="220"/>
        <w:ind w:firstLine="540"/>
        <w:jc w:val="both"/>
      </w:pPr>
      <w:r>
        <w:t>При этом юридическое лицо, индивидуальный предприниматель, а также лица, относящиеся к коренным малочисленным народам Севера, Сибири и Дальнего Востока Российской Федерации, и их общины обязаны в срок не позднее 1 суток направить в территориальное управление Росрыболовства уведомление и заявку на внесение соответствующих изменений в разрешения на осуществление рыболовства;</w:t>
      </w:r>
    </w:p>
    <w:p w:rsidR="00E87B12" w:rsidRDefault="00E87B12">
      <w:pPr>
        <w:pStyle w:val="ConsPlusNormal"/>
        <w:spacing w:before="220"/>
        <w:ind w:firstLine="540"/>
        <w:jc w:val="both"/>
      </w:pPr>
      <w:r>
        <w:t>б) в остальных случаях весь улов водных биоресурсов должен быть возвращен в естественную среду обитания.</w:t>
      </w:r>
    </w:p>
    <w:p w:rsidR="00E87B12" w:rsidRDefault="00E87B12">
      <w:pPr>
        <w:pStyle w:val="ConsPlusNormal"/>
        <w:jc w:val="both"/>
      </w:pPr>
    </w:p>
    <w:p w:rsidR="00E87B12" w:rsidRDefault="00E87B12">
      <w:pPr>
        <w:pStyle w:val="ConsPlusTitle"/>
        <w:jc w:val="center"/>
        <w:outlineLvl w:val="1"/>
      </w:pPr>
      <w:r>
        <w:t>III. Правила добычи (вылова) водных биоресурсов</w:t>
      </w:r>
    </w:p>
    <w:p w:rsidR="00E87B12" w:rsidRDefault="00E87B12">
      <w:pPr>
        <w:pStyle w:val="ConsPlusTitle"/>
        <w:jc w:val="center"/>
      </w:pPr>
      <w:r>
        <w:t>при осуществлении промышленного и прибрежного рыболовства</w:t>
      </w:r>
    </w:p>
    <w:p w:rsidR="00E87B12" w:rsidRDefault="00E87B12">
      <w:pPr>
        <w:pStyle w:val="ConsPlusTitle"/>
        <w:jc w:val="center"/>
      </w:pPr>
      <w:r>
        <w:t>в Баренцевом море и районах Северного Ледовитого океана</w:t>
      </w:r>
    </w:p>
    <w:p w:rsidR="00E87B12" w:rsidRDefault="00E87B12">
      <w:pPr>
        <w:pStyle w:val="ConsPlusTitle"/>
        <w:jc w:val="center"/>
      </w:pPr>
      <w:r>
        <w:t>зоны Баренцево море района Северо-Восточной Атлантики</w:t>
      </w:r>
    </w:p>
    <w:p w:rsidR="00E87B12" w:rsidRDefault="00E87B12">
      <w:pPr>
        <w:pStyle w:val="ConsPlusNormal"/>
        <w:jc w:val="center"/>
      </w:pPr>
      <w:r>
        <w:t xml:space="preserve">(в ред. </w:t>
      </w:r>
      <w:hyperlink r:id="rId91" w:history="1">
        <w:r>
          <w:rPr>
            <w:color w:val="0000FF"/>
          </w:rPr>
          <w:t>Приказа</w:t>
        </w:r>
      </w:hyperlink>
      <w:r>
        <w:t xml:space="preserve"> Минсельхоза России от 31.01.2018 N 31)</w:t>
      </w:r>
    </w:p>
    <w:p w:rsidR="00E87B12" w:rsidRDefault="00E87B12">
      <w:pPr>
        <w:pStyle w:val="ConsPlusNormal"/>
        <w:jc w:val="both"/>
      </w:pPr>
    </w:p>
    <w:p w:rsidR="00E87B12" w:rsidRDefault="00E87B12">
      <w:pPr>
        <w:pStyle w:val="ConsPlusTitle"/>
        <w:jc w:val="center"/>
        <w:outlineLvl w:val="2"/>
      </w:pPr>
      <w:r>
        <w:t>1. Районы, запретные для добычи (вылова) водных биоресурсов</w:t>
      </w:r>
    </w:p>
    <w:p w:rsidR="00E87B12" w:rsidRDefault="00E87B12">
      <w:pPr>
        <w:pStyle w:val="ConsPlusNormal"/>
        <w:jc w:val="both"/>
      </w:pPr>
    </w:p>
    <w:p w:rsidR="00E87B12" w:rsidRDefault="00E87B12">
      <w:pPr>
        <w:pStyle w:val="ConsPlusNormal"/>
        <w:ind w:firstLine="540"/>
        <w:jc w:val="both"/>
      </w:pPr>
      <w:r>
        <w:t>16. Запрещается в течение года применять донные тралящие орудия добычи (вылова), в том числе донные невода (снюрревода):</w:t>
      </w:r>
    </w:p>
    <w:p w:rsidR="00E87B12" w:rsidRDefault="00E87B12">
      <w:pPr>
        <w:pStyle w:val="ConsPlusNormal"/>
        <w:spacing w:before="220"/>
        <w:ind w:firstLine="540"/>
        <w:jc w:val="both"/>
      </w:pPr>
      <w:r>
        <w:t>а) в районе, ограниченном прямыми линиями, соединяющими точки со следующими координатами:</w:t>
      </w:r>
    </w:p>
    <w:p w:rsidR="00E87B12" w:rsidRDefault="00E87B12">
      <w:pPr>
        <w:pStyle w:val="ConsPlusNormal"/>
        <w:spacing w:before="220"/>
        <w:ind w:firstLine="540"/>
        <w:jc w:val="both"/>
      </w:pPr>
      <w:r>
        <w:t>71°00' с.ш. - 43°00' в.д.;</w:t>
      </w:r>
    </w:p>
    <w:p w:rsidR="00E87B12" w:rsidRDefault="00E87B12">
      <w:pPr>
        <w:pStyle w:val="ConsPlusNormal"/>
        <w:spacing w:before="220"/>
        <w:ind w:firstLine="540"/>
        <w:jc w:val="both"/>
      </w:pPr>
      <w:r>
        <w:t>71°00' с.ш. - 40°30' в.д.;</w:t>
      </w:r>
    </w:p>
    <w:p w:rsidR="00E87B12" w:rsidRDefault="00E87B12">
      <w:pPr>
        <w:pStyle w:val="ConsPlusNormal"/>
        <w:spacing w:before="220"/>
        <w:ind w:firstLine="540"/>
        <w:jc w:val="both"/>
      </w:pPr>
      <w:r>
        <w:t>71°30' с.ш. - 40°30' в.д.;</w:t>
      </w:r>
    </w:p>
    <w:p w:rsidR="00E87B12" w:rsidRDefault="00E87B12">
      <w:pPr>
        <w:pStyle w:val="ConsPlusNormal"/>
        <w:spacing w:before="220"/>
        <w:ind w:firstLine="540"/>
        <w:jc w:val="both"/>
      </w:pPr>
      <w:r>
        <w:t>71°30' с.ш. - 43°00' в.д. и далее к начальной точке;</w:t>
      </w:r>
    </w:p>
    <w:p w:rsidR="00E87B12" w:rsidRDefault="00E87B12">
      <w:pPr>
        <w:pStyle w:val="ConsPlusNormal"/>
        <w:spacing w:before="220"/>
        <w:ind w:firstLine="540"/>
        <w:jc w:val="both"/>
      </w:pPr>
      <w:r>
        <w:t>б) в районе, ограниченном прямыми линиями, соединяющими точки со следующими координатами:</w:t>
      </w:r>
    </w:p>
    <w:p w:rsidR="00E87B12" w:rsidRDefault="00E87B12">
      <w:pPr>
        <w:pStyle w:val="ConsPlusNormal"/>
        <w:spacing w:before="220"/>
        <w:ind w:firstLine="540"/>
        <w:jc w:val="both"/>
      </w:pPr>
      <w:r>
        <w:t>68°55' с.ш. - 37°00' в.д.;</w:t>
      </w:r>
    </w:p>
    <w:p w:rsidR="00E87B12" w:rsidRDefault="00E87B12">
      <w:pPr>
        <w:pStyle w:val="ConsPlusNormal"/>
        <w:spacing w:before="220"/>
        <w:ind w:firstLine="540"/>
        <w:jc w:val="both"/>
      </w:pPr>
      <w:r>
        <w:t>69°25' с.ш. - 37°00' в.д.;</w:t>
      </w:r>
    </w:p>
    <w:p w:rsidR="00E87B12" w:rsidRDefault="00E87B12">
      <w:pPr>
        <w:pStyle w:val="ConsPlusNormal"/>
        <w:spacing w:before="220"/>
        <w:ind w:firstLine="540"/>
        <w:jc w:val="both"/>
      </w:pPr>
      <w:r>
        <w:t>69°25' с.ш. - 39°00' в.д.;</w:t>
      </w:r>
    </w:p>
    <w:p w:rsidR="00E87B12" w:rsidRDefault="00E87B12">
      <w:pPr>
        <w:pStyle w:val="ConsPlusNormal"/>
        <w:spacing w:before="220"/>
        <w:ind w:firstLine="540"/>
        <w:jc w:val="both"/>
      </w:pPr>
      <w:r>
        <w:t>69°50' с.ш. - 39°00' в.д.;</w:t>
      </w:r>
    </w:p>
    <w:p w:rsidR="00E87B12" w:rsidRDefault="00E87B12">
      <w:pPr>
        <w:pStyle w:val="ConsPlusNormal"/>
        <w:spacing w:before="220"/>
        <w:ind w:firstLine="540"/>
        <w:jc w:val="both"/>
      </w:pPr>
      <w:r>
        <w:t>69°50' с.ш. - 43°00' в.д.;</w:t>
      </w:r>
    </w:p>
    <w:p w:rsidR="00E87B12" w:rsidRDefault="00E87B12">
      <w:pPr>
        <w:pStyle w:val="ConsPlusNormal"/>
        <w:spacing w:before="220"/>
        <w:ind w:firstLine="540"/>
        <w:jc w:val="both"/>
      </w:pPr>
      <w:r>
        <w:t>69°10' с.ш. - 43°00' в.д.;</w:t>
      </w:r>
    </w:p>
    <w:p w:rsidR="00E87B12" w:rsidRDefault="00E87B12">
      <w:pPr>
        <w:pStyle w:val="ConsPlusNormal"/>
        <w:spacing w:before="220"/>
        <w:ind w:firstLine="540"/>
        <w:jc w:val="both"/>
      </w:pPr>
      <w:r>
        <w:t>69°10' с.ш. - 40°30' в.д.;</w:t>
      </w:r>
    </w:p>
    <w:p w:rsidR="00E87B12" w:rsidRDefault="00E87B12">
      <w:pPr>
        <w:pStyle w:val="ConsPlusNormal"/>
        <w:spacing w:before="220"/>
        <w:ind w:firstLine="540"/>
        <w:jc w:val="both"/>
      </w:pPr>
      <w:r>
        <w:t>68°40' с.ш. - 40°30' в.д.;</w:t>
      </w:r>
    </w:p>
    <w:p w:rsidR="00E87B12" w:rsidRDefault="00E87B12">
      <w:pPr>
        <w:pStyle w:val="ConsPlusNormal"/>
        <w:spacing w:before="220"/>
        <w:ind w:firstLine="540"/>
        <w:jc w:val="both"/>
      </w:pPr>
      <w:r>
        <w:t>68°40' с.ш. - 39°00' в.д.;</w:t>
      </w:r>
    </w:p>
    <w:p w:rsidR="00E87B12" w:rsidRDefault="00E87B12">
      <w:pPr>
        <w:pStyle w:val="ConsPlusNormal"/>
        <w:spacing w:before="220"/>
        <w:ind w:firstLine="540"/>
        <w:jc w:val="both"/>
      </w:pPr>
      <w:r>
        <w:lastRenderedPageBreak/>
        <w:t>68°30' с.ш. - 39°00' в.д.;</w:t>
      </w:r>
    </w:p>
    <w:p w:rsidR="00E87B12" w:rsidRDefault="00E87B12">
      <w:pPr>
        <w:pStyle w:val="ConsPlusNormal"/>
        <w:spacing w:before="220"/>
        <w:ind w:firstLine="540"/>
        <w:jc w:val="both"/>
      </w:pPr>
      <w:r>
        <w:t>68°30' с.ш. - 38°15' в.д. и далее к начальной точке;</w:t>
      </w:r>
    </w:p>
    <w:p w:rsidR="00E87B12" w:rsidRDefault="00E87B12">
      <w:pPr>
        <w:pStyle w:val="ConsPlusNormal"/>
        <w:spacing w:before="220"/>
        <w:ind w:firstLine="540"/>
        <w:jc w:val="both"/>
      </w:pPr>
      <w:r>
        <w:t>в) в территориальных водах Российской Федерации и внутренних морских водах Российской Федерации вдоль побережья Кольского полуострова от границы с Норвегией на западе до меридиана 37°00' в.д. на востоке.</w:t>
      </w:r>
    </w:p>
    <w:p w:rsidR="00E87B12" w:rsidRDefault="00E87B12">
      <w:pPr>
        <w:pStyle w:val="ConsPlusNormal"/>
        <w:spacing w:before="220"/>
        <w:ind w:firstLine="540"/>
        <w:jc w:val="both"/>
      </w:pPr>
      <w:r>
        <w:t>16.1. Запрещается в течение года добыча (вылов) краба камчатского в территориальном море Российской Федерации и внутренних морских водах Российской Федерации, а также на участке континентального шельфа Российской Федерации, ограниченного с севера широтой 68°40' с.ш., с юга, запада и востока - внешней границей территориального моря Российской Федерации.</w:t>
      </w:r>
    </w:p>
    <w:p w:rsidR="00E87B12" w:rsidRDefault="00E87B12">
      <w:pPr>
        <w:pStyle w:val="ConsPlusNormal"/>
        <w:jc w:val="both"/>
      </w:pPr>
      <w:r>
        <w:t xml:space="preserve">(п. 16.1 введен </w:t>
      </w:r>
      <w:hyperlink r:id="rId92" w:history="1">
        <w:r>
          <w:rPr>
            <w:color w:val="0000FF"/>
          </w:rPr>
          <w:t>Приказом</w:t>
        </w:r>
      </w:hyperlink>
      <w:r>
        <w:t xml:space="preserve"> Минсельхоза России от 08.12.2015 N 610)</w:t>
      </w:r>
    </w:p>
    <w:p w:rsidR="00E87B12" w:rsidRDefault="00E87B12">
      <w:pPr>
        <w:pStyle w:val="ConsPlusNormal"/>
        <w:jc w:val="both"/>
      </w:pPr>
    </w:p>
    <w:p w:rsidR="00E87B12" w:rsidRDefault="00E87B12">
      <w:pPr>
        <w:pStyle w:val="ConsPlusTitle"/>
        <w:jc w:val="center"/>
        <w:outlineLvl w:val="2"/>
      </w:pPr>
      <w:r>
        <w:t>2. Запретные для добычи (вылова) водных биоресурсов</w:t>
      </w:r>
    </w:p>
    <w:p w:rsidR="00E87B12" w:rsidRDefault="00E87B12">
      <w:pPr>
        <w:pStyle w:val="ConsPlusTitle"/>
        <w:jc w:val="center"/>
      </w:pPr>
      <w:r>
        <w:t>сроки (периоды)</w:t>
      </w:r>
    </w:p>
    <w:p w:rsidR="00E87B12" w:rsidRDefault="00E87B12">
      <w:pPr>
        <w:pStyle w:val="ConsPlusNormal"/>
        <w:jc w:val="both"/>
      </w:pPr>
    </w:p>
    <w:p w:rsidR="00E87B12" w:rsidRDefault="00E87B12">
      <w:pPr>
        <w:pStyle w:val="ConsPlusNormal"/>
        <w:ind w:firstLine="540"/>
        <w:jc w:val="both"/>
      </w:pPr>
      <w:r>
        <w:t>17. Запрещается применять донные тралящие орудия добычи (вылова), в том числе донных неводов (снюрреводов):</w:t>
      </w:r>
    </w:p>
    <w:p w:rsidR="00E87B12" w:rsidRDefault="00E87B12">
      <w:pPr>
        <w:pStyle w:val="ConsPlusNormal"/>
        <w:spacing w:before="220"/>
        <w:ind w:firstLine="540"/>
        <w:jc w:val="both"/>
      </w:pPr>
      <w:r>
        <w:t>17.1. с 1 января по 30 июня в районе, ограниченном прямыми линиями, соединяющими точки со следующими координатами:</w:t>
      </w:r>
    </w:p>
    <w:p w:rsidR="00E87B12" w:rsidRDefault="00E87B12">
      <w:pPr>
        <w:pStyle w:val="ConsPlusNormal"/>
        <w:spacing w:before="220"/>
        <w:ind w:firstLine="540"/>
        <w:jc w:val="both"/>
      </w:pPr>
      <w:r>
        <w:t>68°35' с.ш. - 38°00' в.д.;</w:t>
      </w:r>
    </w:p>
    <w:p w:rsidR="00E87B12" w:rsidRDefault="00E87B12">
      <w:pPr>
        <w:pStyle w:val="ConsPlusNormal"/>
        <w:spacing w:before="220"/>
        <w:ind w:firstLine="540"/>
        <w:jc w:val="both"/>
      </w:pPr>
      <w:r>
        <w:t>69°30' с.ш. - 38°00' в.д.;</w:t>
      </w:r>
    </w:p>
    <w:p w:rsidR="00E87B12" w:rsidRDefault="00E87B12">
      <w:pPr>
        <w:pStyle w:val="ConsPlusNormal"/>
        <w:spacing w:before="220"/>
        <w:ind w:firstLine="540"/>
        <w:jc w:val="both"/>
      </w:pPr>
      <w:r>
        <w:t>69°30' с.ш. - 44°00' в.д.;</w:t>
      </w:r>
    </w:p>
    <w:p w:rsidR="00E87B12" w:rsidRDefault="00E87B12">
      <w:pPr>
        <w:pStyle w:val="ConsPlusNormal"/>
        <w:spacing w:before="220"/>
        <w:ind w:firstLine="540"/>
        <w:jc w:val="both"/>
      </w:pPr>
      <w:r>
        <w:t>68°35' с.ш. - 44°00' в.д. и далее к начальной точке;</w:t>
      </w:r>
    </w:p>
    <w:p w:rsidR="00E87B12" w:rsidRDefault="00E87B12">
      <w:pPr>
        <w:pStyle w:val="ConsPlusNormal"/>
        <w:spacing w:before="220"/>
        <w:ind w:firstLine="540"/>
        <w:jc w:val="both"/>
      </w:pPr>
      <w:r>
        <w:t xml:space="preserve">17.2. утратил силу. - </w:t>
      </w:r>
      <w:hyperlink r:id="rId93" w:history="1">
        <w:r>
          <w:rPr>
            <w:color w:val="0000FF"/>
          </w:rPr>
          <w:t>Приказ</w:t>
        </w:r>
      </w:hyperlink>
      <w:r>
        <w:t xml:space="preserve"> Минсельхоза России от 08.12.2015 N 610.</w:t>
      </w:r>
    </w:p>
    <w:p w:rsidR="00E87B12" w:rsidRDefault="00E87B12">
      <w:pPr>
        <w:pStyle w:val="ConsPlusNormal"/>
        <w:spacing w:before="220"/>
        <w:ind w:firstLine="540"/>
        <w:jc w:val="both"/>
      </w:pPr>
      <w:r>
        <w:t>18. Запрещается добыча (вылов):</w:t>
      </w:r>
    </w:p>
    <w:p w:rsidR="00E87B12" w:rsidRDefault="00E87B12">
      <w:pPr>
        <w:pStyle w:val="ConsPlusNormal"/>
        <w:spacing w:before="220"/>
        <w:ind w:firstLine="540"/>
        <w:jc w:val="both"/>
      </w:pPr>
      <w:r>
        <w:t>а) всех видов водных биоресурсов сетными орудиями добычи (вылова):</w:t>
      </w:r>
    </w:p>
    <w:p w:rsidR="00E87B12" w:rsidRDefault="00E87B12">
      <w:pPr>
        <w:pStyle w:val="ConsPlusNormal"/>
        <w:spacing w:before="220"/>
        <w:ind w:firstLine="540"/>
        <w:jc w:val="both"/>
      </w:pPr>
      <w:r>
        <w:t>от мыса Канин Нос на западе до реки Промой (поселок Варандей) на востоке в период хода лосося атлантического (семги) - с 1 июля по 31 октября (за исключением добычи (вылова) сельди чешско-печорской сетными орудиями добычи (вылова) с размером (шагом) ячеи 18 мм в период с 1 по 15 июля);</w:t>
      </w:r>
    </w:p>
    <w:p w:rsidR="00E87B12" w:rsidRDefault="00E87B12">
      <w:pPr>
        <w:pStyle w:val="ConsPlusNormal"/>
        <w:jc w:val="both"/>
      </w:pPr>
      <w:r>
        <w:t xml:space="preserve">(в ред. </w:t>
      </w:r>
      <w:hyperlink r:id="rId94"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перед устьями рек и ручьев Мурманской области, являющихся местом нереста лосося атлантического (семги) (</w:t>
      </w:r>
      <w:hyperlink w:anchor="P2217" w:history="1">
        <w:r>
          <w:rPr>
            <w:color w:val="0000FF"/>
          </w:rPr>
          <w:t>Приложение N 1</w:t>
        </w:r>
      </w:hyperlink>
      <w:r>
        <w:t xml:space="preserve"> к Правилам рыболовства "Перечень рек и ручьев, являющихся местом нереста лосося атлантического (семги), на территории Мурманской области"), на расстоянии менее 500 м в обе стороны от берегов устья и на такое же расстояние вглубь моря, куда впадают реки, - с 1 мая по 30 сентября;</w:t>
      </w:r>
    </w:p>
    <w:p w:rsidR="00E87B12" w:rsidRDefault="00E87B12">
      <w:pPr>
        <w:pStyle w:val="ConsPlusNormal"/>
        <w:spacing w:before="220"/>
        <w:ind w:firstLine="540"/>
        <w:jc w:val="both"/>
      </w:pPr>
      <w:r>
        <w:t>б) краба камчатского - в период размножения и линьки с 1 января по 15 августа и с 16 декабря до 31 декабря;</w:t>
      </w:r>
    </w:p>
    <w:p w:rsidR="00E87B12" w:rsidRDefault="00E87B12">
      <w:pPr>
        <w:pStyle w:val="ConsPlusNormal"/>
        <w:jc w:val="both"/>
      </w:pPr>
      <w:r>
        <w:t xml:space="preserve">(пп. "б" в ред. </w:t>
      </w:r>
      <w:hyperlink r:id="rId95"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в) морских гребешков - с 1 апреля по 31 июля;</w:t>
      </w:r>
    </w:p>
    <w:p w:rsidR="00E87B12" w:rsidRDefault="00E87B12">
      <w:pPr>
        <w:pStyle w:val="ConsPlusNormal"/>
        <w:spacing w:before="220"/>
        <w:ind w:firstLine="540"/>
        <w:jc w:val="both"/>
      </w:pPr>
      <w:r>
        <w:t xml:space="preserve">г) утратил силу. - </w:t>
      </w:r>
      <w:hyperlink r:id="rId96" w:history="1">
        <w:r>
          <w:rPr>
            <w:color w:val="0000FF"/>
          </w:rPr>
          <w:t>Приказ</w:t>
        </w:r>
      </w:hyperlink>
      <w:r>
        <w:t xml:space="preserve"> Минсельхоза России от 08.12.2015 N 610;</w:t>
      </w:r>
    </w:p>
    <w:p w:rsidR="00E87B12" w:rsidRDefault="00E87B12">
      <w:pPr>
        <w:pStyle w:val="ConsPlusNormal"/>
        <w:spacing w:before="220"/>
        <w:ind w:firstLine="540"/>
        <w:jc w:val="both"/>
      </w:pPr>
      <w:r>
        <w:lastRenderedPageBreak/>
        <w:t>д) кольчатой нерпы (акибы):</w:t>
      </w:r>
    </w:p>
    <w:p w:rsidR="00E87B12" w:rsidRDefault="00E87B12">
      <w:pPr>
        <w:pStyle w:val="ConsPlusNormal"/>
        <w:spacing w:before="220"/>
        <w:ind w:firstLine="540"/>
        <w:jc w:val="both"/>
      </w:pPr>
      <w:r>
        <w:t>сетями - с 1 апреля по 31 августа;</w:t>
      </w:r>
    </w:p>
    <w:p w:rsidR="00E87B12" w:rsidRDefault="00E87B12">
      <w:pPr>
        <w:pStyle w:val="ConsPlusNormal"/>
        <w:spacing w:before="220"/>
        <w:ind w:firstLine="540"/>
        <w:jc w:val="both"/>
      </w:pPr>
      <w:r>
        <w:t>с применением огнестрельного оружия - с 16 апреля по 30 сентября.</w:t>
      </w:r>
    </w:p>
    <w:p w:rsidR="00E87B12" w:rsidRDefault="00E87B12">
      <w:pPr>
        <w:pStyle w:val="ConsPlusNormal"/>
        <w:jc w:val="both"/>
      </w:pPr>
    </w:p>
    <w:p w:rsidR="00E87B12" w:rsidRDefault="00E87B12">
      <w:pPr>
        <w:pStyle w:val="ConsPlusTitle"/>
        <w:jc w:val="center"/>
        <w:outlineLvl w:val="2"/>
      </w:pPr>
      <w:r>
        <w:t>3. Запретные для добычи (вылова) виды водных биоресурсов</w:t>
      </w:r>
    </w:p>
    <w:p w:rsidR="00E87B12" w:rsidRDefault="00E87B12">
      <w:pPr>
        <w:pStyle w:val="ConsPlusNormal"/>
        <w:jc w:val="both"/>
      </w:pPr>
    </w:p>
    <w:p w:rsidR="00E87B12" w:rsidRDefault="00E87B12">
      <w:pPr>
        <w:pStyle w:val="ConsPlusNormal"/>
        <w:ind w:firstLine="540"/>
        <w:jc w:val="both"/>
      </w:pPr>
      <w:r>
        <w:t>19. Запрещается добыча (вылов):</w:t>
      </w:r>
    </w:p>
    <w:p w:rsidR="00E87B12" w:rsidRDefault="00E87B12">
      <w:pPr>
        <w:pStyle w:val="ConsPlusNormal"/>
        <w:spacing w:before="220"/>
        <w:ind w:firstLine="540"/>
        <w:jc w:val="both"/>
      </w:pPr>
      <w:r>
        <w:t>белухи в возрасте младше одного года;</w:t>
      </w:r>
    </w:p>
    <w:p w:rsidR="00E87B12" w:rsidRDefault="00E87B12">
      <w:pPr>
        <w:pStyle w:val="ConsPlusNormal"/>
        <w:spacing w:before="220"/>
        <w:ind w:firstLine="540"/>
        <w:jc w:val="both"/>
      </w:pPr>
      <w:r>
        <w:t>палтуса белокорого;</w:t>
      </w:r>
    </w:p>
    <w:p w:rsidR="00E87B12" w:rsidRDefault="00E87B12">
      <w:pPr>
        <w:pStyle w:val="ConsPlusNormal"/>
        <w:spacing w:before="220"/>
        <w:ind w:firstLine="540"/>
        <w:jc w:val="both"/>
      </w:pPr>
      <w:r>
        <w:t>лосося атлантического (семги);</w:t>
      </w:r>
    </w:p>
    <w:p w:rsidR="00E87B12" w:rsidRDefault="00E87B12">
      <w:pPr>
        <w:pStyle w:val="ConsPlusNormal"/>
        <w:spacing w:before="220"/>
        <w:ind w:firstLine="540"/>
        <w:jc w:val="both"/>
      </w:pPr>
      <w:r>
        <w:t>молоди сельди атлантическо-скандинавской, за исключением разрешенного прилова;</w:t>
      </w:r>
    </w:p>
    <w:p w:rsidR="00E87B12" w:rsidRDefault="00E87B12">
      <w:pPr>
        <w:pStyle w:val="ConsPlusNormal"/>
        <w:spacing w:before="220"/>
        <w:ind w:firstLine="540"/>
        <w:jc w:val="both"/>
      </w:pPr>
      <w:r>
        <w:t>гренландского тюленя: самок на детных залежках, молоди по стадию хохлушки включительно, за исключением живого отлова хохлушки с целью доращивания до стадии серки.</w:t>
      </w:r>
    </w:p>
    <w:p w:rsidR="00E87B12" w:rsidRDefault="00E87B12">
      <w:pPr>
        <w:pStyle w:val="ConsPlusNormal"/>
        <w:jc w:val="both"/>
      </w:pPr>
      <w:r>
        <w:t xml:space="preserve">(абзац введен </w:t>
      </w:r>
      <w:hyperlink r:id="rId97" w:history="1">
        <w:r>
          <w:rPr>
            <w:color w:val="0000FF"/>
          </w:rPr>
          <w:t>Приказом</w:t>
        </w:r>
      </w:hyperlink>
      <w:r>
        <w:t xml:space="preserve"> Минсельхоза России от 08.12.2015 N 610)</w:t>
      </w:r>
    </w:p>
    <w:p w:rsidR="00E87B12" w:rsidRDefault="00E87B12">
      <w:pPr>
        <w:pStyle w:val="ConsPlusNormal"/>
        <w:jc w:val="both"/>
      </w:pPr>
    </w:p>
    <w:p w:rsidR="00E87B12" w:rsidRDefault="00E87B12">
      <w:pPr>
        <w:pStyle w:val="ConsPlusTitle"/>
        <w:jc w:val="center"/>
        <w:outlineLvl w:val="2"/>
      </w:pPr>
      <w:r>
        <w:t>4. Виды запретных орудий и способов добычи (вылова)</w:t>
      </w:r>
    </w:p>
    <w:p w:rsidR="00E87B12" w:rsidRDefault="00E87B12">
      <w:pPr>
        <w:pStyle w:val="ConsPlusTitle"/>
        <w:jc w:val="center"/>
      </w:pPr>
      <w:r>
        <w:t>водных биоресурсов</w:t>
      </w:r>
    </w:p>
    <w:p w:rsidR="00E87B12" w:rsidRDefault="00E87B12">
      <w:pPr>
        <w:pStyle w:val="ConsPlusNormal"/>
        <w:jc w:val="both"/>
      </w:pPr>
    </w:p>
    <w:p w:rsidR="00E87B12" w:rsidRDefault="00E87B12">
      <w:pPr>
        <w:pStyle w:val="ConsPlusNormal"/>
        <w:ind w:firstLine="540"/>
        <w:jc w:val="both"/>
      </w:pPr>
      <w:r>
        <w:t>20. Запрещается:</w:t>
      </w:r>
    </w:p>
    <w:p w:rsidR="00E87B12" w:rsidRDefault="00E87B12">
      <w:pPr>
        <w:pStyle w:val="ConsPlusNormal"/>
        <w:spacing w:before="220"/>
        <w:ind w:firstLine="540"/>
        <w:jc w:val="both"/>
      </w:pPr>
      <w:r>
        <w:t>20.1. осуществлять добычу (вылов) морских млекопитающих:</w:t>
      </w:r>
    </w:p>
    <w:p w:rsidR="00E87B12" w:rsidRDefault="00E87B12">
      <w:pPr>
        <w:pStyle w:val="ConsPlusNormal"/>
        <w:spacing w:before="220"/>
        <w:ind w:firstLine="540"/>
        <w:jc w:val="both"/>
      </w:pPr>
      <w:r>
        <w:t>из нарезного огнестрельного оружия, если млекопитающее находится на плаву;</w:t>
      </w:r>
    </w:p>
    <w:p w:rsidR="00E87B12" w:rsidRDefault="00E87B12">
      <w:pPr>
        <w:pStyle w:val="ConsPlusNormal"/>
        <w:spacing w:before="220"/>
        <w:ind w:firstLine="540"/>
        <w:jc w:val="both"/>
      </w:pPr>
      <w:r>
        <w:t>из гладкоствольного огнестрельного оружия;</w:t>
      </w:r>
    </w:p>
    <w:p w:rsidR="00E87B12" w:rsidRDefault="00E87B12">
      <w:pPr>
        <w:pStyle w:val="ConsPlusNormal"/>
        <w:spacing w:before="220"/>
        <w:ind w:firstLine="540"/>
        <w:jc w:val="both"/>
      </w:pPr>
      <w:r>
        <w:t>крючковыми орудиями добычи (вылова);</w:t>
      </w:r>
    </w:p>
    <w:p w:rsidR="00E87B12" w:rsidRDefault="00E87B12">
      <w:pPr>
        <w:pStyle w:val="ConsPlusNormal"/>
        <w:spacing w:before="220"/>
        <w:ind w:firstLine="540"/>
        <w:jc w:val="both"/>
      </w:pPr>
      <w:r>
        <w:t>20.2. осуществлять добычу (вылов) белухи всеми орудиями добычи (вылова), кроме сетей, закидных и ставных неводов (загонов), гарпунов с линем (допускается применение нарезного огнестрельного оружия для загарпуненных особей);</w:t>
      </w:r>
    </w:p>
    <w:p w:rsidR="00E87B12" w:rsidRDefault="00E87B12">
      <w:pPr>
        <w:pStyle w:val="ConsPlusNormal"/>
        <w:spacing w:before="220"/>
        <w:ind w:firstLine="540"/>
        <w:jc w:val="both"/>
      </w:pPr>
      <w:r>
        <w:t>20.3. применять:</w:t>
      </w:r>
    </w:p>
    <w:p w:rsidR="00E87B12" w:rsidRDefault="00E87B12">
      <w:pPr>
        <w:pStyle w:val="ConsPlusNormal"/>
        <w:spacing w:before="220"/>
        <w:ind w:firstLine="540"/>
        <w:jc w:val="both"/>
      </w:pPr>
      <w:r>
        <w:t>разноглубинные тралы для добычи (вылова) трески;</w:t>
      </w:r>
    </w:p>
    <w:p w:rsidR="00E87B12" w:rsidRDefault="00E87B12">
      <w:pPr>
        <w:pStyle w:val="ConsPlusNormal"/>
        <w:spacing w:before="220"/>
        <w:ind w:firstLine="540"/>
        <w:jc w:val="both"/>
      </w:pPr>
      <w:r>
        <w:t>донные тралы без сортирующей системы на основе решетки с расстоянием менее 55 мм между прутьями утвержденной спецификации промысловым судам длиной более 24 м между перпендикулярами для добычи (вылова) трески, пикши, палтуса черного и сайды;</w:t>
      </w:r>
    </w:p>
    <w:p w:rsidR="00E87B12" w:rsidRDefault="00E87B12">
      <w:pPr>
        <w:pStyle w:val="ConsPlusNormal"/>
        <w:spacing w:before="220"/>
        <w:ind w:firstLine="540"/>
        <w:jc w:val="both"/>
      </w:pPr>
      <w:r>
        <w:t>донные тралы без сортирующей системы на основе решетки утвержденной спецификации для добычи (вылова) креветки северной;</w:t>
      </w:r>
    </w:p>
    <w:p w:rsidR="00E87B12" w:rsidRDefault="00E87B12">
      <w:pPr>
        <w:pStyle w:val="ConsPlusNormal"/>
        <w:spacing w:before="220"/>
        <w:ind w:firstLine="540"/>
        <w:jc w:val="both"/>
      </w:pPr>
      <w:r>
        <w:t>любые орудия добычи (вылова) краба камчатского и краба-стригуна опилио, за исключением ловушек, на боковой стороне которых вырезается прямоугольная сетная пластина размером не менее 350 мм по ширине и 400 мм по высоте, которая съячеивается с основной делью ловушки нитью растительного происхождения, диаметром 2 - 3 мм, не пропитанной веществами, исключающими процесс гниения, или имеющих растительную шворочную нить диаметром 2 - 3 мм, крепящую сетное полотно к каркасу и не пропитанную веществами, исключающими процесс гниения;</w:t>
      </w:r>
    </w:p>
    <w:p w:rsidR="00E87B12" w:rsidRDefault="00E87B12">
      <w:pPr>
        <w:pStyle w:val="ConsPlusNormal"/>
        <w:jc w:val="both"/>
      </w:pPr>
      <w:r>
        <w:lastRenderedPageBreak/>
        <w:t xml:space="preserve">(в ред. </w:t>
      </w:r>
      <w:hyperlink r:id="rId98"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ставные невода, расположенные на расстоянии менее 1 км друг от друга;</w:t>
      </w:r>
    </w:p>
    <w:p w:rsidR="00E87B12" w:rsidRDefault="00E87B12">
      <w:pPr>
        <w:pStyle w:val="ConsPlusNormal"/>
        <w:spacing w:before="220"/>
        <w:ind w:firstLine="540"/>
        <w:jc w:val="both"/>
      </w:pPr>
      <w:r>
        <w:t>драгирующие устройства для добычи (вылова) водорослей на мягких галечно-гравийных и мелковалунных субстратах, включая якоря-кошки;</w:t>
      </w:r>
    </w:p>
    <w:p w:rsidR="00E87B12" w:rsidRDefault="00E87B12">
      <w:pPr>
        <w:pStyle w:val="ConsPlusNormal"/>
        <w:spacing w:before="220"/>
        <w:ind w:firstLine="540"/>
        <w:jc w:val="both"/>
      </w:pPr>
      <w:r>
        <w:t>20.4. применять тралы и другие орудия добычи (вылова) с приспособлениями, которые могут перекрыть ячею или уменьшить ее размер, а также иными приспособлениями, не предусмотренными технической документацией на орудия добычи (вылова) водных биоресурсов. С целью предотвращения преждевременного износа сетематериалов, из которых изготовлены тралы, разрешается:</w:t>
      </w:r>
    </w:p>
    <w:p w:rsidR="00E87B12" w:rsidRDefault="00E87B12">
      <w:pPr>
        <w:pStyle w:val="ConsPlusNormal"/>
        <w:spacing w:before="220"/>
        <w:ind w:firstLine="540"/>
        <w:jc w:val="both"/>
      </w:pPr>
      <w:r>
        <w:t>а) прикреплять парусину, сетное полотно или другой материал к нижней части тралового мешка; при этом фартуки, изготовленные из этих материалов, должны прикрепляться к нижней части тралового мешка только по передней и боковым кромкам (нижняя часть тралового мешка понимается как нижняя половина периметра мешка);</w:t>
      </w:r>
    </w:p>
    <w:p w:rsidR="00E87B12" w:rsidRDefault="00E87B12">
      <w:pPr>
        <w:pStyle w:val="ConsPlusNormal"/>
        <w:spacing w:before="220"/>
        <w:ind w:firstLine="540"/>
        <w:jc w:val="both"/>
      </w:pPr>
      <w:r>
        <w:t>б) использовать однорядное сетное покрытие мешков тралов при добыче (вылове) мойвы, сайки, сельди чешско-печорской, изготовленное из дели с нитью более толстой, чем в мешке трала, с минимальным внутренним размером ячеи не менее 80 мм;</w:t>
      </w:r>
    </w:p>
    <w:p w:rsidR="00E87B12" w:rsidRDefault="00E87B12">
      <w:pPr>
        <w:pStyle w:val="ConsPlusNormal"/>
        <w:spacing w:before="220"/>
        <w:ind w:firstLine="540"/>
        <w:jc w:val="both"/>
      </w:pPr>
      <w:r>
        <w:t>в) применять однорядное сетное покрытие мешка трала для добычи (вылова) креветки северной с внутренним размером ячеи не менее 80 мм;</w:t>
      </w:r>
    </w:p>
    <w:p w:rsidR="00E87B12" w:rsidRDefault="00E87B12">
      <w:pPr>
        <w:pStyle w:val="ConsPlusNormal"/>
        <w:spacing w:before="220"/>
        <w:ind w:firstLine="540"/>
        <w:jc w:val="both"/>
      </w:pPr>
      <w:r>
        <w:t>г) использовать на траловых мешках при добыче (вылове) мойвы, сайки и сельди чешско-печорской дополнительный сетной каркас, изготовленный из капронового материала и имеющий внутренний размер ячеи не менее 200 мм.</w:t>
      </w:r>
    </w:p>
    <w:p w:rsidR="00E87B12" w:rsidRDefault="00E87B12">
      <w:pPr>
        <w:pStyle w:val="ConsPlusNormal"/>
        <w:jc w:val="both"/>
      </w:pPr>
    </w:p>
    <w:p w:rsidR="00E87B12" w:rsidRDefault="00E87B12">
      <w:pPr>
        <w:pStyle w:val="ConsPlusTitle"/>
        <w:jc w:val="center"/>
        <w:outlineLvl w:val="2"/>
      </w:pPr>
      <w:r>
        <w:t>5. Размер ячеи орудий добычи (вылова), размер и конструкция</w:t>
      </w:r>
    </w:p>
    <w:p w:rsidR="00E87B12" w:rsidRDefault="00E87B12">
      <w:pPr>
        <w:pStyle w:val="ConsPlusTitle"/>
        <w:jc w:val="center"/>
      </w:pPr>
      <w:r>
        <w:t>орудий добычи (вылова) водных биоресурсов</w:t>
      </w:r>
    </w:p>
    <w:p w:rsidR="00E87B12" w:rsidRDefault="00E87B12">
      <w:pPr>
        <w:pStyle w:val="ConsPlusNormal"/>
        <w:jc w:val="both"/>
      </w:pPr>
    </w:p>
    <w:p w:rsidR="00E87B12" w:rsidRDefault="00E87B12">
      <w:pPr>
        <w:pStyle w:val="ConsPlusNormal"/>
        <w:ind w:firstLine="540"/>
        <w:jc w:val="both"/>
      </w:pPr>
      <w:r>
        <w:t>21. При осуществлении промышленного и прибрежного рыболовства применяются стандартные орудия добычи (вылова), изготовленные в соответствии с технической документацией.</w:t>
      </w:r>
    </w:p>
    <w:p w:rsidR="00E87B12" w:rsidRDefault="00E87B12">
      <w:pPr>
        <w:pStyle w:val="ConsPlusNormal"/>
        <w:spacing w:before="220"/>
        <w:ind w:firstLine="540"/>
        <w:jc w:val="both"/>
      </w:pPr>
      <w:r>
        <w:t xml:space="preserve">Запрещается применение орудий добычи (вылова), имеющих внутренний размер ячеи, а также размер (шаг) ячеи (в мм) менее размеров, указанных в </w:t>
      </w:r>
      <w:hyperlink w:anchor="P374" w:history="1">
        <w:r>
          <w:rPr>
            <w:color w:val="0000FF"/>
          </w:rPr>
          <w:t>таблице 1</w:t>
        </w:r>
      </w:hyperlink>
      <w:r>
        <w:t>:</w:t>
      </w:r>
    </w:p>
    <w:p w:rsidR="00E87B12" w:rsidRDefault="00E87B12">
      <w:pPr>
        <w:pStyle w:val="ConsPlusNormal"/>
        <w:jc w:val="both"/>
      </w:pPr>
    </w:p>
    <w:p w:rsidR="00E87B12" w:rsidRDefault="00E87B12">
      <w:pPr>
        <w:pStyle w:val="ConsPlusNormal"/>
        <w:jc w:val="right"/>
        <w:outlineLvl w:val="3"/>
      </w:pPr>
      <w:bookmarkStart w:id="8" w:name="P374"/>
      <w:bookmarkEnd w:id="8"/>
      <w:r>
        <w:t>Таблица 1</w:t>
      </w:r>
    </w:p>
    <w:p w:rsidR="00E87B12" w:rsidRDefault="00E87B12">
      <w:pPr>
        <w:pStyle w:val="ConsPlusNormal"/>
        <w:jc w:val="both"/>
      </w:pPr>
    </w:p>
    <w:p w:rsidR="00E87B12" w:rsidRDefault="00E87B12">
      <w:pPr>
        <w:pStyle w:val="ConsPlusTitle"/>
        <w:jc w:val="center"/>
      </w:pPr>
      <w:r>
        <w:t>Внутренний размер и размер (шаг) ячеи для орудий добычи</w:t>
      </w:r>
    </w:p>
    <w:p w:rsidR="00E87B12" w:rsidRDefault="00E87B12">
      <w:pPr>
        <w:pStyle w:val="ConsPlusTitle"/>
        <w:jc w:val="center"/>
      </w:pPr>
      <w:r>
        <w:t>(вылова), применяемых для добычи (вылова) водных биоресурсов</w:t>
      </w:r>
    </w:p>
    <w:p w:rsidR="00E87B12" w:rsidRDefault="00E87B12">
      <w:pPr>
        <w:pStyle w:val="ConsPlusTitle"/>
        <w:jc w:val="center"/>
      </w:pPr>
      <w:r>
        <w:t>в Баренцевом море и районах Северного Ледовитого океана</w:t>
      </w:r>
    </w:p>
    <w:p w:rsidR="00E87B12" w:rsidRDefault="00E87B12">
      <w:pPr>
        <w:pStyle w:val="ConsPlusTitle"/>
        <w:jc w:val="center"/>
      </w:pPr>
      <w:r>
        <w:t>зоны Баренцево море района Северо-Восточной Атлантики</w:t>
      </w:r>
    </w:p>
    <w:p w:rsidR="00E87B12" w:rsidRDefault="00E87B12">
      <w:pPr>
        <w:pStyle w:val="ConsPlusNormal"/>
        <w:jc w:val="center"/>
      </w:pPr>
      <w:r>
        <w:t xml:space="preserve">(в ред. </w:t>
      </w:r>
      <w:hyperlink r:id="rId99" w:history="1">
        <w:r>
          <w:rPr>
            <w:color w:val="0000FF"/>
          </w:rPr>
          <w:t>Приказа</w:t>
        </w:r>
      </w:hyperlink>
      <w:r>
        <w:t xml:space="preserve"> Минсельхоза России от 31.01.2018 N 31)</w:t>
      </w:r>
    </w:p>
    <w:p w:rsidR="00E87B12" w:rsidRDefault="00E87B12">
      <w:pPr>
        <w:pStyle w:val="ConsPlusNormal"/>
        <w:jc w:val="both"/>
      </w:pPr>
    </w:p>
    <w:p w:rsidR="00E87B12" w:rsidRDefault="00E87B12">
      <w:pPr>
        <w:sectPr w:rsidR="00E87B12" w:rsidSect="00E01BD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4"/>
        <w:gridCol w:w="3490"/>
      </w:tblGrid>
      <w:tr w:rsidR="00E87B12">
        <w:tc>
          <w:tcPr>
            <w:tcW w:w="6144" w:type="dxa"/>
          </w:tcPr>
          <w:p w:rsidR="00E87B12" w:rsidRDefault="00E87B12">
            <w:pPr>
              <w:pStyle w:val="ConsPlusNormal"/>
              <w:jc w:val="center"/>
            </w:pPr>
            <w:r>
              <w:lastRenderedPageBreak/>
              <w:t>Виды водных биоресурсов</w:t>
            </w:r>
          </w:p>
        </w:tc>
        <w:tc>
          <w:tcPr>
            <w:tcW w:w="3490" w:type="dxa"/>
          </w:tcPr>
          <w:p w:rsidR="00E87B12" w:rsidRDefault="00E87B12">
            <w:pPr>
              <w:pStyle w:val="ConsPlusNormal"/>
              <w:jc w:val="center"/>
            </w:pPr>
            <w:r>
              <w:t>Тралящие орудия добычи (вылова), включая донный невод (снюрревод), внутренний размер ячеи, мм</w:t>
            </w:r>
          </w:p>
        </w:tc>
      </w:tr>
      <w:tr w:rsidR="00E87B12">
        <w:tc>
          <w:tcPr>
            <w:tcW w:w="6144" w:type="dxa"/>
          </w:tcPr>
          <w:p w:rsidR="00E87B12" w:rsidRDefault="00E87B12">
            <w:pPr>
              <w:pStyle w:val="ConsPlusNormal"/>
              <w:jc w:val="both"/>
            </w:pPr>
            <w:r>
              <w:t>Треска, пикша, сайда, камбала морская, зубатки, менек, палтус черный</w:t>
            </w:r>
          </w:p>
        </w:tc>
        <w:tc>
          <w:tcPr>
            <w:tcW w:w="3490" w:type="dxa"/>
          </w:tcPr>
          <w:p w:rsidR="00E87B12" w:rsidRDefault="00E87B12">
            <w:pPr>
              <w:pStyle w:val="ConsPlusNormal"/>
              <w:jc w:val="center"/>
            </w:pPr>
            <w:r>
              <w:t>130</w:t>
            </w:r>
          </w:p>
        </w:tc>
      </w:tr>
      <w:tr w:rsidR="00E87B12">
        <w:tc>
          <w:tcPr>
            <w:tcW w:w="6144" w:type="dxa"/>
          </w:tcPr>
          <w:p w:rsidR="00E87B12" w:rsidRDefault="00E87B12">
            <w:pPr>
              <w:pStyle w:val="ConsPlusNormal"/>
              <w:jc w:val="both"/>
            </w:pPr>
            <w:r>
              <w:t>Пинагор</w:t>
            </w:r>
          </w:p>
        </w:tc>
        <w:tc>
          <w:tcPr>
            <w:tcW w:w="3490" w:type="dxa"/>
          </w:tcPr>
          <w:p w:rsidR="00E87B12" w:rsidRDefault="00E87B12">
            <w:pPr>
              <w:pStyle w:val="ConsPlusNormal"/>
              <w:jc w:val="center"/>
            </w:pPr>
            <w:r>
              <w:t>250</w:t>
            </w:r>
          </w:p>
        </w:tc>
      </w:tr>
      <w:tr w:rsidR="00E87B12">
        <w:tc>
          <w:tcPr>
            <w:tcW w:w="6144" w:type="dxa"/>
          </w:tcPr>
          <w:p w:rsidR="00E87B12" w:rsidRDefault="00E87B12">
            <w:pPr>
              <w:pStyle w:val="ConsPlusNormal"/>
              <w:jc w:val="both"/>
            </w:pPr>
            <w:r>
              <w:t>Сайка</w:t>
            </w:r>
          </w:p>
        </w:tc>
        <w:tc>
          <w:tcPr>
            <w:tcW w:w="3490" w:type="dxa"/>
          </w:tcPr>
          <w:p w:rsidR="00E87B12" w:rsidRDefault="00E87B12">
            <w:pPr>
              <w:pStyle w:val="ConsPlusNormal"/>
              <w:jc w:val="center"/>
            </w:pPr>
            <w:r>
              <w:t>16</w:t>
            </w:r>
          </w:p>
        </w:tc>
      </w:tr>
      <w:tr w:rsidR="00E87B12">
        <w:tc>
          <w:tcPr>
            <w:tcW w:w="6144" w:type="dxa"/>
          </w:tcPr>
          <w:p w:rsidR="00E87B12" w:rsidRDefault="00E87B12">
            <w:pPr>
              <w:pStyle w:val="ConsPlusNormal"/>
              <w:jc w:val="both"/>
            </w:pPr>
            <w:r>
              <w:t>Мойва</w:t>
            </w:r>
          </w:p>
        </w:tc>
        <w:tc>
          <w:tcPr>
            <w:tcW w:w="3490" w:type="dxa"/>
          </w:tcPr>
          <w:p w:rsidR="00E87B12" w:rsidRDefault="00E87B12">
            <w:pPr>
              <w:pStyle w:val="ConsPlusNormal"/>
              <w:jc w:val="center"/>
            </w:pPr>
            <w:r>
              <w:t>16</w:t>
            </w:r>
          </w:p>
        </w:tc>
      </w:tr>
      <w:tr w:rsidR="00E87B12">
        <w:tc>
          <w:tcPr>
            <w:tcW w:w="6144" w:type="dxa"/>
          </w:tcPr>
          <w:p w:rsidR="00E87B12" w:rsidRDefault="00E87B12">
            <w:pPr>
              <w:pStyle w:val="ConsPlusNormal"/>
              <w:jc w:val="both"/>
            </w:pPr>
            <w:r>
              <w:t>Сельдь чешско-печорская</w:t>
            </w:r>
          </w:p>
        </w:tc>
        <w:tc>
          <w:tcPr>
            <w:tcW w:w="3490" w:type="dxa"/>
          </w:tcPr>
          <w:p w:rsidR="00E87B12" w:rsidRDefault="00E87B12">
            <w:pPr>
              <w:pStyle w:val="ConsPlusNormal"/>
              <w:jc w:val="center"/>
            </w:pPr>
            <w:r>
              <w:t>16</w:t>
            </w:r>
          </w:p>
        </w:tc>
      </w:tr>
      <w:tr w:rsidR="00E87B12">
        <w:tc>
          <w:tcPr>
            <w:tcW w:w="6144" w:type="dxa"/>
          </w:tcPr>
          <w:p w:rsidR="00E87B12" w:rsidRDefault="00E87B12">
            <w:pPr>
              <w:pStyle w:val="ConsPlusNormal"/>
              <w:jc w:val="both"/>
            </w:pPr>
            <w:r>
              <w:t>Песчанка</w:t>
            </w:r>
          </w:p>
        </w:tc>
        <w:tc>
          <w:tcPr>
            <w:tcW w:w="3490" w:type="dxa"/>
          </w:tcPr>
          <w:p w:rsidR="00E87B12" w:rsidRDefault="00E87B12">
            <w:pPr>
              <w:pStyle w:val="ConsPlusNormal"/>
              <w:jc w:val="center"/>
            </w:pPr>
            <w:r>
              <w:t>8</w:t>
            </w:r>
          </w:p>
        </w:tc>
      </w:tr>
      <w:tr w:rsidR="00E87B12">
        <w:tc>
          <w:tcPr>
            <w:tcW w:w="6144" w:type="dxa"/>
          </w:tcPr>
          <w:p w:rsidR="00E87B12" w:rsidRDefault="00E87B12">
            <w:pPr>
              <w:pStyle w:val="ConsPlusNormal"/>
              <w:jc w:val="both"/>
            </w:pPr>
            <w:r>
              <w:t>Прочие виды рыб</w:t>
            </w:r>
          </w:p>
        </w:tc>
        <w:tc>
          <w:tcPr>
            <w:tcW w:w="3490" w:type="dxa"/>
          </w:tcPr>
          <w:p w:rsidR="00E87B12" w:rsidRDefault="00E87B12">
            <w:pPr>
              <w:pStyle w:val="ConsPlusNormal"/>
              <w:jc w:val="center"/>
            </w:pPr>
            <w:r>
              <w:t>120</w:t>
            </w:r>
          </w:p>
        </w:tc>
      </w:tr>
      <w:tr w:rsidR="00E87B12">
        <w:tc>
          <w:tcPr>
            <w:tcW w:w="6144" w:type="dxa"/>
          </w:tcPr>
          <w:p w:rsidR="00E87B12" w:rsidRDefault="00E87B12">
            <w:pPr>
              <w:pStyle w:val="ConsPlusNormal"/>
              <w:jc w:val="both"/>
            </w:pPr>
            <w:r>
              <w:t>Креветка северная</w:t>
            </w:r>
          </w:p>
        </w:tc>
        <w:tc>
          <w:tcPr>
            <w:tcW w:w="3490" w:type="dxa"/>
          </w:tcPr>
          <w:p w:rsidR="00E87B12" w:rsidRDefault="00E87B12">
            <w:pPr>
              <w:pStyle w:val="ConsPlusNormal"/>
              <w:jc w:val="center"/>
            </w:pPr>
            <w:r>
              <w:t>35</w:t>
            </w:r>
          </w:p>
        </w:tc>
      </w:tr>
    </w:tbl>
    <w:p w:rsidR="00E87B12" w:rsidRDefault="00E8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3515"/>
      </w:tblGrid>
      <w:tr w:rsidR="00E87B12">
        <w:tc>
          <w:tcPr>
            <w:tcW w:w="6123" w:type="dxa"/>
          </w:tcPr>
          <w:p w:rsidR="00E87B12" w:rsidRDefault="00E87B12">
            <w:pPr>
              <w:pStyle w:val="ConsPlusNormal"/>
              <w:jc w:val="center"/>
            </w:pPr>
            <w:r>
              <w:t>Виды водных биоресурсов</w:t>
            </w:r>
          </w:p>
        </w:tc>
        <w:tc>
          <w:tcPr>
            <w:tcW w:w="3515" w:type="dxa"/>
          </w:tcPr>
          <w:p w:rsidR="00E87B12" w:rsidRDefault="00E87B12">
            <w:pPr>
              <w:pStyle w:val="ConsPlusNormal"/>
              <w:jc w:val="center"/>
            </w:pPr>
            <w:r>
              <w:t>Ловушки, внутренний размер ячеи, мм</w:t>
            </w:r>
          </w:p>
        </w:tc>
      </w:tr>
      <w:tr w:rsidR="00E87B12">
        <w:tblPrEx>
          <w:tblBorders>
            <w:insideH w:val="nil"/>
          </w:tblBorders>
        </w:tblPrEx>
        <w:tc>
          <w:tcPr>
            <w:tcW w:w="6123" w:type="dxa"/>
            <w:tcBorders>
              <w:bottom w:val="nil"/>
            </w:tcBorders>
          </w:tcPr>
          <w:p w:rsidR="00E87B12" w:rsidRDefault="00E87B12">
            <w:pPr>
              <w:pStyle w:val="ConsPlusNormal"/>
            </w:pPr>
            <w:r>
              <w:t>Краб камчатский</w:t>
            </w:r>
          </w:p>
        </w:tc>
        <w:tc>
          <w:tcPr>
            <w:tcW w:w="3515" w:type="dxa"/>
            <w:tcBorders>
              <w:bottom w:val="nil"/>
            </w:tcBorders>
          </w:tcPr>
          <w:p w:rsidR="00E87B12" w:rsidRDefault="00E87B12">
            <w:pPr>
              <w:pStyle w:val="ConsPlusNormal"/>
            </w:pPr>
            <w:r>
              <w:t>70</w:t>
            </w:r>
          </w:p>
        </w:tc>
      </w:tr>
      <w:tr w:rsidR="00E87B12">
        <w:tblPrEx>
          <w:tblBorders>
            <w:insideH w:val="nil"/>
          </w:tblBorders>
        </w:tblPrEx>
        <w:tc>
          <w:tcPr>
            <w:tcW w:w="9638" w:type="dxa"/>
            <w:gridSpan w:val="2"/>
            <w:tcBorders>
              <w:top w:val="nil"/>
            </w:tcBorders>
          </w:tcPr>
          <w:p w:rsidR="00E87B12" w:rsidRDefault="00E87B12">
            <w:pPr>
              <w:pStyle w:val="ConsPlusNormal"/>
              <w:jc w:val="both"/>
            </w:pPr>
            <w:r>
              <w:t xml:space="preserve">(в ред. </w:t>
            </w:r>
            <w:hyperlink r:id="rId100" w:history="1">
              <w:r>
                <w:rPr>
                  <w:color w:val="0000FF"/>
                </w:rPr>
                <w:t>Приказа</w:t>
              </w:r>
            </w:hyperlink>
            <w:r>
              <w:t xml:space="preserve"> Минсельхоза России от 01.03.2017 N 84)</w:t>
            </w:r>
          </w:p>
        </w:tc>
      </w:tr>
      <w:tr w:rsidR="00E87B12">
        <w:tblPrEx>
          <w:tblBorders>
            <w:insideH w:val="nil"/>
          </w:tblBorders>
        </w:tblPrEx>
        <w:tc>
          <w:tcPr>
            <w:tcW w:w="6123" w:type="dxa"/>
            <w:tcBorders>
              <w:bottom w:val="nil"/>
            </w:tcBorders>
          </w:tcPr>
          <w:p w:rsidR="00E87B12" w:rsidRDefault="00E87B12">
            <w:pPr>
              <w:pStyle w:val="ConsPlusNormal"/>
            </w:pPr>
            <w:r>
              <w:t>Краб-стригун опилио</w:t>
            </w:r>
          </w:p>
        </w:tc>
        <w:tc>
          <w:tcPr>
            <w:tcW w:w="3515" w:type="dxa"/>
            <w:tcBorders>
              <w:bottom w:val="nil"/>
            </w:tcBorders>
          </w:tcPr>
          <w:p w:rsidR="00E87B12" w:rsidRDefault="00E87B12">
            <w:pPr>
              <w:pStyle w:val="ConsPlusNormal"/>
            </w:pPr>
            <w:r>
              <w:t>50</w:t>
            </w:r>
          </w:p>
        </w:tc>
      </w:tr>
      <w:tr w:rsidR="00E87B12">
        <w:tblPrEx>
          <w:tblBorders>
            <w:insideH w:val="nil"/>
          </w:tblBorders>
        </w:tblPrEx>
        <w:tc>
          <w:tcPr>
            <w:tcW w:w="9638" w:type="dxa"/>
            <w:gridSpan w:val="2"/>
            <w:tcBorders>
              <w:top w:val="nil"/>
            </w:tcBorders>
          </w:tcPr>
          <w:p w:rsidR="00E87B12" w:rsidRDefault="00E87B12">
            <w:pPr>
              <w:pStyle w:val="ConsPlusNormal"/>
              <w:jc w:val="both"/>
            </w:pPr>
            <w:r>
              <w:t xml:space="preserve">(в ред. </w:t>
            </w:r>
            <w:hyperlink r:id="rId101" w:history="1">
              <w:r>
                <w:rPr>
                  <w:color w:val="0000FF"/>
                </w:rPr>
                <w:t>Приказа</w:t>
              </w:r>
            </w:hyperlink>
            <w:r>
              <w:t xml:space="preserve"> Минсельхоза России от 01.03.2017 N 84)</w:t>
            </w:r>
          </w:p>
        </w:tc>
      </w:tr>
    </w:tbl>
    <w:p w:rsidR="00E87B12" w:rsidRDefault="00E8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6"/>
        <w:gridCol w:w="1680"/>
        <w:gridCol w:w="1646"/>
        <w:gridCol w:w="1670"/>
        <w:gridCol w:w="1738"/>
      </w:tblGrid>
      <w:tr w:rsidR="00E87B12">
        <w:tc>
          <w:tcPr>
            <w:tcW w:w="2866" w:type="dxa"/>
            <w:vMerge w:val="restart"/>
          </w:tcPr>
          <w:p w:rsidR="00E87B12" w:rsidRDefault="00E87B12">
            <w:pPr>
              <w:pStyle w:val="ConsPlusNormal"/>
              <w:jc w:val="center"/>
            </w:pPr>
            <w:r>
              <w:t>Виды водных биоресурсов</w:t>
            </w:r>
          </w:p>
        </w:tc>
        <w:tc>
          <w:tcPr>
            <w:tcW w:w="4996" w:type="dxa"/>
            <w:gridSpan w:val="3"/>
          </w:tcPr>
          <w:p w:rsidR="00E87B12" w:rsidRDefault="00E87B12">
            <w:pPr>
              <w:pStyle w:val="ConsPlusNormal"/>
              <w:jc w:val="center"/>
            </w:pPr>
            <w:r>
              <w:t>Невода ставные и ловушки, размер (шаг) ячеи, мм</w:t>
            </w:r>
          </w:p>
        </w:tc>
        <w:tc>
          <w:tcPr>
            <w:tcW w:w="1738" w:type="dxa"/>
            <w:vMerge w:val="restart"/>
          </w:tcPr>
          <w:p w:rsidR="00E87B12" w:rsidRDefault="00E87B12">
            <w:pPr>
              <w:pStyle w:val="ConsPlusNormal"/>
              <w:jc w:val="center"/>
            </w:pPr>
            <w:r>
              <w:t xml:space="preserve">Сети ставные и </w:t>
            </w:r>
            <w:r>
              <w:lastRenderedPageBreak/>
              <w:t>плавные, размер (шаг) ячеи, мм</w:t>
            </w:r>
          </w:p>
        </w:tc>
      </w:tr>
      <w:tr w:rsidR="00E87B12">
        <w:tc>
          <w:tcPr>
            <w:tcW w:w="2866" w:type="dxa"/>
            <w:vMerge/>
          </w:tcPr>
          <w:p w:rsidR="00E87B12" w:rsidRDefault="00E87B12"/>
        </w:tc>
        <w:tc>
          <w:tcPr>
            <w:tcW w:w="1680" w:type="dxa"/>
          </w:tcPr>
          <w:p w:rsidR="00E87B12" w:rsidRDefault="00E87B12">
            <w:pPr>
              <w:pStyle w:val="ConsPlusNormal"/>
              <w:jc w:val="center"/>
            </w:pPr>
            <w:r>
              <w:t>Мотня, куток, котел, бочка</w:t>
            </w:r>
          </w:p>
        </w:tc>
        <w:tc>
          <w:tcPr>
            <w:tcW w:w="1646" w:type="dxa"/>
          </w:tcPr>
          <w:p w:rsidR="00E87B12" w:rsidRDefault="00E87B12">
            <w:pPr>
              <w:pStyle w:val="ConsPlusNormal"/>
              <w:jc w:val="center"/>
            </w:pPr>
            <w:r>
              <w:t>Приводы</w:t>
            </w:r>
          </w:p>
        </w:tc>
        <w:tc>
          <w:tcPr>
            <w:tcW w:w="1670" w:type="dxa"/>
          </w:tcPr>
          <w:p w:rsidR="00E87B12" w:rsidRDefault="00E87B12">
            <w:pPr>
              <w:pStyle w:val="ConsPlusNormal"/>
              <w:jc w:val="center"/>
            </w:pPr>
            <w:r>
              <w:t>Крылья</w:t>
            </w:r>
          </w:p>
        </w:tc>
        <w:tc>
          <w:tcPr>
            <w:tcW w:w="1738" w:type="dxa"/>
            <w:vMerge/>
          </w:tcPr>
          <w:p w:rsidR="00E87B12" w:rsidRDefault="00E87B12"/>
        </w:tc>
      </w:tr>
      <w:tr w:rsidR="00E87B12">
        <w:tc>
          <w:tcPr>
            <w:tcW w:w="2866" w:type="dxa"/>
          </w:tcPr>
          <w:p w:rsidR="00E87B12" w:rsidRDefault="00E87B12">
            <w:pPr>
              <w:pStyle w:val="ConsPlusNormal"/>
            </w:pPr>
            <w:r>
              <w:lastRenderedPageBreak/>
              <w:t>Навага</w:t>
            </w:r>
          </w:p>
        </w:tc>
        <w:tc>
          <w:tcPr>
            <w:tcW w:w="1680" w:type="dxa"/>
          </w:tcPr>
          <w:p w:rsidR="00E87B12" w:rsidRDefault="00E87B12">
            <w:pPr>
              <w:pStyle w:val="ConsPlusNormal"/>
              <w:jc w:val="center"/>
            </w:pPr>
            <w:r>
              <w:t>24</w:t>
            </w:r>
          </w:p>
        </w:tc>
        <w:tc>
          <w:tcPr>
            <w:tcW w:w="1646" w:type="dxa"/>
          </w:tcPr>
          <w:p w:rsidR="00E87B12" w:rsidRDefault="00E87B12">
            <w:pPr>
              <w:pStyle w:val="ConsPlusNormal"/>
              <w:jc w:val="center"/>
            </w:pPr>
            <w:r>
              <w:t>28</w:t>
            </w:r>
          </w:p>
        </w:tc>
        <w:tc>
          <w:tcPr>
            <w:tcW w:w="1670" w:type="dxa"/>
          </w:tcPr>
          <w:p w:rsidR="00E87B12" w:rsidRDefault="00E87B12">
            <w:pPr>
              <w:pStyle w:val="ConsPlusNormal"/>
              <w:jc w:val="center"/>
            </w:pPr>
            <w:r>
              <w:t>30</w:t>
            </w:r>
          </w:p>
        </w:tc>
        <w:tc>
          <w:tcPr>
            <w:tcW w:w="1738" w:type="dxa"/>
          </w:tcPr>
          <w:p w:rsidR="00E87B12" w:rsidRDefault="00E87B12">
            <w:pPr>
              <w:pStyle w:val="ConsPlusNormal"/>
              <w:jc w:val="center"/>
            </w:pPr>
            <w:r>
              <w:t>-</w:t>
            </w:r>
          </w:p>
        </w:tc>
      </w:tr>
      <w:tr w:rsidR="00E87B12">
        <w:tc>
          <w:tcPr>
            <w:tcW w:w="2866" w:type="dxa"/>
          </w:tcPr>
          <w:p w:rsidR="00E87B12" w:rsidRDefault="00E87B12">
            <w:pPr>
              <w:pStyle w:val="ConsPlusNormal"/>
            </w:pPr>
            <w:r>
              <w:t>Сельдь чешско-печорская</w:t>
            </w:r>
          </w:p>
        </w:tc>
        <w:tc>
          <w:tcPr>
            <w:tcW w:w="1680" w:type="dxa"/>
          </w:tcPr>
          <w:p w:rsidR="00E87B12" w:rsidRDefault="00E87B12">
            <w:pPr>
              <w:pStyle w:val="ConsPlusNormal"/>
              <w:jc w:val="center"/>
            </w:pPr>
            <w:r>
              <w:t>16</w:t>
            </w:r>
          </w:p>
        </w:tc>
        <w:tc>
          <w:tcPr>
            <w:tcW w:w="1646" w:type="dxa"/>
          </w:tcPr>
          <w:p w:rsidR="00E87B12" w:rsidRDefault="00E87B12">
            <w:pPr>
              <w:pStyle w:val="ConsPlusNormal"/>
              <w:jc w:val="center"/>
            </w:pPr>
            <w:r>
              <w:t>18</w:t>
            </w:r>
          </w:p>
        </w:tc>
        <w:tc>
          <w:tcPr>
            <w:tcW w:w="1670" w:type="dxa"/>
          </w:tcPr>
          <w:p w:rsidR="00E87B12" w:rsidRDefault="00E87B12">
            <w:pPr>
              <w:pStyle w:val="ConsPlusNormal"/>
              <w:jc w:val="center"/>
            </w:pPr>
            <w:r>
              <w:t>22</w:t>
            </w:r>
          </w:p>
        </w:tc>
        <w:tc>
          <w:tcPr>
            <w:tcW w:w="1738" w:type="dxa"/>
          </w:tcPr>
          <w:p w:rsidR="00E87B12" w:rsidRDefault="00E87B12">
            <w:pPr>
              <w:pStyle w:val="ConsPlusNormal"/>
              <w:jc w:val="center"/>
            </w:pPr>
            <w:r>
              <w:t>18</w:t>
            </w:r>
          </w:p>
        </w:tc>
      </w:tr>
      <w:tr w:rsidR="00E87B12">
        <w:tc>
          <w:tcPr>
            <w:tcW w:w="2866" w:type="dxa"/>
          </w:tcPr>
          <w:p w:rsidR="00E87B12" w:rsidRDefault="00E87B12">
            <w:pPr>
              <w:pStyle w:val="ConsPlusNormal"/>
            </w:pPr>
            <w:r>
              <w:t>Корюшка европейская</w:t>
            </w:r>
          </w:p>
        </w:tc>
        <w:tc>
          <w:tcPr>
            <w:tcW w:w="1680" w:type="dxa"/>
          </w:tcPr>
          <w:p w:rsidR="00E87B12" w:rsidRDefault="00E87B12">
            <w:pPr>
              <w:pStyle w:val="ConsPlusNormal"/>
              <w:jc w:val="center"/>
            </w:pPr>
            <w:r>
              <w:t>14</w:t>
            </w:r>
          </w:p>
        </w:tc>
        <w:tc>
          <w:tcPr>
            <w:tcW w:w="1646" w:type="dxa"/>
          </w:tcPr>
          <w:p w:rsidR="00E87B12" w:rsidRDefault="00E87B12">
            <w:pPr>
              <w:pStyle w:val="ConsPlusNormal"/>
              <w:jc w:val="center"/>
            </w:pPr>
            <w:r>
              <w:t>16</w:t>
            </w:r>
          </w:p>
        </w:tc>
        <w:tc>
          <w:tcPr>
            <w:tcW w:w="1670" w:type="dxa"/>
          </w:tcPr>
          <w:p w:rsidR="00E87B12" w:rsidRDefault="00E87B12">
            <w:pPr>
              <w:pStyle w:val="ConsPlusNormal"/>
              <w:jc w:val="center"/>
            </w:pPr>
            <w:r>
              <w:t>18</w:t>
            </w:r>
          </w:p>
        </w:tc>
        <w:tc>
          <w:tcPr>
            <w:tcW w:w="1738" w:type="dxa"/>
          </w:tcPr>
          <w:p w:rsidR="00E87B12" w:rsidRDefault="00E87B12">
            <w:pPr>
              <w:pStyle w:val="ConsPlusNormal"/>
              <w:jc w:val="center"/>
            </w:pPr>
            <w:r>
              <w:t>16</w:t>
            </w:r>
          </w:p>
        </w:tc>
      </w:tr>
      <w:tr w:rsidR="00E87B12">
        <w:tc>
          <w:tcPr>
            <w:tcW w:w="2866" w:type="dxa"/>
          </w:tcPr>
          <w:p w:rsidR="00E87B12" w:rsidRDefault="00E87B12">
            <w:pPr>
              <w:pStyle w:val="ConsPlusNormal"/>
            </w:pPr>
            <w:r>
              <w:t>Сайка</w:t>
            </w:r>
          </w:p>
        </w:tc>
        <w:tc>
          <w:tcPr>
            <w:tcW w:w="1680" w:type="dxa"/>
          </w:tcPr>
          <w:p w:rsidR="00E87B12" w:rsidRDefault="00E87B12">
            <w:pPr>
              <w:pStyle w:val="ConsPlusNormal"/>
              <w:jc w:val="center"/>
            </w:pPr>
            <w:r>
              <w:t>24</w:t>
            </w:r>
          </w:p>
        </w:tc>
        <w:tc>
          <w:tcPr>
            <w:tcW w:w="1646" w:type="dxa"/>
          </w:tcPr>
          <w:p w:rsidR="00E87B12" w:rsidRDefault="00E87B12">
            <w:pPr>
              <w:pStyle w:val="ConsPlusNormal"/>
              <w:jc w:val="center"/>
            </w:pPr>
            <w:r>
              <w:t>-</w:t>
            </w:r>
          </w:p>
        </w:tc>
        <w:tc>
          <w:tcPr>
            <w:tcW w:w="1670" w:type="dxa"/>
          </w:tcPr>
          <w:p w:rsidR="00E87B12" w:rsidRDefault="00E87B12">
            <w:pPr>
              <w:pStyle w:val="ConsPlusNormal"/>
              <w:jc w:val="center"/>
            </w:pPr>
            <w:r>
              <w:t>-</w:t>
            </w:r>
          </w:p>
        </w:tc>
        <w:tc>
          <w:tcPr>
            <w:tcW w:w="1738" w:type="dxa"/>
          </w:tcPr>
          <w:p w:rsidR="00E87B12" w:rsidRDefault="00E87B12">
            <w:pPr>
              <w:pStyle w:val="ConsPlusNormal"/>
              <w:jc w:val="center"/>
            </w:pPr>
            <w:r>
              <w:t>-</w:t>
            </w:r>
          </w:p>
        </w:tc>
      </w:tr>
      <w:tr w:rsidR="00E87B12">
        <w:tc>
          <w:tcPr>
            <w:tcW w:w="2866" w:type="dxa"/>
          </w:tcPr>
          <w:p w:rsidR="00E87B12" w:rsidRDefault="00E87B12">
            <w:pPr>
              <w:pStyle w:val="ConsPlusNormal"/>
            </w:pPr>
            <w:r>
              <w:t>Мойва</w:t>
            </w:r>
          </w:p>
        </w:tc>
        <w:tc>
          <w:tcPr>
            <w:tcW w:w="1680" w:type="dxa"/>
          </w:tcPr>
          <w:p w:rsidR="00E87B12" w:rsidRDefault="00E87B12">
            <w:pPr>
              <w:pStyle w:val="ConsPlusNormal"/>
              <w:jc w:val="center"/>
            </w:pPr>
            <w:r>
              <w:t>16</w:t>
            </w:r>
          </w:p>
        </w:tc>
        <w:tc>
          <w:tcPr>
            <w:tcW w:w="1646" w:type="dxa"/>
          </w:tcPr>
          <w:p w:rsidR="00E87B12" w:rsidRDefault="00E87B12">
            <w:pPr>
              <w:pStyle w:val="ConsPlusNormal"/>
              <w:jc w:val="center"/>
            </w:pPr>
            <w:r>
              <w:t>-</w:t>
            </w:r>
          </w:p>
        </w:tc>
        <w:tc>
          <w:tcPr>
            <w:tcW w:w="1670" w:type="dxa"/>
          </w:tcPr>
          <w:p w:rsidR="00E87B12" w:rsidRDefault="00E87B12">
            <w:pPr>
              <w:pStyle w:val="ConsPlusNormal"/>
              <w:jc w:val="center"/>
            </w:pPr>
            <w:r>
              <w:t>-</w:t>
            </w:r>
          </w:p>
        </w:tc>
        <w:tc>
          <w:tcPr>
            <w:tcW w:w="1738" w:type="dxa"/>
          </w:tcPr>
          <w:p w:rsidR="00E87B12" w:rsidRDefault="00E87B12">
            <w:pPr>
              <w:pStyle w:val="ConsPlusNormal"/>
              <w:jc w:val="center"/>
            </w:pPr>
            <w:r>
              <w:t>-</w:t>
            </w:r>
          </w:p>
        </w:tc>
      </w:tr>
      <w:tr w:rsidR="00E87B12">
        <w:tc>
          <w:tcPr>
            <w:tcW w:w="2866" w:type="dxa"/>
          </w:tcPr>
          <w:p w:rsidR="00E87B12" w:rsidRDefault="00E87B12">
            <w:pPr>
              <w:pStyle w:val="ConsPlusNormal"/>
            </w:pPr>
            <w:r>
              <w:t>Песчанка</w:t>
            </w:r>
          </w:p>
        </w:tc>
        <w:tc>
          <w:tcPr>
            <w:tcW w:w="1680" w:type="dxa"/>
          </w:tcPr>
          <w:p w:rsidR="00E87B12" w:rsidRDefault="00E87B12">
            <w:pPr>
              <w:pStyle w:val="ConsPlusNormal"/>
              <w:jc w:val="center"/>
            </w:pPr>
            <w:r>
              <w:t>8</w:t>
            </w:r>
          </w:p>
        </w:tc>
        <w:tc>
          <w:tcPr>
            <w:tcW w:w="1646" w:type="dxa"/>
          </w:tcPr>
          <w:p w:rsidR="00E87B12" w:rsidRDefault="00E87B12">
            <w:pPr>
              <w:pStyle w:val="ConsPlusNormal"/>
              <w:jc w:val="center"/>
            </w:pPr>
            <w:r>
              <w:t>-</w:t>
            </w:r>
          </w:p>
        </w:tc>
        <w:tc>
          <w:tcPr>
            <w:tcW w:w="1670" w:type="dxa"/>
          </w:tcPr>
          <w:p w:rsidR="00E87B12" w:rsidRDefault="00E87B12">
            <w:pPr>
              <w:pStyle w:val="ConsPlusNormal"/>
              <w:jc w:val="center"/>
            </w:pPr>
            <w:r>
              <w:t>-</w:t>
            </w:r>
          </w:p>
        </w:tc>
        <w:tc>
          <w:tcPr>
            <w:tcW w:w="1738" w:type="dxa"/>
          </w:tcPr>
          <w:p w:rsidR="00E87B12" w:rsidRDefault="00E87B12">
            <w:pPr>
              <w:pStyle w:val="ConsPlusNormal"/>
              <w:jc w:val="center"/>
            </w:pPr>
            <w:r>
              <w:t>-</w:t>
            </w:r>
          </w:p>
        </w:tc>
      </w:tr>
      <w:tr w:rsidR="00E87B12">
        <w:tc>
          <w:tcPr>
            <w:tcW w:w="2866" w:type="dxa"/>
          </w:tcPr>
          <w:p w:rsidR="00E87B12" w:rsidRDefault="00E87B12">
            <w:pPr>
              <w:pStyle w:val="ConsPlusNormal"/>
            </w:pPr>
            <w:r>
              <w:t>Пинагор</w:t>
            </w:r>
          </w:p>
        </w:tc>
        <w:tc>
          <w:tcPr>
            <w:tcW w:w="1680" w:type="dxa"/>
          </w:tcPr>
          <w:p w:rsidR="00E87B12" w:rsidRDefault="00E87B12">
            <w:pPr>
              <w:pStyle w:val="ConsPlusNormal"/>
              <w:jc w:val="center"/>
            </w:pPr>
            <w:r>
              <w:t>-</w:t>
            </w:r>
          </w:p>
        </w:tc>
        <w:tc>
          <w:tcPr>
            <w:tcW w:w="1646" w:type="dxa"/>
          </w:tcPr>
          <w:p w:rsidR="00E87B12" w:rsidRDefault="00E87B12">
            <w:pPr>
              <w:pStyle w:val="ConsPlusNormal"/>
              <w:jc w:val="center"/>
            </w:pPr>
            <w:r>
              <w:t>-</w:t>
            </w:r>
          </w:p>
        </w:tc>
        <w:tc>
          <w:tcPr>
            <w:tcW w:w="1670" w:type="dxa"/>
          </w:tcPr>
          <w:p w:rsidR="00E87B12" w:rsidRDefault="00E87B12">
            <w:pPr>
              <w:pStyle w:val="ConsPlusNormal"/>
              <w:jc w:val="center"/>
            </w:pPr>
            <w:r>
              <w:t>-</w:t>
            </w:r>
          </w:p>
        </w:tc>
        <w:tc>
          <w:tcPr>
            <w:tcW w:w="1738" w:type="dxa"/>
          </w:tcPr>
          <w:p w:rsidR="00E87B12" w:rsidRDefault="00E87B12">
            <w:pPr>
              <w:pStyle w:val="ConsPlusNormal"/>
              <w:jc w:val="center"/>
            </w:pPr>
            <w:r>
              <w:t>100</w:t>
            </w:r>
          </w:p>
        </w:tc>
      </w:tr>
    </w:tbl>
    <w:p w:rsidR="00E87B12" w:rsidRDefault="00E87B12">
      <w:pPr>
        <w:sectPr w:rsidR="00E87B12">
          <w:pgSz w:w="16838" w:h="11905" w:orient="landscape"/>
          <w:pgMar w:top="1701" w:right="1134" w:bottom="850" w:left="1134" w:header="0" w:footer="0" w:gutter="0"/>
          <w:cols w:space="720"/>
        </w:sectPr>
      </w:pPr>
    </w:p>
    <w:p w:rsidR="00E87B12" w:rsidRDefault="00E87B12">
      <w:pPr>
        <w:pStyle w:val="ConsPlusNormal"/>
        <w:jc w:val="both"/>
      </w:pPr>
    </w:p>
    <w:p w:rsidR="00E87B12" w:rsidRDefault="00E87B12">
      <w:pPr>
        <w:pStyle w:val="ConsPlusTitle"/>
        <w:jc w:val="center"/>
        <w:outlineLvl w:val="2"/>
      </w:pPr>
      <w:r>
        <w:t>6. Минимальный размер добываемых (вылавливаемых) водных</w:t>
      </w:r>
    </w:p>
    <w:p w:rsidR="00E87B12" w:rsidRDefault="00E87B12">
      <w:pPr>
        <w:pStyle w:val="ConsPlusTitle"/>
        <w:jc w:val="center"/>
      </w:pPr>
      <w:r>
        <w:t>биоресурсов (промысловый размер)</w:t>
      </w:r>
    </w:p>
    <w:p w:rsidR="00E87B12" w:rsidRDefault="00E87B12">
      <w:pPr>
        <w:pStyle w:val="ConsPlusNormal"/>
        <w:jc w:val="both"/>
      </w:pPr>
    </w:p>
    <w:p w:rsidR="00E87B12" w:rsidRDefault="00E87B12">
      <w:pPr>
        <w:pStyle w:val="ConsPlusNormal"/>
        <w:ind w:firstLine="540"/>
        <w:jc w:val="both"/>
      </w:pPr>
      <w:r>
        <w:t>22. Соответствие размеров тела водных биоресурсов промысловому размеру определяется в свежем виде:</w:t>
      </w:r>
    </w:p>
    <w:p w:rsidR="00E87B12" w:rsidRDefault="00E87B12">
      <w:pPr>
        <w:pStyle w:val="ConsPlusNormal"/>
        <w:spacing w:before="220"/>
        <w:ind w:firstLine="540"/>
        <w:jc w:val="both"/>
      </w:pPr>
      <w:r>
        <w:t>а) у рыб -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E87B12" w:rsidRDefault="00E87B12">
      <w:pPr>
        <w:pStyle w:val="ConsPlusNormal"/>
        <w:spacing w:before="220"/>
        <w:ind w:firstLine="540"/>
        <w:jc w:val="both"/>
      </w:pPr>
      <w:r>
        <w:t>б) у морских гребешков - от места соединения верхней и нижней створок раковины до противоположного округлого края;</w:t>
      </w:r>
    </w:p>
    <w:p w:rsidR="00E87B12" w:rsidRDefault="00E87B12">
      <w:pPr>
        <w:pStyle w:val="ConsPlusNormal"/>
        <w:spacing w:before="220"/>
        <w:ind w:firstLine="540"/>
        <w:jc w:val="both"/>
      </w:pPr>
      <w:r>
        <w:t>в) у краба камчатского и краба-стригуна опилио - путем измерения наибольшей ширины панциря (карапакса) без учета шипов.</w:t>
      </w:r>
    </w:p>
    <w:p w:rsidR="00E87B12" w:rsidRDefault="00E87B12">
      <w:pPr>
        <w:pStyle w:val="ConsPlusNormal"/>
        <w:jc w:val="both"/>
      </w:pPr>
      <w:r>
        <w:t xml:space="preserve">(в ред. </w:t>
      </w:r>
      <w:hyperlink r:id="rId102"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 xml:space="preserve">23. При осуществлении промышленного и прибрежного рыболовства устанавливаются следующие промысловые размеры </w:t>
      </w:r>
      <w:hyperlink w:anchor="P462" w:history="1">
        <w:r>
          <w:rPr>
            <w:color w:val="0000FF"/>
          </w:rPr>
          <w:t>(таблица 2)</w:t>
        </w:r>
      </w:hyperlink>
      <w:r>
        <w:t>:</w:t>
      </w:r>
    </w:p>
    <w:p w:rsidR="00E87B12" w:rsidRDefault="00E87B12">
      <w:pPr>
        <w:pStyle w:val="ConsPlusNormal"/>
        <w:jc w:val="both"/>
      </w:pPr>
    </w:p>
    <w:p w:rsidR="00E87B12" w:rsidRDefault="00E87B12">
      <w:pPr>
        <w:pStyle w:val="ConsPlusNormal"/>
        <w:jc w:val="right"/>
        <w:outlineLvl w:val="3"/>
      </w:pPr>
      <w:bookmarkStart w:id="9" w:name="P462"/>
      <w:bookmarkEnd w:id="9"/>
      <w:r>
        <w:t>Таблица 2</w:t>
      </w:r>
    </w:p>
    <w:p w:rsidR="00E87B12" w:rsidRDefault="00E87B12">
      <w:pPr>
        <w:pStyle w:val="ConsPlusNormal"/>
        <w:jc w:val="both"/>
      </w:pPr>
    </w:p>
    <w:p w:rsidR="00E87B12" w:rsidRDefault="00E87B12">
      <w:pPr>
        <w:pStyle w:val="ConsPlusTitle"/>
        <w:jc w:val="center"/>
      </w:pPr>
      <w:r>
        <w:t>Промысловый размер водных биоресурсов при осуществлении</w:t>
      </w:r>
    </w:p>
    <w:p w:rsidR="00E87B12" w:rsidRDefault="00E87B12">
      <w:pPr>
        <w:pStyle w:val="ConsPlusTitle"/>
        <w:jc w:val="center"/>
      </w:pPr>
      <w:r>
        <w:t>промышленного и прибрежного рыболовства в Баренцевом море</w:t>
      </w:r>
    </w:p>
    <w:p w:rsidR="00E87B12" w:rsidRDefault="00E87B12">
      <w:pPr>
        <w:pStyle w:val="ConsPlusTitle"/>
        <w:jc w:val="center"/>
      </w:pPr>
      <w:r>
        <w:t>и районах Северного Ледовитого океана зоны Баренцево море</w:t>
      </w:r>
    </w:p>
    <w:p w:rsidR="00E87B12" w:rsidRDefault="00E87B12">
      <w:pPr>
        <w:pStyle w:val="ConsPlusTitle"/>
        <w:jc w:val="center"/>
      </w:pPr>
      <w:r>
        <w:t>района Северо-Восточной Атлантики</w:t>
      </w:r>
    </w:p>
    <w:p w:rsidR="00E87B12" w:rsidRDefault="00E87B12">
      <w:pPr>
        <w:pStyle w:val="ConsPlusNormal"/>
        <w:jc w:val="center"/>
      </w:pPr>
      <w:r>
        <w:t xml:space="preserve">(в ред. </w:t>
      </w:r>
      <w:hyperlink r:id="rId103" w:history="1">
        <w:r>
          <w:rPr>
            <w:color w:val="0000FF"/>
          </w:rPr>
          <w:t>Приказа</w:t>
        </w:r>
      </w:hyperlink>
      <w:r>
        <w:t xml:space="preserve"> Минсельхоза России от 31.01.2018 N 31)</w:t>
      </w:r>
    </w:p>
    <w:p w:rsidR="00E87B12" w:rsidRDefault="00E8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2"/>
        <w:gridCol w:w="2664"/>
      </w:tblGrid>
      <w:tr w:rsidR="00E87B12">
        <w:tc>
          <w:tcPr>
            <w:tcW w:w="6432" w:type="dxa"/>
          </w:tcPr>
          <w:p w:rsidR="00E87B12" w:rsidRDefault="00E87B12">
            <w:pPr>
              <w:pStyle w:val="ConsPlusNormal"/>
              <w:jc w:val="center"/>
            </w:pPr>
            <w:r>
              <w:t>Виды водных биоресурсов</w:t>
            </w:r>
          </w:p>
        </w:tc>
        <w:tc>
          <w:tcPr>
            <w:tcW w:w="2664" w:type="dxa"/>
          </w:tcPr>
          <w:p w:rsidR="00E87B12" w:rsidRDefault="00E87B12">
            <w:pPr>
              <w:pStyle w:val="ConsPlusNormal"/>
              <w:jc w:val="center"/>
            </w:pPr>
            <w:r>
              <w:t>Промысловый размер не менее (в см)</w:t>
            </w:r>
          </w:p>
        </w:tc>
      </w:tr>
      <w:tr w:rsidR="00E87B12">
        <w:tc>
          <w:tcPr>
            <w:tcW w:w="6432" w:type="dxa"/>
          </w:tcPr>
          <w:p w:rsidR="00E87B12" w:rsidRDefault="00E87B12">
            <w:pPr>
              <w:pStyle w:val="ConsPlusNormal"/>
              <w:jc w:val="both"/>
            </w:pPr>
            <w:r>
              <w:t>Камбала морская</w:t>
            </w:r>
          </w:p>
        </w:tc>
        <w:tc>
          <w:tcPr>
            <w:tcW w:w="2664" w:type="dxa"/>
          </w:tcPr>
          <w:p w:rsidR="00E87B12" w:rsidRDefault="00E87B12">
            <w:pPr>
              <w:pStyle w:val="ConsPlusNormal"/>
              <w:jc w:val="center"/>
            </w:pPr>
            <w:r>
              <w:t>25</w:t>
            </w:r>
          </w:p>
        </w:tc>
      </w:tr>
      <w:tr w:rsidR="00E87B12">
        <w:tc>
          <w:tcPr>
            <w:tcW w:w="6432" w:type="dxa"/>
          </w:tcPr>
          <w:p w:rsidR="00E87B12" w:rsidRDefault="00E87B12">
            <w:pPr>
              <w:pStyle w:val="ConsPlusNormal"/>
              <w:jc w:val="both"/>
            </w:pPr>
            <w:r>
              <w:t>Камбала полярная</w:t>
            </w:r>
          </w:p>
        </w:tc>
        <w:tc>
          <w:tcPr>
            <w:tcW w:w="2664" w:type="dxa"/>
          </w:tcPr>
          <w:p w:rsidR="00E87B12" w:rsidRDefault="00E87B12">
            <w:pPr>
              <w:pStyle w:val="ConsPlusNormal"/>
              <w:jc w:val="center"/>
            </w:pPr>
            <w:r>
              <w:t>14</w:t>
            </w:r>
          </w:p>
        </w:tc>
      </w:tr>
      <w:tr w:rsidR="00E87B12">
        <w:tblPrEx>
          <w:tblBorders>
            <w:insideH w:val="nil"/>
          </w:tblBorders>
        </w:tblPrEx>
        <w:tc>
          <w:tcPr>
            <w:tcW w:w="6432" w:type="dxa"/>
            <w:tcBorders>
              <w:bottom w:val="nil"/>
            </w:tcBorders>
          </w:tcPr>
          <w:p w:rsidR="00E87B12" w:rsidRDefault="00E87B12">
            <w:pPr>
              <w:pStyle w:val="ConsPlusNormal"/>
              <w:jc w:val="both"/>
            </w:pPr>
            <w:r>
              <w:t>Корюшка европейская, корюшка азиатская зубастая</w:t>
            </w:r>
          </w:p>
        </w:tc>
        <w:tc>
          <w:tcPr>
            <w:tcW w:w="2664" w:type="dxa"/>
            <w:tcBorders>
              <w:bottom w:val="nil"/>
            </w:tcBorders>
          </w:tcPr>
          <w:p w:rsidR="00E87B12" w:rsidRDefault="00E87B12">
            <w:pPr>
              <w:pStyle w:val="ConsPlusNormal"/>
              <w:jc w:val="center"/>
            </w:pPr>
            <w:r>
              <w:t>16</w:t>
            </w:r>
          </w:p>
        </w:tc>
      </w:tr>
      <w:tr w:rsidR="00E87B12">
        <w:tblPrEx>
          <w:tblBorders>
            <w:insideH w:val="nil"/>
          </w:tblBorders>
        </w:tblPrEx>
        <w:tc>
          <w:tcPr>
            <w:tcW w:w="9096" w:type="dxa"/>
            <w:gridSpan w:val="2"/>
            <w:tcBorders>
              <w:top w:val="nil"/>
            </w:tcBorders>
          </w:tcPr>
          <w:p w:rsidR="00E87B12" w:rsidRDefault="00E87B12">
            <w:pPr>
              <w:pStyle w:val="ConsPlusNormal"/>
              <w:jc w:val="both"/>
            </w:pPr>
            <w:r>
              <w:t xml:space="preserve">(в ред. </w:t>
            </w:r>
            <w:hyperlink r:id="rId104" w:history="1">
              <w:r>
                <w:rPr>
                  <w:color w:val="0000FF"/>
                </w:rPr>
                <w:t>Приказа</w:t>
              </w:r>
            </w:hyperlink>
            <w:r>
              <w:t xml:space="preserve"> Минсельхоза России от 08.12.2015 N 610)</w:t>
            </w:r>
          </w:p>
        </w:tc>
      </w:tr>
      <w:tr w:rsidR="00E87B12">
        <w:tc>
          <w:tcPr>
            <w:tcW w:w="6432" w:type="dxa"/>
          </w:tcPr>
          <w:p w:rsidR="00E87B12" w:rsidRDefault="00E87B12">
            <w:pPr>
              <w:pStyle w:val="ConsPlusNormal"/>
              <w:jc w:val="both"/>
            </w:pPr>
            <w:r>
              <w:t>Краб камчатский</w:t>
            </w:r>
          </w:p>
        </w:tc>
        <w:tc>
          <w:tcPr>
            <w:tcW w:w="2664" w:type="dxa"/>
          </w:tcPr>
          <w:p w:rsidR="00E87B12" w:rsidRDefault="00E87B12">
            <w:pPr>
              <w:pStyle w:val="ConsPlusNormal"/>
              <w:jc w:val="center"/>
            </w:pPr>
            <w:r>
              <w:t>15</w:t>
            </w:r>
          </w:p>
        </w:tc>
      </w:tr>
      <w:tr w:rsidR="00E87B12">
        <w:tc>
          <w:tcPr>
            <w:tcW w:w="6432" w:type="dxa"/>
          </w:tcPr>
          <w:p w:rsidR="00E87B12" w:rsidRDefault="00E87B12">
            <w:pPr>
              <w:pStyle w:val="ConsPlusNormal"/>
              <w:jc w:val="both"/>
            </w:pPr>
            <w:r>
              <w:t>Мойва</w:t>
            </w:r>
          </w:p>
        </w:tc>
        <w:tc>
          <w:tcPr>
            <w:tcW w:w="2664" w:type="dxa"/>
          </w:tcPr>
          <w:p w:rsidR="00E87B12" w:rsidRDefault="00E87B12">
            <w:pPr>
              <w:pStyle w:val="ConsPlusNormal"/>
              <w:jc w:val="center"/>
            </w:pPr>
            <w:r>
              <w:t>11</w:t>
            </w:r>
          </w:p>
        </w:tc>
      </w:tr>
      <w:tr w:rsidR="00E87B12">
        <w:tc>
          <w:tcPr>
            <w:tcW w:w="6432" w:type="dxa"/>
          </w:tcPr>
          <w:p w:rsidR="00E87B12" w:rsidRDefault="00E87B12">
            <w:pPr>
              <w:pStyle w:val="ConsPlusNormal"/>
              <w:jc w:val="both"/>
            </w:pPr>
            <w:r>
              <w:t>Морские гребешки (южнее 69°00' с.ш.)</w:t>
            </w:r>
          </w:p>
        </w:tc>
        <w:tc>
          <w:tcPr>
            <w:tcW w:w="2664" w:type="dxa"/>
          </w:tcPr>
          <w:p w:rsidR="00E87B12" w:rsidRDefault="00E87B12">
            <w:pPr>
              <w:pStyle w:val="ConsPlusNormal"/>
              <w:jc w:val="center"/>
            </w:pPr>
            <w:r>
              <w:t>8</w:t>
            </w:r>
          </w:p>
        </w:tc>
      </w:tr>
      <w:tr w:rsidR="00E87B12">
        <w:tc>
          <w:tcPr>
            <w:tcW w:w="6432" w:type="dxa"/>
          </w:tcPr>
          <w:p w:rsidR="00E87B12" w:rsidRDefault="00E87B12">
            <w:pPr>
              <w:pStyle w:val="ConsPlusNormal"/>
              <w:jc w:val="both"/>
            </w:pPr>
            <w:r>
              <w:t>Окуни морские (виды рода Sebastes)</w:t>
            </w:r>
          </w:p>
        </w:tc>
        <w:tc>
          <w:tcPr>
            <w:tcW w:w="2664" w:type="dxa"/>
          </w:tcPr>
          <w:p w:rsidR="00E87B12" w:rsidRDefault="00E87B12">
            <w:pPr>
              <w:pStyle w:val="ConsPlusNormal"/>
              <w:jc w:val="center"/>
            </w:pPr>
            <w:r>
              <w:t>30</w:t>
            </w:r>
          </w:p>
        </w:tc>
      </w:tr>
      <w:tr w:rsidR="00E87B12">
        <w:tc>
          <w:tcPr>
            <w:tcW w:w="6432" w:type="dxa"/>
          </w:tcPr>
          <w:p w:rsidR="00E87B12" w:rsidRDefault="00E87B12">
            <w:pPr>
              <w:pStyle w:val="ConsPlusNormal"/>
              <w:jc w:val="both"/>
            </w:pPr>
            <w:r>
              <w:t>Навага</w:t>
            </w:r>
          </w:p>
        </w:tc>
        <w:tc>
          <w:tcPr>
            <w:tcW w:w="2664" w:type="dxa"/>
          </w:tcPr>
          <w:p w:rsidR="00E87B12" w:rsidRDefault="00E87B12">
            <w:pPr>
              <w:pStyle w:val="ConsPlusNormal"/>
              <w:jc w:val="center"/>
            </w:pPr>
            <w:r>
              <w:t>18</w:t>
            </w:r>
          </w:p>
        </w:tc>
      </w:tr>
      <w:tr w:rsidR="00E87B12">
        <w:tc>
          <w:tcPr>
            <w:tcW w:w="6432" w:type="dxa"/>
          </w:tcPr>
          <w:p w:rsidR="00E87B12" w:rsidRDefault="00E87B12">
            <w:pPr>
              <w:pStyle w:val="ConsPlusNormal"/>
              <w:jc w:val="both"/>
            </w:pPr>
            <w:r>
              <w:t>Палтус черный</w:t>
            </w:r>
          </w:p>
        </w:tc>
        <w:tc>
          <w:tcPr>
            <w:tcW w:w="2664" w:type="dxa"/>
          </w:tcPr>
          <w:p w:rsidR="00E87B12" w:rsidRDefault="00E87B12">
            <w:pPr>
              <w:pStyle w:val="ConsPlusNormal"/>
              <w:jc w:val="center"/>
            </w:pPr>
            <w:r>
              <w:t>45</w:t>
            </w:r>
          </w:p>
        </w:tc>
      </w:tr>
      <w:tr w:rsidR="00E87B12">
        <w:tc>
          <w:tcPr>
            <w:tcW w:w="6432" w:type="dxa"/>
          </w:tcPr>
          <w:p w:rsidR="00E87B12" w:rsidRDefault="00E87B12">
            <w:pPr>
              <w:pStyle w:val="ConsPlusNormal"/>
              <w:jc w:val="both"/>
            </w:pPr>
            <w:r>
              <w:t>Пикша</w:t>
            </w:r>
          </w:p>
        </w:tc>
        <w:tc>
          <w:tcPr>
            <w:tcW w:w="2664" w:type="dxa"/>
          </w:tcPr>
          <w:p w:rsidR="00E87B12" w:rsidRDefault="00E87B12">
            <w:pPr>
              <w:pStyle w:val="ConsPlusNormal"/>
              <w:jc w:val="center"/>
            </w:pPr>
            <w:r>
              <w:t>40</w:t>
            </w:r>
          </w:p>
        </w:tc>
      </w:tr>
      <w:tr w:rsidR="00E87B12">
        <w:tc>
          <w:tcPr>
            <w:tcW w:w="6432" w:type="dxa"/>
          </w:tcPr>
          <w:p w:rsidR="00E87B12" w:rsidRDefault="00E87B12">
            <w:pPr>
              <w:pStyle w:val="ConsPlusNormal"/>
              <w:jc w:val="both"/>
            </w:pPr>
            <w:r>
              <w:t>Сайда (при осуществлении промышленного рыболовства тралящими орудиями добычи (вылова))</w:t>
            </w:r>
          </w:p>
        </w:tc>
        <w:tc>
          <w:tcPr>
            <w:tcW w:w="2664" w:type="dxa"/>
          </w:tcPr>
          <w:p w:rsidR="00E87B12" w:rsidRDefault="00E87B12">
            <w:pPr>
              <w:pStyle w:val="ConsPlusNormal"/>
              <w:jc w:val="center"/>
            </w:pPr>
            <w:r>
              <w:t>45</w:t>
            </w:r>
          </w:p>
        </w:tc>
      </w:tr>
      <w:tr w:rsidR="00E87B12">
        <w:tc>
          <w:tcPr>
            <w:tcW w:w="6432" w:type="dxa"/>
          </w:tcPr>
          <w:p w:rsidR="00E87B12" w:rsidRDefault="00E87B12">
            <w:pPr>
              <w:pStyle w:val="ConsPlusNormal"/>
              <w:jc w:val="both"/>
            </w:pPr>
            <w:r>
              <w:lastRenderedPageBreak/>
              <w:t>Сайка</w:t>
            </w:r>
          </w:p>
        </w:tc>
        <w:tc>
          <w:tcPr>
            <w:tcW w:w="2664" w:type="dxa"/>
          </w:tcPr>
          <w:p w:rsidR="00E87B12" w:rsidRDefault="00E87B12">
            <w:pPr>
              <w:pStyle w:val="ConsPlusNormal"/>
              <w:jc w:val="center"/>
            </w:pPr>
            <w:r>
              <w:t>13</w:t>
            </w:r>
          </w:p>
        </w:tc>
      </w:tr>
      <w:tr w:rsidR="00E87B12">
        <w:tc>
          <w:tcPr>
            <w:tcW w:w="6432" w:type="dxa"/>
          </w:tcPr>
          <w:p w:rsidR="00E87B12" w:rsidRDefault="00E87B12">
            <w:pPr>
              <w:pStyle w:val="ConsPlusNormal"/>
              <w:jc w:val="both"/>
            </w:pPr>
            <w:r>
              <w:t>Сельдь чешско-печорская</w:t>
            </w:r>
          </w:p>
        </w:tc>
        <w:tc>
          <w:tcPr>
            <w:tcW w:w="2664" w:type="dxa"/>
          </w:tcPr>
          <w:p w:rsidR="00E87B12" w:rsidRDefault="00E87B12">
            <w:pPr>
              <w:pStyle w:val="ConsPlusNormal"/>
              <w:jc w:val="center"/>
            </w:pPr>
            <w:r>
              <w:t>15</w:t>
            </w:r>
          </w:p>
        </w:tc>
      </w:tr>
      <w:tr w:rsidR="00E87B12">
        <w:tc>
          <w:tcPr>
            <w:tcW w:w="6432" w:type="dxa"/>
          </w:tcPr>
          <w:p w:rsidR="00E87B12" w:rsidRDefault="00E87B12">
            <w:pPr>
              <w:pStyle w:val="ConsPlusNormal"/>
              <w:jc w:val="both"/>
            </w:pPr>
            <w:r>
              <w:t>Сельдь атлантическо-скандинавская</w:t>
            </w:r>
          </w:p>
        </w:tc>
        <w:tc>
          <w:tcPr>
            <w:tcW w:w="2664" w:type="dxa"/>
          </w:tcPr>
          <w:p w:rsidR="00E87B12" w:rsidRDefault="00E87B12">
            <w:pPr>
              <w:pStyle w:val="ConsPlusNormal"/>
              <w:jc w:val="center"/>
            </w:pPr>
            <w:r>
              <w:t>25</w:t>
            </w:r>
          </w:p>
        </w:tc>
      </w:tr>
      <w:tr w:rsidR="00E87B12">
        <w:tc>
          <w:tcPr>
            <w:tcW w:w="6432" w:type="dxa"/>
          </w:tcPr>
          <w:p w:rsidR="00E87B12" w:rsidRDefault="00E87B12">
            <w:pPr>
              <w:pStyle w:val="ConsPlusNormal"/>
              <w:jc w:val="both"/>
            </w:pPr>
            <w:r>
              <w:t>Треска</w:t>
            </w:r>
          </w:p>
        </w:tc>
        <w:tc>
          <w:tcPr>
            <w:tcW w:w="2664" w:type="dxa"/>
          </w:tcPr>
          <w:p w:rsidR="00E87B12" w:rsidRDefault="00E87B12">
            <w:pPr>
              <w:pStyle w:val="ConsPlusNormal"/>
              <w:jc w:val="center"/>
            </w:pPr>
            <w:r>
              <w:t>44</w:t>
            </w:r>
          </w:p>
        </w:tc>
      </w:tr>
      <w:tr w:rsidR="00E87B12">
        <w:tblPrEx>
          <w:tblBorders>
            <w:insideH w:val="nil"/>
          </w:tblBorders>
        </w:tblPrEx>
        <w:tc>
          <w:tcPr>
            <w:tcW w:w="6432" w:type="dxa"/>
            <w:tcBorders>
              <w:bottom w:val="nil"/>
            </w:tcBorders>
          </w:tcPr>
          <w:p w:rsidR="00E87B12" w:rsidRDefault="00E87B12">
            <w:pPr>
              <w:pStyle w:val="ConsPlusNormal"/>
              <w:jc w:val="both"/>
            </w:pPr>
            <w:r>
              <w:t>Краб-стригун опилио</w:t>
            </w:r>
          </w:p>
        </w:tc>
        <w:tc>
          <w:tcPr>
            <w:tcW w:w="2664" w:type="dxa"/>
            <w:tcBorders>
              <w:bottom w:val="nil"/>
            </w:tcBorders>
          </w:tcPr>
          <w:p w:rsidR="00E87B12" w:rsidRDefault="00E87B12">
            <w:pPr>
              <w:pStyle w:val="ConsPlusNormal"/>
              <w:jc w:val="center"/>
            </w:pPr>
            <w:r>
              <w:t>10</w:t>
            </w:r>
          </w:p>
        </w:tc>
      </w:tr>
      <w:tr w:rsidR="00E87B12">
        <w:tblPrEx>
          <w:tblBorders>
            <w:insideH w:val="nil"/>
          </w:tblBorders>
        </w:tblPrEx>
        <w:tc>
          <w:tcPr>
            <w:tcW w:w="9096" w:type="dxa"/>
            <w:gridSpan w:val="2"/>
            <w:tcBorders>
              <w:top w:val="nil"/>
            </w:tcBorders>
          </w:tcPr>
          <w:p w:rsidR="00E87B12" w:rsidRDefault="00E87B12">
            <w:pPr>
              <w:pStyle w:val="ConsPlusNormal"/>
              <w:jc w:val="both"/>
            </w:pPr>
            <w:r>
              <w:t xml:space="preserve">(введено </w:t>
            </w:r>
            <w:hyperlink r:id="rId105" w:history="1">
              <w:r>
                <w:rPr>
                  <w:color w:val="0000FF"/>
                </w:rPr>
                <w:t>Приказом</w:t>
              </w:r>
            </w:hyperlink>
            <w:r>
              <w:t xml:space="preserve"> Минсельхоза России от 08.12.2015 N 610)</w:t>
            </w:r>
          </w:p>
        </w:tc>
      </w:tr>
    </w:tbl>
    <w:p w:rsidR="00E87B12" w:rsidRDefault="00E87B12">
      <w:pPr>
        <w:pStyle w:val="ConsPlusNormal"/>
        <w:jc w:val="both"/>
      </w:pPr>
    </w:p>
    <w:p w:rsidR="00E87B12" w:rsidRDefault="00E87B12">
      <w:pPr>
        <w:pStyle w:val="ConsPlusNormal"/>
        <w:ind w:firstLine="540"/>
        <w:jc w:val="both"/>
      </w:pPr>
      <w:r>
        <w:t xml:space="preserve">24. Прилов водных биоресурсов менее промыслового размера (молоди), указанного в </w:t>
      </w:r>
      <w:hyperlink w:anchor="P462" w:history="1">
        <w:r>
          <w:rPr>
            <w:color w:val="0000FF"/>
          </w:rPr>
          <w:t>таблице 2</w:t>
        </w:r>
      </w:hyperlink>
      <w:r>
        <w:t xml:space="preserve"> Правил рыболовства, по счету за одну операцию по добыче (вылову) допускается:</w:t>
      </w:r>
    </w:p>
    <w:p w:rsidR="00E87B12" w:rsidRDefault="00E87B12">
      <w:pPr>
        <w:pStyle w:val="ConsPlusNormal"/>
        <w:spacing w:before="220"/>
        <w:ind w:firstLine="540"/>
        <w:jc w:val="both"/>
      </w:pPr>
      <w:r>
        <w:t>мойвы - не более 10 процентов;</w:t>
      </w:r>
    </w:p>
    <w:p w:rsidR="00E87B12" w:rsidRDefault="00E87B12">
      <w:pPr>
        <w:pStyle w:val="ConsPlusNormal"/>
        <w:spacing w:before="220"/>
        <w:ind w:firstLine="540"/>
        <w:jc w:val="both"/>
      </w:pPr>
      <w:r>
        <w:t>сайки - не более 20 процентов;</w:t>
      </w:r>
    </w:p>
    <w:p w:rsidR="00E87B12" w:rsidRDefault="00E87B12">
      <w:pPr>
        <w:pStyle w:val="ConsPlusNormal"/>
        <w:spacing w:before="220"/>
        <w:ind w:firstLine="540"/>
        <w:jc w:val="both"/>
      </w:pPr>
      <w:r>
        <w:t>трески, пикши и сайды - суммарно не более 15 процентов;</w:t>
      </w:r>
    </w:p>
    <w:p w:rsidR="00E87B12" w:rsidRDefault="00E87B12">
      <w:pPr>
        <w:pStyle w:val="ConsPlusNormal"/>
        <w:spacing w:before="220"/>
        <w:ind w:firstLine="540"/>
        <w:jc w:val="both"/>
      </w:pPr>
      <w:r>
        <w:t>палтуса черного - не более 15 процентов;</w:t>
      </w:r>
    </w:p>
    <w:p w:rsidR="00E87B12" w:rsidRDefault="00E87B12">
      <w:pPr>
        <w:pStyle w:val="ConsPlusNormal"/>
        <w:spacing w:before="220"/>
        <w:ind w:firstLine="540"/>
        <w:jc w:val="both"/>
      </w:pPr>
      <w:r>
        <w:t>окуней морских - не более 15 процентов;</w:t>
      </w:r>
    </w:p>
    <w:p w:rsidR="00E87B12" w:rsidRDefault="00E87B12">
      <w:pPr>
        <w:pStyle w:val="ConsPlusNormal"/>
        <w:spacing w:before="220"/>
        <w:ind w:firstLine="540"/>
        <w:jc w:val="both"/>
      </w:pPr>
      <w:r>
        <w:t>сельди чешско-печорской - не более 15 процентов;</w:t>
      </w:r>
    </w:p>
    <w:p w:rsidR="00E87B12" w:rsidRDefault="00E87B12">
      <w:pPr>
        <w:pStyle w:val="ConsPlusNormal"/>
        <w:spacing w:before="220"/>
        <w:ind w:firstLine="540"/>
        <w:jc w:val="both"/>
      </w:pPr>
      <w:r>
        <w:t>сельди атлантическо-скандинавской - не более 10 процентов;</w:t>
      </w:r>
    </w:p>
    <w:p w:rsidR="00E87B12" w:rsidRDefault="00E87B12">
      <w:pPr>
        <w:pStyle w:val="ConsPlusNormal"/>
        <w:spacing w:before="220"/>
        <w:ind w:firstLine="540"/>
        <w:jc w:val="both"/>
      </w:pPr>
      <w:r>
        <w:t>других видов водных биоресурсов - не более 20 процентов.</w:t>
      </w:r>
    </w:p>
    <w:p w:rsidR="00E87B12" w:rsidRDefault="00E87B12">
      <w:pPr>
        <w:pStyle w:val="ConsPlusNormal"/>
        <w:spacing w:before="220"/>
        <w:ind w:firstLine="540"/>
        <w:jc w:val="both"/>
      </w:pPr>
      <w:r>
        <w:t>При добыче (вылове) мойвы количество молоди трески, пикши, сельди атлантическо-скандинавской и палтуса черного не должно превышать 300 экземпляров каждого вида на 1 тонну мойвы.</w:t>
      </w:r>
    </w:p>
    <w:p w:rsidR="00E87B12" w:rsidRDefault="00E87B12">
      <w:pPr>
        <w:pStyle w:val="ConsPlusNormal"/>
        <w:spacing w:before="220"/>
        <w:ind w:firstLine="540"/>
        <w:jc w:val="both"/>
      </w:pPr>
      <w:r>
        <w:t>При добыче (вылове) креветки северной:</w:t>
      </w:r>
    </w:p>
    <w:p w:rsidR="00E87B12" w:rsidRDefault="00E87B12">
      <w:pPr>
        <w:pStyle w:val="ConsPlusNormal"/>
        <w:spacing w:before="220"/>
        <w:ind w:firstLine="540"/>
        <w:jc w:val="both"/>
      </w:pPr>
      <w:r>
        <w:t>а) количество молоди трески не должно превышать 800 экземпляров на 1 тонну улова креветки северной;</w:t>
      </w:r>
    </w:p>
    <w:p w:rsidR="00E87B12" w:rsidRDefault="00E87B12">
      <w:pPr>
        <w:pStyle w:val="ConsPlusNormal"/>
        <w:spacing w:before="220"/>
        <w:ind w:firstLine="540"/>
        <w:jc w:val="both"/>
      </w:pPr>
      <w:r>
        <w:t>б) количество молоди палтуса черного не должно превышать 300 экземпляров на 1 тонну улова креветки северной;</w:t>
      </w:r>
    </w:p>
    <w:p w:rsidR="00E87B12" w:rsidRDefault="00E87B12">
      <w:pPr>
        <w:pStyle w:val="ConsPlusNormal"/>
        <w:spacing w:before="220"/>
        <w:ind w:firstLine="540"/>
        <w:jc w:val="both"/>
      </w:pPr>
      <w:r>
        <w:t>в) количество молоди окуня морского не должно превышать 300 экземпляров на 1 тонну улова креветки северной;</w:t>
      </w:r>
    </w:p>
    <w:p w:rsidR="00E87B12" w:rsidRDefault="00E87B12">
      <w:pPr>
        <w:pStyle w:val="ConsPlusNormal"/>
        <w:spacing w:before="220"/>
        <w:ind w:firstLine="540"/>
        <w:jc w:val="both"/>
      </w:pPr>
      <w:r>
        <w:t>г) количество молоди пикши не должно превышать 2000 экземпляров на 1 тонну улова креветки северной.</w:t>
      </w:r>
    </w:p>
    <w:p w:rsidR="00E87B12" w:rsidRDefault="00E87B12">
      <w:pPr>
        <w:pStyle w:val="ConsPlusNormal"/>
        <w:jc w:val="both"/>
      </w:pPr>
    </w:p>
    <w:p w:rsidR="00E87B12" w:rsidRDefault="00E87B12">
      <w:pPr>
        <w:pStyle w:val="ConsPlusTitle"/>
        <w:jc w:val="center"/>
        <w:outlineLvl w:val="2"/>
      </w:pPr>
      <w:r>
        <w:t>7. Прилов одних видов при осуществлении добычи (вылова)</w:t>
      </w:r>
    </w:p>
    <w:p w:rsidR="00E87B12" w:rsidRDefault="00E87B12">
      <w:pPr>
        <w:pStyle w:val="ConsPlusTitle"/>
        <w:jc w:val="center"/>
      </w:pPr>
      <w:r>
        <w:t>других видов водных биоресурсов</w:t>
      </w:r>
    </w:p>
    <w:p w:rsidR="00E87B12" w:rsidRDefault="00E87B12">
      <w:pPr>
        <w:pStyle w:val="ConsPlusNormal"/>
        <w:jc w:val="both"/>
      </w:pPr>
    </w:p>
    <w:p w:rsidR="00E87B12" w:rsidRDefault="00E87B12">
      <w:pPr>
        <w:pStyle w:val="ConsPlusNormal"/>
        <w:ind w:firstLine="540"/>
        <w:jc w:val="both"/>
      </w:pPr>
      <w:r>
        <w:t xml:space="preserve">25. Прилов водных биоресурсов, не поименованных в разрешении на добычу (вылов) водных биоресурсов и на которые установлен ОДУ, допускается в размере не более 10 процентов по весу для каждого из прилавливаемых видов (если иное не предусмотрено настоящими Правилами или другими нормативными правовыми актами) к улову водных биоресурсов за одну операцию по добыче (вылову) и не более 10 процентов суммарно по всем прилавливаемым </w:t>
      </w:r>
      <w:r>
        <w:lastRenderedPageBreak/>
        <w:t>видам - при выгрузке к общему весу улова водных биоресурсов.</w:t>
      </w:r>
    </w:p>
    <w:p w:rsidR="00E87B12" w:rsidRDefault="00E87B12">
      <w:pPr>
        <w:pStyle w:val="ConsPlusNormal"/>
        <w:spacing w:before="220"/>
        <w:ind w:firstLine="540"/>
        <w:jc w:val="both"/>
      </w:pPr>
      <w:r>
        <w:t>26. Прилов палтуса черного допускается в размере не более 12 процентов по весу в каждом отдельном улове водных биоресурсов и не более 7 процентов от общего веса выгружаемого улова водных биоресурсов.</w:t>
      </w:r>
    </w:p>
    <w:p w:rsidR="00E87B12" w:rsidRDefault="00E87B12">
      <w:pPr>
        <w:pStyle w:val="ConsPlusNormal"/>
        <w:spacing w:before="220"/>
        <w:ind w:firstLine="540"/>
        <w:jc w:val="both"/>
      </w:pPr>
      <w:r>
        <w:t>27. Прилов окуней морских (виды рода Sebastes) допускается в размере не более 20 процентов от общего веса в каждом отдельном улове водных биоресурсов и не более 20 процентов от общего веса выгружаемого улова водных биоресурсов. При осуществлении добычи (вылова) других видов рыб в пелагической части водного объекта рыбохозяйственного значения допускается прилов морских окуней до 1 процента от общего веса в каждом отдельном улове водных биоресурсов и не более 1 процента от общего веса выгружаемого улова водных биоресурсов.</w:t>
      </w:r>
    </w:p>
    <w:p w:rsidR="00E87B12" w:rsidRDefault="00E87B12">
      <w:pPr>
        <w:pStyle w:val="ConsPlusNormal"/>
        <w:spacing w:before="220"/>
        <w:ind w:firstLine="540"/>
        <w:jc w:val="both"/>
      </w:pPr>
      <w:r>
        <w:t>28. Весь прилов лосося атлантического (семги), краба камчатского и морских млекопитающих независимо от их состояния должен быть незамедлительно возвращен в естественную среду обитания с наименьшими повреждениями.</w:t>
      </w:r>
    </w:p>
    <w:p w:rsidR="00E87B12" w:rsidRDefault="00E87B12">
      <w:pPr>
        <w:pStyle w:val="ConsPlusNormal"/>
        <w:spacing w:before="220"/>
        <w:ind w:firstLine="540"/>
        <w:jc w:val="both"/>
      </w:pPr>
      <w:r>
        <w:t>В случае прилова краба камчатского в количестве более 10 штук (любого пола и размера) на 1 тонну добытых (выловленных) водных биоресурсов за одну операцию по добыче (вылову), юридические лица и индивидуальные предприниматели обязаны сменить позицию добычи (вылова) (при этом трасса следующего траления, позиция следующего замета, постановки орудий добычи (вылова) должна отстоять не менее чем на 5 морских миль от любой точки предыдущей трассы, замета, постановки) и отразить указанные действия в судовых документах, промысловом журнале.</w:t>
      </w:r>
    </w:p>
    <w:p w:rsidR="00E87B12" w:rsidRDefault="00E87B12">
      <w:pPr>
        <w:pStyle w:val="ConsPlusNormal"/>
        <w:spacing w:before="220"/>
        <w:ind w:firstLine="540"/>
        <w:jc w:val="both"/>
      </w:pPr>
      <w:r>
        <w:t>29. Прилов водных биоресурсов, для которых ОДУ не установлен (за исключением видов, на которые установлен полный, временный или сезонный запреты на добычу (вылов)), допускается в количестве, не превышающем 49 процентов суммарно для всех видов от общего веса улова водных биоресурсов.</w:t>
      </w:r>
    </w:p>
    <w:p w:rsidR="00E87B12" w:rsidRDefault="00E87B12">
      <w:pPr>
        <w:pStyle w:val="ConsPlusNormal"/>
        <w:jc w:val="both"/>
      </w:pPr>
    </w:p>
    <w:p w:rsidR="00E87B12" w:rsidRDefault="00E87B12">
      <w:pPr>
        <w:pStyle w:val="ConsPlusTitle"/>
        <w:jc w:val="center"/>
        <w:outlineLvl w:val="1"/>
      </w:pPr>
      <w:r>
        <w:t>IV. Правила добычи (вылова) водных биоресурсов</w:t>
      </w:r>
    </w:p>
    <w:p w:rsidR="00E87B12" w:rsidRDefault="00E87B12">
      <w:pPr>
        <w:pStyle w:val="ConsPlusTitle"/>
        <w:jc w:val="center"/>
      </w:pPr>
      <w:r>
        <w:t>при осуществлении промышленного и прибрежного рыболовства</w:t>
      </w:r>
    </w:p>
    <w:p w:rsidR="00E87B12" w:rsidRDefault="00E87B12">
      <w:pPr>
        <w:pStyle w:val="ConsPlusTitle"/>
        <w:jc w:val="center"/>
      </w:pPr>
      <w:r>
        <w:t>в Белом море</w:t>
      </w:r>
    </w:p>
    <w:p w:rsidR="00E87B12" w:rsidRDefault="00E87B12">
      <w:pPr>
        <w:pStyle w:val="ConsPlusNormal"/>
        <w:jc w:val="both"/>
      </w:pPr>
    </w:p>
    <w:p w:rsidR="00E87B12" w:rsidRDefault="00E87B12">
      <w:pPr>
        <w:pStyle w:val="ConsPlusTitle"/>
        <w:jc w:val="center"/>
        <w:outlineLvl w:val="2"/>
      </w:pPr>
      <w:r>
        <w:t>1. Районы, запретные для добычи (вылова) водных биоресурсов</w:t>
      </w:r>
    </w:p>
    <w:p w:rsidR="00E87B12" w:rsidRDefault="00E87B12">
      <w:pPr>
        <w:pStyle w:val="ConsPlusNormal"/>
        <w:jc w:val="both"/>
      </w:pPr>
    </w:p>
    <w:p w:rsidR="00E87B12" w:rsidRDefault="00E87B12">
      <w:pPr>
        <w:pStyle w:val="ConsPlusNormal"/>
        <w:ind w:firstLine="540"/>
        <w:jc w:val="both"/>
      </w:pPr>
      <w:r>
        <w:t>30. Запрещается добыча (вылов):</w:t>
      </w:r>
    </w:p>
    <w:p w:rsidR="00E87B12" w:rsidRDefault="00E87B12">
      <w:pPr>
        <w:pStyle w:val="ConsPlusNormal"/>
        <w:spacing w:before="220"/>
        <w:ind w:firstLine="540"/>
        <w:jc w:val="both"/>
      </w:pPr>
      <w:r>
        <w:t>а) всех видов водных биоресурсов в губе Кереть, в губе Сухое море Двинского залива, в проливе Узкая Салма и на расстоянии менее 1 км к северу и вглубь от наиболее удаленных в сторону моря точек пролива Узкая Салма;</w:t>
      </w:r>
    </w:p>
    <w:p w:rsidR="00E87B12" w:rsidRDefault="00E87B12">
      <w:pPr>
        <w:pStyle w:val="ConsPlusNormal"/>
        <w:spacing w:before="220"/>
        <w:ind w:firstLine="540"/>
        <w:jc w:val="both"/>
      </w:pPr>
      <w:r>
        <w:t>б) водорослей и морских трав в 2-километровой прибрежной зоне острова Кий и в губах Долгая и Сосновая острова Соловецкий;</w:t>
      </w:r>
    </w:p>
    <w:p w:rsidR="00E87B12" w:rsidRDefault="00E87B12">
      <w:pPr>
        <w:pStyle w:val="ConsPlusNormal"/>
        <w:spacing w:before="220"/>
        <w:ind w:firstLine="540"/>
        <w:jc w:val="both"/>
      </w:pPr>
      <w:r>
        <w:t>в) всех видов тюленей на отмелях Мезенского залива;</w:t>
      </w:r>
    </w:p>
    <w:p w:rsidR="00E87B12" w:rsidRDefault="00E87B12">
      <w:pPr>
        <w:pStyle w:val="ConsPlusNormal"/>
        <w:spacing w:before="220"/>
        <w:ind w:firstLine="540"/>
        <w:jc w:val="both"/>
      </w:pPr>
      <w:r>
        <w:t>г) лосося атлантического (семги):</w:t>
      </w:r>
    </w:p>
    <w:p w:rsidR="00E87B12" w:rsidRDefault="00E87B12">
      <w:pPr>
        <w:pStyle w:val="ConsPlusNormal"/>
        <w:spacing w:before="220"/>
        <w:ind w:firstLine="540"/>
        <w:jc w:val="both"/>
      </w:pPr>
      <w:r>
        <w:t>вдоль Терского берега Кольского полуострова от мыса Святой Нос до реки Сосновка (село Сосновка);</w:t>
      </w:r>
    </w:p>
    <w:p w:rsidR="00E87B12" w:rsidRDefault="00E87B12">
      <w:pPr>
        <w:pStyle w:val="ConsPlusNormal"/>
        <w:spacing w:before="220"/>
        <w:ind w:firstLine="540"/>
        <w:jc w:val="both"/>
      </w:pPr>
      <w:r>
        <w:t>в Кандалакшском заливе.</w:t>
      </w:r>
    </w:p>
    <w:p w:rsidR="00E87B12" w:rsidRDefault="00E87B12">
      <w:pPr>
        <w:pStyle w:val="ConsPlusNormal"/>
        <w:jc w:val="both"/>
      </w:pPr>
    </w:p>
    <w:p w:rsidR="00E87B12" w:rsidRDefault="00E87B12">
      <w:pPr>
        <w:pStyle w:val="ConsPlusTitle"/>
        <w:jc w:val="center"/>
        <w:outlineLvl w:val="2"/>
      </w:pPr>
      <w:r>
        <w:t>2. Сроки (периоды), запретные для добычи (вылова)</w:t>
      </w:r>
    </w:p>
    <w:p w:rsidR="00E87B12" w:rsidRDefault="00E87B12">
      <w:pPr>
        <w:pStyle w:val="ConsPlusTitle"/>
        <w:jc w:val="center"/>
      </w:pPr>
      <w:r>
        <w:lastRenderedPageBreak/>
        <w:t>водных биоресурсов</w:t>
      </w:r>
    </w:p>
    <w:p w:rsidR="00E87B12" w:rsidRDefault="00E87B12">
      <w:pPr>
        <w:pStyle w:val="ConsPlusNormal"/>
        <w:jc w:val="both"/>
      </w:pPr>
    </w:p>
    <w:p w:rsidR="00E87B12" w:rsidRDefault="00E87B12">
      <w:pPr>
        <w:pStyle w:val="ConsPlusNormal"/>
        <w:ind w:firstLine="540"/>
        <w:jc w:val="both"/>
      </w:pPr>
      <w:r>
        <w:t>31. Запрещается добыча (вылов):</w:t>
      </w:r>
    </w:p>
    <w:p w:rsidR="00E87B12" w:rsidRDefault="00E87B12">
      <w:pPr>
        <w:pStyle w:val="ConsPlusNormal"/>
        <w:spacing w:before="220"/>
        <w:ind w:firstLine="540"/>
        <w:jc w:val="both"/>
      </w:pPr>
      <w:r>
        <w:t>31.1. сельди беломорской:</w:t>
      </w:r>
    </w:p>
    <w:p w:rsidR="00E87B12" w:rsidRDefault="00E87B12">
      <w:pPr>
        <w:pStyle w:val="ConsPlusNormal"/>
        <w:spacing w:before="220"/>
        <w:ind w:firstLine="540"/>
        <w:jc w:val="both"/>
      </w:pPr>
      <w:r>
        <w:t>а) в Кандалакшском заливе со всеми губами, губе Чупа, а также вдоль всего Терского берега Кольского полуострова - с 10 апреля по 20 мая;</w:t>
      </w:r>
    </w:p>
    <w:p w:rsidR="00E87B12" w:rsidRDefault="00E87B12">
      <w:pPr>
        <w:pStyle w:val="ConsPlusNormal"/>
        <w:spacing w:before="220"/>
        <w:ind w:firstLine="540"/>
        <w:jc w:val="both"/>
      </w:pPr>
      <w:r>
        <w:t>б) от губы Чупа до мыса Кирбей-Наволок - с 5 мая по 20 мая;</w:t>
      </w:r>
    </w:p>
    <w:p w:rsidR="00E87B12" w:rsidRDefault="00E87B12">
      <w:pPr>
        <w:pStyle w:val="ConsPlusNormal"/>
        <w:spacing w:before="220"/>
        <w:ind w:firstLine="540"/>
        <w:jc w:val="both"/>
      </w:pPr>
      <w:r>
        <w:t>в) в Онежском заливе:</w:t>
      </w:r>
    </w:p>
    <w:p w:rsidR="00E87B12" w:rsidRDefault="00E87B12">
      <w:pPr>
        <w:pStyle w:val="ConsPlusNormal"/>
        <w:spacing w:before="220"/>
        <w:ind w:firstLine="540"/>
        <w:jc w:val="both"/>
      </w:pPr>
      <w:r>
        <w:t>от границы Республики Карелия с Архангельской областью до острова Чернецкий - с 10 мая по 20 июня;</w:t>
      </w:r>
    </w:p>
    <w:p w:rsidR="00E87B12" w:rsidRDefault="00E87B12">
      <w:pPr>
        <w:pStyle w:val="ConsPlusNormal"/>
        <w:spacing w:before="220"/>
        <w:ind w:firstLine="540"/>
        <w:jc w:val="both"/>
      </w:pPr>
      <w:r>
        <w:t>от острова Чернецкий до мыса Кирбей-Наволок - с 1 мая по 20 мая;</w:t>
      </w:r>
    </w:p>
    <w:p w:rsidR="00E87B12" w:rsidRDefault="00E87B12">
      <w:pPr>
        <w:pStyle w:val="ConsPlusNormal"/>
        <w:spacing w:before="220"/>
        <w:ind w:firstLine="540"/>
        <w:jc w:val="both"/>
      </w:pPr>
      <w:r>
        <w:t>в границах Архангельской области, включая 3-километровую прибрежную зону Соловецких островов и острова Жижгин, - с 10 мая по 10 июня;</w:t>
      </w:r>
    </w:p>
    <w:p w:rsidR="00E87B12" w:rsidRDefault="00E87B12">
      <w:pPr>
        <w:pStyle w:val="ConsPlusNormal"/>
        <w:spacing w:before="220"/>
        <w:ind w:firstLine="540"/>
        <w:jc w:val="both"/>
      </w:pPr>
      <w:r>
        <w:t>г) в Двинском заливе от острова Голец до устья реки Яреньга, включая Унскую губу, - с 1 июня по 15 июня;</w:t>
      </w:r>
    </w:p>
    <w:p w:rsidR="00E87B12" w:rsidRDefault="00E87B12">
      <w:pPr>
        <w:pStyle w:val="ConsPlusNormal"/>
        <w:spacing w:before="220"/>
        <w:ind w:firstLine="540"/>
        <w:jc w:val="both"/>
      </w:pPr>
      <w:r>
        <w:t>д) тралами и донными неводами (снюрреводами) в 3-километровой прибрежной зоне от мыса Кирбей-Наволок до границы Республики Карелия с Мурманской областью - с 10 мая по 10 июля;</w:t>
      </w:r>
    </w:p>
    <w:p w:rsidR="00E87B12" w:rsidRDefault="00E87B12">
      <w:pPr>
        <w:pStyle w:val="ConsPlusNormal"/>
        <w:spacing w:before="220"/>
        <w:ind w:firstLine="540"/>
        <w:jc w:val="both"/>
      </w:pPr>
      <w:r>
        <w:t>31.2. наваги в Унской губе и губе Ухта Онежского залива - с 20 января по 31 января;</w:t>
      </w:r>
    </w:p>
    <w:p w:rsidR="00E87B12" w:rsidRDefault="00E87B12">
      <w:pPr>
        <w:pStyle w:val="ConsPlusNormal"/>
        <w:spacing w:before="220"/>
        <w:ind w:firstLine="540"/>
        <w:jc w:val="both"/>
      </w:pPr>
      <w:r>
        <w:t xml:space="preserve">31.3. утратил силу. - </w:t>
      </w:r>
      <w:hyperlink r:id="rId106" w:history="1">
        <w:r>
          <w:rPr>
            <w:color w:val="0000FF"/>
          </w:rPr>
          <w:t>Приказ</w:t>
        </w:r>
      </w:hyperlink>
      <w:r>
        <w:t xml:space="preserve"> Минсельхоза России от 08.12.2015 N 610;</w:t>
      </w:r>
    </w:p>
    <w:p w:rsidR="00E87B12" w:rsidRDefault="00E87B12">
      <w:pPr>
        <w:pStyle w:val="ConsPlusNormal"/>
        <w:spacing w:before="220"/>
        <w:ind w:firstLine="540"/>
        <w:jc w:val="both"/>
      </w:pPr>
      <w:r>
        <w:t>31.4. кольчатой нерпы (акибы):</w:t>
      </w:r>
    </w:p>
    <w:p w:rsidR="00E87B12" w:rsidRDefault="00E87B12">
      <w:pPr>
        <w:pStyle w:val="ConsPlusNormal"/>
        <w:spacing w:before="220"/>
        <w:ind w:firstLine="540"/>
        <w:jc w:val="both"/>
      </w:pPr>
      <w:r>
        <w:t>а) сетями (юндами) - с 1 апреля по 31 августа;</w:t>
      </w:r>
    </w:p>
    <w:p w:rsidR="00E87B12" w:rsidRDefault="00E87B12">
      <w:pPr>
        <w:pStyle w:val="ConsPlusNormal"/>
        <w:spacing w:before="220"/>
        <w:ind w:firstLine="540"/>
        <w:jc w:val="both"/>
      </w:pPr>
      <w:r>
        <w:t>б) с применением огнестрельного оружия - с 1 апреля по 31 октября;</w:t>
      </w:r>
    </w:p>
    <w:p w:rsidR="00E87B12" w:rsidRDefault="00E87B12">
      <w:pPr>
        <w:pStyle w:val="ConsPlusNormal"/>
        <w:spacing w:before="220"/>
        <w:ind w:firstLine="540"/>
        <w:jc w:val="both"/>
      </w:pPr>
      <w:r>
        <w:t>31.5. фукусов:</w:t>
      </w:r>
    </w:p>
    <w:p w:rsidR="00E87B12" w:rsidRDefault="00E87B12">
      <w:pPr>
        <w:pStyle w:val="ConsPlusNormal"/>
        <w:spacing w:before="220"/>
        <w:ind w:firstLine="540"/>
        <w:jc w:val="both"/>
      </w:pPr>
      <w:r>
        <w:t>в местах нереста сельди беломорской (акватория от Кий-острова до деревни Унежмы, от губы Ухта до острова Шоглы в Онежском заливе, губы Чупа, Княжая, Панкина в Кандалакшском заливе) - от ледостава по 20 июня;</w:t>
      </w:r>
    </w:p>
    <w:p w:rsidR="00E87B12" w:rsidRDefault="00E87B12">
      <w:pPr>
        <w:pStyle w:val="ConsPlusNormal"/>
        <w:spacing w:before="220"/>
        <w:ind w:firstLine="540"/>
        <w:jc w:val="both"/>
      </w:pPr>
      <w:r>
        <w:t>в остальных районах - от периода ледостава по 10 июня;</w:t>
      </w:r>
    </w:p>
    <w:p w:rsidR="00E87B12" w:rsidRDefault="00E87B12">
      <w:pPr>
        <w:pStyle w:val="ConsPlusNormal"/>
        <w:spacing w:before="220"/>
        <w:ind w:firstLine="540"/>
        <w:jc w:val="both"/>
      </w:pPr>
      <w:r>
        <w:t>31.6. ламинарий - от периода ледостава по 15 июня;</w:t>
      </w:r>
    </w:p>
    <w:p w:rsidR="00E87B12" w:rsidRDefault="00E87B12">
      <w:pPr>
        <w:pStyle w:val="ConsPlusNormal"/>
        <w:spacing w:before="220"/>
        <w:ind w:firstLine="540"/>
        <w:jc w:val="both"/>
      </w:pPr>
      <w:r>
        <w:t>31.7. водных биоресурсов:</w:t>
      </w:r>
    </w:p>
    <w:p w:rsidR="00E87B12" w:rsidRDefault="00E87B12">
      <w:pPr>
        <w:pStyle w:val="ConsPlusNormal"/>
        <w:spacing w:before="220"/>
        <w:ind w:firstLine="540"/>
        <w:jc w:val="both"/>
      </w:pPr>
      <w:r>
        <w:t>а) сетными орудиями добычи (вылова) перед устьями рек и ручьев Мурманской области, являющихся местом нереста лосося атлантического (семги) (</w:t>
      </w:r>
      <w:hyperlink w:anchor="P2217" w:history="1">
        <w:r>
          <w:rPr>
            <w:color w:val="0000FF"/>
          </w:rPr>
          <w:t>Приложение N 1</w:t>
        </w:r>
      </w:hyperlink>
      <w:r>
        <w:t xml:space="preserve"> к Правилам рыболовства "Перечень рек и ручьев, являющихся местом нереста лосося атлантического (семги), на территории Мурманской области"), на расстоянии менее 500 м в обе стороны от берегов устья и на такое же расстояние вглубь моря, куда впадают реки - с 1 мая по 31 декабря;</w:t>
      </w:r>
    </w:p>
    <w:p w:rsidR="00E87B12" w:rsidRDefault="00E87B12">
      <w:pPr>
        <w:pStyle w:val="ConsPlusNormal"/>
        <w:spacing w:before="220"/>
        <w:ind w:firstLine="540"/>
        <w:jc w:val="both"/>
      </w:pPr>
      <w:r>
        <w:t xml:space="preserve">б) сетными орудиями добычи (вылова) вдоль Терского берега Кольского полуострова от мыса Святой Нос до реки Поной в период хода лосося атлантического (семги) - с 15 июня по 15 </w:t>
      </w:r>
      <w:r>
        <w:lastRenderedPageBreak/>
        <w:t>октября;</w:t>
      </w:r>
    </w:p>
    <w:p w:rsidR="00E87B12" w:rsidRDefault="00E87B12">
      <w:pPr>
        <w:pStyle w:val="ConsPlusNormal"/>
        <w:spacing w:before="220"/>
        <w:ind w:firstLine="540"/>
        <w:jc w:val="both"/>
      </w:pPr>
      <w:r>
        <w:t>в) объячеивающими, отцеживающими и стационарными сетными орудиями добычи (вылова) по побережью Онежского, Двинского, Мезенского заливов и в Горле Белого моря в границах Архангельской области - с 10 августа по 10 октября, за исключением добычи (вылова) сельди беломорской, наваги, корюшки азиатской зубастой, добычи (вылова) лосося атлантического (семги) и горбуши ставными неводами и ловушками, добычи (вылова) морского зверя мережами (юндами);</w:t>
      </w:r>
    </w:p>
    <w:p w:rsidR="00E87B12" w:rsidRDefault="00E87B12">
      <w:pPr>
        <w:pStyle w:val="ConsPlusNormal"/>
        <w:spacing w:before="220"/>
        <w:ind w:firstLine="540"/>
        <w:jc w:val="both"/>
      </w:pPr>
      <w:r>
        <w:t>31.8. лосося атлантического (семги) и горбуши: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rsidR="00E87B12" w:rsidRDefault="00E87B12">
      <w:pPr>
        <w:pStyle w:val="ConsPlusNormal"/>
        <w:spacing w:before="220"/>
        <w:ind w:firstLine="540"/>
        <w:jc w:val="both"/>
      </w:pPr>
      <w:r>
        <w:t>31.9. морских гребешков - с 1 апреля по 31 июля.</w:t>
      </w:r>
    </w:p>
    <w:p w:rsidR="00E87B12" w:rsidRDefault="00E87B12">
      <w:pPr>
        <w:pStyle w:val="ConsPlusNormal"/>
        <w:jc w:val="both"/>
      </w:pPr>
      <w:r>
        <w:t xml:space="preserve">(п. 31.9 введен </w:t>
      </w:r>
      <w:hyperlink r:id="rId107" w:history="1">
        <w:r>
          <w:rPr>
            <w:color w:val="0000FF"/>
          </w:rPr>
          <w:t>Приказом</w:t>
        </w:r>
      </w:hyperlink>
      <w:r>
        <w:t xml:space="preserve"> Минсельхоза России от 01.03.2017 N 84)</w:t>
      </w:r>
    </w:p>
    <w:p w:rsidR="00E87B12" w:rsidRDefault="00E87B12">
      <w:pPr>
        <w:pStyle w:val="ConsPlusNormal"/>
        <w:jc w:val="both"/>
      </w:pPr>
    </w:p>
    <w:p w:rsidR="00E87B12" w:rsidRDefault="00E87B12">
      <w:pPr>
        <w:pStyle w:val="ConsPlusTitle"/>
        <w:jc w:val="center"/>
        <w:outlineLvl w:val="2"/>
      </w:pPr>
      <w:r>
        <w:t>3. Запретные для добычи (вылова) виды водных биоресурсов</w:t>
      </w:r>
    </w:p>
    <w:p w:rsidR="00E87B12" w:rsidRDefault="00E87B12">
      <w:pPr>
        <w:pStyle w:val="ConsPlusNormal"/>
        <w:jc w:val="both"/>
      </w:pPr>
    </w:p>
    <w:p w:rsidR="00E87B12" w:rsidRDefault="00E87B12">
      <w:pPr>
        <w:pStyle w:val="ConsPlusNormal"/>
        <w:ind w:firstLine="540"/>
        <w:jc w:val="both"/>
      </w:pPr>
      <w:r>
        <w:t>32. Запрещается добыча (вылов):</w:t>
      </w:r>
    </w:p>
    <w:p w:rsidR="00E87B12" w:rsidRDefault="00E87B12">
      <w:pPr>
        <w:pStyle w:val="ConsPlusNormal"/>
        <w:spacing w:before="220"/>
        <w:ind w:firstLine="540"/>
        <w:jc w:val="both"/>
      </w:pPr>
      <w:r>
        <w:t>белух в возрасте младше одного года;</w:t>
      </w:r>
    </w:p>
    <w:p w:rsidR="00E87B12" w:rsidRDefault="00E87B12">
      <w:pPr>
        <w:pStyle w:val="ConsPlusNormal"/>
        <w:spacing w:before="220"/>
        <w:ind w:firstLine="540"/>
        <w:jc w:val="both"/>
      </w:pPr>
      <w:r>
        <w:t>зостеры и анфельции;</w:t>
      </w:r>
    </w:p>
    <w:p w:rsidR="00E87B12" w:rsidRDefault="00E87B12">
      <w:pPr>
        <w:pStyle w:val="ConsPlusNormal"/>
        <w:spacing w:before="220"/>
        <w:ind w:firstLine="540"/>
        <w:jc w:val="both"/>
      </w:pPr>
      <w:r>
        <w:t>палтуса белокорого;</w:t>
      </w:r>
    </w:p>
    <w:p w:rsidR="00E87B12" w:rsidRDefault="00E87B12">
      <w:pPr>
        <w:pStyle w:val="ConsPlusNormal"/>
        <w:spacing w:before="220"/>
        <w:ind w:firstLine="540"/>
        <w:jc w:val="both"/>
      </w:pPr>
      <w:r>
        <w:t>сельди атлантическо-скандинавской;</w:t>
      </w:r>
    </w:p>
    <w:p w:rsidR="00E87B12" w:rsidRDefault="00E87B12">
      <w:pPr>
        <w:pStyle w:val="ConsPlusNormal"/>
        <w:spacing w:before="220"/>
        <w:ind w:firstLine="540"/>
        <w:jc w:val="both"/>
      </w:pPr>
      <w:r>
        <w:t>гренландского тюленя (беломорской популяции): самок на детных залежках, молоди по стадию хохлушки включительно, за исключением живого отлова хохлушки с целью доращивания до стадии серки.</w:t>
      </w:r>
    </w:p>
    <w:p w:rsidR="00E87B12" w:rsidRDefault="00E87B12">
      <w:pPr>
        <w:pStyle w:val="ConsPlusNormal"/>
        <w:jc w:val="both"/>
      </w:pPr>
      <w:r>
        <w:t xml:space="preserve">(абзац введен </w:t>
      </w:r>
      <w:hyperlink r:id="rId108" w:history="1">
        <w:r>
          <w:rPr>
            <w:color w:val="0000FF"/>
          </w:rPr>
          <w:t>Приказом</w:t>
        </w:r>
      </w:hyperlink>
      <w:r>
        <w:t xml:space="preserve"> Минсельхоза России от 08.12.2015 N 610)</w:t>
      </w:r>
    </w:p>
    <w:p w:rsidR="00E87B12" w:rsidRDefault="00E87B12">
      <w:pPr>
        <w:pStyle w:val="ConsPlusNormal"/>
        <w:jc w:val="both"/>
      </w:pPr>
    </w:p>
    <w:p w:rsidR="00E87B12" w:rsidRDefault="00E87B12">
      <w:pPr>
        <w:pStyle w:val="ConsPlusTitle"/>
        <w:jc w:val="center"/>
        <w:outlineLvl w:val="2"/>
      </w:pPr>
      <w:r>
        <w:t>4. Виды запретных орудий и способов добычи (вылова)</w:t>
      </w:r>
    </w:p>
    <w:p w:rsidR="00E87B12" w:rsidRDefault="00E87B12">
      <w:pPr>
        <w:pStyle w:val="ConsPlusTitle"/>
        <w:jc w:val="center"/>
      </w:pPr>
      <w:r>
        <w:t>водных биоресурсов</w:t>
      </w:r>
    </w:p>
    <w:p w:rsidR="00E87B12" w:rsidRDefault="00E87B12">
      <w:pPr>
        <w:pStyle w:val="ConsPlusNormal"/>
        <w:jc w:val="both"/>
      </w:pPr>
    </w:p>
    <w:p w:rsidR="00E87B12" w:rsidRDefault="00E87B12">
      <w:pPr>
        <w:pStyle w:val="ConsPlusNormal"/>
        <w:ind w:firstLine="540"/>
        <w:jc w:val="both"/>
      </w:pPr>
      <w:r>
        <w:t>33. Запрещается применение:</w:t>
      </w:r>
    </w:p>
    <w:p w:rsidR="00E87B12" w:rsidRDefault="00E87B12">
      <w:pPr>
        <w:pStyle w:val="ConsPlusNormal"/>
        <w:spacing w:before="220"/>
        <w:ind w:firstLine="540"/>
        <w:jc w:val="both"/>
      </w:pPr>
      <w:r>
        <w:t>а) при добыче (вылове) сельди беломорской среднетоннажных судов более 2 единиц единовременно;</w:t>
      </w:r>
    </w:p>
    <w:p w:rsidR="00E87B12" w:rsidRDefault="00E87B12">
      <w:pPr>
        <w:pStyle w:val="ConsPlusNormal"/>
        <w:spacing w:before="220"/>
        <w:ind w:firstLine="540"/>
        <w:jc w:val="both"/>
      </w:pPr>
      <w:r>
        <w:t>б) бимтралов и их модификаций;</w:t>
      </w:r>
    </w:p>
    <w:p w:rsidR="00E87B12" w:rsidRDefault="00E87B12">
      <w:pPr>
        <w:pStyle w:val="ConsPlusNormal"/>
        <w:spacing w:before="220"/>
        <w:ind w:firstLine="540"/>
        <w:jc w:val="both"/>
      </w:pPr>
      <w:r>
        <w:t>в) разноглубинных, пелагических тралов и кошельковых неводов на расстоянии менее 1 км от выставленных сетных и закольных порядков на рыболовных (рыбопромысловых) участках;</w:t>
      </w:r>
    </w:p>
    <w:p w:rsidR="00E87B12" w:rsidRDefault="00E87B12">
      <w:pPr>
        <w:pStyle w:val="ConsPlusNormal"/>
        <w:jc w:val="both"/>
      </w:pPr>
      <w:r>
        <w:t xml:space="preserve">(в ред. </w:t>
      </w:r>
      <w:hyperlink r:id="rId109"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г) мереж и заколов с расстоянием между ними менее 100 м;</w:t>
      </w:r>
    </w:p>
    <w:p w:rsidR="00E87B12" w:rsidRDefault="00E87B12">
      <w:pPr>
        <w:pStyle w:val="ConsPlusNormal"/>
        <w:spacing w:before="220"/>
        <w:ind w:firstLine="540"/>
        <w:jc w:val="both"/>
      </w:pPr>
      <w:r>
        <w:t>д) кошельковых неводов без поддонов для добычи (вылова) сельди беломорской;</w:t>
      </w:r>
    </w:p>
    <w:p w:rsidR="00E87B12" w:rsidRDefault="00E87B12">
      <w:pPr>
        <w:pStyle w:val="ConsPlusNormal"/>
        <w:spacing w:before="220"/>
        <w:ind w:firstLine="540"/>
        <w:jc w:val="both"/>
      </w:pPr>
      <w:r>
        <w:t>е) при добыче ламинарий - на мягких галечно-гравийных и мелковалунных субстратах любых способов вылова (добычи), кроме ручного кошения (в том числе с помощью водолазов) и способов с применением орудий с режущим принципом действия, а при добыче фукусов - любых орудий и способов добычи (вылова), за исключением ручного способа;</w:t>
      </w:r>
    </w:p>
    <w:p w:rsidR="00E87B12" w:rsidRDefault="00E87B12">
      <w:pPr>
        <w:pStyle w:val="ConsPlusNormal"/>
        <w:jc w:val="both"/>
      </w:pPr>
      <w:r>
        <w:t xml:space="preserve">(в ред. </w:t>
      </w:r>
      <w:hyperlink r:id="rId110"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lastRenderedPageBreak/>
        <w:t>ж) при добыче (вылове) анадромных видов рыб судов, за исключением маломерных судов для обслуживания ставных неводов;</w:t>
      </w:r>
    </w:p>
    <w:p w:rsidR="00E87B12" w:rsidRDefault="00E87B12">
      <w:pPr>
        <w:pStyle w:val="ConsPlusNormal"/>
        <w:spacing w:before="220"/>
        <w:ind w:firstLine="540"/>
        <w:jc w:val="both"/>
      </w:pPr>
      <w:r>
        <w:t>з) рыболовных судов, длина которых между перпендикулярами более чем 30 м, за исключением не более двух рыболовных судов, длина которых между перпендикулярами не более чем 49,4 м, осуществляющим одновременно добычу (вылов) сельди креветочным тралом во внутренних морских водах Российской Федерации:</w:t>
      </w:r>
    </w:p>
    <w:p w:rsidR="00E87B12" w:rsidRDefault="00E87B12">
      <w:pPr>
        <w:pStyle w:val="ConsPlusNormal"/>
        <w:jc w:val="both"/>
      </w:pPr>
      <w:r>
        <w:t xml:space="preserve">(в ред. </w:t>
      </w:r>
      <w:hyperlink r:id="rId111"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прилежащих к территории Архангельской области - в период с 1 сентября по 1 ноября;</w:t>
      </w:r>
    </w:p>
    <w:p w:rsidR="00E87B12" w:rsidRDefault="00E87B12">
      <w:pPr>
        <w:pStyle w:val="ConsPlusNormal"/>
        <w:spacing w:before="220"/>
        <w:ind w:firstLine="540"/>
        <w:jc w:val="both"/>
      </w:pPr>
      <w:r>
        <w:t>прилежащих к территории Республики Карелия и Мурманской области - в период с 10 октября по 20 ноября.</w:t>
      </w:r>
    </w:p>
    <w:p w:rsidR="00E87B12" w:rsidRDefault="00E87B12">
      <w:pPr>
        <w:pStyle w:val="ConsPlusNormal"/>
        <w:spacing w:before="220"/>
        <w:ind w:firstLine="540"/>
        <w:jc w:val="both"/>
      </w:pPr>
      <w:r>
        <w:t>34. Запрещается осуществлять добычу (вылов):</w:t>
      </w:r>
    </w:p>
    <w:p w:rsidR="00E87B12" w:rsidRDefault="00E87B12">
      <w:pPr>
        <w:pStyle w:val="ConsPlusNormal"/>
        <w:spacing w:before="220"/>
        <w:ind w:firstLine="540"/>
        <w:jc w:val="both"/>
      </w:pPr>
      <w:r>
        <w:t>а) морских млекопитающих:</w:t>
      </w:r>
    </w:p>
    <w:p w:rsidR="00E87B12" w:rsidRDefault="00E87B12">
      <w:pPr>
        <w:pStyle w:val="ConsPlusNormal"/>
        <w:spacing w:before="220"/>
        <w:ind w:firstLine="540"/>
        <w:jc w:val="both"/>
      </w:pPr>
      <w:r>
        <w:t>из нарезного огнестрельного оружия, если млекопитающее находится на плаву (за исключением отстрела белухи в выловном неводе);</w:t>
      </w:r>
    </w:p>
    <w:p w:rsidR="00E87B12" w:rsidRDefault="00E87B12">
      <w:pPr>
        <w:pStyle w:val="ConsPlusNormal"/>
        <w:spacing w:before="220"/>
        <w:ind w:firstLine="540"/>
        <w:jc w:val="both"/>
      </w:pPr>
      <w:r>
        <w:t>из огнестрельного гладкоствольного оружия;</w:t>
      </w:r>
    </w:p>
    <w:p w:rsidR="00E87B12" w:rsidRDefault="00E87B12">
      <w:pPr>
        <w:pStyle w:val="ConsPlusNormal"/>
        <w:spacing w:before="220"/>
        <w:ind w:firstLine="540"/>
        <w:jc w:val="both"/>
      </w:pPr>
      <w:r>
        <w:t>крючковой снастью;</w:t>
      </w:r>
    </w:p>
    <w:p w:rsidR="00E87B12" w:rsidRDefault="00E87B12">
      <w:pPr>
        <w:pStyle w:val="ConsPlusNormal"/>
        <w:spacing w:before="220"/>
        <w:ind w:firstLine="540"/>
        <w:jc w:val="both"/>
      </w:pPr>
      <w:r>
        <w:t>с помощью отравляющих и ядовитых веществ;</w:t>
      </w:r>
    </w:p>
    <w:p w:rsidR="00E87B12" w:rsidRDefault="00E87B12">
      <w:pPr>
        <w:pStyle w:val="ConsPlusNormal"/>
        <w:spacing w:before="220"/>
        <w:ind w:firstLine="540"/>
        <w:jc w:val="both"/>
      </w:pPr>
      <w:r>
        <w:t>б) белухи - всеми орудиями добычи (вылова), кроме сетей, закидных и ставных неводов (загонов), гарпунов с линем (допускается применение нарезного огнестрельного оружия для загарпуненных особей);</w:t>
      </w:r>
    </w:p>
    <w:p w:rsidR="00E87B12" w:rsidRDefault="00E87B12">
      <w:pPr>
        <w:pStyle w:val="ConsPlusNormal"/>
        <w:spacing w:before="220"/>
        <w:ind w:firstLine="540"/>
        <w:jc w:val="both"/>
      </w:pPr>
      <w:r>
        <w:t>в) лосося атлантического (семги) и горбуши (за исключением Архангельской области) - сетными орудиями добычи (вылова), за исключением ставных неводов и ловушек.</w:t>
      </w:r>
    </w:p>
    <w:p w:rsidR="00E87B12" w:rsidRDefault="00E87B12">
      <w:pPr>
        <w:pStyle w:val="ConsPlusNormal"/>
        <w:jc w:val="both"/>
      </w:pPr>
    </w:p>
    <w:p w:rsidR="00E87B12" w:rsidRDefault="00E87B12">
      <w:pPr>
        <w:pStyle w:val="ConsPlusTitle"/>
        <w:jc w:val="center"/>
        <w:outlineLvl w:val="2"/>
      </w:pPr>
      <w:r>
        <w:t>5. Размер ячеи орудий добычи (вылова), размер и конструкция</w:t>
      </w:r>
    </w:p>
    <w:p w:rsidR="00E87B12" w:rsidRDefault="00E87B12">
      <w:pPr>
        <w:pStyle w:val="ConsPlusTitle"/>
        <w:jc w:val="center"/>
      </w:pPr>
      <w:r>
        <w:t>орудий добычи (вылова) водных биоресурсов</w:t>
      </w:r>
    </w:p>
    <w:p w:rsidR="00E87B12" w:rsidRDefault="00E87B12">
      <w:pPr>
        <w:pStyle w:val="ConsPlusNormal"/>
        <w:jc w:val="both"/>
      </w:pPr>
    </w:p>
    <w:p w:rsidR="00E87B12" w:rsidRDefault="00E87B12">
      <w:pPr>
        <w:pStyle w:val="ConsPlusNormal"/>
        <w:ind w:firstLine="540"/>
        <w:jc w:val="both"/>
      </w:pPr>
      <w:r>
        <w:t>35. При осуществлении промышленного и прибрежного рыболовства применяются стандартные орудия добычи (вылова), изготовленные в соответствии с технической документацией.</w:t>
      </w:r>
    </w:p>
    <w:p w:rsidR="00E87B12" w:rsidRDefault="00E87B12">
      <w:pPr>
        <w:pStyle w:val="ConsPlusNormal"/>
        <w:spacing w:before="220"/>
        <w:ind w:firstLine="540"/>
        <w:jc w:val="both"/>
      </w:pPr>
      <w:r>
        <w:t xml:space="preserve">Запрещается применение орудий добычи (вылова), имеющих размер (шаг) ячеи (в мм) менее размеров, указанных в </w:t>
      </w:r>
      <w:hyperlink w:anchor="P619" w:history="1">
        <w:r>
          <w:rPr>
            <w:color w:val="0000FF"/>
          </w:rPr>
          <w:t>таблице 3</w:t>
        </w:r>
      </w:hyperlink>
      <w:r>
        <w:t>:</w:t>
      </w:r>
    </w:p>
    <w:p w:rsidR="00E87B12" w:rsidRDefault="00E87B12">
      <w:pPr>
        <w:pStyle w:val="ConsPlusNormal"/>
        <w:jc w:val="both"/>
      </w:pPr>
    </w:p>
    <w:p w:rsidR="00E87B12" w:rsidRDefault="00E87B12">
      <w:pPr>
        <w:pStyle w:val="ConsPlusNormal"/>
        <w:jc w:val="right"/>
        <w:outlineLvl w:val="3"/>
      </w:pPr>
      <w:bookmarkStart w:id="10" w:name="P619"/>
      <w:bookmarkEnd w:id="10"/>
      <w:r>
        <w:t>Таблица 3</w:t>
      </w:r>
    </w:p>
    <w:p w:rsidR="00E87B12" w:rsidRDefault="00E87B12">
      <w:pPr>
        <w:pStyle w:val="ConsPlusNormal"/>
        <w:jc w:val="both"/>
      </w:pPr>
    </w:p>
    <w:p w:rsidR="00E87B12" w:rsidRDefault="00E87B12">
      <w:pPr>
        <w:pStyle w:val="ConsPlusTitle"/>
        <w:jc w:val="center"/>
      </w:pPr>
      <w:bookmarkStart w:id="11" w:name="P621"/>
      <w:bookmarkEnd w:id="11"/>
      <w:r>
        <w:t>Размер (шаг) ячеи для орудий добычи (вылова),</w:t>
      </w:r>
    </w:p>
    <w:p w:rsidR="00E87B12" w:rsidRDefault="00E87B12">
      <w:pPr>
        <w:pStyle w:val="ConsPlusTitle"/>
        <w:jc w:val="center"/>
      </w:pPr>
      <w:r>
        <w:t>применяемых для добычи (вылова) водных биоресурсов</w:t>
      </w:r>
    </w:p>
    <w:p w:rsidR="00E87B12" w:rsidRDefault="00E87B12">
      <w:pPr>
        <w:pStyle w:val="ConsPlusTitle"/>
        <w:jc w:val="center"/>
      </w:pPr>
      <w:r>
        <w:t>в Белом море</w:t>
      </w:r>
    </w:p>
    <w:p w:rsidR="00E87B12" w:rsidRDefault="00E87B12">
      <w:pPr>
        <w:pStyle w:val="ConsPlusNormal"/>
        <w:jc w:val="both"/>
      </w:pPr>
    </w:p>
    <w:p w:rsidR="00E87B12" w:rsidRDefault="00E87B12">
      <w:pPr>
        <w:sectPr w:rsidR="00E87B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6"/>
        <w:gridCol w:w="1026"/>
        <w:gridCol w:w="1026"/>
        <w:gridCol w:w="1027"/>
        <w:gridCol w:w="1829"/>
      </w:tblGrid>
      <w:tr w:rsidR="00E87B12">
        <w:tc>
          <w:tcPr>
            <w:tcW w:w="4596" w:type="dxa"/>
            <w:vMerge w:val="restart"/>
          </w:tcPr>
          <w:p w:rsidR="00E87B12" w:rsidRDefault="00E87B12">
            <w:pPr>
              <w:pStyle w:val="ConsPlusNormal"/>
              <w:jc w:val="center"/>
            </w:pPr>
            <w:r>
              <w:lastRenderedPageBreak/>
              <w:t>Виды водных биоресурсов</w:t>
            </w:r>
          </w:p>
        </w:tc>
        <w:tc>
          <w:tcPr>
            <w:tcW w:w="3079" w:type="dxa"/>
            <w:gridSpan w:val="3"/>
          </w:tcPr>
          <w:p w:rsidR="00E87B12" w:rsidRDefault="00E87B12">
            <w:pPr>
              <w:pStyle w:val="ConsPlusNormal"/>
              <w:jc w:val="center"/>
            </w:pPr>
            <w:r>
              <w:t>Тралы, невода и ловушки, размер (шаг) ячеи, мм</w:t>
            </w:r>
          </w:p>
        </w:tc>
        <w:tc>
          <w:tcPr>
            <w:tcW w:w="1829" w:type="dxa"/>
            <w:vMerge w:val="restart"/>
          </w:tcPr>
          <w:p w:rsidR="00E87B12" w:rsidRDefault="00E87B12">
            <w:pPr>
              <w:pStyle w:val="ConsPlusNormal"/>
              <w:jc w:val="center"/>
            </w:pPr>
            <w:r>
              <w:t>Сети ставные и плавные, кошельковые невода, размер (шаг) ячеи, мм</w:t>
            </w:r>
          </w:p>
        </w:tc>
      </w:tr>
      <w:tr w:rsidR="00E87B12">
        <w:tc>
          <w:tcPr>
            <w:tcW w:w="4596" w:type="dxa"/>
            <w:vMerge/>
          </w:tcPr>
          <w:p w:rsidR="00E87B12" w:rsidRDefault="00E87B12"/>
        </w:tc>
        <w:tc>
          <w:tcPr>
            <w:tcW w:w="1026" w:type="dxa"/>
          </w:tcPr>
          <w:p w:rsidR="00E87B12" w:rsidRDefault="00E87B12">
            <w:pPr>
              <w:pStyle w:val="ConsPlusNormal"/>
              <w:jc w:val="center"/>
            </w:pPr>
            <w:r>
              <w:t>мотня, куток, котел, бочка</w:t>
            </w:r>
          </w:p>
        </w:tc>
        <w:tc>
          <w:tcPr>
            <w:tcW w:w="1026" w:type="dxa"/>
          </w:tcPr>
          <w:p w:rsidR="00E87B12" w:rsidRDefault="00E87B12">
            <w:pPr>
              <w:pStyle w:val="ConsPlusNormal"/>
              <w:jc w:val="center"/>
            </w:pPr>
            <w:r>
              <w:t>приводы</w:t>
            </w:r>
          </w:p>
        </w:tc>
        <w:tc>
          <w:tcPr>
            <w:tcW w:w="1027" w:type="dxa"/>
          </w:tcPr>
          <w:p w:rsidR="00E87B12" w:rsidRDefault="00E87B12">
            <w:pPr>
              <w:pStyle w:val="ConsPlusNormal"/>
              <w:jc w:val="center"/>
            </w:pPr>
            <w:r>
              <w:t>крылья</w:t>
            </w:r>
          </w:p>
        </w:tc>
        <w:tc>
          <w:tcPr>
            <w:tcW w:w="1829" w:type="dxa"/>
            <w:vMerge/>
          </w:tcPr>
          <w:p w:rsidR="00E87B12" w:rsidRDefault="00E87B12"/>
        </w:tc>
      </w:tr>
      <w:tr w:rsidR="00E87B12">
        <w:tc>
          <w:tcPr>
            <w:tcW w:w="4596" w:type="dxa"/>
          </w:tcPr>
          <w:p w:rsidR="00E87B12" w:rsidRDefault="00E87B12">
            <w:pPr>
              <w:pStyle w:val="ConsPlusNormal"/>
            </w:pPr>
            <w:r>
              <w:t>Горбуша</w:t>
            </w:r>
          </w:p>
        </w:tc>
        <w:tc>
          <w:tcPr>
            <w:tcW w:w="1026" w:type="dxa"/>
          </w:tcPr>
          <w:p w:rsidR="00E87B12" w:rsidRDefault="00E87B12">
            <w:pPr>
              <w:pStyle w:val="ConsPlusNormal"/>
              <w:jc w:val="center"/>
            </w:pPr>
            <w:r>
              <w:t>40</w:t>
            </w:r>
          </w:p>
        </w:tc>
        <w:tc>
          <w:tcPr>
            <w:tcW w:w="1026" w:type="dxa"/>
          </w:tcPr>
          <w:p w:rsidR="00E87B12" w:rsidRDefault="00E87B12">
            <w:pPr>
              <w:pStyle w:val="ConsPlusNormal"/>
              <w:jc w:val="center"/>
            </w:pPr>
            <w:r>
              <w:t>45</w:t>
            </w:r>
          </w:p>
        </w:tc>
        <w:tc>
          <w:tcPr>
            <w:tcW w:w="1027" w:type="dxa"/>
          </w:tcPr>
          <w:p w:rsidR="00E87B12" w:rsidRDefault="00E87B12">
            <w:pPr>
              <w:pStyle w:val="ConsPlusNormal"/>
              <w:jc w:val="center"/>
            </w:pPr>
            <w:r>
              <w:t>45</w:t>
            </w:r>
          </w:p>
        </w:tc>
        <w:tc>
          <w:tcPr>
            <w:tcW w:w="1829" w:type="dxa"/>
          </w:tcPr>
          <w:p w:rsidR="00E87B12" w:rsidRDefault="00E87B12">
            <w:pPr>
              <w:pStyle w:val="ConsPlusNormal"/>
              <w:jc w:val="center"/>
            </w:pPr>
            <w:r>
              <w:t>-</w:t>
            </w:r>
          </w:p>
        </w:tc>
      </w:tr>
      <w:tr w:rsidR="00E87B12">
        <w:tc>
          <w:tcPr>
            <w:tcW w:w="4596" w:type="dxa"/>
          </w:tcPr>
          <w:p w:rsidR="00E87B12" w:rsidRDefault="00E87B12">
            <w:pPr>
              <w:pStyle w:val="ConsPlusNormal"/>
            </w:pPr>
            <w:r>
              <w:t>Корюшка азиатская зубастая</w:t>
            </w:r>
          </w:p>
        </w:tc>
        <w:tc>
          <w:tcPr>
            <w:tcW w:w="1026" w:type="dxa"/>
          </w:tcPr>
          <w:p w:rsidR="00E87B12" w:rsidRDefault="00E87B12">
            <w:pPr>
              <w:pStyle w:val="ConsPlusNormal"/>
              <w:jc w:val="center"/>
            </w:pPr>
            <w:r>
              <w:t>14</w:t>
            </w:r>
          </w:p>
        </w:tc>
        <w:tc>
          <w:tcPr>
            <w:tcW w:w="1026" w:type="dxa"/>
          </w:tcPr>
          <w:p w:rsidR="00E87B12" w:rsidRDefault="00E87B12">
            <w:pPr>
              <w:pStyle w:val="ConsPlusNormal"/>
              <w:jc w:val="center"/>
            </w:pPr>
            <w:r>
              <w:t>16</w:t>
            </w:r>
          </w:p>
        </w:tc>
        <w:tc>
          <w:tcPr>
            <w:tcW w:w="1027" w:type="dxa"/>
          </w:tcPr>
          <w:p w:rsidR="00E87B12" w:rsidRDefault="00E87B12">
            <w:pPr>
              <w:pStyle w:val="ConsPlusNormal"/>
              <w:jc w:val="center"/>
            </w:pPr>
            <w:r>
              <w:t>18</w:t>
            </w:r>
          </w:p>
        </w:tc>
        <w:tc>
          <w:tcPr>
            <w:tcW w:w="1829" w:type="dxa"/>
          </w:tcPr>
          <w:p w:rsidR="00E87B12" w:rsidRDefault="00E87B12">
            <w:pPr>
              <w:pStyle w:val="ConsPlusNormal"/>
              <w:jc w:val="center"/>
            </w:pPr>
            <w:r>
              <w:t>16</w:t>
            </w:r>
          </w:p>
        </w:tc>
      </w:tr>
      <w:tr w:rsidR="00E87B12">
        <w:tc>
          <w:tcPr>
            <w:tcW w:w="4596" w:type="dxa"/>
          </w:tcPr>
          <w:p w:rsidR="00E87B12" w:rsidRDefault="00E87B12">
            <w:pPr>
              <w:pStyle w:val="ConsPlusNormal"/>
            </w:pPr>
            <w:r>
              <w:t>Кумжа (форель)</w:t>
            </w:r>
          </w:p>
        </w:tc>
        <w:tc>
          <w:tcPr>
            <w:tcW w:w="1026" w:type="dxa"/>
          </w:tcPr>
          <w:p w:rsidR="00E87B12" w:rsidRDefault="00E87B12">
            <w:pPr>
              <w:pStyle w:val="ConsPlusNormal"/>
              <w:jc w:val="center"/>
            </w:pPr>
            <w:r>
              <w:t>-</w:t>
            </w:r>
          </w:p>
        </w:tc>
        <w:tc>
          <w:tcPr>
            <w:tcW w:w="1026" w:type="dxa"/>
          </w:tcPr>
          <w:p w:rsidR="00E87B12" w:rsidRDefault="00E87B12">
            <w:pPr>
              <w:pStyle w:val="ConsPlusNormal"/>
              <w:jc w:val="center"/>
            </w:pPr>
            <w:r>
              <w:t>36</w:t>
            </w:r>
          </w:p>
        </w:tc>
        <w:tc>
          <w:tcPr>
            <w:tcW w:w="1027" w:type="dxa"/>
          </w:tcPr>
          <w:p w:rsidR="00E87B12" w:rsidRDefault="00E87B12">
            <w:pPr>
              <w:pStyle w:val="ConsPlusNormal"/>
              <w:jc w:val="center"/>
            </w:pPr>
            <w:r>
              <w:t>40</w:t>
            </w:r>
          </w:p>
        </w:tc>
        <w:tc>
          <w:tcPr>
            <w:tcW w:w="1829" w:type="dxa"/>
          </w:tcPr>
          <w:p w:rsidR="00E87B12" w:rsidRDefault="00E87B12">
            <w:pPr>
              <w:pStyle w:val="ConsPlusNormal"/>
              <w:jc w:val="center"/>
            </w:pPr>
            <w:r>
              <w:t>44</w:t>
            </w:r>
          </w:p>
        </w:tc>
      </w:tr>
      <w:tr w:rsidR="00E87B12">
        <w:tc>
          <w:tcPr>
            <w:tcW w:w="4596" w:type="dxa"/>
          </w:tcPr>
          <w:p w:rsidR="00E87B12" w:rsidRDefault="00E87B12">
            <w:pPr>
              <w:pStyle w:val="ConsPlusNormal"/>
            </w:pPr>
            <w:r>
              <w:t>Навага в Онежском, Двинском заливах, Унской губе, в водах Карельского побережья</w:t>
            </w:r>
          </w:p>
        </w:tc>
        <w:tc>
          <w:tcPr>
            <w:tcW w:w="1026" w:type="dxa"/>
          </w:tcPr>
          <w:p w:rsidR="00E87B12" w:rsidRDefault="00E87B12">
            <w:pPr>
              <w:pStyle w:val="ConsPlusNormal"/>
              <w:jc w:val="center"/>
            </w:pPr>
            <w:r>
              <w:t>22</w:t>
            </w:r>
          </w:p>
        </w:tc>
        <w:tc>
          <w:tcPr>
            <w:tcW w:w="1026" w:type="dxa"/>
          </w:tcPr>
          <w:p w:rsidR="00E87B12" w:rsidRDefault="00E87B12">
            <w:pPr>
              <w:pStyle w:val="ConsPlusNormal"/>
              <w:jc w:val="center"/>
            </w:pPr>
            <w:r>
              <w:t>26</w:t>
            </w:r>
          </w:p>
        </w:tc>
        <w:tc>
          <w:tcPr>
            <w:tcW w:w="1027" w:type="dxa"/>
          </w:tcPr>
          <w:p w:rsidR="00E87B12" w:rsidRDefault="00E87B12">
            <w:pPr>
              <w:pStyle w:val="ConsPlusNormal"/>
              <w:jc w:val="center"/>
            </w:pPr>
            <w:r>
              <w:t>28</w:t>
            </w:r>
          </w:p>
        </w:tc>
        <w:tc>
          <w:tcPr>
            <w:tcW w:w="1829" w:type="dxa"/>
          </w:tcPr>
          <w:p w:rsidR="00E87B12" w:rsidRDefault="00E87B12">
            <w:pPr>
              <w:pStyle w:val="ConsPlusNormal"/>
              <w:jc w:val="center"/>
            </w:pPr>
            <w:r>
              <w:t>-</w:t>
            </w:r>
          </w:p>
        </w:tc>
      </w:tr>
      <w:tr w:rsidR="00E87B12">
        <w:tc>
          <w:tcPr>
            <w:tcW w:w="4596" w:type="dxa"/>
          </w:tcPr>
          <w:p w:rsidR="00E87B12" w:rsidRDefault="00E87B12">
            <w:pPr>
              <w:pStyle w:val="ConsPlusNormal"/>
            </w:pPr>
            <w:r>
              <w:t>Навага в прочих районах</w:t>
            </w:r>
          </w:p>
        </w:tc>
        <w:tc>
          <w:tcPr>
            <w:tcW w:w="1026" w:type="dxa"/>
          </w:tcPr>
          <w:p w:rsidR="00E87B12" w:rsidRDefault="00E87B12">
            <w:pPr>
              <w:pStyle w:val="ConsPlusNormal"/>
              <w:jc w:val="center"/>
            </w:pPr>
            <w:r>
              <w:t>24</w:t>
            </w:r>
          </w:p>
        </w:tc>
        <w:tc>
          <w:tcPr>
            <w:tcW w:w="1026" w:type="dxa"/>
          </w:tcPr>
          <w:p w:rsidR="00E87B12" w:rsidRDefault="00E87B12">
            <w:pPr>
              <w:pStyle w:val="ConsPlusNormal"/>
              <w:jc w:val="center"/>
            </w:pPr>
            <w:r>
              <w:t>28</w:t>
            </w:r>
          </w:p>
        </w:tc>
        <w:tc>
          <w:tcPr>
            <w:tcW w:w="1027" w:type="dxa"/>
          </w:tcPr>
          <w:p w:rsidR="00E87B12" w:rsidRDefault="00E87B12">
            <w:pPr>
              <w:pStyle w:val="ConsPlusNormal"/>
              <w:jc w:val="center"/>
            </w:pPr>
            <w:r>
              <w:t>30</w:t>
            </w:r>
          </w:p>
        </w:tc>
        <w:tc>
          <w:tcPr>
            <w:tcW w:w="1829" w:type="dxa"/>
          </w:tcPr>
          <w:p w:rsidR="00E87B12" w:rsidRDefault="00E87B12">
            <w:pPr>
              <w:pStyle w:val="ConsPlusNormal"/>
              <w:jc w:val="center"/>
            </w:pPr>
            <w:r>
              <w:t>-</w:t>
            </w:r>
          </w:p>
        </w:tc>
      </w:tr>
      <w:tr w:rsidR="00E87B12">
        <w:tc>
          <w:tcPr>
            <w:tcW w:w="4596" w:type="dxa"/>
          </w:tcPr>
          <w:p w:rsidR="00E87B12" w:rsidRDefault="00E87B12">
            <w:pPr>
              <w:pStyle w:val="ConsPlusNormal"/>
            </w:pPr>
            <w:r>
              <w:t>Пинагор</w:t>
            </w:r>
          </w:p>
        </w:tc>
        <w:tc>
          <w:tcPr>
            <w:tcW w:w="1026" w:type="dxa"/>
          </w:tcPr>
          <w:p w:rsidR="00E87B12" w:rsidRDefault="00E87B12">
            <w:pPr>
              <w:pStyle w:val="ConsPlusNormal"/>
              <w:jc w:val="center"/>
            </w:pPr>
            <w:r>
              <w:t>-</w:t>
            </w:r>
          </w:p>
        </w:tc>
        <w:tc>
          <w:tcPr>
            <w:tcW w:w="1026" w:type="dxa"/>
          </w:tcPr>
          <w:p w:rsidR="00E87B12" w:rsidRDefault="00E87B12">
            <w:pPr>
              <w:pStyle w:val="ConsPlusNormal"/>
              <w:jc w:val="center"/>
            </w:pPr>
            <w:r>
              <w:t>-</w:t>
            </w:r>
          </w:p>
        </w:tc>
        <w:tc>
          <w:tcPr>
            <w:tcW w:w="1027" w:type="dxa"/>
          </w:tcPr>
          <w:p w:rsidR="00E87B12" w:rsidRDefault="00E87B12">
            <w:pPr>
              <w:pStyle w:val="ConsPlusNormal"/>
              <w:jc w:val="center"/>
            </w:pPr>
            <w:r>
              <w:t>-</w:t>
            </w:r>
          </w:p>
        </w:tc>
        <w:tc>
          <w:tcPr>
            <w:tcW w:w="1829" w:type="dxa"/>
          </w:tcPr>
          <w:p w:rsidR="00E87B12" w:rsidRDefault="00E87B12">
            <w:pPr>
              <w:pStyle w:val="ConsPlusNormal"/>
              <w:jc w:val="center"/>
            </w:pPr>
            <w:r>
              <w:t>100</w:t>
            </w:r>
          </w:p>
        </w:tc>
      </w:tr>
      <w:tr w:rsidR="00E87B12">
        <w:tc>
          <w:tcPr>
            <w:tcW w:w="4596" w:type="dxa"/>
          </w:tcPr>
          <w:p w:rsidR="00E87B12" w:rsidRDefault="00E87B12">
            <w:pPr>
              <w:pStyle w:val="ConsPlusNormal"/>
            </w:pPr>
            <w:r>
              <w:t>Сельдь беломорская</w:t>
            </w:r>
          </w:p>
        </w:tc>
        <w:tc>
          <w:tcPr>
            <w:tcW w:w="1026" w:type="dxa"/>
          </w:tcPr>
          <w:p w:rsidR="00E87B12" w:rsidRDefault="00E87B12">
            <w:pPr>
              <w:pStyle w:val="ConsPlusNormal"/>
              <w:jc w:val="center"/>
            </w:pPr>
            <w:r>
              <w:t>16</w:t>
            </w:r>
          </w:p>
        </w:tc>
        <w:tc>
          <w:tcPr>
            <w:tcW w:w="1026" w:type="dxa"/>
          </w:tcPr>
          <w:p w:rsidR="00E87B12" w:rsidRDefault="00E87B12">
            <w:pPr>
              <w:pStyle w:val="ConsPlusNormal"/>
              <w:jc w:val="center"/>
            </w:pPr>
            <w:r>
              <w:t>18</w:t>
            </w:r>
          </w:p>
        </w:tc>
        <w:tc>
          <w:tcPr>
            <w:tcW w:w="1027" w:type="dxa"/>
          </w:tcPr>
          <w:p w:rsidR="00E87B12" w:rsidRDefault="00E87B12">
            <w:pPr>
              <w:pStyle w:val="ConsPlusNormal"/>
              <w:jc w:val="center"/>
            </w:pPr>
            <w:r>
              <w:t>22</w:t>
            </w:r>
          </w:p>
        </w:tc>
        <w:tc>
          <w:tcPr>
            <w:tcW w:w="1829" w:type="dxa"/>
          </w:tcPr>
          <w:p w:rsidR="00E87B12" w:rsidRDefault="00E87B12">
            <w:pPr>
              <w:pStyle w:val="ConsPlusNormal"/>
              <w:jc w:val="center"/>
            </w:pPr>
            <w:r>
              <w:t>20</w:t>
            </w:r>
          </w:p>
        </w:tc>
      </w:tr>
      <w:tr w:rsidR="00E87B12">
        <w:tc>
          <w:tcPr>
            <w:tcW w:w="4596" w:type="dxa"/>
          </w:tcPr>
          <w:p w:rsidR="00E87B12" w:rsidRDefault="00E87B12">
            <w:pPr>
              <w:pStyle w:val="ConsPlusNormal"/>
            </w:pPr>
            <w:r>
              <w:t>Сельдь беломорская в Мезенском заливе</w:t>
            </w:r>
          </w:p>
        </w:tc>
        <w:tc>
          <w:tcPr>
            <w:tcW w:w="1026" w:type="dxa"/>
          </w:tcPr>
          <w:p w:rsidR="00E87B12" w:rsidRDefault="00E87B12">
            <w:pPr>
              <w:pStyle w:val="ConsPlusNormal"/>
              <w:jc w:val="center"/>
            </w:pPr>
            <w:r>
              <w:t>18</w:t>
            </w:r>
          </w:p>
        </w:tc>
        <w:tc>
          <w:tcPr>
            <w:tcW w:w="1026" w:type="dxa"/>
          </w:tcPr>
          <w:p w:rsidR="00E87B12" w:rsidRDefault="00E87B12">
            <w:pPr>
              <w:pStyle w:val="ConsPlusNormal"/>
              <w:jc w:val="center"/>
            </w:pPr>
            <w:r>
              <w:t>20</w:t>
            </w:r>
          </w:p>
        </w:tc>
        <w:tc>
          <w:tcPr>
            <w:tcW w:w="1027" w:type="dxa"/>
          </w:tcPr>
          <w:p w:rsidR="00E87B12" w:rsidRDefault="00E87B12">
            <w:pPr>
              <w:pStyle w:val="ConsPlusNormal"/>
              <w:jc w:val="center"/>
            </w:pPr>
            <w:r>
              <w:t>26</w:t>
            </w:r>
          </w:p>
        </w:tc>
        <w:tc>
          <w:tcPr>
            <w:tcW w:w="1829" w:type="dxa"/>
          </w:tcPr>
          <w:p w:rsidR="00E87B12" w:rsidRDefault="00E87B12">
            <w:pPr>
              <w:pStyle w:val="ConsPlusNormal"/>
              <w:jc w:val="center"/>
            </w:pPr>
            <w:r>
              <w:t>20</w:t>
            </w:r>
          </w:p>
        </w:tc>
      </w:tr>
      <w:tr w:rsidR="00E87B12">
        <w:tc>
          <w:tcPr>
            <w:tcW w:w="4596" w:type="dxa"/>
          </w:tcPr>
          <w:p w:rsidR="00E87B12" w:rsidRDefault="00E87B12">
            <w:pPr>
              <w:pStyle w:val="ConsPlusNormal"/>
            </w:pPr>
            <w:r>
              <w:t>Лосось атлантический (семга)</w:t>
            </w:r>
          </w:p>
        </w:tc>
        <w:tc>
          <w:tcPr>
            <w:tcW w:w="1026" w:type="dxa"/>
          </w:tcPr>
          <w:p w:rsidR="00E87B12" w:rsidRDefault="00E87B12">
            <w:pPr>
              <w:pStyle w:val="ConsPlusNormal"/>
              <w:jc w:val="center"/>
            </w:pPr>
            <w:r>
              <w:t>40</w:t>
            </w:r>
          </w:p>
        </w:tc>
        <w:tc>
          <w:tcPr>
            <w:tcW w:w="1026" w:type="dxa"/>
          </w:tcPr>
          <w:p w:rsidR="00E87B12" w:rsidRDefault="00E87B12">
            <w:pPr>
              <w:pStyle w:val="ConsPlusNormal"/>
              <w:jc w:val="center"/>
            </w:pPr>
            <w:r>
              <w:t>45</w:t>
            </w:r>
          </w:p>
        </w:tc>
        <w:tc>
          <w:tcPr>
            <w:tcW w:w="1027" w:type="dxa"/>
          </w:tcPr>
          <w:p w:rsidR="00E87B12" w:rsidRDefault="00E87B12">
            <w:pPr>
              <w:pStyle w:val="ConsPlusNormal"/>
              <w:jc w:val="center"/>
            </w:pPr>
            <w:r>
              <w:t>45</w:t>
            </w:r>
          </w:p>
        </w:tc>
        <w:tc>
          <w:tcPr>
            <w:tcW w:w="1829" w:type="dxa"/>
          </w:tcPr>
          <w:p w:rsidR="00E87B12" w:rsidRDefault="00E87B12">
            <w:pPr>
              <w:pStyle w:val="ConsPlusNormal"/>
              <w:jc w:val="center"/>
            </w:pPr>
            <w:r>
              <w:t>-</w:t>
            </w:r>
          </w:p>
        </w:tc>
      </w:tr>
      <w:tr w:rsidR="00E87B12">
        <w:tc>
          <w:tcPr>
            <w:tcW w:w="4596" w:type="dxa"/>
          </w:tcPr>
          <w:p w:rsidR="00E87B12" w:rsidRDefault="00E87B12">
            <w:pPr>
              <w:pStyle w:val="ConsPlusNormal"/>
            </w:pPr>
            <w:r>
              <w:t>Сиг</w:t>
            </w:r>
          </w:p>
        </w:tc>
        <w:tc>
          <w:tcPr>
            <w:tcW w:w="1026" w:type="dxa"/>
          </w:tcPr>
          <w:p w:rsidR="00E87B12" w:rsidRDefault="00E87B12">
            <w:pPr>
              <w:pStyle w:val="ConsPlusNormal"/>
              <w:jc w:val="center"/>
            </w:pPr>
            <w:r>
              <w:t>36</w:t>
            </w:r>
          </w:p>
        </w:tc>
        <w:tc>
          <w:tcPr>
            <w:tcW w:w="1026" w:type="dxa"/>
          </w:tcPr>
          <w:p w:rsidR="00E87B12" w:rsidRDefault="00E87B12">
            <w:pPr>
              <w:pStyle w:val="ConsPlusNormal"/>
              <w:jc w:val="center"/>
            </w:pPr>
            <w:r>
              <w:t>40</w:t>
            </w:r>
          </w:p>
        </w:tc>
        <w:tc>
          <w:tcPr>
            <w:tcW w:w="1027" w:type="dxa"/>
          </w:tcPr>
          <w:p w:rsidR="00E87B12" w:rsidRDefault="00E87B12">
            <w:pPr>
              <w:pStyle w:val="ConsPlusNormal"/>
              <w:jc w:val="center"/>
            </w:pPr>
            <w:r>
              <w:t>48</w:t>
            </w:r>
          </w:p>
        </w:tc>
        <w:tc>
          <w:tcPr>
            <w:tcW w:w="1829" w:type="dxa"/>
          </w:tcPr>
          <w:p w:rsidR="00E87B12" w:rsidRDefault="00E87B12">
            <w:pPr>
              <w:pStyle w:val="ConsPlusNormal"/>
              <w:jc w:val="center"/>
            </w:pPr>
            <w:r>
              <w:t>40</w:t>
            </w:r>
          </w:p>
        </w:tc>
      </w:tr>
      <w:tr w:rsidR="00E87B12">
        <w:tc>
          <w:tcPr>
            <w:tcW w:w="4596" w:type="dxa"/>
          </w:tcPr>
          <w:p w:rsidR="00E87B12" w:rsidRDefault="00E87B12">
            <w:pPr>
              <w:pStyle w:val="ConsPlusNormal"/>
            </w:pPr>
            <w:r>
              <w:t>Треска</w:t>
            </w:r>
          </w:p>
        </w:tc>
        <w:tc>
          <w:tcPr>
            <w:tcW w:w="1026" w:type="dxa"/>
          </w:tcPr>
          <w:p w:rsidR="00E87B12" w:rsidRDefault="00E87B12">
            <w:pPr>
              <w:pStyle w:val="ConsPlusNormal"/>
              <w:jc w:val="center"/>
            </w:pPr>
            <w:r>
              <w:t>28</w:t>
            </w:r>
          </w:p>
        </w:tc>
        <w:tc>
          <w:tcPr>
            <w:tcW w:w="1026" w:type="dxa"/>
          </w:tcPr>
          <w:p w:rsidR="00E87B12" w:rsidRDefault="00E87B12">
            <w:pPr>
              <w:pStyle w:val="ConsPlusNormal"/>
              <w:jc w:val="center"/>
            </w:pPr>
            <w:r>
              <w:t>32</w:t>
            </w:r>
          </w:p>
        </w:tc>
        <w:tc>
          <w:tcPr>
            <w:tcW w:w="1027" w:type="dxa"/>
          </w:tcPr>
          <w:p w:rsidR="00E87B12" w:rsidRDefault="00E87B12">
            <w:pPr>
              <w:pStyle w:val="ConsPlusNormal"/>
              <w:jc w:val="center"/>
            </w:pPr>
            <w:r>
              <w:t>36</w:t>
            </w:r>
          </w:p>
        </w:tc>
        <w:tc>
          <w:tcPr>
            <w:tcW w:w="1829" w:type="dxa"/>
          </w:tcPr>
          <w:p w:rsidR="00E87B12" w:rsidRDefault="00E87B12">
            <w:pPr>
              <w:pStyle w:val="ConsPlusNormal"/>
              <w:jc w:val="center"/>
            </w:pPr>
            <w:r>
              <w:t>32</w:t>
            </w:r>
          </w:p>
        </w:tc>
      </w:tr>
    </w:tbl>
    <w:p w:rsidR="00E87B12" w:rsidRDefault="00E87B12">
      <w:pPr>
        <w:pStyle w:val="ConsPlusNormal"/>
        <w:jc w:val="both"/>
      </w:pPr>
    </w:p>
    <w:p w:rsidR="00E87B12" w:rsidRDefault="00E87B12">
      <w:pPr>
        <w:pStyle w:val="ConsPlusTitle"/>
        <w:jc w:val="center"/>
        <w:outlineLvl w:val="2"/>
      </w:pPr>
      <w:r>
        <w:t>6. Минимальный размер добываемых (вылавливаемых) водных</w:t>
      </w:r>
    </w:p>
    <w:p w:rsidR="00E87B12" w:rsidRDefault="00E87B12">
      <w:pPr>
        <w:pStyle w:val="ConsPlusTitle"/>
        <w:jc w:val="center"/>
      </w:pPr>
      <w:r>
        <w:t>биоресурсов (промысловый размер)</w:t>
      </w:r>
    </w:p>
    <w:p w:rsidR="00E87B12" w:rsidRDefault="00E87B12">
      <w:pPr>
        <w:pStyle w:val="ConsPlusNormal"/>
        <w:jc w:val="both"/>
      </w:pPr>
    </w:p>
    <w:p w:rsidR="00E87B12" w:rsidRDefault="00E87B12">
      <w:pPr>
        <w:pStyle w:val="ConsPlusNormal"/>
        <w:ind w:firstLine="540"/>
        <w:jc w:val="both"/>
      </w:pPr>
      <w:r>
        <w:t xml:space="preserve">36. Соответствие размеров тела водных биоресурсов промысловому размеру определяется в свежем виде путем измерения длины от вершины рыла (при закрытом рте) до основания средних лучей хвостового плавника, у морских гребешков - путем измерения размеров от места соединения </w:t>
      </w:r>
      <w:r>
        <w:lastRenderedPageBreak/>
        <w:t>верхней и нижней створок раковины до противоположного округлого края.</w:t>
      </w:r>
    </w:p>
    <w:p w:rsidR="00E87B12" w:rsidRDefault="00E87B12">
      <w:pPr>
        <w:pStyle w:val="ConsPlusNormal"/>
        <w:jc w:val="both"/>
      </w:pPr>
      <w:r>
        <w:t xml:space="preserve">(в ред. </w:t>
      </w:r>
      <w:hyperlink r:id="rId112" w:history="1">
        <w:r>
          <w:rPr>
            <w:color w:val="0000FF"/>
          </w:rPr>
          <w:t>Приказа</w:t>
        </w:r>
      </w:hyperlink>
      <w:r>
        <w:t xml:space="preserve"> Минсельхоза России от 01.03.2017 N 84)</w:t>
      </w:r>
    </w:p>
    <w:p w:rsidR="00E87B12" w:rsidRDefault="00E87B12">
      <w:pPr>
        <w:pStyle w:val="ConsPlusNormal"/>
        <w:spacing w:before="220"/>
        <w:ind w:firstLine="540"/>
        <w:jc w:val="both"/>
      </w:pPr>
      <w:r>
        <w:t xml:space="preserve">37. При осуществлении промышленного и прибрежного рыболовства устанавливается следующий промысловый размер водных биоресурсов </w:t>
      </w:r>
      <w:hyperlink w:anchor="P694" w:history="1">
        <w:r>
          <w:rPr>
            <w:color w:val="0000FF"/>
          </w:rPr>
          <w:t>(таблица 4)</w:t>
        </w:r>
      </w:hyperlink>
      <w:r>
        <w:t>:</w:t>
      </w:r>
    </w:p>
    <w:p w:rsidR="00E87B12" w:rsidRDefault="00E87B12">
      <w:pPr>
        <w:pStyle w:val="ConsPlusNormal"/>
        <w:jc w:val="both"/>
      </w:pPr>
    </w:p>
    <w:p w:rsidR="00E87B12" w:rsidRDefault="00E87B12">
      <w:pPr>
        <w:pStyle w:val="ConsPlusNormal"/>
        <w:jc w:val="right"/>
        <w:outlineLvl w:val="3"/>
      </w:pPr>
      <w:bookmarkStart w:id="12" w:name="P694"/>
      <w:bookmarkEnd w:id="12"/>
      <w:r>
        <w:t>Таблица 4</w:t>
      </w:r>
    </w:p>
    <w:p w:rsidR="00E87B12" w:rsidRDefault="00E87B12">
      <w:pPr>
        <w:pStyle w:val="ConsPlusNormal"/>
        <w:jc w:val="both"/>
      </w:pPr>
    </w:p>
    <w:p w:rsidR="00E87B12" w:rsidRDefault="00E87B12">
      <w:pPr>
        <w:pStyle w:val="ConsPlusTitle"/>
        <w:jc w:val="center"/>
      </w:pPr>
      <w:r>
        <w:t>Промысловый размер водных биоресурсов при осуществлении</w:t>
      </w:r>
    </w:p>
    <w:p w:rsidR="00E87B12" w:rsidRDefault="00E87B12">
      <w:pPr>
        <w:pStyle w:val="ConsPlusTitle"/>
        <w:jc w:val="center"/>
      </w:pPr>
      <w:r>
        <w:t>промышленного и прибрежного рыболовства в Белом море</w:t>
      </w:r>
    </w:p>
    <w:p w:rsidR="00E87B12" w:rsidRDefault="00E8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62"/>
        <w:gridCol w:w="4077"/>
      </w:tblGrid>
      <w:tr w:rsidR="00E87B12">
        <w:tc>
          <w:tcPr>
            <w:tcW w:w="5562" w:type="dxa"/>
          </w:tcPr>
          <w:p w:rsidR="00E87B12" w:rsidRDefault="00E87B12">
            <w:pPr>
              <w:pStyle w:val="ConsPlusNormal"/>
              <w:jc w:val="center"/>
            </w:pPr>
            <w:r>
              <w:t>Виды водных биоресурсов</w:t>
            </w:r>
          </w:p>
        </w:tc>
        <w:tc>
          <w:tcPr>
            <w:tcW w:w="4077" w:type="dxa"/>
          </w:tcPr>
          <w:p w:rsidR="00E87B12" w:rsidRDefault="00E87B12">
            <w:pPr>
              <w:pStyle w:val="ConsPlusNormal"/>
              <w:jc w:val="center"/>
            </w:pPr>
            <w:r>
              <w:t>Промысловый размер не менее (в см)</w:t>
            </w:r>
          </w:p>
        </w:tc>
      </w:tr>
      <w:tr w:rsidR="00E87B12">
        <w:tc>
          <w:tcPr>
            <w:tcW w:w="5562" w:type="dxa"/>
          </w:tcPr>
          <w:p w:rsidR="00E87B12" w:rsidRDefault="00E87B12">
            <w:pPr>
              <w:pStyle w:val="ConsPlusNormal"/>
            </w:pPr>
            <w:r>
              <w:t>Гольцы</w:t>
            </w:r>
          </w:p>
        </w:tc>
        <w:tc>
          <w:tcPr>
            <w:tcW w:w="4077" w:type="dxa"/>
          </w:tcPr>
          <w:p w:rsidR="00E87B12" w:rsidRDefault="00E87B12">
            <w:pPr>
              <w:pStyle w:val="ConsPlusNormal"/>
              <w:jc w:val="center"/>
            </w:pPr>
            <w:r>
              <w:t>40</w:t>
            </w:r>
          </w:p>
        </w:tc>
      </w:tr>
      <w:tr w:rsidR="00E87B12">
        <w:tc>
          <w:tcPr>
            <w:tcW w:w="5562" w:type="dxa"/>
          </w:tcPr>
          <w:p w:rsidR="00E87B12" w:rsidRDefault="00E87B12">
            <w:pPr>
              <w:pStyle w:val="ConsPlusNormal"/>
            </w:pPr>
            <w:r>
              <w:t>Камбала речная</w:t>
            </w:r>
          </w:p>
        </w:tc>
        <w:tc>
          <w:tcPr>
            <w:tcW w:w="4077" w:type="dxa"/>
          </w:tcPr>
          <w:p w:rsidR="00E87B12" w:rsidRDefault="00E87B12">
            <w:pPr>
              <w:pStyle w:val="ConsPlusNormal"/>
              <w:jc w:val="center"/>
            </w:pPr>
            <w:r>
              <w:t>16</w:t>
            </w:r>
          </w:p>
        </w:tc>
      </w:tr>
      <w:tr w:rsidR="00E87B12">
        <w:tc>
          <w:tcPr>
            <w:tcW w:w="5562" w:type="dxa"/>
          </w:tcPr>
          <w:p w:rsidR="00E87B12" w:rsidRDefault="00E87B12">
            <w:pPr>
              <w:pStyle w:val="ConsPlusNormal"/>
            </w:pPr>
            <w:r>
              <w:t>Камбала лиманда (ершоватка северная)</w:t>
            </w:r>
          </w:p>
        </w:tc>
        <w:tc>
          <w:tcPr>
            <w:tcW w:w="4077" w:type="dxa"/>
          </w:tcPr>
          <w:p w:rsidR="00E87B12" w:rsidRDefault="00E87B12">
            <w:pPr>
              <w:pStyle w:val="ConsPlusNormal"/>
              <w:jc w:val="center"/>
            </w:pPr>
            <w:r>
              <w:t>16</w:t>
            </w:r>
          </w:p>
        </w:tc>
      </w:tr>
      <w:tr w:rsidR="00E87B12">
        <w:tc>
          <w:tcPr>
            <w:tcW w:w="5562" w:type="dxa"/>
          </w:tcPr>
          <w:p w:rsidR="00E87B12" w:rsidRDefault="00E87B12">
            <w:pPr>
              <w:pStyle w:val="ConsPlusNormal"/>
            </w:pPr>
            <w:r>
              <w:t>Камбала морская</w:t>
            </w:r>
          </w:p>
        </w:tc>
        <w:tc>
          <w:tcPr>
            <w:tcW w:w="4077" w:type="dxa"/>
          </w:tcPr>
          <w:p w:rsidR="00E87B12" w:rsidRDefault="00E87B12">
            <w:pPr>
              <w:pStyle w:val="ConsPlusNormal"/>
              <w:jc w:val="center"/>
            </w:pPr>
            <w:r>
              <w:t>25</w:t>
            </w:r>
          </w:p>
        </w:tc>
      </w:tr>
      <w:tr w:rsidR="00E87B12">
        <w:tc>
          <w:tcPr>
            <w:tcW w:w="5562" w:type="dxa"/>
          </w:tcPr>
          <w:p w:rsidR="00E87B12" w:rsidRDefault="00E87B12">
            <w:pPr>
              <w:pStyle w:val="ConsPlusNormal"/>
            </w:pPr>
            <w:r>
              <w:t>Камбала полярная</w:t>
            </w:r>
          </w:p>
        </w:tc>
        <w:tc>
          <w:tcPr>
            <w:tcW w:w="4077" w:type="dxa"/>
          </w:tcPr>
          <w:p w:rsidR="00E87B12" w:rsidRDefault="00E87B12">
            <w:pPr>
              <w:pStyle w:val="ConsPlusNormal"/>
              <w:jc w:val="center"/>
            </w:pPr>
            <w:r>
              <w:t>14</w:t>
            </w:r>
          </w:p>
        </w:tc>
      </w:tr>
      <w:tr w:rsidR="00E87B12">
        <w:tc>
          <w:tcPr>
            <w:tcW w:w="5562" w:type="dxa"/>
          </w:tcPr>
          <w:p w:rsidR="00E87B12" w:rsidRDefault="00E87B12">
            <w:pPr>
              <w:pStyle w:val="ConsPlusNormal"/>
            </w:pPr>
            <w:r>
              <w:t>Корюшка азиатская зубастая</w:t>
            </w:r>
          </w:p>
        </w:tc>
        <w:tc>
          <w:tcPr>
            <w:tcW w:w="4077" w:type="dxa"/>
          </w:tcPr>
          <w:p w:rsidR="00E87B12" w:rsidRDefault="00E87B12">
            <w:pPr>
              <w:pStyle w:val="ConsPlusNormal"/>
              <w:jc w:val="center"/>
            </w:pPr>
            <w:r>
              <w:t>14</w:t>
            </w:r>
          </w:p>
        </w:tc>
      </w:tr>
      <w:tr w:rsidR="00E87B12">
        <w:tc>
          <w:tcPr>
            <w:tcW w:w="5562" w:type="dxa"/>
          </w:tcPr>
          <w:p w:rsidR="00E87B12" w:rsidRDefault="00E87B12">
            <w:pPr>
              <w:pStyle w:val="ConsPlusNormal"/>
            </w:pPr>
            <w:r>
              <w:t>Кумжа (форель)</w:t>
            </w:r>
          </w:p>
        </w:tc>
        <w:tc>
          <w:tcPr>
            <w:tcW w:w="4077" w:type="dxa"/>
          </w:tcPr>
          <w:p w:rsidR="00E87B12" w:rsidRDefault="00E87B12">
            <w:pPr>
              <w:pStyle w:val="ConsPlusNormal"/>
              <w:jc w:val="center"/>
            </w:pPr>
            <w:r>
              <w:t>40</w:t>
            </w:r>
          </w:p>
        </w:tc>
      </w:tr>
      <w:tr w:rsidR="00E87B12">
        <w:tc>
          <w:tcPr>
            <w:tcW w:w="5562" w:type="dxa"/>
          </w:tcPr>
          <w:p w:rsidR="00E87B12" w:rsidRDefault="00E87B12">
            <w:pPr>
              <w:pStyle w:val="ConsPlusNormal"/>
            </w:pPr>
            <w:r>
              <w:t>Навага в Мезенском заливе и Воронке Белого моря</w:t>
            </w:r>
          </w:p>
        </w:tc>
        <w:tc>
          <w:tcPr>
            <w:tcW w:w="4077" w:type="dxa"/>
          </w:tcPr>
          <w:p w:rsidR="00E87B12" w:rsidRDefault="00E87B12">
            <w:pPr>
              <w:pStyle w:val="ConsPlusNormal"/>
              <w:jc w:val="center"/>
            </w:pPr>
            <w:r>
              <w:t>18</w:t>
            </w:r>
          </w:p>
        </w:tc>
      </w:tr>
      <w:tr w:rsidR="00E87B12">
        <w:tc>
          <w:tcPr>
            <w:tcW w:w="5562" w:type="dxa"/>
          </w:tcPr>
          <w:p w:rsidR="00E87B12" w:rsidRDefault="00E87B12">
            <w:pPr>
              <w:pStyle w:val="ConsPlusNormal"/>
            </w:pPr>
            <w:r>
              <w:t>Навага в других районах Белого моря</w:t>
            </w:r>
          </w:p>
        </w:tc>
        <w:tc>
          <w:tcPr>
            <w:tcW w:w="4077" w:type="dxa"/>
          </w:tcPr>
          <w:p w:rsidR="00E87B12" w:rsidRDefault="00E87B12">
            <w:pPr>
              <w:pStyle w:val="ConsPlusNormal"/>
              <w:jc w:val="center"/>
            </w:pPr>
            <w:r>
              <w:t>17</w:t>
            </w:r>
          </w:p>
        </w:tc>
      </w:tr>
      <w:tr w:rsidR="00E87B12">
        <w:tc>
          <w:tcPr>
            <w:tcW w:w="5562" w:type="dxa"/>
          </w:tcPr>
          <w:p w:rsidR="00E87B12" w:rsidRDefault="00E87B12">
            <w:pPr>
              <w:pStyle w:val="ConsPlusNormal"/>
            </w:pPr>
            <w:r>
              <w:t>Сельдь беломорская в Двинском заливе</w:t>
            </w:r>
          </w:p>
        </w:tc>
        <w:tc>
          <w:tcPr>
            <w:tcW w:w="4077" w:type="dxa"/>
          </w:tcPr>
          <w:p w:rsidR="00E87B12" w:rsidRDefault="00E87B12">
            <w:pPr>
              <w:pStyle w:val="ConsPlusNormal"/>
              <w:jc w:val="center"/>
            </w:pPr>
            <w:r>
              <w:t>11</w:t>
            </w:r>
          </w:p>
        </w:tc>
      </w:tr>
      <w:tr w:rsidR="00E87B12">
        <w:tc>
          <w:tcPr>
            <w:tcW w:w="5562" w:type="dxa"/>
          </w:tcPr>
          <w:p w:rsidR="00E87B12" w:rsidRDefault="00E87B12">
            <w:pPr>
              <w:pStyle w:val="ConsPlusNormal"/>
            </w:pPr>
            <w:r>
              <w:t>Сельдь беломорская в Онежском заливе</w:t>
            </w:r>
          </w:p>
        </w:tc>
        <w:tc>
          <w:tcPr>
            <w:tcW w:w="4077" w:type="dxa"/>
          </w:tcPr>
          <w:p w:rsidR="00E87B12" w:rsidRDefault="00E87B12">
            <w:pPr>
              <w:pStyle w:val="ConsPlusNormal"/>
              <w:jc w:val="center"/>
            </w:pPr>
            <w:r>
              <w:t>12</w:t>
            </w:r>
          </w:p>
        </w:tc>
      </w:tr>
      <w:tr w:rsidR="00E87B12">
        <w:tc>
          <w:tcPr>
            <w:tcW w:w="5562" w:type="dxa"/>
          </w:tcPr>
          <w:p w:rsidR="00E87B12" w:rsidRDefault="00E87B12">
            <w:pPr>
              <w:pStyle w:val="ConsPlusNormal"/>
            </w:pPr>
            <w:r>
              <w:t>Сельдь беломорская в других районах Белого моря</w:t>
            </w:r>
          </w:p>
        </w:tc>
        <w:tc>
          <w:tcPr>
            <w:tcW w:w="4077" w:type="dxa"/>
          </w:tcPr>
          <w:p w:rsidR="00E87B12" w:rsidRDefault="00E87B12">
            <w:pPr>
              <w:pStyle w:val="ConsPlusNormal"/>
              <w:jc w:val="center"/>
            </w:pPr>
            <w:r>
              <w:t>13</w:t>
            </w:r>
          </w:p>
        </w:tc>
      </w:tr>
      <w:tr w:rsidR="00E87B12">
        <w:tc>
          <w:tcPr>
            <w:tcW w:w="5562" w:type="dxa"/>
          </w:tcPr>
          <w:p w:rsidR="00E87B12" w:rsidRDefault="00E87B12">
            <w:pPr>
              <w:pStyle w:val="ConsPlusNormal"/>
            </w:pPr>
            <w:r>
              <w:lastRenderedPageBreak/>
              <w:t>Сельдь чешско-печорская</w:t>
            </w:r>
          </w:p>
        </w:tc>
        <w:tc>
          <w:tcPr>
            <w:tcW w:w="4077" w:type="dxa"/>
          </w:tcPr>
          <w:p w:rsidR="00E87B12" w:rsidRDefault="00E87B12">
            <w:pPr>
              <w:pStyle w:val="ConsPlusNormal"/>
              <w:jc w:val="center"/>
            </w:pPr>
            <w:r>
              <w:t>17</w:t>
            </w:r>
          </w:p>
        </w:tc>
      </w:tr>
      <w:tr w:rsidR="00E87B12">
        <w:tc>
          <w:tcPr>
            <w:tcW w:w="5562" w:type="dxa"/>
          </w:tcPr>
          <w:p w:rsidR="00E87B12" w:rsidRDefault="00E87B12">
            <w:pPr>
              <w:pStyle w:val="ConsPlusNormal"/>
            </w:pPr>
            <w:r>
              <w:t>Сиг</w:t>
            </w:r>
          </w:p>
        </w:tc>
        <w:tc>
          <w:tcPr>
            <w:tcW w:w="4077" w:type="dxa"/>
          </w:tcPr>
          <w:p w:rsidR="00E87B12" w:rsidRDefault="00E87B12">
            <w:pPr>
              <w:pStyle w:val="ConsPlusNormal"/>
              <w:jc w:val="center"/>
            </w:pPr>
            <w:r>
              <w:t>30</w:t>
            </w:r>
          </w:p>
        </w:tc>
      </w:tr>
      <w:tr w:rsidR="00E87B12">
        <w:tc>
          <w:tcPr>
            <w:tcW w:w="5562" w:type="dxa"/>
          </w:tcPr>
          <w:p w:rsidR="00E87B12" w:rsidRDefault="00E87B12">
            <w:pPr>
              <w:pStyle w:val="ConsPlusNormal"/>
            </w:pPr>
            <w:r>
              <w:t>Треска (южнее 67° с.ш.)</w:t>
            </w:r>
          </w:p>
        </w:tc>
        <w:tc>
          <w:tcPr>
            <w:tcW w:w="4077" w:type="dxa"/>
          </w:tcPr>
          <w:p w:rsidR="00E87B12" w:rsidRDefault="00E87B12">
            <w:pPr>
              <w:pStyle w:val="ConsPlusNormal"/>
              <w:jc w:val="center"/>
            </w:pPr>
            <w:r>
              <w:t>23</w:t>
            </w:r>
          </w:p>
        </w:tc>
      </w:tr>
      <w:tr w:rsidR="00E87B12">
        <w:tblPrEx>
          <w:tblBorders>
            <w:insideH w:val="nil"/>
          </w:tblBorders>
        </w:tblPrEx>
        <w:tc>
          <w:tcPr>
            <w:tcW w:w="5562" w:type="dxa"/>
            <w:tcBorders>
              <w:bottom w:val="nil"/>
            </w:tcBorders>
          </w:tcPr>
          <w:p w:rsidR="00E87B12" w:rsidRDefault="00E87B12">
            <w:pPr>
              <w:pStyle w:val="ConsPlusNormal"/>
            </w:pPr>
            <w:r>
              <w:t>Морские гребешки</w:t>
            </w:r>
          </w:p>
        </w:tc>
        <w:tc>
          <w:tcPr>
            <w:tcW w:w="4077" w:type="dxa"/>
            <w:tcBorders>
              <w:bottom w:val="nil"/>
            </w:tcBorders>
          </w:tcPr>
          <w:p w:rsidR="00E87B12" w:rsidRDefault="00E87B12">
            <w:pPr>
              <w:pStyle w:val="ConsPlusNormal"/>
              <w:jc w:val="center"/>
            </w:pPr>
            <w:r>
              <w:t>8</w:t>
            </w:r>
          </w:p>
        </w:tc>
      </w:tr>
      <w:tr w:rsidR="00E87B12">
        <w:tblPrEx>
          <w:tblBorders>
            <w:insideH w:val="nil"/>
          </w:tblBorders>
        </w:tblPrEx>
        <w:tc>
          <w:tcPr>
            <w:tcW w:w="9639" w:type="dxa"/>
            <w:gridSpan w:val="2"/>
            <w:tcBorders>
              <w:top w:val="nil"/>
            </w:tcBorders>
          </w:tcPr>
          <w:p w:rsidR="00E87B12" w:rsidRDefault="00E87B12">
            <w:pPr>
              <w:pStyle w:val="ConsPlusNormal"/>
              <w:jc w:val="both"/>
            </w:pPr>
            <w:r>
              <w:t xml:space="preserve">(введено </w:t>
            </w:r>
            <w:hyperlink r:id="rId113" w:history="1">
              <w:r>
                <w:rPr>
                  <w:color w:val="0000FF"/>
                </w:rPr>
                <w:t>Приказом</w:t>
              </w:r>
            </w:hyperlink>
            <w:r>
              <w:t xml:space="preserve"> Минсельхоза России от 01.03.2017 N 84)</w:t>
            </w:r>
          </w:p>
        </w:tc>
      </w:tr>
    </w:tbl>
    <w:p w:rsidR="00E87B12" w:rsidRDefault="00E87B12">
      <w:pPr>
        <w:sectPr w:rsidR="00E87B12">
          <w:pgSz w:w="16838" w:h="11905" w:orient="landscape"/>
          <w:pgMar w:top="1701" w:right="1134" w:bottom="850" w:left="1134" w:header="0" w:footer="0" w:gutter="0"/>
          <w:cols w:space="720"/>
        </w:sectPr>
      </w:pPr>
    </w:p>
    <w:p w:rsidR="00E87B12" w:rsidRDefault="00E87B12">
      <w:pPr>
        <w:pStyle w:val="ConsPlusNormal"/>
        <w:jc w:val="both"/>
      </w:pPr>
    </w:p>
    <w:p w:rsidR="00E87B12" w:rsidRDefault="00E87B12">
      <w:pPr>
        <w:pStyle w:val="ConsPlusNormal"/>
        <w:ind w:firstLine="540"/>
        <w:jc w:val="both"/>
      </w:pPr>
      <w:r>
        <w:t>38. Прилов водных биоресурсов менее промыслового размера (молоди) при осуществлении добычи (вылова) водных биоресурсов допускается по счету от общего улова водных биоресурсов:</w:t>
      </w:r>
    </w:p>
    <w:p w:rsidR="00E87B12" w:rsidRDefault="00E87B12">
      <w:pPr>
        <w:pStyle w:val="ConsPlusNormal"/>
        <w:spacing w:before="220"/>
        <w:ind w:firstLine="540"/>
        <w:jc w:val="both"/>
      </w:pPr>
      <w:r>
        <w:t>- сига:</w:t>
      </w:r>
    </w:p>
    <w:p w:rsidR="00E87B12" w:rsidRDefault="00E87B12">
      <w:pPr>
        <w:pStyle w:val="ConsPlusNormal"/>
        <w:spacing w:before="220"/>
        <w:ind w:firstLine="540"/>
        <w:jc w:val="both"/>
      </w:pPr>
      <w:r>
        <w:t>а) в сетях - не более 10 процентов;</w:t>
      </w:r>
    </w:p>
    <w:p w:rsidR="00E87B12" w:rsidRDefault="00E87B12">
      <w:pPr>
        <w:pStyle w:val="ConsPlusNormal"/>
        <w:spacing w:before="220"/>
        <w:ind w:firstLine="540"/>
        <w:jc w:val="both"/>
      </w:pPr>
      <w:r>
        <w:t>б) в неводах и ловушках - не более 5 процентов;</w:t>
      </w:r>
    </w:p>
    <w:p w:rsidR="00E87B12" w:rsidRDefault="00E87B12">
      <w:pPr>
        <w:pStyle w:val="ConsPlusNormal"/>
        <w:spacing w:before="220"/>
        <w:ind w:firstLine="540"/>
        <w:jc w:val="both"/>
      </w:pPr>
      <w:r>
        <w:t>корюшки европейской, наваги - не более 15 процентов;</w:t>
      </w:r>
    </w:p>
    <w:p w:rsidR="00E87B12" w:rsidRDefault="00E87B12">
      <w:pPr>
        <w:pStyle w:val="ConsPlusNormal"/>
        <w:spacing w:before="220"/>
        <w:ind w:firstLine="540"/>
        <w:jc w:val="both"/>
      </w:pPr>
      <w:r>
        <w:t>- сельди беломорской:</w:t>
      </w:r>
    </w:p>
    <w:p w:rsidR="00E87B12" w:rsidRDefault="00E87B12">
      <w:pPr>
        <w:pStyle w:val="ConsPlusNormal"/>
        <w:spacing w:before="220"/>
        <w:ind w:firstLine="540"/>
        <w:jc w:val="both"/>
      </w:pPr>
      <w:r>
        <w:t>а) в ставных неводах - не более 30 процентов;</w:t>
      </w:r>
    </w:p>
    <w:p w:rsidR="00E87B12" w:rsidRDefault="00E87B12">
      <w:pPr>
        <w:pStyle w:val="ConsPlusNormal"/>
        <w:spacing w:before="220"/>
        <w:ind w:firstLine="540"/>
        <w:jc w:val="both"/>
      </w:pPr>
      <w:r>
        <w:t>б) в прочих орудиях добычи (вылова) - не более 15 процентов;</w:t>
      </w:r>
    </w:p>
    <w:p w:rsidR="00E87B12" w:rsidRDefault="00E87B12">
      <w:pPr>
        <w:pStyle w:val="ConsPlusNormal"/>
        <w:spacing w:before="220"/>
        <w:ind w:firstLine="540"/>
        <w:jc w:val="both"/>
      </w:pPr>
      <w:r>
        <w:t>кумжи (форели), гольцов - не более 5 процентов;</w:t>
      </w:r>
    </w:p>
    <w:p w:rsidR="00E87B12" w:rsidRDefault="00E87B12">
      <w:pPr>
        <w:pStyle w:val="ConsPlusNormal"/>
        <w:spacing w:before="220"/>
        <w:ind w:firstLine="540"/>
        <w:jc w:val="both"/>
      </w:pPr>
      <w:r>
        <w:t>прочих видов - не более 15 процентов.</w:t>
      </w:r>
    </w:p>
    <w:p w:rsidR="00E87B12" w:rsidRDefault="00E87B12">
      <w:pPr>
        <w:pStyle w:val="ConsPlusNormal"/>
        <w:jc w:val="both"/>
      </w:pPr>
    </w:p>
    <w:p w:rsidR="00E87B12" w:rsidRDefault="00E87B12">
      <w:pPr>
        <w:pStyle w:val="ConsPlusTitle"/>
        <w:jc w:val="center"/>
        <w:outlineLvl w:val="2"/>
      </w:pPr>
      <w:r>
        <w:t>7. Прилов одних видов при осуществлении добычи (вылова)</w:t>
      </w:r>
    </w:p>
    <w:p w:rsidR="00E87B12" w:rsidRDefault="00E87B12">
      <w:pPr>
        <w:pStyle w:val="ConsPlusTitle"/>
        <w:jc w:val="center"/>
      </w:pPr>
      <w:r>
        <w:t>других водных биоресурсов</w:t>
      </w:r>
    </w:p>
    <w:p w:rsidR="00E87B12" w:rsidRDefault="00E87B12">
      <w:pPr>
        <w:pStyle w:val="ConsPlusNormal"/>
        <w:jc w:val="both"/>
      </w:pPr>
    </w:p>
    <w:p w:rsidR="00E87B12" w:rsidRDefault="00E87B12">
      <w:pPr>
        <w:pStyle w:val="ConsPlusNormal"/>
        <w:ind w:firstLine="540"/>
        <w:jc w:val="both"/>
      </w:pPr>
      <w:r>
        <w:t>39. Прилов водных биоресурсов, не поименованных в разрешении и на которые установлен ОДУ, допускается в размере не более 10 процентов по весу для каждого из прилавливаемых видов (если иное не предусмотрено Правилами рыболовства или другими нормативными актами) к улову водных биоресурсов за одну операцию по добыче (вылову) и не более 10 процентов по всем прилавливаемым видам при выгрузке к общему весу улова водных биоресурсов по окончании добычи (вылова).</w:t>
      </w:r>
    </w:p>
    <w:p w:rsidR="00E87B12" w:rsidRDefault="00E87B12">
      <w:pPr>
        <w:pStyle w:val="ConsPlusNormal"/>
        <w:spacing w:before="220"/>
        <w:ind w:firstLine="540"/>
        <w:jc w:val="both"/>
      </w:pPr>
      <w:r>
        <w:t>40. Весь прилов лосося атлантического (семги), краба камчатского и морских млекопитающих независимо от их состояния должен быть незамедлительно возвращен в естественную среду обитания с наименьшими повреждениями.</w:t>
      </w:r>
    </w:p>
    <w:p w:rsidR="00E87B12" w:rsidRDefault="00E87B12">
      <w:pPr>
        <w:pStyle w:val="ConsPlusNormal"/>
        <w:spacing w:before="220"/>
        <w:ind w:firstLine="540"/>
        <w:jc w:val="both"/>
      </w:pPr>
      <w:r>
        <w:t>В случае прилова краба камчатского в количестве более 10 штук (любого пола и размера) на 1 тонну добытых (выловленных) водных биоресурсов за одну операцию по добыче (вылову) юридические лица и индивидуальные предприниматели обязаны сменить позицию добычи (вылова) (при этом трасса следующего траления, замета, постановки орудия добычи (вылова) должна отстоять не менее чем на 5 морских миль от любой точки предыдущей трассы, замета, постановки) и отразить указанные действия в судовых документах, промысловом журнале.</w:t>
      </w:r>
    </w:p>
    <w:p w:rsidR="00E87B12" w:rsidRDefault="00E87B12">
      <w:pPr>
        <w:pStyle w:val="ConsPlusNormal"/>
        <w:spacing w:before="220"/>
        <w:ind w:firstLine="540"/>
        <w:jc w:val="both"/>
      </w:pPr>
      <w:r>
        <w:t>41. Прилов водных биоресурсов, для которых ОДУ не установлен (за исключением видов, на которые установлен полный, временный или сезонный запреты на добычу (вылов)), допускается в количестве, не превышающем 49 процентов суммарно для всех видов от общего веса улова водных биоресурсов.</w:t>
      </w:r>
    </w:p>
    <w:p w:rsidR="00E87B12" w:rsidRDefault="00E87B12">
      <w:pPr>
        <w:pStyle w:val="ConsPlusNormal"/>
        <w:jc w:val="both"/>
      </w:pPr>
    </w:p>
    <w:p w:rsidR="00E87B12" w:rsidRDefault="00E87B12">
      <w:pPr>
        <w:pStyle w:val="ConsPlusTitle"/>
        <w:jc w:val="center"/>
        <w:outlineLvl w:val="1"/>
      </w:pPr>
      <w:r>
        <w:t>V. Правила добычи (вылова) водных биоресурсов</w:t>
      </w:r>
    </w:p>
    <w:p w:rsidR="00E87B12" w:rsidRDefault="00E87B12">
      <w:pPr>
        <w:pStyle w:val="ConsPlusTitle"/>
        <w:jc w:val="center"/>
      </w:pPr>
      <w:r>
        <w:t>при осуществлении промышленного рыболовства во внутренних</w:t>
      </w:r>
    </w:p>
    <w:p w:rsidR="00E87B12" w:rsidRDefault="00E87B12">
      <w:pPr>
        <w:pStyle w:val="ConsPlusTitle"/>
        <w:jc w:val="center"/>
      </w:pPr>
      <w:r>
        <w:t>водах (за исключением внутренних морских вод), включая</w:t>
      </w:r>
    </w:p>
    <w:p w:rsidR="00E87B12" w:rsidRDefault="00E87B12">
      <w:pPr>
        <w:pStyle w:val="ConsPlusTitle"/>
        <w:jc w:val="center"/>
      </w:pPr>
      <w:r>
        <w:t>акватории морских портов Архангельской области</w:t>
      </w:r>
    </w:p>
    <w:p w:rsidR="00E87B12" w:rsidRDefault="00E87B12">
      <w:pPr>
        <w:pStyle w:val="ConsPlusTitle"/>
        <w:jc w:val="center"/>
      </w:pPr>
      <w:r>
        <w:t>и Ненецкого автономного округа</w:t>
      </w:r>
    </w:p>
    <w:p w:rsidR="00E87B12" w:rsidRDefault="00E87B12">
      <w:pPr>
        <w:pStyle w:val="ConsPlusNormal"/>
        <w:jc w:val="both"/>
      </w:pPr>
    </w:p>
    <w:p w:rsidR="00E87B12" w:rsidRDefault="00E87B12">
      <w:pPr>
        <w:pStyle w:val="ConsPlusTitle"/>
        <w:jc w:val="center"/>
        <w:outlineLvl w:val="2"/>
      </w:pPr>
      <w:r>
        <w:t>1. Районы, запретные для добычи (вылова) водных биоресурсов</w:t>
      </w:r>
    </w:p>
    <w:p w:rsidR="00E87B12" w:rsidRDefault="00E87B12">
      <w:pPr>
        <w:pStyle w:val="ConsPlusNormal"/>
        <w:jc w:val="both"/>
      </w:pPr>
    </w:p>
    <w:p w:rsidR="00E87B12" w:rsidRDefault="00E87B12">
      <w:pPr>
        <w:pStyle w:val="ConsPlusNormal"/>
        <w:ind w:firstLine="540"/>
        <w:jc w:val="both"/>
      </w:pPr>
      <w:r>
        <w:lastRenderedPageBreak/>
        <w:t>42. Запрещается добыча (вылов) водных биоресурсов:</w:t>
      </w:r>
    </w:p>
    <w:p w:rsidR="00E87B12" w:rsidRDefault="00E87B12">
      <w:pPr>
        <w:pStyle w:val="ConsPlusNormal"/>
        <w:spacing w:before="220"/>
        <w:ind w:firstLine="540"/>
        <w:jc w:val="both"/>
      </w:pPr>
      <w:r>
        <w:t>у водопадов (падунов) на расстоянии менее 250 м к ним в обе стороны.</w:t>
      </w:r>
    </w:p>
    <w:p w:rsidR="00E87B12" w:rsidRDefault="00E87B12">
      <w:pPr>
        <w:pStyle w:val="ConsPlusNormal"/>
        <w:spacing w:before="220"/>
        <w:ind w:firstLine="540"/>
        <w:jc w:val="both"/>
      </w:pPr>
      <w:r>
        <w:t>43. Запрещается добыча (вылов) водных биоресурсов, расположенных на территории:</w:t>
      </w:r>
    </w:p>
    <w:p w:rsidR="00E87B12" w:rsidRDefault="00E87B12">
      <w:pPr>
        <w:pStyle w:val="ConsPlusNormal"/>
        <w:spacing w:before="220"/>
        <w:ind w:firstLine="540"/>
        <w:jc w:val="both"/>
      </w:pPr>
      <w:r>
        <w:t>43.1. Мурманской области:</w:t>
      </w:r>
    </w:p>
    <w:p w:rsidR="00E87B12" w:rsidRDefault="00E87B12">
      <w:pPr>
        <w:pStyle w:val="ConsPlusNormal"/>
        <w:spacing w:before="220"/>
        <w:ind w:firstLine="540"/>
        <w:jc w:val="both"/>
      </w:pPr>
      <w:r>
        <w:t>а) в реках и ручьях со всеми притоками, являющихся местом нереста лосося атлантического (семги) (</w:t>
      </w:r>
      <w:hyperlink w:anchor="P2217" w:history="1">
        <w:r>
          <w:rPr>
            <w:color w:val="0000FF"/>
          </w:rPr>
          <w:t>Приложение N 1</w:t>
        </w:r>
      </w:hyperlink>
      <w:r>
        <w:t xml:space="preserve"> к правилам рыболовства "Перечень рек и ручьев, являющихся местом нереста лосося атлантического (семги), на территории Мурманской области"), за исключением добычи (вылова) анадромных видов рыб на рыбоучетных заграждениях (решение о сроках установки и снятии рыбоучетных заграждений на конкретных водотоках принимается комиссией по регулированию добычи (вылова) анадромных видов рыб). Запрет не распространяется на русловые озера;</w:t>
      </w:r>
    </w:p>
    <w:p w:rsidR="00E87B12" w:rsidRDefault="00E87B12">
      <w:pPr>
        <w:pStyle w:val="ConsPlusNormal"/>
        <w:spacing w:before="220"/>
        <w:ind w:firstLine="540"/>
        <w:jc w:val="both"/>
      </w:pPr>
      <w:r>
        <w:t>б) в озере Могильном на острове Кильдин;</w:t>
      </w:r>
    </w:p>
    <w:p w:rsidR="00E87B12" w:rsidRDefault="00E87B12">
      <w:pPr>
        <w:pStyle w:val="ConsPlusNormal"/>
        <w:spacing w:before="220"/>
        <w:ind w:firstLine="540"/>
        <w:jc w:val="both"/>
      </w:pPr>
      <w:r>
        <w:t>в) в водохранилище Нижне-Туломское на расстоянии менее 500 м от рыбохода на р. Печа;</w:t>
      </w:r>
    </w:p>
    <w:p w:rsidR="00E87B12" w:rsidRDefault="00E87B12">
      <w:pPr>
        <w:pStyle w:val="ConsPlusNormal"/>
        <w:spacing w:before="220"/>
        <w:ind w:firstLine="540"/>
        <w:jc w:val="both"/>
      </w:pPr>
      <w:r>
        <w:t>г) в реке Пиренга;</w:t>
      </w:r>
    </w:p>
    <w:p w:rsidR="00E87B12" w:rsidRDefault="00E87B12">
      <w:pPr>
        <w:pStyle w:val="ConsPlusNormal"/>
        <w:jc w:val="both"/>
      </w:pPr>
      <w:r>
        <w:t xml:space="preserve">(пп. "г" введен </w:t>
      </w:r>
      <w:hyperlink r:id="rId114" w:history="1">
        <w:r>
          <w:rPr>
            <w:color w:val="0000FF"/>
          </w:rPr>
          <w:t>Приказом</w:t>
        </w:r>
      </w:hyperlink>
      <w:r>
        <w:t xml:space="preserve"> Минсельхоза России от 08.12.2015 N 610)</w:t>
      </w:r>
    </w:p>
    <w:p w:rsidR="00E87B12" w:rsidRDefault="00E87B12">
      <w:pPr>
        <w:pStyle w:val="ConsPlusNormal"/>
        <w:spacing w:before="220"/>
        <w:ind w:firstLine="540"/>
        <w:jc w:val="both"/>
      </w:pPr>
      <w:r>
        <w:t>43.2. Архангельской области:</w:t>
      </w:r>
    </w:p>
    <w:p w:rsidR="00E87B12" w:rsidRDefault="00E87B12">
      <w:pPr>
        <w:pStyle w:val="ConsPlusNormal"/>
        <w:spacing w:before="220"/>
        <w:ind w:firstLine="540"/>
        <w:jc w:val="both"/>
      </w:pPr>
      <w:r>
        <w:t>43.2.1. всех видов (за исключением миног, корюшки европейской, корюшки азиатской зубастой, корюшки европейской снетка (пресноводной жилой формы) сетными орудиями добычи (вылова) с внутренним размером ячеи не более 20 мм):</w:t>
      </w:r>
    </w:p>
    <w:p w:rsidR="00E87B12" w:rsidRDefault="00E87B12">
      <w:pPr>
        <w:pStyle w:val="ConsPlusNormal"/>
        <w:jc w:val="both"/>
      </w:pPr>
      <w:r>
        <w:t xml:space="preserve">(в ред. </w:t>
      </w:r>
      <w:hyperlink r:id="rId115"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 xml:space="preserve">а) в реках согласно </w:t>
      </w:r>
      <w:hyperlink w:anchor="P2335" w:history="1">
        <w:r>
          <w:rPr>
            <w:color w:val="0000FF"/>
          </w:rPr>
          <w:t>Приложению N 2</w:t>
        </w:r>
      </w:hyperlink>
      <w:r>
        <w:t xml:space="preserve"> к Правилам рыболовства "Перечень рек и ручьев, являющихся местом нереста лосося атлантического (семги) на территории Архангельской области";</w:t>
      </w:r>
    </w:p>
    <w:p w:rsidR="00E87B12" w:rsidRDefault="00E87B12">
      <w:pPr>
        <w:pStyle w:val="ConsPlusNormal"/>
        <w:spacing w:before="220"/>
        <w:ind w:firstLine="540"/>
        <w:jc w:val="both"/>
      </w:pPr>
      <w:r>
        <w:t>б) в реках Ручьи, Койда, Майда (за исключением добычи (вылова) лосося атлантического (семги) и добычи (вылова) ловушками наваги);</w:t>
      </w:r>
    </w:p>
    <w:p w:rsidR="00E87B12" w:rsidRDefault="00E87B12">
      <w:pPr>
        <w:pStyle w:val="ConsPlusNormal"/>
        <w:spacing w:before="220"/>
        <w:ind w:firstLine="540"/>
        <w:jc w:val="both"/>
      </w:pPr>
      <w:r>
        <w:t xml:space="preserve">в) на зимовальных ямах рек согласно </w:t>
      </w:r>
      <w:hyperlink w:anchor="P2576" w:history="1">
        <w:r>
          <w:rPr>
            <w:color w:val="0000FF"/>
          </w:rPr>
          <w:t>Приложению N 4</w:t>
        </w:r>
      </w:hyperlink>
      <w:r>
        <w:t xml:space="preserve"> к Правилам рыболовства для Северного рыбохозяйственного бассейна "Перечень зимовальных ям на территории Архангельской области";</w:t>
      </w:r>
    </w:p>
    <w:p w:rsidR="00E87B12" w:rsidRDefault="00E87B12">
      <w:pPr>
        <w:pStyle w:val="ConsPlusNormal"/>
        <w:spacing w:before="220"/>
        <w:ind w:firstLine="540"/>
        <w:jc w:val="both"/>
      </w:pPr>
      <w:r>
        <w:t>г) в озерах-питомниках Лавозеро, Полтозеро и Шидмозеро Онежского района;</w:t>
      </w:r>
    </w:p>
    <w:p w:rsidR="00E87B12" w:rsidRDefault="00E87B12">
      <w:pPr>
        <w:pStyle w:val="ConsPlusNormal"/>
        <w:spacing w:before="220"/>
        <w:ind w:firstLine="540"/>
        <w:jc w:val="both"/>
      </w:pPr>
      <w:r>
        <w:t>д) лосося атлантического (семги) всеми орудиями добычи (вылова) в реках Северная Двина выше деревни Вайново с притоками, Кулой с притоками;</w:t>
      </w:r>
    </w:p>
    <w:p w:rsidR="00E87B12" w:rsidRDefault="00E87B12">
      <w:pPr>
        <w:pStyle w:val="ConsPlusNormal"/>
        <w:spacing w:before="220"/>
        <w:ind w:firstLine="540"/>
        <w:jc w:val="both"/>
      </w:pPr>
      <w:r>
        <w:t>43.2.2. стерляди в реках Онега и Мезень;</w:t>
      </w:r>
    </w:p>
    <w:p w:rsidR="00E87B12" w:rsidRDefault="00E87B12">
      <w:pPr>
        <w:pStyle w:val="ConsPlusNormal"/>
        <w:spacing w:before="220"/>
        <w:ind w:firstLine="540"/>
        <w:jc w:val="both"/>
      </w:pPr>
      <w:r>
        <w:t>43.3. Республики Карелия:</w:t>
      </w:r>
    </w:p>
    <w:p w:rsidR="00E87B12" w:rsidRDefault="00E87B12">
      <w:pPr>
        <w:pStyle w:val="ConsPlusNormal"/>
        <w:spacing w:before="220"/>
        <w:ind w:firstLine="540"/>
        <w:jc w:val="both"/>
      </w:pPr>
      <w:r>
        <w:t>а) в реках Калга, Сигрека, Кереть с притоком Елеть, Воньга, Гридинка, Кузема, Поньгома, Сума, а также перед устьями этих рек на расстоянии менее 1 км и в обе стороны от устьев и на таком же расстоянии вглубь моря, куда впадают реки, за исключением добычи (вылова) горбуши и корюшки европейской в устьевых и предустьевых участках рек стационарными орудиями добычи (вылова) (исключая ставные сети);</w:t>
      </w:r>
    </w:p>
    <w:p w:rsidR="00E87B12" w:rsidRDefault="00E87B12">
      <w:pPr>
        <w:pStyle w:val="ConsPlusNormal"/>
        <w:spacing w:before="220"/>
        <w:ind w:firstLine="540"/>
        <w:jc w:val="both"/>
      </w:pPr>
      <w:r>
        <w:t xml:space="preserve">б) в реках Писта, Вожма, Пулонга, Петройоки, Каменная, Винча, Большая (Шатайоки, Шапка), </w:t>
      </w:r>
      <w:r>
        <w:lastRenderedPageBreak/>
        <w:t>Лужма, Янгозерка;</w:t>
      </w:r>
    </w:p>
    <w:p w:rsidR="00E87B12" w:rsidRDefault="00E87B12">
      <w:pPr>
        <w:pStyle w:val="ConsPlusNormal"/>
        <w:spacing w:before="220"/>
        <w:ind w:firstLine="540"/>
        <w:jc w:val="both"/>
      </w:pPr>
      <w:r>
        <w:t>в) в реке Кемь от устья до плотины Путкинской ГЭС, в реке Выг от устья до плотины Беломорской ГЭС - сетями;</w:t>
      </w:r>
    </w:p>
    <w:p w:rsidR="00E87B12" w:rsidRDefault="00E87B12">
      <w:pPr>
        <w:pStyle w:val="ConsPlusNormal"/>
        <w:spacing w:before="220"/>
        <w:ind w:firstLine="540"/>
        <w:jc w:val="both"/>
      </w:pPr>
      <w:r>
        <w:t xml:space="preserve">г) утратил силу. - </w:t>
      </w:r>
      <w:hyperlink r:id="rId116" w:history="1">
        <w:r>
          <w:rPr>
            <w:color w:val="0000FF"/>
          </w:rPr>
          <w:t>Приказ</w:t>
        </w:r>
      </w:hyperlink>
      <w:r>
        <w:t xml:space="preserve"> Минсельхоза России от 09.07.2015 N 288;</w:t>
      </w:r>
    </w:p>
    <w:p w:rsidR="00E87B12" w:rsidRDefault="00E87B12">
      <w:pPr>
        <w:pStyle w:val="ConsPlusNormal"/>
        <w:spacing w:before="220"/>
        <w:ind w:firstLine="540"/>
        <w:jc w:val="both"/>
      </w:pPr>
      <w:r>
        <w:t>д) в Петрозаводской губе Онежского озера на участке от Соломенского пролива до линии: причал поселка Зимник - пассажирский причал города Петрозаводск (за исключением добычи (вылова) стационарными орудиями добычи (вылова) корюшки европейской и налима во время нерестового хода);</w:t>
      </w:r>
    </w:p>
    <w:p w:rsidR="00E87B12" w:rsidRDefault="00E87B12">
      <w:pPr>
        <w:pStyle w:val="ConsPlusNormal"/>
        <w:jc w:val="both"/>
      </w:pPr>
      <w:r>
        <w:t xml:space="preserve">(пп. "д" в ред. </w:t>
      </w:r>
      <w:hyperlink r:id="rId117" w:history="1">
        <w:r>
          <w:rPr>
            <w:color w:val="0000FF"/>
          </w:rPr>
          <w:t>Приказа</w:t>
        </w:r>
      </w:hyperlink>
      <w:r>
        <w:t xml:space="preserve"> Минсельхоза России от 09.07.2015 N 288)</w:t>
      </w:r>
    </w:p>
    <w:p w:rsidR="00E87B12" w:rsidRDefault="00E87B12">
      <w:pPr>
        <w:pStyle w:val="ConsPlusNormal"/>
        <w:spacing w:before="220"/>
        <w:ind w:firstLine="540"/>
        <w:jc w:val="both"/>
      </w:pPr>
      <w:r>
        <w:t>е) в реках Шуя (от устья, включая озеро Логмозеро, до озера Шотозеро) с притоком Сяпся, Суна (от устья до охранной зоны заповедника "Кивач"), Лижма с притоком Елгамка, Уница, Кумса с притоком Остер, Немина с притоком Пажа, Лукдожма, Туба, Филиппа, Пяльма с притоками Жилая Тамбица и Калья, Водла с притоком Вама;</w:t>
      </w:r>
    </w:p>
    <w:p w:rsidR="00E87B12" w:rsidRDefault="00E87B12">
      <w:pPr>
        <w:pStyle w:val="ConsPlusNormal"/>
        <w:spacing w:before="220"/>
        <w:ind w:firstLine="540"/>
        <w:jc w:val="both"/>
      </w:pPr>
      <w:r>
        <w:t>ж) в реках Матчелица, Миккельская и Шапша;</w:t>
      </w:r>
    </w:p>
    <w:p w:rsidR="00E87B12" w:rsidRDefault="00E87B12">
      <w:pPr>
        <w:pStyle w:val="ConsPlusNormal"/>
        <w:spacing w:before="220"/>
        <w:ind w:firstLine="540"/>
        <w:jc w:val="both"/>
      </w:pPr>
      <w:r>
        <w:t>з) в водных объектах рыбохозяйственного значения, находящихся на территории национального парка "Водлозерский", за исключением озера Водлозеро;</w:t>
      </w:r>
    </w:p>
    <w:p w:rsidR="00E87B12" w:rsidRDefault="00E87B12">
      <w:pPr>
        <w:pStyle w:val="ConsPlusNormal"/>
        <w:spacing w:before="220"/>
        <w:ind w:firstLine="540"/>
        <w:jc w:val="both"/>
      </w:pPr>
      <w:r>
        <w:t>43.4. Республики Коми:</w:t>
      </w:r>
    </w:p>
    <w:p w:rsidR="00E87B12" w:rsidRDefault="00E87B12">
      <w:pPr>
        <w:pStyle w:val="ConsPlusNormal"/>
        <w:spacing w:before="220"/>
        <w:ind w:firstLine="540"/>
        <w:jc w:val="both"/>
      </w:pPr>
      <w:r>
        <w:t>а) в реке Печора выше деревни Пачгино и в реках, впадающих в нее: Унья, Илыч, Вуктыл, Югыд Вуктыл, Подчерье, Щугор с притоками - Большой Паток, Малый Паток; Уса с притоками - Косью выше устья реки Кожим, Кожим, Лемва, Вангыр, Большая Сыня; Ижма выше устья реки Сюзью, с притоками - Кедва, Белая Кедва, Черная Кедва, Ухта, Седью, Пость, Сюзью, Тобысь, Вой-Вож, Вежа-Вож; Пижма с притоками - Светлая и Умба; Цильма с притоками - Мыла, Савинская Валса, Каменная Валса;</w:t>
      </w:r>
    </w:p>
    <w:p w:rsidR="00E87B12" w:rsidRDefault="00E87B12">
      <w:pPr>
        <w:pStyle w:val="ConsPlusNormal"/>
        <w:spacing w:before="220"/>
        <w:ind w:firstLine="540"/>
        <w:jc w:val="both"/>
      </w:pPr>
      <w:r>
        <w:t>б) в реке Вычегда выше села Помоздино и в реках, впадающих в нее: Северная Кельтма с притоками - Прупт и Светлица; Нем с притоком Ын, Воль; Черь Вычегодская; Лесной Черь; Вишера; Нившера с притоками - Лымва, Лопью и Очью; Локчим с притоками - Верхний Певк, Соль и Вуктыль; Сысола с притоками - Верхняя Лопью, Мет и Большой Сыз; Вымь с притоками - Весляна, Койн, Елва, Чисва, Кедва, Рысь-Кедва, Касьян-Кедва, Ропча и Чиньяворык; Ворыква;</w:t>
      </w:r>
    </w:p>
    <w:p w:rsidR="00E87B12" w:rsidRDefault="00E87B12">
      <w:pPr>
        <w:pStyle w:val="ConsPlusNormal"/>
        <w:spacing w:before="220"/>
        <w:ind w:firstLine="540"/>
        <w:jc w:val="both"/>
      </w:pPr>
      <w:r>
        <w:t>в) в реке Мезень (за исключением добычи (вылова) ловушками миноги и налима) с притоками - Большой Суббач, Малый Суббач, Елва Мезенская, Пысса, Курмыш, Нижняя Пузла, Верхняя Пузла; Вашка (за исключением добычи (вылова) ловушками миноги и налима) с притоками - Ежуга Зырянская, Ертом, Мыдмас, Пучкома, Содзим, Лоптюга;</w:t>
      </w:r>
    </w:p>
    <w:p w:rsidR="00E87B12" w:rsidRDefault="00E87B12">
      <w:pPr>
        <w:pStyle w:val="ConsPlusNormal"/>
        <w:spacing w:before="220"/>
        <w:ind w:firstLine="540"/>
        <w:jc w:val="both"/>
      </w:pPr>
      <w:r>
        <w:t>43.5. Кировской области:</w:t>
      </w:r>
    </w:p>
    <w:p w:rsidR="00E87B12" w:rsidRDefault="00E87B12">
      <w:pPr>
        <w:pStyle w:val="ConsPlusNormal"/>
        <w:spacing w:before="220"/>
        <w:ind w:firstLine="540"/>
        <w:jc w:val="both"/>
      </w:pPr>
      <w:r>
        <w:t>а) в реках бассейна реки Северная Двина;</w:t>
      </w:r>
    </w:p>
    <w:p w:rsidR="00E87B12" w:rsidRDefault="00E87B12">
      <w:pPr>
        <w:pStyle w:val="ConsPlusNormal"/>
        <w:spacing w:before="220"/>
        <w:ind w:firstLine="540"/>
        <w:jc w:val="both"/>
      </w:pPr>
      <w:r>
        <w:t>б) в реке Юг с притоками;</w:t>
      </w:r>
    </w:p>
    <w:p w:rsidR="00E87B12" w:rsidRDefault="00E87B12">
      <w:pPr>
        <w:pStyle w:val="ConsPlusNormal"/>
        <w:spacing w:before="220"/>
        <w:ind w:firstLine="540"/>
        <w:jc w:val="both"/>
      </w:pPr>
      <w:r>
        <w:t>43.6. Вологодской области:</w:t>
      </w:r>
    </w:p>
    <w:p w:rsidR="00E87B12" w:rsidRDefault="00E87B12">
      <w:pPr>
        <w:pStyle w:val="ConsPlusNormal"/>
        <w:spacing w:before="220"/>
        <w:ind w:firstLine="540"/>
        <w:jc w:val="both"/>
      </w:pPr>
      <w:r>
        <w:t>а) в Белом озере - Ковжский разлив (за исключением добычи (вылова) корюшки европейской снетка (пресноводная жилая форма)): по реке Шола до деревни Зубово, по реке Кема до поселка Новокемский, по реке Ковжа от устья реки Левая Китла до линии, проходящей через 763 км судового хода Волго-Балтийского водного пути и острова Ковжа;</w:t>
      </w:r>
    </w:p>
    <w:p w:rsidR="00E87B12" w:rsidRDefault="00E87B12">
      <w:pPr>
        <w:pStyle w:val="ConsPlusNormal"/>
        <w:spacing w:before="220"/>
        <w:ind w:firstLine="540"/>
        <w:jc w:val="both"/>
      </w:pPr>
      <w:r>
        <w:t xml:space="preserve">б) в Кубенском озере - предустьевой участок реки Кубена: по линиям от устья реки Пельма и </w:t>
      </w:r>
      <w:r>
        <w:lastRenderedPageBreak/>
        <w:t>устья реки Нейг на 3 км вглубь озера;</w:t>
      </w:r>
    </w:p>
    <w:p w:rsidR="00E87B12" w:rsidRDefault="00E87B12">
      <w:pPr>
        <w:pStyle w:val="ConsPlusNormal"/>
        <w:spacing w:before="220"/>
        <w:ind w:firstLine="540"/>
        <w:jc w:val="both"/>
      </w:pPr>
      <w:r>
        <w:t>в) на озере Воже - в 3-километровой прибрежной зоне вокруг острова Спас;</w:t>
      </w:r>
    </w:p>
    <w:p w:rsidR="00E87B12" w:rsidRDefault="00E87B12">
      <w:pPr>
        <w:pStyle w:val="ConsPlusNormal"/>
        <w:spacing w:before="220"/>
        <w:ind w:firstLine="540"/>
        <w:jc w:val="both"/>
      </w:pPr>
      <w:r>
        <w:t>г) в реках Андома, Мегра, Самина, Водлица, а также перед устьями этих рек на расстоянии менее 1 км в обе стороны от устьев и вглубь Онежского озера.</w:t>
      </w:r>
    </w:p>
    <w:p w:rsidR="00E87B12" w:rsidRDefault="00E87B12">
      <w:pPr>
        <w:pStyle w:val="ConsPlusNormal"/>
        <w:jc w:val="both"/>
      </w:pPr>
    </w:p>
    <w:p w:rsidR="00E87B12" w:rsidRDefault="00E87B12">
      <w:pPr>
        <w:pStyle w:val="ConsPlusTitle"/>
        <w:jc w:val="center"/>
        <w:outlineLvl w:val="2"/>
      </w:pPr>
      <w:r>
        <w:t>2. Сроки (периоды), запретные для добычи (вылова)</w:t>
      </w:r>
    </w:p>
    <w:p w:rsidR="00E87B12" w:rsidRDefault="00E87B12">
      <w:pPr>
        <w:pStyle w:val="ConsPlusTitle"/>
        <w:jc w:val="center"/>
      </w:pPr>
      <w:r>
        <w:t>водных биоресурсов</w:t>
      </w:r>
    </w:p>
    <w:p w:rsidR="00E87B12" w:rsidRDefault="00E87B12">
      <w:pPr>
        <w:pStyle w:val="ConsPlusNormal"/>
        <w:jc w:val="both"/>
      </w:pPr>
    </w:p>
    <w:p w:rsidR="00E87B12" w:rsidRDefault="00E87B12">
      <w:pPr>
        <w:pStyle w:val="ConsPlusNormal"/>
        <w:ind w:firstLine="540"/>
        <w:jc w:val="both"/>
      </w:pPr>
      <w:r>
        <w:t>44. Запрещается добыча (вылов) водных биоресурсов в водных объектах рыбохозяйственного значения, расположенных на территории Мурманской области:</w:t>
      </w:r>
    </w:p>
    <w:p w:rsidR="00E87B12" w:rsidRDefault="00E87B12">
      <w:pPr>
        <w:pStyle w:val="ConsPlusNormal"/>
        <w:spacing w:before="220"/>
        <w:ind w:firstLine="540"/>
        <w:jc w:val="both"/>
      </w:pPr>
      <w:r>
        <w:t>44.1. водных биоресурсов всех видов во всех реках, ручьях и их притоках, впадающих в озера и водохранилища, а также в предъустьевых пространствах этих рек и ручьев на расстоянии менее 500 м в обе стороны от устья и вглубь водных объектов рыбохозяйственного значения - с 1 сентября по 30 ноября;</w:t>
      </w:r>
    </w:p>
    <w:p w:rsidR="00E87B12" w:rsidRDefault="00E87B12">
      <w:pPr>
        <w:pStyle w:val="ConsPlusNormal"/>
        <w:spacing w:before="220"/>
        <w:ind w:firstLine="540"/>
        <w:jc w:val="both"/>
      </w:pPr>
      <w:r>
        <w:t>44.2. ряпушки в водохранилище Имандровское, озерах Ловозеро, Ковдозеро, Умбозеро - с 15 октября по 31 октября;</w:t>
      </w:r>
    </w:p>
    <w:p w:rsidR="00E87B12" w:rsidRDefault="00E87B12">
      <w:pPr>
        <w:pStyle w:val="ConsPlusNormal"/>
        <w:spacing w:before="220"/>
        <w:ind w:firstLine="540"/>
        <w:jc w:val="both"/>
      </w:pPr>
      <w:r>
        <w:t>44.3. сига (пресноводная жилая форма) в реках, впадающих в озера Ловозеро, Ковдозеро, Умбозеро, в водохранилище Имандровское, - с 10 октября по 30 ноября;</w:t>
      </w:r>
    </w:p>
    <w:p w:rsidR="00E87B12" w:rsidRDefault="00E87B12">
      <w:pPr>
        <w:pStyle w:val="ConsPlusNormal"/>
        <w:spacing w:before="220"/>
        <w:ind w:firstLine="540"/>
        <w:jc w:val="both"/>
      </w:pPr>
      <w:r>
        <w:t>44.4. сига (пресноводная жилая форма) в водохранилище Имандровское с 10 октября по 30 ноября на следующих участках:</w:t>
      </w:r>
    </w:p>
    <w:p w:rsidR="00E87B12" w:rsidRDefault="00E87B12">
      <w:pPr>
        <w:pStyle w:val="ConsPlusNormal"/>
        <w:spacing w:before="220"/>
        <w:ind w:firstLine="540"/>
        <w:jc w:val="both"/>
      </w:pPr>
      <w:r>
        <w:t>а) на западе - от западной оконечности острова Малый Сосновый по прямой линии на западную оконечность острова Питкуль и отсюда на материк (Охто-Кандинский берег), на севере - вдоль острова Малый Сосновый и далее от острова по прямой линии на материк, включая Питкульский и Охто-Кандинский заливы;</w:t>
      </w:r>
    </w:p>
    <w:p w:rsidR="00E87B12" w:rsidRDefault="00E87B12">
      <w:pPr>
        <w:pStyle w:val="ConsPlusNormal"/>
        <w:spacing w:before="220"/>
        <w:ind w:firstLine="540"/>
        <w:jc w:val="both"/>
      </w:pPr>
      <w:r>
        <w:t>б) в губе Вочеламбино, включая устье реки Чупа;</w:t>
      </w:r>
    </w:p>
    <w:p w:rsidR="00E87B12" w:rsidRDefault="00E87B12">
      <w:pPr>
        <w:pStyle w:val="ConsPlusNormal"/>
        <w:spacing w:before="220"/>
        <w:ind w:firstLine="540"/>
        <w:jc w:val="both"/>
      </w:pPr>
      <w:r>
        <w:t>в) в губе Витте, включая губу Щучья и устье реки Витте до линии, проходящей от южного выступа мыса Вичеватого на северный выступ мыса, расположенного между губами Пустая и Кулебячья;</w:t>
      </w:r>
    </w:p>
    <w:p w:rsidR="00E87B12" w:rsidRDefault="00E87B12">
      <w:pPr>
        <w:pStyle w:val="ConsPlusNormal"/>
        <w:spacing w:before="220"/>
        <w:ind w:firstLine="540"/>
        <w:jc w:val="both"/>
      </w:pPr>
      <w:r>
        <w:t>44.5. сига (пресноводная жилая форма) в водохранилище Верхне-Туломское и впадающих в него реках со всеми притоками - с 1 сентября по 31 октября;</w:t>
      </w:r>
    </w:p>
    <w:p w:rsidR="00E87B12" w:rsidRDefault="00E87B12">
      <w:pPr>
        <w:pStyle w:val="ConsPlusNormal"/>
        <w:spacing w:before="220"/>
        <w:ind w:firstLine="540"/>
        <w:jc w:val="both"/>
      </w:pPr>
      <w:r>
        <w:t>44.6. кумжи, сига (пресноводная жилая форма) в водохранилище Серебрянское на участке от впадения реки Лунь до истока реки Воронья - с 1 сентября по 31 октября;</w:t>
      </w:r>
    </w:p>
    <w:p w:rsidR="00E87B12" w:rsidRDefault="00E87B12">
      <w:pPr>
        <w:pStyle w:val="ConsPlusNormal"/>
        <w:spacing w:before="220"/>
        <w:ind w:firstLine="540"/>
        <w:jc w:val="both"/>
      </w:pPr>
      <w:r>
        <w:t>44.7. гольца (все формы вида) в озерах Умбозеро, Колвицкое и водохранилищах Имандровское, Пиренгское и Ковдозерское - с 20 августа по 31 октября, в других водных объектах рыбохозяйственного значения - с 15 сентября по 31 октября;</w:t>
      </w:r>
    </w:p>
    <w:p w:rsidR="00E87B12" w:rsidRDefault="00E87B12">
      <w:pPr>
        <w:pStyle w:val="ConsPlusNormal"/>
        <w:spacing w:before="220"/>
        <w:ind w:firstLine="540"/>
        <w:jc w:val="both"/>
      </w:pPr>
      <w:r>
        <w:t>44.8. леща (жилая форма) в озере Ковдозеро в километровой зоне у поселков Северный и Лопская запань, а также в Тупьей губе и Мечозере - с 15 мая по 30 июня;</w:t>
      </w:r>
    </w:p>
    <w:p w:rsidR="00E87B12" w:rsidRDefault="00E87B12">
      <w:pPr>
        <w:pStyle w:val="ConsPlusNormal"/>
        <w:spacing w:before="220"/>
        <w:ind w:firstLine="540"/>
        <w:jc w:val="both"/>
      </w:pPr>
      <w:r>
        <w:t>44.9. анадромных видов рыб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rsidR="00E87B12" w:rsidRDefault="00E87B12">
      <w:pPr>
        <w:pStyle w:val="ConsPlusNormal"/>
        <w:spacing w:before="220"/>
        <w:ind w:firstLine="540"/>
        <w:jc w:val="both"/>
      </w:pPr>
      <w:r>
        <w:t xml:space="preserve">45. Запрещается добыча (вылов) водных биоресурсов в водных объектах </w:t>
      </w:r>
      <w:r>
        <w:lastRenderedPageBreak/>
        <w:t>рыбохозяйственного значения, расположенных на территории Архангельской области:</w:t>
      </w:r>
    </w:p>
    <w:p w:rsidR="00E87B12" w:rsidRDefault="00E87B12">
      <w:pPr>
        <w:pStyle w:val="ConsPlusNormal"/>
        <w:spacing w:before="220"/>
        <w:ind w:firstLine="540"/>
        <w:jc w:val="both"/>
      </w:pPr>
      <w:r>
        <w:t>45.1. водных биоресурсов всех видов (за исключением корюшки европейской, корюшки азиатской зубастой, корюшки европейской снетка (пресноводная жилая форма)) в пресноводных водных объектах рыбохозяйственного значения:</w:t>
      </w:r>
    </w:p>
    <w:p w:rsidR="00E87B12" w:rsidRDefault="00E87B12">
      <w:pPr>
        <w:pStyle w:val="ConsPlusNormal"/>
        <w:spacing w:before="220"/>
        <w:ind w:firstLine="540"/>
        <w:jc w:val="both"/>
      </w:pPr>
      <w:r>
        <w:t>а) в границах Каргопольского, Няндомского, Коношского, Вельского, Устьянского, Шенкурского, Верхнетоемского, Котласского, Красноборского, Вилегодского, Ленского районов - с 25 апреля по 8 июня;</w:t>
      </w:r>
    </w:p>
    <w:p w:rsidR="00E87B12" w:rsidRDefault="00E87B12">
      <w:pPr>
        <w:pStyle w:val="ConsPlusNormal"/>
        <w:spacing w:before="220"/>
        <w:ind w:firstLine="540"/>
        <w:jc w:val="both"/>
      </w:pPr>
      <w:r>
        <w:t>б) в границах Плесецкого, Онежского, Виноградовского, Холмогорского, Приморского (в том числе в черте городов Архангельск, Новодвинск, Северодвинск), Пинежского районов - с 1 мая по 14 июня;</w:t>
      </w:r>
    </w:p>
    <w:p w:rsidR="00E87B12" w:rsidRDefault="00E87B12">
      <w:pPr>
        <w:pStyle w:val="ConsPlusNormal"/>
        <w:spacing w:before="220"/>
        <w:ind w:firstLine="540"/>
        <w:jc w:val="both"/>
      </w:pPr>
      <w:r>
        <w:t>в) в границах Лешуконского и Мезенского районов - с 15 мая по 28 июня;</w:t>
      </w:r>
    </w:p>
    <w:p w:rsidR="00E87B12" w:rsidRDefault="00E87B12">
      <w:pPr>
        <w:pStyle w:val="ConsPlusNormal"/>
        <w:spacing w:before="220"/>
        <w:ind w:firstLine="540"/>
        <w:jc w:val="both"/>
      </w:pPr>
      <w:r>
        <w:t>45.1.1. водных биоресурсов всех видов в реке Онега:</w:t>
      </w:r>
    </w:p>
    <w:p w:rsidR="00E87B12" w:rsidRDefault="00E87B12">
      <w:pPr>
        <w:pStyle w:val="ConsPlusNormal"/>
        <w:jc w:val="both"/>
      </w:pPr>
      <w:r>
        <w:t xml:space="preserve">(в ред. </w:t>
      </w:r>
      <w:hyperlink r:id="rId118"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а) от деревни Порог до деревни Турчасово - в период с 1 июля до периода ледостава;</w:t>
      </w:r>
    </w:p>
    <w:p w:rsidR="00E87B12" w:rsidRDefault="00E87B12">
      <w:pPr>
        <w:pStyle w:val="ConsPlusNormal"/>
        <w:spacing w:before="220"/>
        <w:ind w:firstLine="540"/>
        <w:jc w:val="both"/>
      </w:pPr>
      <w:r>
        <w:t>б) от деревни Турчасово до деревни Пишельма - с 1 июля по 30 ноября;</w:t>
      </w:r>
    </w:p>
    <w:p w:rsidR="00E87B12" w:rsidRDefault="00E87B12">
      <w:pPr>
        <w:pStyle w:val="ConsPlusNormal"/>
        <w:spacing w:before="220"/>
        <w:ind w:firstLine="540"/>
        <w:jc w:val="both"/>
      </w:pPr>
      <w:r>
        <w:t>45.2. в речных системах Онега, Северная Двина, Кулой, Мезень - с 10 августа по 10 октября, за исключением добычи (вылова) закидным неводом в реках Северная Двина и Вычегда, добычи (вылова) лосося атлантического (семги) ставными неводами и ловушками, добычи (вылова) других видов водных биологических ресурсов ставными неводами и ловушками при условии наличия разрешения на добычу вылов лосося атлантического (семги), добычи (вылова) миноги ловушками (кроме сетных) в реках Мезень, Онега;</w:t>
      </w:r>
    </w:p>
    <w:p w:rsidR="00E87B12" w:rsidRDefault="00E87B12">
      <w:pPr>
        <w:pStyle w:val="ConsPlusNormal"/>
        <w:jc w:val="both"/>
      </w:pPr>
      <w:r>
        <w:t xml:space="preserve">(п. 45.2 в ред. </w:t>
      </w:r>
      <w:hyperlink r:id="rId119" w:history="1">
        <w:r>
          <w:rPr>
            <w:color w:val="0000FF"/>
          </w:rPr>
          <w:t>Приказа</w:t>
        </w:r>
      </w:hyperlink>
      <w:r>
        <w:t xml:space="preserve"> Минсельхоза России от 01.03.2017 N 84)</w:t>
      </w:r>
    </w:p>
    <w:p w:rsidR="00E87B12" w:rsidRDefault="00E87B12">
      <w:pPr>
        <w:pStyle w:val="ConsPlusNormal"/>
        <w:spacing w:before="220"/>
        <w:ind w:firstLine="540"/>
        <w:jc w:val="both"/>
      </w:pPr>
      <w:r>
        <w:t>45.3. леща (жилая форма) в реке Северная Двина - с 20 мая по 20 июня;</w:t>
      </w:r>
    </w:p>
    <w:p w:rsidR="00E87B12" w:rsidRDefault="00E87B12">
      <w:pPr>
        <w:pStyle w:val="ConsPlusNormal"/>
        <w:spacing w:before="220"/>
        <w:ind w:firstLine="540"/>
        <w:jc w:val="both"/>
      </w:pPr>
      <w:r>
        <w:t>45.4. стерляди в реке Северная Двина - с 10 мая по 10 июня;</w:t>
      </w:r>
    </w:p>
    <w:p w:rsidR="00E87B12" w:rsidRDefault="00E87B12">
      <w:pPr>
        <w:pStyle w:val="ConsPlusNormal"/>
        <w:spacing w:before="220"/>
        <w:ind w:firstLine="540"/>
        <w:jc w:val="both"/>
      </w:pPr>
      <w:r>
        <w:t>45.5. анадромных видов рыб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rsidR="00E87B12" w:rsidRDefault="00E87B12">
      <w:pPr>
        <w:pStyle w:val="ConsPlusNormal"/>
        <w:spacing w:before="220"/>
        <w:ind w:firstLine="540"/>
        <w:jc w:val="both"/>
      </w:pPr>
      <w:r>
        <w:t>45.6. налима в озере Лача и в реках его бассейна - с 20 декабря по 20 февраля.</w:t>
      </w:r>
    </w:p>
    <w:p w:rsidR="00E87B12" w:rsidRDefault="00E87B12">
      <w:pPr>
        <w:pStyle w:val="ConsPlusNormal"/>
        <w:jc w:val="both"/>
      </w:pPr>
      <w:r>
        <w:t xml:space="preserve">(п. 45.6 введен </w:t>
      </w:r>
      <w:hyperlink r:id="rId120" w:history="1">
        <w:r>
          <w:rPr>
            <w:color w:val="0000FF"/>
          </w:rPr>
          <w:t>Приказом</w:t>
        </w:r>
      </w:hyperlink>
      <w:r>
        <w:t xml:space="preserve"> Минсельхоза России от 08.12.2015 N 610)</w:t>
      </w:r>
    </w:p>
    <w:p w:rsidR="00E87B12" w:rsidRDefault="00E87B12">
      <w:pPr>
        <w:pStyle w:val="ConsPlusNormal"/>
        <w:spacing w:before="220"/>
        <w:ind w:firstLine="540"/>
        <w:jc w:val="both"/>
      </w:pPr>
      <w:r>
        <w:t>46. Запрещается добыча (вылов) водных биоресурсов в водных объектах рыбохозяйственного значения, расположенных на территории Ненецкого автономного округа:</w:t>
      </w:r>
    </w:p>
    <w:p w:rsidR="00E87B12" w:rsidRDefault="00E87B12">
      <w:pPr>
        <w:pStyle w:val="ConsPlusNormal"/>
        <w:spacing w:before="220"/>
        <w:ind w:firstLine="540"/>
        <w:jc w:val="both"/>
      </w:pPr>
      <w:r>
        <w:t>а) всех видов водных биоресурсов в реках: Несь; Чижа; Шойна; Ручьи; Волонга с притоками Травянка и Кумушка; Великая; Черная (впадающая в Чешскую губу Баренцева моря с притоком Малая Черная); Васькина; Индига с притоком Белая - с 1 мая по 20 октября;</w:t>
      </w:r>
    </w:p>
    <w:p w:rsidR="00E87B12" w:rsidRDefault="00E87B12">
      <w:pPr>
        <w:pStyle w:val="ConsPlusNormal"/>
        <w:spacing w:before="220"/>
        <w:ind w:firstLine="540"/>
        <w:jc w:val="both"/>
      </w:pPr>
      <w:r>
        <w:t>б) в речной системе Печоры с 15 июля по 15 октября, за исключением добычи (вылова) водных биоресурсов на рыболовных (рыбопромысловых) участках, предоставленных для промышленного рыболовства, добычи (вылова) ряпушки с использованием плавных сетей с ячеей от 18 до 22 мм и добычи (вылова) в курьях реки Печора закидными неводами длиной не более 150 м в период с 15 июля по 31 августа;</w:t>
      </w:r>
    </w:p>
    <w:p w:rsidR="00E87B12" w:rsidRDefault="00E87B12">
      <w:pPr>
        <w:pStyle w:val="ConsPlusNormal"/>
        <w:jc w:val="both"/>
      </w:pPr>
      <w:r>
        <w:t xml:space="preserve">(пп. "б" в ред. </w:t>
      </w:r>
      <w:hyperlink r:id="rId121"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 xml:space="preserve">в) в дни (периоды) пропуска производителей анадромных видов рыб на нерестилища, </w:t>
      </w:r>
      <w:r>
        <w:lastRenderedPageBreak/>
        <w:t>которые устанавливаются по решению комиссии по регулированию добычи (вылова) анадромных видов рыб.</w:t>
      </w:r>
    </w:p>
    <w:p w:rsidR="00E87B12" w:rsidRDefault="00E87B12">
      <w:pPr>
        <w:pStyle w:val="ConsPlusNormal"/>
        <w:spacing w:before="220"/>
        <w:ind w:firstLine="540"/>
        <w:jc w:val="both"/>
      </w:pPr>
      <w:r>
        <w:t>47. Запрещается добыча (вылов) водных биоресурсов в водных объектах рыбохозяйственного значения, расположенных на территории Республики Карелия:</w:t>
      </w:r>
    </w:p>
    <w:p w:rsidR="00E87B12" w:rsidRDefault="00E87B12">
      <w:pPr>
        <w:pStyle w:val="ConsPlusNormal"/>
        <w:spacing w:before="220"/>
        <w:ind w:firstLine="540"/>
        <w:jc w:val="both"/>
      </w:pPr>
      <w:r>
        <w:t>47.1. водных биоресурсов всех видов в реках Кизрека, Валазрека, Логоварака, Шурийоки, Оланга, Таваньга, Нурис, Карманьга, Понча, Варпа, Ногеукса, а также перед устьями этих рек на расстоянии менее 1 км в обе стороны от устьев и вглубь озер, куда впадают реки - с 10 мая по 31 октября. Запрет распространяется и на русловые озера, через которые протекают перечисленные реки;</w:t>
      </w:r>
    </w:p>
    <w:p w:rsidR="00E87B12" w:rsidRDefault="00E87B12">
      <w:pPr>
        <w:pStyle w:val="ConsPlusNormal"/>
        <w:spacing w:before="220"/>
        <w:ind w:firstLine="540"/>
        <w:jc w:val="both"/>
      </w:pPr>
      <w:r>
        <w:t>47.2. водных биоресурсов всех видов сетями в реке Нижма и озере Лисьем в границах от озера Бабье море до Лисьего порога - с 15 апреля по 15 ноября;</w:t>
      </w:r>
    </w:p>
    <w:p w:rsidR="00E87B12" w:rsidRDefault="00E87B12">
      <w:pPr>
        <w:pStyle w:val="ConsPlusNormal"/>
        <w:spacing w:before="220"/>
        <w:ind w:firstLine="540"/>
        <w:jc w:val="both"/>
      </w:pPr>
      <w:r>
        <w:t>47.3. водных биоресурсов всех видов в озерах Пажма, Нижнее и Верхнее Кумозеро, в губах озера Энгозеро: Печная, Лисья, Морозова, Пайозеро, Булдыри - с 25 мая по 25 июля;</w:t>
      </w:r>
    </w:p>
    <w:p w:rsidR="00E87B12" w:rsidRDefault="00E87B12">
      <w:pPr>
        <w:pStyle w:val="ConsPlusNormal"/>
        <w:spacing w:before="220"/>
        <w:ind w:firstLine="540"/>
        <w:jc w:val="both"/>
      </w:pPr>
      <w:r>
        <w:t>47.4. водных биоресурсов всех видов в губах озера Кереть: Лепяка, Коскорос, Лехтогуба, Варацкая, Кукшева, Тубла, Травяная, Орлова - с 15 мая по 30 июня;</w:t>
      </w:r>
    </w:p>
    <w:p w:rsidR="00E87B12" w:rsidRDefault="00E87B12">
      <w:pPr>
        <w:pStyle w:val="ConsPlusNormal"/>
        <w:spacing w:before="220"/>
        <w:ind w:firstLine="540"/>
        <w:jc w:val="both"/>
      </w:pPr>
      <w:r>
        <w:t>47.5. водных биоресурсов всех видов в озере Вингельозеро и реке Нива, включая 500-метровую зону от истока и устья во все стороны - с 15 мая по 30 июня и с 1 октября по 30 ноября;</w:t>
      </w:r>
    </w:p>
    <w:p w:rsidR="00E87B12" w:rsidRDefault="00E87B12">
      <w:pPr>
        <w:pStyle w:val="ConsPlusNormal"/>
        <w:spacing w:before="220"/>
        <w:ind w:firstLine="540"/>
        <w:jc w:val="both"/>
      </w:pPr>
      <w:r>
        <w:t>47.6. водных биоресурсов всех видов в озере Тикшозеро сетями на следующих участках: в северо-западной части озера в границах до линии: мыс Хлебнаволок - остров Кайгас - мыс Дедова губа; в губах Дедова (Уналакша) и Винчевская в границах до линии: мыс Дедова губа - мыс Варалакша (за исключением губ Степанова и Варалакша); в губе Сяргилакша в границах до линии: устьевой мыс реки Шатта-йоки - мыс Сяргиниеми; в губе Хлебная в границах до линии: мыс Хлебнаволок - мыс Тайболгубский - с 1 апреля по 20 июня и с 20 сентября по 31 октября;</w:t>
      </w:r>
    </w:p>
    <w:p w:rsidR="00E87B12" w:rsidRDefault="00E87B12">
      <w:pPr>
        <w:pStyle w:val="ConsPlusNormal"/>
        <w:spacing w:before="220"/>
        <w:ind w:firstLine="540"/>
        <w:jc w:val="both"/>
      </w:pPr>
      <w:r>
        <w:t>47.7. водных биоресурсов всех видов в озере Нюкозеро, озере Кимасозеро и в губах Айгуба, Мельгуба озера Верхнее Куйто - с 25 мая по 25 июня;</w:t>
      </w:r>
    </w:p>
    <w:p w:rsidR="00E87B12" w:rsidRDefault="00E87B12">
      <w:pPr>
        <w:pStyle w:val="ConsPlusNormal"/>
        <w:jc w:val="both"/>
      </w:pPr>
      <w:r>
        <w:t xml:space="preserve">(в ред. </w:t>
      </w:r>
      <w:hyperlink r:id="rId122"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47.8. водных биоресурсов всех видов в озеровидных расширениях Беломорско-Балтийского канала (Нижний Выг): от моста в поселке Горелый Мост до поселка Золотец, от шлюза N 14 до шлюза N 13, от шлюза N 12 до поселка при шлюзе N 11 - с 1 мая по 30 июня;</w:t>
      </w:r>
    </w:p>
    <w:p w:rsidR="00E87B12" w:rsidRDefault="00E87B12">
      <w:pPr>
        <w:pStyle w:val="ConsPlusNormal"/>
        <w:spacing w:before="220"/>
        <w:ind w:firstLine="540"/>
        <w:jc w:val="both"/>
      </w:pPr>
      <w:r>
        <w:t>47.9. водных биоресурсов всех видов в реках Сегежа, Вожма (Сегежский район), Онда от устья до Рокжозерской протоки, в Рокжозерской протоке и Рокжозере, в озере Ондозеро, перед устьем реки Онда в радиусе менее 1 км от устья; в озере Лаяни и протоке, соединяющей его с озером Ондозеро; в реке Протока от истока из озера Боярское до озера Момсаярви; в озере Поннока - с 1 мая по 30 июня;</w:t>
      </w:r>
    </w:p>
    <w:p w:rsidR="00E87B12" w:rsidRDefault="00E87B12">
      <w:pPr>
        <w:pStyle w:val="ConsPlusNormal"/>
        <w:spacing w:before="220"/>
        <w:ind w:firstLine="540"/>
        <w:jc w:val="both"/>
      </w:pPr>
      <w:r>
        <w:t>47.10. водных биоресурсов всех видов в Выгозерском водохранилище:</w:t>
      </w:r>
    </w:p>
    <w:p w:rsidR="00E87B12" w:rsidRDefault="00E87B12">
      <w:pPr>
        <w:pStyle w:val="ConsPlusNormal"/>
        <w:spacing w:before="220"/>
        <w:ind w:firstLine="540"/>
        <w:jc w:val="both"/>
      </w:pPr>
      <w:r>
        <w:t>а) в 500-метровой прибрежной зоне вокруг островов Самогора, Койкиницы, Королиха и мыса Габ, а также в Койкиницком заливе - с 5 июня по 5 июля;</w:t>
      </w:r>
    </w:p>
    <w:p w:rsidR="00E87B12" w:rsidRDefault="00E87B12">
      <w:pPr>
        <w:pStyle w:val="ConsPlusNormal"/>
        <w:spacing w:before="220"/>
        <w:ind w:firstLine="540"/>
        <w:jc w:val="both"/>
      </w:pPr>
      <w:r>
        <w:t>б) в 500-метровой прибрежной зоне на участке от залива Мунагуба до поселка Петровский Ям, включая все заливы и губы, расположенные на данном участке, - с 5 мая по 30 июня;</w:t>
      </w:r>
    </w:p>
    <w:p w:rsidR="00E87B12" w:rsidRDefault="00E87B12">
      <w:pPr>
        <w:pStyle w:val="ConsPlusNormal"/>
        <w:spacing w:before="220"/>
        <w:ind w:firstLine="540"/>
        <w:jc w:val="both"/>
      </w:pPr>
      <w:r>
        <w:t>47.11. водных биоресурсов всех видов в озерах Тунгудское, Березовое, Зимнее, Летнее, Машозеро, Муезеро, Пулозеро, Коросозеро, Ченозеро, Маслозеро, Военгозеро, Пертозеро, а также в реках Пенега, Охта, Тунгуда, Летняя, Куженга - с 1 мая по 15 июня;</w:t>
      </w:r>
    </w:p>
    <w:p w:rsidR="00E87B12" w:rsidRDefault="00E87B12">
      <w:pPr>
        <w:pStyle w:val="ConsPlusNormal"/>
        <w:spacing w:before="220"/>
        <w:ind w:firstLine="540"/>
        <w:jc w:val="both"/>
      </w:pPr>
      <w:r>
        <w:lastRenderedPageBreak/>
        <w:t>47.12. водных биоресурсов всех видов в озере Ройкнаволоцкое - с 1 мая по 30 июня;</w:t>
      </w:r>
    </w:p>
    <w:p w:rsidR="00E87B12" w:rsidRDefault="00E87B12">
      <w:pPr>
        <w:pStyle w:val="ConsPlusNormal"/>
        <w:spacing w:before="220"/>
        <w:ind w:firstLine="540"/>
        <w:jc w:val="both"/>
      </w:pPr>
      <w:r>
        <w:t>47.13. добыча (вылов) палии сетями с ячеей с размером (шагом) более 40 мм в озере Маслозеро - с 10 сентября по 10 октября;</w:t>
      </w:r>
    </w:p>
    <w:p w:rsidR="00E87B12" w:rsidRDefault="00E87B12">
      <w:pPr>
        <w:pStyle w:val="ConsPlusNormal"/>
        <w:spacing w:before="220"/>
        <w:ind w:firstLine="540"/>
        <w:jc w:val="both"/>
      </w:pPr>
      <w:r>
        <w:t>47.14. водных биоресурсов всех видов сетями в озерах Маткозеро, Волозеро, Хишозеро, Остер, Сегозеро, Селецкое, Тумба, Елмозеро, Сяргозеро, Сонозеро, верхнее и нижнее Кучмозеро, Семчезеро, Орехозеро, Ванчезеро, Космозеро, Ладмозеро, Мягрозеро, Падмозеро, Путкозеро, Яндомозеро, озеро Муромское, - с 1 мая по 15 июня;</w:t>
      </w:r>
    </w:p>
    <w:p w:rsidR="00E87B12" w:rsidRDefault="00E87B12">
      <w:pPr>
        <w:pStyle w:val="ConsPlusNormal"/>
        <w:spacing w:before="220"/>
        <w:ind w:firstLine="540"/>
        <w:jc w:val="both"/>
      </w:pPr>
      <w:r>
        <w:t>47.15. водных биоресурсов всех видов в озере Укшезеро в губе у деревни Намоево от мыса Намоев Нос на западный берег озера Укшезера, губа Сургуба по линии мыс Красный Наволок - мыс Карельский Наволок - с 1 по 15 июня;</w:t>
      </w:r>
    </w:p>
    <w:p w:rsidR="00E87B12" w:rsidRDefault="00E87B12">
      <w:pPr>
        <w:pStyle w:val="ConsPlusNormal"/>
        <w:spacing w:before="220"/>
        <w:ind w:firstLine="540"/>
        <w:jc w:val="both"/>
      </w:pPr>
      <w:r>
        <w:t>47.16. водных биоресурсов всех видов в Онежском озере и реках, впадающих в Онежское озеро:</w:t>
      </w:r>
    </w:p>
    <w:p w:rsidR="00E87B12" w:rsidRDefault="00E87B12">
      <w:pPr>
        <w:pStyle w:val="ConsPlusNormal"/>
        <w:spacing w:before="220"/>
        <w:ind w:firstLine="540"/>
        <w:jc w:val="both"/>
      </w:pPr>
      <w:r>
        <w:t>а) в притоках реки Водла: Рагнукса, Сомба, Колода с притоком Калма - с 1 мая по 31 октября;</w:t>
      </w:r>
    </w:p>
    <w:p w:rsidR="00E87B12" w:rsidRDefault="00E87B12">
      <w:pPr>
        <w:pStyle w:val="ConsPlusNormal"/>
        <w:spacing w:before="220"/>
        <w:ind w:firstLine="540"/>
        <w:jc w:val="both"/>
      </w:pPr>
      <w:r>
        <w:t>б) в реках Орзега, Деревянка, Нелокса, Пухта, Гимрека, Рыбрека, Шокша, Уя, Другая, Железный ручей, Ваньтик, Мирозлавль, Петручей, Яниручей, Вехручей, Шелтозерка, Каскесручей, а также перед устьями этих рек на расстоянии менее 1 км в обе стороны от устьев и вглубь озера - с 15 августа по 15 ноября;</w:t>
      </w:r>
    </w:p>
    <w:p w:rsidR="00E87B12" w:rsidRDefault="00E87B12">
      <w:pPr>
        <w:pStyle w:val="ConsPlusNormal"/>
        <w:spacing w:before="220"/>
        <w:ind w:firstLine="540"/>
        <w:jc w:val="both"/>
      </w:pPr>
      <w:r>
        <w:t>в) в губе Челмужская с 10 мая по 15 июля и с 15 сентября по 30 ноября;</w:t>
      </w:r>
    </w:p>
    <w:p w:rsidR="00E87B12" w:rsidRDefault="00E87B12">
      <w:pPr>
        <w:pStyle w:val="ConsPlusNormal"/>
        <w:spacing w:before="220"/>
        <w:ind w:firstLine="540"/>
        <w:jc w:val="both"/>
      </w:pPr>
      <w:r>
        <w:t>г) в губе Оравгуба, а также вглубь озера от ее горловины до линии южная оконечность полуострова Нут - мыс Оравнаволок - с 10 мая по 15 июля;</w:t>
      </w:r>
    </w:p>
    <w:p w:rsidR="00E87B12" w:rsidRDefault="00E87B12">
      <w:pPr>
        <w:pStyle w:val="ConsPlusNormal"/>
        <w:spacing w:before="220"/>
        <w:ind w:firstLine="540"/>
        <w:jc w:val="both"/>
      </w:pPr>
      <w:r>
        <w:t>д) в километровой прибрежной зоне на участке от устья реки Пяльма до Челмужской губы - с 1 июня по 15 июля;</w:t>
      </w:r>
    </w:p>
    <w:p w:rsidR="00E87B12" w:rsidRDefault="00E87B12">
      <w:pPr>
        <w:pStyle w:val="ConsPlusNormal"/>
        <w:spacing w:before="220"/>
        <w:ind w:firstLine="540"/>
        <w:jc w:val="both"/>
      </w:pPr>
      <w:r>
        <w:t>е) в Большой Лижемской губе - с 10 сентября по 20 октября;</w:t>
      </w:r>
    </w:p>
    <w:p w:rsidR="00E87B12" w:rsidRDefault="00E87B12">
      <w:pPr>
        <w:pStyle w:val="ConsPlusNormal"/>
        <w:spacing w:before="220"/>
        <w:ind w:firstLine="540"/>
        <w:jc w:val="both"/>
      </w:pPr>
      <w:r>
        <w:t>ж) на прибрежном участке в границах от мыса Рачнаволок до мыса Сухой Нос по линии островов Заячьи - Лебяжьи - Петр и вглубь озера на расстоянии менее 1 км от этой линии - с 10 сентября по 30 ноября;</w:t>
      </w:r>
    </w:p>
    <w:p w:rsidR="00E87B12" w:rsidRDefault="00E87B12">
      <w:pPr>
        <w:pStyle w:val="ConsPlusNormal"/>
        <w:spacing w:before="220"/>
        <w:ind w:firstLine="540"/>
        <w:jc w:val="both"/>
      </w:pPr>
      <w:r>
        <w:t>з) на банках Иерусалимской, Урицкого, Монастырской, Сухой Луде, включая двухкилометровую зону вокруг них, и на расстоянии 2 км вокруг островов Палеостров, Кобылий, Речной, Дубостров, Еловец - с 15 марта по 30 апреля и с 10 сентября по 20 октября;</w:t>
      </w:r>
    </w:p>
    <w:p w:rsidR="00E87B12" w:rsidRDefault="00E87B12">
      <w:pPr>
        <w:pStyle w:val="ConsPlusNormal"/>
        <w:spacing w:before="220"/>
        <w:ind w:firstLine="540"/>
        <w:jc w:val="both"/>
      </w:pPr>
      <w:r>
        <w:t>и) в губе Святуха в границах до линии: от мыса Святнаволок до противоположной стороны губы через южную оконечность острова Цингостров - с 1 мая по 30 июня;</w:t>
      </w:r>
    </w:p>
    <w:p w:rsidR="00E87B12" w:rsidRDefault="00E87B12">
      <w:pPr>
        <w:pStyle w:val="ConsPlusNormal"/>
        <w:spacing w:before="220"/>
        <w:ind w:firstLine="540"/>
        <w:jc w:val="both"/>
      </w:pPr>
      <w:r>
        <w:t>к) в северной части губы Великая (включая губы Пергуба и Кортгуба) в границах до линии: от водозабора села Великая Губа в южном направлении до противоположной стороны губы через южные оконечности островов Вигово и Котостров - с 1 мая по 30 июня;</w:t>
      </w:r>
    </w:p>
    <w:p w:rsidR="00E87B12" w:rsidRDefault="00E87B12">
      <w:pPr>
        <w:pStyle w:val="ConsPlusNormal"/>
        <w:spacing w:before="220"/>
        <w:ind w:firstLine="540"/>
        <w:jc w:val="both"/>
      </w:pPr>
      <w:r>
        <w:t>л) в губе Вожмариха (включая губу Сычевская) в границах до линии: деревня Вертилово - северные оконечности острова Букольниковский - северная оконечность острова Карельский - южная оконечность острова Сычевец - деревня Сычи - с 1 мая по 30 июня;</w:t>
      </w:r>
    </w:p>
    <w:p w:rsidR="00E87B12" w:rsidRDefault="00E87B12">
      <w:pPr>
        <w:pStyle w:val="ConsPlusNormal"/>
        <w:spacing w:before="220"/>
        <w:ind w:firstLine="540"/>
        <w:jc w:val="both"/>
      </w:pPr>
      <w:r>
        <w:t>м) в губе Горская Повежа (включая озеро Повежа) в границах до линии: от южной оконечности полуострова Горский в юго-западном направлении до противоположной стороны губы - с 1 мая по 30 июня;</w:t>
      </w:r>
    </w:p>
    <w:p w:rsidR="00E87B12" w:rsidRDefault="00E87B12">
      <w:pPr>
        <w:pStyle w:val="ConsPlusNormal"/>
        <w:spacing w:before="220"/>
        <w:ind w:firstLine="540"/>
        <w:jc w:val="both"/>
      </w:pPr>
      <w:r>
        <w:lastRenderedPageBreak/>
        <w:t>н) в губе Уницкая к северу от линии: деревня Кокорино - северная оконечность острова Габ - южная оконечность губы Умская - с 1 мая по 30 июня;</w:t>
      </w:r>
    </w:p>
    <w:p w:rsidR="00E87B12" w:rsidRDefault="00E87B12">
      <w:pPr>
        <w:pStyle w:val="ConsPlusNormal"/>
        <w:spacing w:before="220"/>
        <w:ind w:firstLine="540"/>
        <w:jc w:val="both"/>
      </w:pPr>
      <w:r>
        <w:t>о) в губах Нятино (в границах до линии: мыс Климецкий Нос - мыс Широкий Наволок), Конда (в границах до линии: мыс Широкий Наволок - мыс Восточный Риднаволок), Войгуба (в границах до линии: от мыса Лавнаволок в северном направлении до мыса Войнаволок) - с 15 октября по 15 ноября;</w:t>
      </w:r>
    </w:p>
    <w:p w:rsidR="00E87B12" w:rsidRDefault="00E87B12">
      <w:pPr>
        <w:pStyle w:val="ConsPlusNormal"/>
        <w:spacing w:before="220"/>
        <w:ind w:firstLine="540"/>
        <w:jc w:val="both"/>
      </w:pPr>
      <w:r>
        <w:t>п) в километровой прибрежной зоне от мыса Оравнаволок до мыса Рачнаволок, от мыса Усов Наволок до мыса Клим - Нос (за исключением губ Кефтень и Святуха) и на расстоянии менее 1 км вокруг островов Сельгостров, Кайнос и луды Лаг - с 10 сентября по 20 октября;</w:t>
      </w:r>
    </w:p>
    <w:p w:rsidR="00E87B12" w:rsidRDefault="00E87B12">
      <w:pPr>
        <w:pStyle w:val="ConsPlusNormal"/>
        <w:spacing w:before="220"/>
        <w:ind w:firstLine="540"/>
        <w:jc w:val="both"/>
      </w:pPr>
      <w:r>
        <w:t>р) в 3-километровой прибрежной зоне юго-восточной части Онежского озера на участке от мыса Крестовый Наволок до границы с Вологодской областью, а также в километровой зоне вокруг островов Нярский, Кобыляк, Хореев, Сухой, Шальских (Гольцы), Михайловец, Сосновец, Березовец, Кладовец, Карельский, Деда, Березовые Луды добыча (вылов) рыбы крупночастиковыми ставными орудиями добычи (вылова) (неводами, мережами и заколами) - от распаления льда по 31 октября;</w:t>
      </w:r>
    </w:p>
    <w:p w:rsidR="00E87B12" w:rsidRDefault="00E87B12">
      <w:pPr>
        <w:pStyle w:val="ConsPlusNormal"/>
        <w:spacing w:before="220"/>
        <w:ind w:firstLine="540"/>
        <w:jc w:val="both"/>
      </w:pPr>
      <w:r>
        <w:t>с) добыча (вылов) сетями в километровой прибрежной полосе вокруг Шардонских островов, по западному побережью от пассажирского причала города Петрозаводск до границы с Ленинградской областью и по восточному побережью от мыса Крестовый Наволок до границы с Вологодской областью - от распаления льда по 31 октября;</w:t>
      </w:r>
    </w:p>
    <w:p w:rsidR="00E87B12" w:rsidRDefault="00E87B12">
      <w:pPr>
        <w:pStyle w:val="ConsPlusNormal"/>
        <w:spacing w:before="220"/>
        <w:ind w:firstLine="540"/>
        <w:jc w:val="both"/>
      </w:pPr>
      <w:r>
        <w:t>47.17. водных биоресурсов всех видов в озерах Миккельское и Шальское - с 15 мая по 30 июня, а также в реках Шалица - с 1 мая по 30 июня;</w:t>
      </w:r>
    </w:p>
    <w:p w:rsidR="00E87B12" w:rsidRDefault="00E87B12">
      <w:pPr>
        <w:pStyle w:val="ConsPlusNormal"/>
        <w:spacing w:before="220"/>
        <w:ind w:firstLine="540"/>
        <w:jc w:val="both"/>
      </w:pPr>
      <w:r>
        <w:t>47.18. водных биоресурсов всех видов в озере Сямозеро и реках, впадающих в озеро Сямозеро:</w:t>
      </w:r>
    </w:p>
    <w:p w:rsidR="00E87B12" w:rsidRDefault="00E87B12">
      <w:pPr>
        <w:pStyle w:val="ConsPlusNormal"/>
        <w:spacing w:before="220"/>
        <w:ind w:firstLine="540"/>
        <w:jc w:val="both"/>
      </w:pPr>
      <w:r>
        <w:t>а) в губе Чуйнаволок в границах до линии: мыс Чуйнаволок - мыс, расположенный на противоположной стороне губы к северо-востоку от мыса Чуйнаволок, а также в реке Малая Суна - с 15 мая по 30 июня;</w:t>
      </w:r>
    </w:p>
    <w:p w:rsidR="00E87B12" w:rsidRDefault="00E87B12">
      <w:pPr>
        <w:pStyle w:val="ConsPlusNormal"/>
        <w:spacing w:before="220"/>
        <w:ind w:firstLine="540"/>
        <w:jc w:val="both"/>
      </w:pPr>
      <w:r>
        <w:t>б) в губе Лахта в границах до линии: деревня Трофимнаволок - северная оконечность острова Элойсварь - восточная оконечность острова Элойсварь - устье безымянного ручья на материке (к северу-востоку от острова в 36 направлении высоты 109,2), и в реках, впадающих в губу Лахта;</w:t>
      </w:r>
    </w:p>
    <w:p w:rsidR="00E87B12" w:rsidRDefault="00E87B12">
      <w:pPr>
        <w:pStyle w:val="ConsPlusNormal"/>
        <w:spacing w:before="220"/>
        <w:ind w:firstLine="540"/>
        <w:jc w:val="both"/>
      </w:pPr>
      <w:r>
        <w:t>в) в озерах Лакшозеро, Савасозеро, Нижнее, Среднее и Верхнее Нелгомозеро, Язевой ламбе - с 15 мая по 30 июня;</w:t>
      </w:r>
    </w:p>
    <w:p w:rsidR="00E87B12" w:rsidRDefault="00E87B12">
      <w:pPr>
        <w:pStyle w:val="ConsPlusNormal"/>
        <w:spacing w:before="220"/>
        <w:ind w:firstLine="540"/>
        <w:jc w:val="both"/>
      </w:pPr>
      <w:r>
        <w:t>г) в губе Кухагуба в границах до линии: мыс Инжунаволок - мыс, на котором расположена деревня Малая Ругалахта - с 1 июня по 15 июля;</w:t>
      </w:r>
    </w:p>
    <w:p w:rsidR="00E87B12" w:rsidRDefault="00E87B12">
      <w:pPr>
        <w:pStyle w:val="ConsPlusNormal"/>
        <w:spacing w:before="220"/>
        <w:ind w:firstLine="540"/>
        <w:jc w:val="both"/>
      </w:pPr>
      <w:r>
        <w:t>д) в километровой прибрежной зоне вокруг островов Койвусуари, острова Везисуари и острова Кудомсуари - с 5 октября по 31 октября;</w:t>
      </w:r>
    </w:p>
    <w:p w:rsidR="00E87B12" w:rsidRDefault="00E87B12">
      <w:pPr>
        <w:pStyle w:val="ConsPlusNormal"/>
        <w:spacing w:before="220"/>
        <w:ind w:firstLine="540"/>
        <w:jc w:val="both"/>
      </w:pPr>
      <w:r>
        <w:t>47.19. водных биоресурсов всех видов в озере Водлозеро и реках, впадающих в озеро Водлозеро:</w:t>
      </w:r>
    </w:p>
    <w:p w:rsidR="00E87B12" w:rsidRDefault="00E87B12">
      <w:pPr>
        <w:pStyle w:val="ConsPlusNormal"/>
        <w:spacing w:before="220"/>
        <w:ind w:firstLine="540"/>
        <w:jc w:val="both"/>
      </w:pPr>
      <w:r>
        <w:t>а) в километровой прибрежной зоне от мыса Пеньнаволок до мыса Коткутнаволок - с 1 июня по 20 июля;</w:t>
      </w:r>
    </w:p>
    <w:p w:rsidR="00E87B12" w:rsidRDefault="00E87B12">
      <w:pPr>
        <w:pStyle w:val="ConsPlusNormal"/>
        <w:spacing w:before="220"/>
        <w:ind w:firstLine="540"/>
        <w:jc w:val="both"/>
      </w:pPr>
      <w:r>
        <w:t xml:space="preserve">б) в притоке Келка, включая предустьевое пространство в границах: причал деревни Загорье - южный мыс острова Гольяницы и далее от восточного мыса острова на север до безымянного </w:t>
      </w:r>
      <w:r>
        <w:lastRenderedPageBreak/>
        <w:t>ручья, а также в озере Келкозеро, в притоке Илекса на участке от устья до порога Пуганда (включая разлив Колонжозеро) - с 20 мая по 30 июня. В период нереста по разрешениям уполномоченного органа может быть разрешена добыча (вылов) синца и мелкочастиковых видов рыб;</w:t>
      </w:r>
    </w:p>
    <w:p w:rsidR="00E87B12" w:rsidRDefault="00E87B12">
      <w:pPr>
        <w:pStyle w:val="ConsPlusNormal"/>
        <w:spacing w:before="220"/>
        <w:ind w:firstLine="540"/>
        <w:jc w:val="both"/>
      </w:pPr>
      <w:r>
        <w:t>47.20. водных биоресурсов всех видов в озере Янисъярви - с момента распаления льда по 20 июня;</w:t>
      </w:r>
    </w:p>
    <w:p w:rsidR="00E87B12" w:rsidRDefault="00E87B12">
      <w:pPr>
        <w:pStyle w:val="ConsPlusNormal"/>
        <w:spacing w:before="220"/>
        <w:ind w:firstLine="540"/>
        <w:jc w:val="both"/>
      </w:pPr>
      <w:r>
        <w:t>47.21. водных биоресурсов всех видов в реке Шуя (Беломорская) - с 1 августа по 15 ноября;</w:t>
      </w:r>
    </w:p>
    <w:p w:rsidR="00E87B12" w:rsidRDefault="00E87B12">
      <w:pPr>
        <w:pStyle w:val="ConsPlusNormal"/>
        <w:spacing w:before="220"/>
        <w:ind w:firstLine="540"/>
        <w:jc w:val="both"/>
      </w:pPr>
      <w:r>
        <w:t>47.22. анадромных видов рыб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rsidR="00E87B12" w:rsidRDefault="00E87B12">
      <w:pPr>
        <w:pStyle w:val="ConsPlusNormal"/>
        <w:spacing w:before="220"/>
        <w:ind w:firstLine="540"/>
        <w:jc w:val="both"/>
      </w:pPr>
      <w:r>
        <w:t>48. Запрещается добыча (вылов) водных биоресурсов в водных объектах рыбохозяйственного значения, расположенных на территории Республики Коми:</w:t>
      </w:r>
    </w:p>
    <w:p w:rsidR="00E87B12" w:rsidRDefault="00E87B12">
      <w:pPr>
        <w:pStyle w:val="ConsPlusNormal"/>
        <w:spacing w:before="220"/>
        <w:ind w:firstLine="540"/>
        <w:jc w:val="both"/>
      </w:pPr>
      <w:r>
        <w:t>48.1. всех видов с использованием сетных орудий добычи (вылова):</w:t>
      </w:r>
    </w:p>
    <w:p w:rsidR="00E87B12" w:rsidRDefault="00E87B12">
      <w:pPr>
        <w:pStyle w:val="ConsPlusNormal"/>
        <w:spacing w:before="220"/>
        <w:ind w:firstLine="540"/>
        <w:jc w:val="both"/>
      </w:pPr>
      <w:r>
        <w:t xml:space="preserve">а) на основных нерестилищах леща (жилая форма) бассейнов рек Вычегды, Лузы и Мезени согласно </w:t>
      </w:r>
      <w:hyperlink w:anchor="P3053" w:history="1">
        <w:r>
          <w:rPr>
            <w:color w:val="0000FF"/>
          </w:rPr>
          <w:t>Приложению N 10</w:t>
        </w:r>
      </w:hyperlink>
      <w:r>
        <w:t xml:space="preserve"> к Правилам рыболовства "Перечень основных нерестилищ леща Вычегодского, Лузского, Мезенского и Печорского бассейнов на территории Республики Коми" - в период с 20 мая по 20 июня, бассейна реки Печоры - с 10 июня по 10 июля;</w:t>
      </w:r>
    </w:p>
    <w:p w:rsidR="00E87B12" w:rsidRDefault="00E87B12">
      <w:pPr>
        <w:pStyle w:val="ConsPlusNormal"/>
        <w:jc w:val="both"/>
      </w:pPr>
      <w:r>
        <w:t xml:space="preserve">(пп. "а" в ред. </w:t>
      </w:r>
      <w:hyperlink r:id="rId123"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б) в реке Силовая-Яха - с 10 июня по 10 июля;</w:t>
      </w:r>
    </w:p>
    <w:p w:rsidR="00E87B12" w:rsidRDefault="00E87B12">
      <w:pPr>
        <w:pStyle w:val="ConsPlusNormal"/>
        <w:spacing w:before="220"/>
        <w:ind w:firstLine="540"/>
        <w:jc w:val="both"/>
      </w:pPr>
      <w:r>
        <w:t>в) в остальных водных объектах рыбохозяйственного значения территории муниципального образования "Городской округ "Воркута" - с 15 сентября по 15 ноября;</w:t>
      </w:r>
    </w:p>
    <w:p w:rsidR="00E87B12" w:rsidRDefault="00E87B12">
      <w:pPr>
        <w:pStyle w:val="ConsPlusNormal"/>
        <w:spacing w:before="220"/>
        <w:ind w:firstLine="540"/>
        <w:jc w:val="both"/>
      </w:pPr>
      <w:r>
        <w:t xml:space="preserve">г) на зимовальных ямах на реке Вычегда согласно </w:t>
      </w:r>
      <w:hyperlink w:anchor="P2671" w:history="1">
        <w:r>
          <w:rPr>
            <w:color w:val="0000FF"/>
          </w:rPr>
          <w:t>Приложению N 5</w:t>
        </w:r>
      </w:hyperlink>
      <w:r>
        <w:t xml:space="preserve"> к Правилам рыболовства "Перечень зимовальных ям на реке Вычегда на территории Республики Коми" - с 1 октября до распаления льда;</w:t>
      </w:r>
    </w:p>
    <w:p w:rsidR="00E87B12" w:rsidRDefault="00E87B12">
      <w:pPr>
        <w:pStyle w:val="ConsPlusNormal"/>
        <w:spacing w:before="220"/>
        <w:ind w:firstLine="540"/>
        <w:jc w:val="both"/>
      </w:pPr>
      <w:r>
        <w:t xml:space="preserve">д) на зимовальных ямах на реке Печора согласно </w:t>
      </w:r>
      <w:hyperlink w:anchor="P2787" w:history="1">
        <w:r>
          <w:rPr>
            <w:color w:val="0000FF"/>
          </w:rPr>
          <w:t>Приложению N 6</w:t>
        </w:r>
      </w:hyperlink>
      <w:r>
        <w:t xml:space="preserve"> к Правилам рыболовства "Перечень зимовальных ям на реке Печора на территории Республики Коми" - с 1 октября до распаления льда;</w:t>
      </w:r>
    </w:p>
    <w:p w:rsidR="00E87B12" w:rsidRDefault="00E87B12">
      <w:pPr>
        <w:pStyle w:val="ConsPlusNormal"/>
        <w:jc w:val="both"/>
      </w:pPr>
      <w:r>
        <w:t xml:space="preserve">(пп. "д" в ред. </w:t>
      </w:r>
      <w:hyperlink r:id="rId124"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48.2. лосося атлантического (семги):</w:t>
      </w:r>
    </w:p>
    <w:p w:rsidR="00E87B12" w:rsidRDefault="00E87B12">
      <w:pPr>
        <w:pStyle w:val="ConsPlusNormal"/>
        <w:spacing w:before="220"/>
        <w:ind w:firstLine="540"/>
        <w:jc w:val="both"/>
      </w:pPr>
      <w:r>
        <w:t>а) в реке Печора на всем протяжении со всеми притоками в границах Республики Коми - от распаления льда по 10 июля;</w:t>
      </w:r>
    </w:p>
    <w:p w:rsidR="00E87B12" w:rsidRDefault="00E87B12">
      <w:pPr>
        <w:pStyle w:val="ConsPlusNormal"/>
        <w:spacing w:before="220"/>
        <w:ind w:firstLine="540"/>
        <w:jc w:val="both"/>
      </w:pPr>
      <w:r>
        <w:t>б)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rsidR="00E87B12" w:rsidRDefault="00E87B12">
      <w:pPr>
        <w:pStyle w:val="ConsPlusNormal"/>
        <w:spacing w:before="220"/>
        <w:ind w:firstLine="540"/>
        <w:jc w:val="both"/>
      </w:pPr>
      <w:r>
        <w:t>49. Запрещается добыча (вылов) водных биоресурсов в водных объектах рыбохозяйственного значения, расположенных на территории Вологодской области:</w:t>
      </w:r>
    </w:p>
    <w:p w:rsidR="00E87B12" w:rsidRDefault="00E87B12">
      <w:pPr>
        <w:pStyle w:val="ConsPlusNormal"/>
        <w:spacing w:before="220"/>
        <w:ind w:firstLine="540"/>
        <w:jc w:val="both"/>
      </w:pPr>
      <w:r>
        <w:t>а) леща (жилая форма), судака (жилая форма) и щуки во всех водных объектах рыбохозяйственного значения, за исключением Онежского озера - с 20 апреля по 10 июня;</w:t>
      </w:r>
    </w:p>
    <w:p w:rsidR="00E87B12" w:rsidRDefault="00E87B12">
      <w:pPr>
        <w:pStyle w:val="ConsPlusNormal"/>
        <w:spacing w:before="220"/>
        <w:ind w:firstLine="540"/>
        <w:jc w:val="both"/>
      </w:pPr>
      <w:r>
        <w:t>б) леща (жилая форма), судака (жилая форма) и щуки в Онежском озере - с 1 мая по 10 июня;</w:t>
      </w:r>
    </w:p>
    <w:p w:rsidR="00E87B12" w:rsidRDefault="00E87B12">
      <w:pPr>
        <w:pStyle w:val="ConsPlusNormal"/>
        <w:spacing w:before="220"/>
        <w:ind w:firstLine="540"/>
        <w:jc w:val="both"/>
      </w:pPr>
      <w:r>
        <w:t>в) сига (пресноводная жилая форма) - с 1 октября до периода ледостава;</w:t>
      </w:r>
    </w:p>
    <w:p w:rsidR="00E87B12" w:rsidRDefault="00E87B12">
      <w:pPr>
        <w:pStyle w:val="ConsPlusNormal"/>
        <w:spacing w:before="220"/>
        <w:ind w:firstLine="540"/>
        <w:jc w:val="both"/>
      </w:pPr>
      <w:r>
        <w:lastRenderedPageBreak/>
        <w:t>г) налима - с 15 декабря по 15 февраля;</w:t>
      </w:r>
    </w:p>
    <w:p w:rsidR="00E87B12" w:rsidRDefault="00E87B12">
      <w:pPr>
        <w:pStyle w:val="ConsPlusNormal"/>
        <w:spacing w:before="220"/>
        <w:ind w:firstLine="540"/>
        <w:jc w:val="both"/>
      </w:pPr>
      <w:r>
        <w:t>д) в Онежском озере на лудах Пальсельга и Зубсельга - с 10 сентября по 20 октября.</w:t>
      </w:r>
    </w:p>
    <w:p w:rsidR="00E87B12" w:rsidRDefault="00E87B12">
      <w:pPr>
        <w:pStyle w:val="ConsPlusNormal"/>
        <w:jc w:val="both"/>
      </w:pPr>
    </w:p>
    <w:p w:rsidR="00E87B12" w:rsidRDefault="00E87B12">
      <w:pPr>
        <w:pStyle w:val="ConsPlusTitle"/>
        <w:jc w:val="center"/>
        <w:outlineLvl w:val="2"/>
      </w:pPr>
      <w:r>
        <w:t>3. Запретные для добычи (вылова) виды водных биоресурсов</w:t>
      </w:r>
    </w:p>
    <w:p w:rsidR="00E87B12" w:rsidRDefault="00E87B12">
      <w:pPr>
        <w:pStyle w:val="ConsPlusNormal"/>
        <w:jc w:val="both"/>
      </w:pPr>
    </w:p>
    <w:p w:rsidR="00E87B12" w:rsidRDefault="00E87B12">
      <w:pPr>
        <w:pStyle w:val="ConsPlusNormal"/>
        <w:ind w:firstLine="540"/>
        <w:jc w:val="both"/>
      </w:pPr>
      <w:r>
        <w:t>50. Запрещается добыча (вылов):</w:t>
      </w:r>
    </w:p>
    <w:p w:rsidR="00E87B12" w:rsidRDefault="00E87B12">
      <w:pPr>
        <w:pStyle w:val="ConsPlusNormal"/>
        <w:spacing w:before="220"/>
        <w:ind w:firstLine="540"/>
        <w:jc w:val="both"/>
      </w:pPr>
      <w:r>
        <w:t>50.1. молоди и отнерестившихся особей лосося атлантического (семги);</w:t>
      </w:r>
    </w:p>
    <w:p w:rsidR="00E87B12" w:rsidRDefault="00E87B12">
      <w:pPr>
        <w:pStyle w:val="ConsPlusNormal"/>
        <w:spacing w:before="220"/>
        <w:ind w:firstLine="540"/>
        <w:jc w:val="both"/>
      </w:pPr>
      <w:r>
        <w:t>50.2. лосося озерного и кумжи (форели) (пресноводная жилая форма) бассейна Онежского озера;</w:t>
      </w:r>
    </w:p>
    <w:p w:rsidR="00E87B12" w:rsidRDefault="00E87B12">
      <w:pPr>
        <w:pStyle w:val="ConsPlusNormal"/>
        <w:spacing w:before="220"/>
        <w:ind w:firstLine="540"/>
        <w:jc w:val="both"/>
      </w:pPr>
      <w:r>
        <w:t>50.3. стерляди, быстрянки русской и хариуса в водных объектах рыбохозяйственного значения Вологодской области на территории Чагодощенского, Устюженского, Бабаевского и Кадуйского районов;</w:t>
      </w:r>
    </w:p>
    <w:p w:rsidR="00E87B12" w:rsidRDefault="00E87B12">
      <w:pPr>
        <w:pStyle w:val="ConsPlusNormal"/>
        <w:spacing w:before="220"/>
        <w:ind w:firstLine="540"/>
        <w:jc w:val="both"/>
      </w:pPr>
      <w:r>
        <w:t>50.4. судака (жилая форма) в озере Энгозеро;</w:t>
      </w:r>
    </w:p>
    <w:p w:rsidR="00E87B12" w:rsidRDefault="00E87B12">
      <w:pPr>
        <w:pStyle w:val="ConsPlusNormal"/>
        <w:spacing w:before="220"/>
        <w:ind w:firstLine="540"/>
        <w:jc w:val="both"/>
      </w:pPr>
      <w:r>
        <w:t>50.5. кумжи (форели) (пресноводная жилая форма) в р. Пиренга Мурманской области;</w:t>
      </w:r>
    </w:p>
    <w:p w:rsidR="00E87B12" w:rsidRDefault="00E87B12">
      <w:pPr>
        <w:pStyle w:val="ConsPlusNormal"/>
        <w:spacing w:before="220"/>
        <w:ind w:firstLine="540"/>
        <w:jc w:val="both"/>
      </w:pPr>
      <w:r>
        <w:t>50.6. стерляди в реках Сухона и Юг с притоками, нельмы бассейна Кубенского озера, сига (пресноводная жилая форма) и ряпушки в озере Воже.</w:t>
      </w:r>
    </w:p>
    <w:p w:rsidR="00E87B12" w:rsidRDefault="00E87B12">
      <w:pPr>
        <w:pStyle w:val="ConsPlusNormal"/>
        <w:jc w:val="both"/>
      </w:pPr>
    </w:p>
    <w:p w:rsidR="00E87B12" w:rsidRDefault="00E87B12">
      <w:pPr>
        <w:pStyle w:val="ConsPlusTitle"/>
        <w:jc w:val="center"/>
        <w:outlineLvl w:val="2"/>
      </w:pPr>
      <w:r>
        <w:t>4. Виды запретных орудий и способов добычи (вылова)</w:t>
      </w:r>
    </w:p>
    <w:p w:rsidR="00E87B12" w:rsidRDefault="00E87B12">
      <w:pPr>
        <w:pStyle w:val="ConsPlusTitle"/>
        <w:jc w:val="center"/>
      </w:pPr>
      <w:r>
        <w:t>водных биоресурсов</w:t>
      </w:r>
    </w:p>
    <w:p w:rsidR="00E87B12" w:rsidRDefault="00E87B12">
      <w:pPr>
        <w:pStyle w:val="ConsPlusNormal"/>
        <w:jc w:val="both"/>
      </w:pPr>
    </w:p>
    <w:p w:rsidR="00E87B12" w:rsidRDefault="00E87B12">
      <w:pPr>
        <w:pStyle w:val="ConsPlusNormal"/>
        <w:ind w:firstLine="540"/>
        <w:jc w:val="both"/>
      </w:pPr>
      <w:r>
        <w:t>51. Запрещается использование:</w:t>
      </w:r>
    </w:p>
    <w:p w:rsidR="00E87B12" w:rsidRDefault="00E87B12">
      <w:pPr>
        <w:pStyle w:val="ConsPlusNormal"/>
        <w:spacing w:before="220"/>
        <w:ind w:firstLine="540"/>
        <w:jc w:val="both"/>
      </w:pPr>
      <w:r>
        <w:t>а) самоловов;</w:t>
      </w:r>
    </w:p>
    <w:p w:rsidR="00E87B12" w:rsidRDefault="00E87B12">
      <w:pPr>
        <w:pStyle w:val="ConsPlusNormal"/>
        <w:spacing w:before="220"/>
        <w:ind w:firstLine="540"/>
        <w:jc w:val="both"/>
      </w:pPr>
      <w:r>
        <w:t>б) плавных сетей в реках (за исключением реки Печора ниже устья реки Уса);</w:t>
      </w:r>
    </w:p>
    <w:p w:rsidR="00E87B12" w:rsidRDefault="00E87B12">
      <w:pPr>
        <w:pStyle w:val="ConsPlusNormal"/>
        <w:spacing w:before="220"/>
        <w:ind w:firstLine="540"/>
        <w:jc w:val="both"/>
      </w:pPr>
      <w:r>
        <w:t xml:space="preserve">в) сетных орудий добычи (вылова) в реках и ручьях со всеми притоками Мурманской области, являющихся местом нереста лосося атлантического (семги) в соответствии с </w:t>
      </w:r>
      <w:hyperlink w:anchor="P2217" w:history="1">
        <w:r>
          <w:rPr>
            <w:color w:val="0000FF"/>
          </w:rPr>
          <w:t>Приложением N 1</w:t>
        </w:r>
      </w:hyperlink>
      <w:r>
        <w:t xml:space="preserve"> к Правилам рыболовства "Перечень рек и ручьев, являющихся местом нереста лосося атлантического (семги), на территории Мурманской области", за исключением рыбоучетных заграждений (решение о сроках установки и снятии рыбоучетных заграждений на конкретных водотоках принимается комиссией по регулированию добычи (вылова) анадромных видов рыб);</w:t>
      </w:r>
    </w:p>
    <w:p w:rsidR="00E87B12" w:rsidRDefault="00E87B12">
      <w:pPr>
        <w:pStyle w:val="ConsPlusNormal"/>
        <w:spacing w:before="220"/>
        <w:ind w:firstLine="540"/>
        <w:jc w:val="both"/>
      </w:pPr>
      <w:r>
        <w:t>г) донных и пелагических тралов, за исключением добычи (вылова) рыбы пелагическими тралами в Онежском озере в районах с глубинами менее 20 метров с использованием не более 2 судов траловой добычи (вылова) в одном районе добычи (вылова);</w:t>
      </w:r>
    </w:p>
    <w:p w:rsidR="00E87B12" w:rsidRDefault="00E87B12">
      <w:pPr>
        <w:pStyle w:val="ConsPlusNormal"/>
        <w:spacing w:before="220"/>
        <w:ind w:firstLine="540"/>
        <w:jc w:val="both"/>
      </w:pPr>
      <w:r>
        <w:t>д) тралов и кошельковых неводов на расстоянии менее 1 км от выставленных сетных и закольных порядков и действующих тоней;</w:t>
      </w:r>
    </w:p>
    <w:p w:rsidR="00E87B12" w:rsidRDefault="00E87B12">
      <w:pPr>
        <w:pStyle w:val="ConsPlusNormal"/>
        <w:spacing w:before="220"/>
        <w:ind w:firstLine="540"/>
        <w:jc w:val="both"/>
      </w:pPr>
      <w:r>
        <w:t>е) ставных неводов размерами более 200 м (с крылом более 400 м) и с расстояниями между неводами по одной линии менее 300 м и между линиями - менее 200 м и установка в минимально допустимых интервалах неводов каких-либо орудий добычи (вылова);</w:t>
      </w:r>
    </w:p>
    <w:p w:rsidR="00E87B12" w:rsidRDefault="00E87B12">
      <w:pPr>
        <w:pStyle w:val="ConsPlusNormal"/>
        <w:spacing w:before="220"/>
        <w:ind w:firstLine="540"/>
        <w:jc w:val="both"/>
      </w:pPr>
      <w:r>
        <w:t>ж) порядков ставных сетей общей длиной более 500 м, высотой более 6 м и расстоянием между порядками менее 300 м в водных объектах рыбохозяйственного значения, расположенных на территории Вологодской области (за исключением Шекснинского водохранилища) и Республики Карелия;</w:t>
      </w:r>
    </w:p>
    <w:p w:rsidR="00E87B12" w:rsidRDefault="00E87B12">
      <w:pPr>
        <w:pStyle w:val="ConsPlusNormal"/>
        <w:spacing w:before="220"/>
        <w:ind w:firstLine="540"/>
        <w:jc w:val="both"/>
      </w:pPr>
      <w:r>
        <w:lastRenderedPageBreak/>
        <w:t>з) ставных ловушек, установленных с расстоянием между ними менее 300 м.</w:t>
      </w:r>
    </w:p>
    <w:p w:rsidR="00E87B12" w:rsidRDefault="00E87B12">
      <w:pPr>
        <w:pStyle w:val="ConsPlusNormal"/>
        <w:jc w:val="both"/>
      </w:pPr>
    </w:p>
    <w:p w:rsidR="00E87B12" w:rsidRDefault="00E87B12">
      <w:pPr>
        <w:pStyle w:val="ConsPlusTitle"/>
        <w:jc w:val="center"/>
        <w:outlineLvl w:val="2"/>
      </w:pPr>
      <w:r>
        <w:t>5. Размер ячеи орудий добычи (вылова), размер и конструкция</w:t>
      </w:r>
    </w:p>
    <w:p w:rsidR="00E87B12" w:rsidRDefault="00E87B12">
      <w:pPr>
        <w:pStyle w:val="ConsPlusTitle"/>
        <w:jc w:val="center"/>
      </w:pPr>
      <w:r>
        <w:t>орудий добычи (вылова) водных биоресурсов</w:t>
      </w:r>
    </w:p>
    <w:p w:rsidR="00E87B12" w:rsidRDefault="00E87B12">
      <w:pPr>
        <w:pStyle w:val="ConsPlusNormal"/>
        <w:jc w:val="both"/>
      </w:pPr>
    </w:p>
    <w:p w:rsidR="00E87B12" w:rsidRDefault="00E87B12">
      <w:pPr>
        <w:pStyle w:val="ConsPlusNormal"/>
        <w:ind w:firstLine="540"/>
        <w:jc w:val="both"/>
      </w:pPr>
      <w:r>
        <w:t>52. При осуществлении промышленного рыболовства применяются стандартные орудия добычи (вылова), изготовленные в соответствии с технической документацией.</w:t>
      </w:r>
    </w:p>
    <w:p w:rsidR="00E87B12" w:rsidRDefault="00E87B12">
      <w:pPr>
        <w:pStyle w:val="ConsPlusNormal"/>
        <w:spacing w:before="220"/>
        <w:ind w:firstLine="540"/>
        <w:jc w:val="both"/>
      </w:pPr>
      <w:r>
        <w:t xml:space="preserve">Запрещается применение орудий добычи (вылова) с размером (шагом) ячеи (в мм) менее указанных в </w:t>
      </w:r>
      <w:hyperlink w:anchor="P938" w:history="1">
        <w:r>
          <w:rPr>
            <w:color w:val="0000FF"/>
          </w:rPr>
          <w:t>таблице 5</w:t>
        </w:r>
      </w:hyperlink>
      <w:r>
        <w:t>:</w:t>
      </w:r>
    </w:p>
    <w:p w:rsidR="00E87B12" w:rsidRDefault="00E87B12">
      <w:pPr>
        <w:pStyle w:val="ConsPlusNormal"/>
        <w:jc w:val="both"/>
      </w:pPr>
    </w:p>
    <w:p w:rsidR="00E87B12" w:rsidRDefault="00E87B12">
      <w:pPr>
        <w:pStyle w:val="ConsPlusNormal"/>
        <w:jc w:val="right"/>
        <w:outlineLvl w:val="3"/>
      </w:pPr>
      <w:bookmarkStart w:id="13" w:name="P938"/>
      <w:bookmarkEnd w:id="13"/>
      <w:r>
        <w:t>Таблица 5</w:t>
      </w:r>
    </w:p>
    <w:p w:rsidR="00E87B12" w:rsidRDefault="00E87B12">
      <w:pPr>
        <w:pStyle w:val="ConsPlusNormal"/>
        <w:jc w:val="both"/>
      </w:pPr>
    </w:p>
    <w:p w:rsidR="00E87B12" w:rsidRDefault="00E87B12">
      <w:pPr>
        <w:pStyle w:val="ConsPlusTitle"/>
        <w:jc w:val="center"/>
      </w:pPr>
      <w:bookmarkStart w:id="14" w:name="P940"/>
      <w:bookmarkEnd w:id="14"/>
      <w:r>
        <w:t>Размер (шаг) ячеи для орудий добычи (вылова), применяемых</w:t>
      </w:r>
    </w:p>
    <w:p w:rsidR="00E87B12" w:rsidRDefault="00E87B12">
      <w:pPr>
        <w:pStyle w:val="ConsPlusTitle"/>
        <w:jc w:val="center"/>
      </w:pPr>
      <w:r>
        <w:t>для добычи (вылова) водных биоресурсов во внутренних водах</w:t>
      </w:r>
    </w:p>
    <w:p w:rsidR="00E87B12" w:rsidRDefault="00E87B12">
      <w:pPr>
        <w:pStyle w:val="ConsPlusTitle"/>
        <w:jc w:val="center"/>
      </w:pPr>
      <w:r>
        <w:t>(за исключением внутренних морских вод)</w:t>
      </w:r>
    </w:p>
    <w:p w:rsidR="00E87B12" w:rsidRDefault="00E87B12">
      <w:pPr>
        <w:pStyle w:val="ConsPlusNormal"/>
        <w:jc w:val="both"/>
      </w:pPr>
    </w:p>
    <w:p w:rsidR="00E87B12" w:rsidRDefault="00E87B12">
      <w:pPr>
        <w:sectPr w:rsidR="00E87B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85"/>
        <w:gridCol w:w="3612"/>
        <w:gridCol w:w="985"/>
        <w:gridCol w:w="986"/>
        <w:gridCol w:w="985"/>
        <w:gridCol w:w="986"/>
      </w:tblGrid>
      <w:tr w:rsidR="00E87B12">
        <w:tc>
          <w:tcPr>
            <w:tcW w:w="2085" w:type="dxa"/>
            <w:vMerge w:val="restart"/>
          </w:tcPr>
          <w:p w:rsidR="00E87B12" w:rsidRDefault="00E87B12">
            <w:pPr>
              <w:pStyle w:val="ConsPlusNormal"/>
              <w:jc w:val="center"/>
            </w:pPr>
            <w:r>
              <w:lastRenderedPageBreak/>
              <w:t>Орудия добычи (вылова)</w:t>
            </w:r>
          </w:p>
        </w:tc>
        <w:tc>
          <w:tcPr>
            <w:tcW w:w="3612" w:type="dxa"/>
            <w:vMerge w:val="restart"/>
          </w:tcPr>
          <w:p w:rsidR="00E87B12" w:rsidRDefault="00E87B12">
            <w:pPr>
              <w:pStyle w:val="ConsPlusNormal"/>
              <w:jc w:val="center"/>
            </w:pPr>
            <w:r>
              <w:t>Виды водных биоресурсов</w:t>
            </w:r>
          </w:p>
        </w:tc>
        <w:tc>
          <w:tcPr>
            <w:tcW w:w="3942" w:type="dxa"/>
            <w:gridSpan w:val="4"/>
          </w:tcPr>
          <w:p w:rsidR="00E87B12" w:rsidRDefault="00E87B12">
            <w:pPr>
              <w:pStyle w:val="ConsPlusNormal"/>
              <w:jc w:val="center"/>
            </w:pPr>
            <w:r>
              <w:t>Размер (шаг) ячеи (мм)</w:t>
            </w:r>
          </w:p>
        </w:tc>
      </w:tr>
      <w:tr w:rsidR="00E87B12">
        <w:tc>
          <w:tcPr>
            <w:tcW w:w="2085" w:type="dxa"/>
            <w:vMerge/>
          </w:tcPr>
          <w:p w:rsidR="00E87B12" w:rsidRDefault="00E87B12"/>
        </w:tc>
        <w:tc>
          <w:tcPr>
            <w:tcW w:w="3612" w:type="dxa"/>
            <w:vMerge/>
          </w:tcPr>
          <w:p w:rsidR="00E87B12" w:rsidRDefault="00E87B12"/>
        </w:tc>
        <w:tc>
          <w:tcPr>
            <w:tcW w:w="985" w:type="dxa"/>
          </w:tcPr>
          <w:p w:rsidR="00E87B12" w:rsidRDefault="00E87B12">
            <w:pPr>
              <w:pStyle w:val="ConsPlusNormal"/>
              <w:jc w:val="center"/>
            </w:pPr>
            <w:r>
              <w:t>Сетеполотно</w:t>
            </w:r>
          </w:p>
        </w:tc>
        <w:tc>
          <w:tcPr>
            <w:tcW w:w="986" w:type="dxa"/>
          </w:tcPr>
          <w:p w:rsidR="00E87B12" w:rsidRDefault="00E87B12">
            <w:pPr>
              <w:pStyle w:val="ConsPlusNormal"/>
              <w:jc w:val="center"/>
            </w:pPr>
            <w:r>
              <w:t>Куток, мотня, котел, бочка</w:t>
            </w:r>
          </w:p>
        </w:tc>
        <w:tc>
          <w:tcPr>
            <w:tcW w:w="985" w:type="dxa"/>
          </w:tcPr>
          <w:p w:rsidR="00E87B12" w:rsidRDefault="00E87B12">
            <w:pPr>
              <w:pStyle w:val="ConsPlusNormal"/>
              <w:jc w:val="center"/>
            </w:pPr>
            <w:r>
              <w:t>Дворы, приводы</w:t>
            </w:r>
          </w:p>
        </w:tc>
        <w:tc>
          <w:tcPr>
            <w:tcW w:w="986" w:type="dxa"/>
          </w:tcPr>
          <w:p w:rsidR="00E87B12" w:rsidRDefault="00E87B12">
            <w:pPr>
              <w:pStyle w:val="ConsPlusNormal"/>
              <w:jc w:val="center"/>
            </w:pPr>
            <w:r>
              <w:t>Крылья</w:t>
            </w:r>
          </w:p>
        </w:tc>
      </w:tr>
      <w:tr w:rsidR="00E87B12">
        <w:tc>
          <w:tcPr>
            <w:tcW w:w="9639" w:type="dxa"/>
            <w:gridSpan w:val="6"/>
          </w:tcPr>
          <w:p w:rsidR="00E87B12" w:rsidRDefault="00E87B12">
            <w:pPr>
              <w:pStyle w:val="ConsPlusNormal"/>
              <w:jc w:val="center"/>
              <w:outlineLvl w:val="4"/>
            </w:pPr>
            <w:r>
              <w:t>Во всех водных объектах рыбохозяйственного значения</w:t>
            </w:r>
          </w:p>
        </w:tc>
      </w:tr>
      <w:tr w:rsidR="00E87B12">
        <w:tc>
          <w:tcPr>
            <w:tcW w:w="2085" w:type="dxa"/>
            <w:vMerge w:val="restart"/>
          </w:tcPr>
          <w:p w:rsidR="00E87B12" w:rsidRDefault="00E87B12">
            <w:pPr>
              <w:pStyle w:val="ConsPlusNormal"/>
            </w:pPr>
            <w:r>
              <w:t>Невода, ловушки, ставные и плавные сети</w:t>
            </w:r>
          </w:p>
        </w:tc>
        <w:tc>
          <w:tcPr>
            <w:tcW w:w="3612" w:type="dxa"/>
          </w:tcPr>
          <w:p w:rsidR="00E87B12" w:rsidRDefault="00E87B12">
            <w:pPr>
              <w:pStyle w:val="ConsPlusNormal"/>
            </w:pPr>
            <w:r>
              <w:t>Лосось атлантический (семга) (за исключением водных объектов рыбохозяйственного значения Ненецкого автономного округа)</w:t>
            </w:r>
          </w:p>
        </w:tc>
        <w:tc>
          <w:tcPr>
            <w:tcW w:w="985" w:type="dxa"/>
          </w:tcPr>
          <w:p w:rsidR="00E87B12" w:rsidRDefault="00E87B12">
            <w:pPr>
              <w:pStyle w:val="ConsPlusNormal"/>
              <w:jc w:val="center"/>
            </w:pPr>
            <w:r>
              <w:t>70</w:t>
            </w:r>
          </w:p>
        </w:tc>
        <w:tc>
          <w:tcPr>
            <w:tcW w:w="986" w:type="dxa"/>
          </w:tcPr>
          <w:p w:rsidR="00E87B12" w:rsidRDefault="00E87B12">
            <w:pPr>
              <w:pStyle w:val="ConsPlusNormal"/>
              <w:jc w:val="center"/>
            </w:pPr>
            <w:r>
              <w:t>40</w:t>
            </w:r>
          </w:p>
        </w:tc>
        <w:tc>
          <w:tcPr>
            <w:tcW w:w="985" w:type="dxa"/>
          </w:tcPr>
          <w:p w:rsidR="00E87B12" w:rsidRDefault="00E87B12">
            <w:pPr>
              <w:pStyle w:val="ConsPlusNormal"/>
              <w:jc w:val="center"/>
            </w:pPr>
            <w:r>
              <w:t>50</w:t>
            </w:r>
          </w:p>
        </w:tc>
        <w:tc>
          <w:tcPr>
            <w:tcW w:w="986" w:type="dxa"/>
          </w:tcPr>
          <w:p w:rsidR="00E87B12" w:rsidRDefault="00E87B12">
            <w:pPr>
              <w:pStyle w:val="ConsPlusNormal"/>
              <w:jc w:val="center"/>
            </w:pPr>
            <w:r>
              <w:t>50</w:t>
            </w:r>
          </w:p>
        </w:tc>
      </w:tr>
      <w:tr w:rsidR="00E87B12">
        <w:tc>
          <w:tcPr>
            <w:tcW w:w="2085" w:type="dxa"/>
            <w:vMerge/>
          </w:tcPr>
          <w:p w:rsidR="00E87B12" w:rsidRDefault="00E87B12"/>
        </w:tc>
        <w:tc>
          <w:tcPr>
            <w:tcW w:w="3612" w:type="dxa"/>
          </w:tcPr>
          <w:p w:rsidR="00E87B12" w:rsidRDefault="00E87B12">
            <w:pPr>
              <w:pStyle w:val="ConsPlusNormal"/>
            </w:pPr>
            <w:r>
              <w:t>Корюшка европейская снеток (пресноводная жилая форма) (за исключением озер Белое, Лозско-Азатское)</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6</w:t>
            </w:r>
          </w:p>
        </w:tc>
        <w:tc>
          <w:tcPr>
            <w:tcW w:w="985" w:type="dxa"/>
          </w:tcPr>
          <w:p w:rsidR="00E87B12" w:rsidRDefault="00E87B12">
            <w:pPr>
              <w:pStyle w:val="ConsPlusNormal"/>
              <w:jc w:val="center"/>
            </w:pPr>
            <w:r>
              <w:t>10</w:t>
            </w:r>
          </w:p>
        </w:tc>
        <w:tc>
          <w:tcPr>
            <w:tcW w:w="986" w:type="dxa"/>
          </w:tcPr>
          <w:p w:rsidR="00E87B12" w:rsidRDefault="00E87B12">
            <w:pPr>
              <w:pStyle w:val="ConsPlusNormal"/>
              <w:jc w:val="center"/>
            </w:pPr>
            <w:r>
              <w:t>14</w:t>
            </w:r>
          </w:p>
        </w:tc>
      </w:tr>
      <w:tr w:rsidR="00E87B12">
        <w:tc>
          <w:tcPr>
            <w:tcW w:w="2085" w:type="dxa"/>
            <w:vMerge/>
          </w:tcPr>
          <w:p w:rsidR="00E87B12" w:rsidRDefault="00E87B12"/>
        </w:tc>
        <w:tc>
          <w:tcPr>
            <w:tcW w:w="3612" w:type="dxa"/>
          </w:tcPr>
          <w:p w:rsidR="00E87B12" w:rsidRDefault="00E87B12">
            <w:pPr>
              <w:pStyle w:val="ConsPlusNormal"/>
            </w:pPr>
            <w:r>
              <w:t>Корюшка азиатская зубастая</w:t>
            </w:r>
          </w:p>
        </w:tc>
        <w:tc>
          <w:tcPr>
            <w:tcW w:w="985" w:type="dxa"/>
          </w:tcPr>
          <w:p w:rsidR="00E87B12" w:rsidRDefault="00E87B12">
            <w:pPr>
              <w:pStyle w:val="ConsPlusNormal"/>
              <w:jc w:val="center"/>
            </w:pPr>
            <w:r>
              <w:t>16</w:t>
            </w:r>
          </w:p>
        </w:tc>
        <w:tc>
          <w:tcPr>
            <w:tcW w:w="986" w:type="dxa"/>
          </w:tcPr>
          <w:p w:rsidR="00E87B12" w:rsidRDefault="00E87B12">
            <w:pPr>
              <w:pStyle w:val="ConsPlusNormal"/>
              <w:jc w:val="center"/>
            </w:pPr>
            <w:r>
              <w:t>14</w:t>
            </w:r>
          </w:p>
        </w:tc>
        <w:tc>
          <w:tcPr>
            <w:tcW w:w="985" w:type="dxa"/>
          </w:tcPr>
          <w:p w:rsidR="00E87B12" w:rsidRDefault="00E87B12">
            <w:pPr>
              <w:pStyle w:val="ConsPlusNormal"/>
              <w:jc w:val="center"/>
            </w:pPr>
            <w:r>
              <w:t>16</w:t>
            </w:r>
          </w:p>
        </w:tc>
        <w:tc>
          <w:tcPr>
            <w:tcW w:w="986" w:type="dxa"/>
          </w:tcPr>
          <w:p w:rsidR="00E87B12" w:rsidRDefault="00E87B12">
            <w:pPr>
              <w:pStyle w:val="ConsPlusNormal"/>
              <w:jc w:val="center"/>
            </w:pPr>
            <w:r>
              <w:t>18</w:t>
            </w:r>
          </w:p>
        </w:tc>
      </w:tr>
      <w:tr w:rsidR="00E87B12">
        <w:tc>
          <w:tcPr>
            <w:tcW w:w="2085" w:type="dxa"/>
            <w:vMerge/>
          </w:tcPr>
          <w:p w:rsidR="00E87B12" w:rsidRDefault="00E87B12"/>
        </w:tc>
        <w:tc>
          <w:tcPr>
            <w:tcW w:w="3612" w:type="dxa"/>
          </w:tcPr>
          <w:p w:rsidR="00E87B12" w:rsidRDefault="00E87B12">
            <w:pPr>
              <w:pStyle w:val="ConsPlusNormal"/>
            </w:pPr>
            <w:r>
              <w:t>Стерлядь</w:t>
            </w:r>
          </w:p>
        </w:tc>
        <w:tc>
          <w:tcPr>
            <w:tcW w:w="985" w:type="dxa"/>
          </w:tcPr>
          <w:p w:rsidR="00E87B12" w:rsidRDefault="00E87B12">
            <w:pPr>
              <w:pStyle w:val="ConsPlusNormal"/>
              <w:jc w:val="center"/>
            </w:pPr>
            <w:r>
              <w:t>45</w:t>
            </w:r>
          </w:p>
        </w:tc>
        <w:tc>
          <w:tcPr>
            <w:tcW w:w="986" w:type="dxa"/>
          </w:tcPr>
          <w:p w:rsidR="00E87B12" w:rsidRDefault="00E87B12">
            <w:pPr>
              <w:pStyle w:val="ConsPlusNormal"/>
              <w:jc w:val="center"/>
            </w:pPr>
            <w:r>
              <w:t>32</w:t>
            </w:r>
          </w:p>
        </w:tc>
        <w:tc>
          <w:tcPr>
            <w:tcW w:w="985" w:type="dxa"/>
          </w:tcPr>
          <w:p w:rsidR="00E87B12" w:rsidRDefault="00E87B12">
            <w:pPr>
              <w:pStyle w:val="ConsPlusNormal"/>
              <w:jc w:val="center"/>
            </w:pPr>
            <w:r>
              <w:t>36</w:t>
            </w:r>
          </w:p>
        </w:tc>
        <w:tc>
          <w:tcPr>
            <w:tcW w:w="986" w:type="dxa"/>
          </w:tcPr>
          <w:p w:rsidR="00E87B12" w:rsidRDefault="00E87B12">
            <w:pPr>
              <w:pStyle w:val="ConsPlusNormal"/>
              <w:jc w:val="center"/>
            </w:pPr>
            <w:r>
              <w:t>40</w:t>
            </w:r>
          </w:p>
        </w:tc>
      </w:tr>
      <w:tr w:rsidR="00E87B12">
        <w:tc>
          <w:tcPr>
            <w:tcW w:w="9639" w:type="dxa"/>
            <w:gridSpan w:val="6"/>
          </w:tcPr>
          <w:p w:rsidR="00E87B12" w:rsidRDefault="00E87B12">
            <w:pPr>
              <w:pStyle w:val="ConsPlusNormal"/>
              <w:jc w:val="center"/>
              <w:outlineLvl w:val="4"/>
            </w:pPr>
            <w:r>
              <w:t>В водных объектах рыбохозяйственного значения Архангельской области</w:t>
            </w:r>
          </w:p>
        </w:tc>
      </w:tr>
      <w:tr w:rsidR="00E87B12">
        <w:tc>
          <w:tcPr>
            <w:tcW w:w="2085" w:type="dxa"/>
            <w:vMerge w:val="restart"/>
          </w:tcPr>
          <w:p w:rsidR="00E87B12" w:rsidRDefault="00E87B12">
            <w:pPr>
              <w:pStyle w:val="ConsPlusNormal"/>
              <w:jc w:val="both"/>
            </w:pPr>
            <w:r>
              <w:t>Невода и ловушки</w:t>
            </w:r>
          </w:p>
        </w:tc>
        <w:tc>
          <w:tcPr>
            <w:tcW w:w="3612" w:type="dxa"/>
          </w:tcPr>
          <w:p w:rsidR="00E87B12" w:rsidRDefault="00E87B12">
            <w:pPr>
              <w:pStyle w:val="ConsPlusNormal"/>
            </w:pPr>
            <w:r>
              <w:t>Гольцы (пресноводные жилые формы), кумжа (форель) (пресноводная жилая форма)</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40</w:t>
            </w:r>
          </w:p>
        </w:tc>
        <w:tc>
          <w:tcPr>
            <w:tcW w:w="985" w:type="dxa"/>
          </w:tcPr>
          <w:p w:rsidR="00E87B12" w:rsidRDefault="00E87B12">
            <w:pPr>
              <w:pStyle w:val="ConsPlusNormal"/>
              <w:jc w:val="center"/>
            </w:pPr>
            <w:r>
              <w:t>50</w:t>
            </w:r>
          </w:p>
        </w:tc>
        <w:tc>
          <w:tcPr>
            <w:tcW w:w="986" w:type="dxa"/>
          </w:tcPr>
          <w:p w:rsidR="00E87B12" w:rsidRDefault="00E87B12">
            <w:pPr>
              <w:pStyle w:val="ConsPlusNormal"/>
              <w:jc w:val="center"/>
            </w:pPr>
            <w:r>
              <w:t>50</w:t>
            </w:r>
          </w:p>
        </w:tc>
      </w:tr>
      <w:tr w:rsidR="00E87B12">
        <w:tc>
          <w:tcPr>
            <w:tcW w:w="2085" w:type="dxa"/>
            <w:vMerge/>
          </w:tcPr>
          <w:p w:rsidR="00E87B12" w:rsidRDefault="00E87B12"/>
        </w:tc>
        <w:tc>
          <w:tcPr>
            <w:tcW w:w="3612" w:type="dxa"/>
          </w:tcPr>
          <w:p w:rsidR="00E87B12" w:rsidRDefault="00E87B12">
            <w:pPr>
              <w:pStyle w:val="ConsPlusNormal"/>
            </w:pPr>
            <w:r>
              <w:t>Корюшка европейская, ряпушка</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8</w:t>
            </w:r>
          </w:p>
        </w:tc>
        <w:tc>
          <w:tcPr>
            <w:tcW w:w="985" w:type="dxa"/>
          </w:tcPr>
          <w:p w:rsidR="00E87B12" w:rsidRDefault="00E87B12">
            <w:pPr>
              <w:pStyle w:val="ConsPlusNormal"/>
              <w:jc w:val="center"/>
            </w:pPr>
            <w:r>
              <w:t>12</w:t>
            </w:r>
          </w:p>
        </w:tc>
        <w:tc>
          <w:tcPr>
            <w:tcW w:w="986" w:type="dxa"/>
          </w:tcPr>
          <w:p w:rsidR="00E87B12" w:rsidRDefault="00E87B12">
            <w:pPr>
              <w:pStyle w:val="ConsPlusNormal"/>
              <w:jc w:val="center"/>
            </w:pPr>
            <w:r>
              <w:t>16</w:t>
            </w:r>
          </w:p>
        </w:tc>
      </w:tr>
      <w:tr w:rsidR="00E87B12">
        <w:tc>
          <w:tcPr>
            <w:tcW w:w="2085" w:type="dxa"/>
            <w:vMerge/>
          </w:tcPr>
          <w:p w:rsidR="00E87B12" w:rsidRDefault="00E87B12"/>
        </w:tc>
        <w:tc>
          <w:tcPr>
            <w:tcW w:w="3612" w:type="dxa"/>
          </w:tcPr>
          <w:p w:rsidR="00E87B12" w:rsidRDefault="00E87B12">
            <w:pPr>
              <w:pStyle w:val="ConsPlusNormal"/>
            </w:pPr>
            <w:r>
              <w:t>Щука, язь, налим, судак (жилая форма)</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36</w:t>
            </w:r>
          </w:p>
        </w:tc>
        <w:tc>
          <w:tcPr>
            <w:tcW w:w="985" w:type="dxa"/>
          </w:tcPr>
          <w:p w:rsidR="00E87B12" w:rsidRDefault="00E87B12">
            <w:pPr>
              <w:pStyle w:val="ConsPlusNormal"/>
              <w:jc w:val="center"/>
            </w:pPr>
            <w:r>
              <w:t>40</w:t>
            </w:r>
          </w:p>
        </w:tc>
        <w:tc>
          <w:tcPr>
            <w:tcW w:w="986" w:type="dxa"/>
          </w:tcPr>
          <w:p w:rsidR="00E87B12" w:rsidRDefault="00E87B12">
            <w:pPr>
              <w:pStyle w:val="ConsPlusNormal"/>
              <w:jc w:val="center"/>
            </w:pPr>
            <w:r>
              <w:t>48</w:t>
            </w:r>
          </w:p>
        </w:tc>
      </w:tr>
      <w:tr w:rsidR="00E87B12">
        <w:tc>
          <w:tcPr>
            <w:tcW w:w="2085" w:type="dxa"/>
            <w:vMerge/>
          </w:tcPr>
          <w:p w:rsidR="00E87B12" w:rsidRDefault="00E87B12"/>
        </w:tc>
        <w:tc>
          <w:tcPr>
            <w:tcW w:w="3612" w:type="dxa"/>
          </w:tcPr>
          <w:p w:rsidR="00E87B12" w:rsidRDefault="00E87B12">
            <w:pPr>
              <w:pStyle w:val="ConsPlusNormal"/>
            </w:pPr>
            <w:r>
              <w:t>Сиг в Мураканском озере</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24</w:t>
            </w:r>
          </w:p>
        </w:tc>
        <w:tc>
          <w:tcPr>
            <w:tcW w:w="985" w:type="dxa"/>
          </w:tcPr>
          <w:p w:rsidR="00E87B12" w:rsidRDefault="00E87B12">
            <w:pPr>
              <w:pStyle w:val="ConsPlusNormal"/>
              <w:jc w:val="center"/>
            </w:pPr>
            <w:r>
              <w:t>26</w:t>
            </w:r>
          </w:p>
        </w:tc>
        <w:tc>
          <w:tcPr>
            <w:tcW w:w="986" w:type="dxa"/>
          </w:tcPr>
          <w:p w:rsidR="00E87B12" w:rsidRDefault="00E87B12">
            <w:pPr>
              <w:pStyle w:val="ConsPlusNormal"/>
              <w:jc w:val="center"/>
            </w:pPr>
            <w:r>
              <w:t>28</w:t>
            </w:r>
          </w:p>
        </w:tc>
      </w:tr>
      <w:tr w:rsidR="00E87B12">
        <w:tc>
          <w:tcPr>
            <w:tcW w:w="2085" w:type="dxa"/>
            <w:vMerge/>
          </w:tcPr>
          <w:p w:rsidR="00E87B12" w:rsidRDefault="00E87B12"/>
        </w:tc>
        <w:tc>
          <w:tcPr>
            <w:tcW w:w="3612" w:type="dxa"/>
          </w:tcPr>
          <w:p w:rsidR="00E87B12" w:rsidRDefault="00E87B12">
            <w:pPr>
              <w:pStyle w:val="ConsPlusNormal"/>
            </w:pPr>
            <w:r>
              <w:t>Сиг в других водных объектах рыбохозяйственного значения</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28</w:t>
            </w:r>
          </w:p>
        </w:tc>
        <w:tc>
          <w:tcPr>
            <w:tcW w:w="985" w:type="dxa"/>
          </w:tcPr>
          <w:p w:rsidR="00E87B12" w:rsidRDefault="00E87B12">
            <w:pPr>
              <w:pStyle w:val="ConsPlusNormal"/>
              <w:jc w:val="center"/>
            </w:pPr>
            <w:r>
              <w:t>32</w:t>
            </w:r>
          </w:p>
        </w:tc>
        <w:tc>
          <w:tcPr>
            <w:tcW w:w="986" w:type="dxa"/>
          </w:tcPr>
          <w:p w:rsidR="00E87B12" w:rsidRDefault="00E87B12">
            <w:pPr>
              <w:pStyle w:val="ConsPlusNormal"/>
              <w:jc w:val="center"/>
            </w:pPr>
            <w:r>
              <w:t>36</w:t>
            </w:r>
          </w:p>
        </w:tc>
      </w:tr>
      <w:tr w:rsidR="00E87B12">
        <w:tc>
          <w:tcPr>
            <w:tcW w:w="2085" w:type="dxa"/>
            <w:vMerge/>
          </w:tcPr>
          <w:p w:rsidR="00E87B12" w:rsidRDefault="00E87B12"/>
        </w:tc>
        <w:tc>
          <w:tcPr>
            <w:tcW w:w="3612" w:type="dxa"/>
          </w:tcPr>
          <w:p w:rsidR="00E87B12" w:rsidRDefault="00E87B12">
            <w:pPr>
              <w:pStyle w:val="ConsPlusNormal"/>
            </w:pPr>
            <w:r>
              <w:t>Лещ (жилая форма)</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40</w:t>
            </w:r>
          </w:p>
        </w:tc>
        <w:tc>
          <w:tcPr>
            <w:tcW w:w="985" w:type="dxa"/>
          </w:tcPr>
          <w:p w:rsidR="00E87B12" w:rsidRDefault="00E87B12">
            <w:pPr>
              <w:pStyle w:val="ConsPlusNormal"/>
              <w:jc w:val="center"/>
            </w:pPr>
            <w:r>
              <w:t>44</w:t>
            </w:r>
          </w:p>
        </w:tc>
        <w:tc>
          <w:tcPr>
            <w:tcW w:w="986" w:type="dxa"/>
          </w:tcPr>
          <w:p w:rsidR="00E87B12" w:rsidRDefault="00E87B12">
            <w:pPr>
              <w:pStyle w:val="ConsPlusNormal"/>
              <w:jc w:val="center"/>
            </w:pPr>
            <w:r>
              <w:t>50</w:t>
            </w:r>
          </w:p>
        </w:tc>
      </w:tr>
      <w:tr w:rsidR="00E87B12">
        <w:tc>
          <w:tcPr>
            <w:tcW w:w="2085" w:type="dxa"/>
            <w:vMerge w:val="restart"/>
          </w:tcPr>
          <w:p w:rsidR="00E87B12" w:rsidRDefault="00E87B12">
            <w:pPr>
              <w:pStyle w:val="ConsPlusNormal"/>
            </w:pPr>
            <w:r>
              <w:t>Ставные и плавные сети</w:t>
            </w:r>
          </w:p>
        </w:tc>
        <w:tc>
          <w:tcPr>
            <w:tcW w:w="3612" w:type="dxa"/>
          </w:tcPr>
          <w:p w:rsidR="00E87B12" w:rsidRDefault="00E87B12">
            <w:pPr>
              <w:pStyle w:val="ConsPlusNormal"/>
            </w:pPr>
            <w:r>
              <w:t>Гольцы (пресноводные жилые формы), кумжа (форель) (пресноводная жилая форма)</w:t>
            </w:r>
          </w:p>
        </w:tc>
        <w:tc>
          <w:tcPr>
            <w:tcW w:w="985" w:type="dxa"/>
          </w:tcPr>
          <w:p w:rsidR="00E87B12" w:rsidRDefault="00E87B12">
            <w:pPr>
              <w:pStyle w:val="ConsPlusNormal"/>
              <w:jc w:val="center"/>
            </w:pPr>
            <w:r>
              <w:t>50</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Корюшка европейская, ряпушка</w:t>
            </w:r>
          </w:p>
        </w:tc>
        <w:tc>
          <w:tcPr>
            <w:tcW w:w="985" w:type="dxa"/>
          </w:tcPr>
          <w:p w:rsidR="00E87B12" w:rsidRDefault="00E87B12">
            <w:pPr>
              <w:pStyle w:val="ConsPlusNormal"/>
              <w:jc w:val="center"/>
            </w:pPr>
            <w:r>
              <w:t>14</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Щука, язь, налим, судак (жилая форма)</w:t>
            </w:r>
          </w:p>
        </w:tc>
        <w:tc>
          <w:tcPr>
            <w:tcW w:w="985" w:type="dxa"/>
          </w:tcPr>
          <w:p w:rsidR="00E87B12" w:rsidRDefault="00E87B12">
            <w:pPr>
              <w:pStyle w:val="ConsPlusNormal"/>
              <w:jc w:val="center"/>
            </w:pPr>
            <w:r>
              <w:t>32</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Сиг в Мураканском озере</w:t>
            </w:r>
          </w:p>
        </w:tc>
        <w:tc>
          <w:tcPr>
            <w:tcW w:w="985" w:type="dxa"/>
          </w:tcPr>
          <w:p w:rsidR="00E87B12" w:rsidRDefault="00E87B12">
            <w:pPr>
              <w:pStyle w:val="ConsPlusNormal"/>
              <w:jc w:val="center"/>
            </w:pPr>
            <w:r>
              <w:t>28</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Сиг в других водных объектах рыбохозяйственного значения</w:t>
            </w:r>
          </w:p>
        </w:tc>
        <w:tc>
          <w:tcPr>
            <w:tcW w:w="985" w:type="dxa"/>
          </w:tcPr>
          <w:p w:rsidR="00E87B12" w:rsidRDefault="00E87B12">
            <w:pPr>
              <w:pStyle w:val="ConsPlusNormal"/>
              <w:jc w:val="center"/>
            </w:pPr>
            <w:r>
              <w:t>36</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Лещ (жилая форма)</w:t>
            </w:r>
          </w:p>
        </w:tc>
        <w:tc>
          <w:tcPr>
            <w:tcW w:w="985" w:type="dxa"/>
          </w:tcPr>
          <w:p w:rsidR="00E87B12" w:rsidRDefault="00E87B12">
            <w:pPr>
              <w:pStyle w:val="ConsPlusNormal"/>
              <w:jc w:val="center"/>
            </w:pPr>
            <w:r>
              <w:t>60</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val="restart"/>
          </w:tcPr>
          <w:p w:rsidR="00E87B12" w:rsidRDefault="00E87B12">
            <w:pPr>
              <w:pStyle w:val="ConsPlusNormal"/>
            </w:pPr>
            <w:r>
              <w:t>Закидные невода</w:t>
            </w:r>
          </w:p>
        </w:tc>
        <w:tc>
          <w:tcPr>
            <w:tcW w:w="3612" w:type="dxa"/>
          </w:tcPr>
          <w:p w:rsidR="00E87B12" w:rsidRDefault="00E87B12">
            <w:pPr>
              <w:pStyle w:val="ConsPlusNormal"/>
            </w:pPr>
            <w:r>
              <w:t>Плотва, карась, белоглазка, густера, елец, пескарь, окунь пресноводный, ерш пресноводный</w:t>
            </w:r>
          </w:p>
        </w:tc>
        <w:tc>
          <w:tcPr>
            <w:tcW w:w="985" w:type="dxa"/>
          </w:tcPr>
          <w:p w:rsidR="00E87B12" w:rsidRDefault="00E87B12">
            <w:pPr>
              <w:pStyle w:val="ConsPlusNormal"/>
              <w:jc w:val="center"/>
            </w:pPr>
            <w:r>
              <w:t>28</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Ерш пресноводный в озере Лача</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6</w:t>
            </w:r>
          </w:p>
        </w:tc>
        <w:tc>
          <w:tcPr>
            <w:tcW w:w="985" w:type="dxa"/>
          </w:tcPr>
          <w:p w:rsidR="00E87B12" w:rsidRDefault="00E87B12">
            <w:pPr>
              <w:pStyle w:val="ConsPlusNormal"/>
              <w:jc w:val="center"/>
            </w:pPr>
            <w:r>
              <w:t>12</w:t>
            </w:r>
          </w:p>
        </w:tc>
        <w:tc>
          <w:tcPr>
            <w:tcW w:w="986" w:type="dxa"/>
          </w:tcPr>
          <w:p w:rsidR="00E87B12" w:rsidRDefault="00E87B12">
            <w:pPr>
              <w:pStyle w:val="ConsPlusNormal"/>
              <w:jc w:val="center"/>
            </w:pPr>
            <w:r>
              <w:t>-</w:t>
            </w:r>
          </w:p>
        </w:tc>
      </w:tr>
      <w:tr w:rsidR="00E87B12">
        <w:tc>
          <w:tcPr>
            <w:tcW w:w="9639" w:type="dxa"/>
            <w:gridSpan w:val="6"/>
          </w:tcPr>
          <w:p w:rsidR="00E87B12" w:rsidRDefault="00E87B12">
            <w:pPr>
              <w:pStyle w:val="ConsPlusNormal"/>
              <w:jc w:val="center"/>
              <w:outlineLvl w:val="4"/>
            </w:pPr>
            <w:r>
              <w:t>В водных объектах рыбохозяйственного значения Вологодской области</w:t>
            </w:r>
          </w:p>
        </w:tc>
      </w:tr>
      <w:tr w:rsidR="00E87B12">
        <w:tc>
          <w:tcPr>
            <w:tcW w:w="2085" w:type="dxa"/>
            <w:vMerge w:val="restart"/>
          </w:tcPr>
          <w:p w:rsidR="00E87B12" w:rsidRDefault="00E87B12">
            <w:pPr>
              <w:pStyle w:val="ConsPlusNormal"/>
            </w:pPr>
            <w:r>
              <w:t>Закидные невода</w:t>
            </w:r>
          </w:p>
        </w:tc>
        <w:tc>
          <w:tcPr>
            <w:tcW w:w="3612" w:type="dxa"/>
          </w:tcPr>
          <w:p w:rsidR="00E87B12" w:rsidRDefault="00E87B12">
            <w:pPr>
              <w:pStyle w:val="ConsPlusNormal"/>
            </w:pPr>
            <w:r>
              <w:t>Ерш пресноводный в озерах Кубенское и Воже</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6</w:t>
            </w:r>
          </w:p>
        </w:tc>
        <w:tc>
          <w:tcPr>
            <w:tcW w:w="985" w:type="dxa"/>
          </w:tcPr>
          <w:p w:rsidR="00E87B12" w:rsidRDefault="00E87B12">
            <w:pPr>
              <w:pStyle w:val="ConsPlusNormal"/>
              <w:jc w:val="center"/>
            </w:pPr>
            <w:r>
              <w:t>18</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Крупночастиковые виды рыб</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22</w:t>
            </w:r>
          </w:p>
        </w:tc>
        <w:tc>
          <w:tcPr>
            <w:tcW w:w="985" w:type="dxa"/>
          </w:tcPr>
          <w:p w:rsidR="00E87B12" w:rsidRDefault="00E87B12">
            <w:pPr>
              <w:pStyle w:val="ConsPlusNormal"/>
              <w:jc w:val="center"/>
            </w:pPr>
            <w:r>
              <w:t>28</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Мелкочастиковые виды рыб</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12</w:t>
            </w:r>
          </w:p>
        </w:tc>
        <w:tc>
          <w:tcPr>
            <w:tcW w:w="985" w:type="dxa"/>
          </w:tcPr>
          <w:p w:rsidR="00E87B12" w:rsidRDefault="00E87B12">
            <w:pPr>
              <w:pStyle w:val="ConsPlusNormal"/>
              <w:jc w:val="center"/>
            </w:pPr>
            <w:r>
              <w:t>24</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Прочие виды рыб</w:t>
            </w:r>
          </w:p>
        </w:tc>
        <w:tc>
          <w:tcPr>
            <w:tcW w:w="985" w:type="dxa"/>
          </w:tcPr>
          <w:p w:rsidR="00E87B12" w:rsidRDefault="00E87B12">
            <w:pPr>
              <w:pStyle w:val="ConsPlusNormal"/>
              <w:jc w:val="center"/>
            </w:pPr>
            <w:r>
              <w:t>28</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val="restart"/>
          </w:tcPr>
          <w:p w:rsidR="00E87B12" w:rsidRDefault="00E87B12">
            <w:pPr>
              <w:pStyle w:val="ConsPlusNormal"/>
            </w:pPr>
            <w:r>
              <w:t>Плавные сети</w:t>
            </w:r>
          </w:p>
        </w:tc>
        <w:tc>
          <w:tcPr>
            <w:tcW w:w="3612" w:type="dxa"/>
          </w:tcPr>
          <w:p w:rsidR="00E87B12" w:rsidRDefault="00E87B12">
            <w:pPr>
              <w:pStyle w:val="ConsPlusNormal"/>
            </w:pPr>
            <w:r>
              <w:t>Все виды рыб в озере Воже</w:t>
            </w:r>
          </w:p>
        </w:tc>
        <w:tc>
          <w:tcPr>
            <w:tcW w:w="985" w:type="dxa"/>
          </w:tcPr>
          <w:p w:rsidR="00E87B12" w:rsidRDefault="00E87B12">
            <w:pPr>
              <w:pStyle w:val="ConsPlusNormal"/>
              <w:jc w:val="center"/>
            </w:pPr>
            <w:r>
              <w:t>50</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Все виды рыб в озере Белое</w:t>
            </w:r>
          </w:p>
        </w:tc>
        <w:tc>
          <w:tcPr>
            <w:tcW w:w="985" w:type="dxa"/>
          </w:tcPr>
          <w:p w:rsidR="00E87B12" w:rsidRDefault="00E87B12">
            <w:pPr>
              <w:pStyle w:val="ConsPlusNormal"/>
              <w:jc w:val="center"/>
            </w:pPr>
            <w:r>
              <w:t>65</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val="restart"/>
          </w:tcPr>
          <w:p w:rsidR="00E87B12" w:rsidRDefault="00E87B12">
            <w:pPr>
              <w:pStyle w:val="ConsPlusNormal"/>
            </w:pPr>
            <w:r>
              <w:t>Ставные невода</w:t>
            </w:r>
          </w:p>
        </w:tc>
        <w:tc>
          <w:tcPr>
            <w:tcW w:w="3612" w:type="dxa"/>
          </w:tcPr>
          <w:p w:rsidR="00E87B12" w:rsidRDefault="00E87B12">
            <w:pPr>
              <w:pStyle w:val="ConsPlusNormal"/>
            </w:pPr>
            <w:r>
              <w:t>Ряпушка в озерах Онежское и Ковжское</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8</w:t>
            </w:r>
          </w:p>
        </w:tc>
        <w:tc>
          <w:tcPr>
            <w:tcW w:w="985" w:type="dxa"/>
          </w:tcPr>
          <w:p w:rsidR="00E87B12" w:rsidRDefault="00E87B12">
            <w:pPr>
              <w:pStyle w:val="ConsPlusNormal"/>
              <w:jc w:val="center"/>
            </w:pPr>
            <w:r>
              <w:t>10</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Корюшка европейская (пресноводная жилая форма) в озере Онежское</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8</w:t>
            </w:r>
          </w:p>
        </w:tc>
        <w:tc>
          <w:tcPr>
            <w:tcW w:w="985" w:type="dxa"/>
          </w:tcPr>
          <w:p w:rsidR="00E87B12" w:rsidRDefault="00E87B12">
            <w:pPr>
              <w:pStyle w:val="ConsPlusNormal"/>
              <w:jc w:val="center"/>
            </w:pPr>
            <w:r>
              <w:t>8</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Корюшка европейская снеток (пресноводная жилая форма) в озерах Белое и Лозско-Азатское</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6</w:t>
            </w:r>
          </w:p>
        </w:tc>
        <w:tc>
          <w:tcPr>
            <w:tcW w:w="985" w:type="dxa"/>
          </w:tcPr>
          <w:p w:rsidR="00E87B12" w:rsidRDefault="00E87B12">
            <w:pPr>
              <w:pStyle w:val="ConsPlusNormal"/>
              <w:jc w:val="center"/>
            </w:pPr>
            <w:r>
              <w:t>12</w:t>
            </w:r>
          </w:p>
        </w:tc>
        <w:tc>
          <w:tcPr>
            <w:tcW w:w="986" w:type="dxa"/>
          </w:tcPr>
          <w:p w:rsidR="00E87B12" w:rsidRDefault="00E87B12">
            <w:pPr>
              <w:pStyle w:val="ConsPlusNormal"/>
              <w:jc w:val="center"/>
            </w:pPr>
            <w:r>
              <w:t>-</w:t>
            </w:r>
          </w:p>
        </w:tc>
      </w:tr>
      <w:tr w:rsidR="00E87B12">
        <w:tc>
          <w:tcPr>
            <w:tcW w:w="2085" w:type="dxa"/>
            <w:vMerge w:val="restart"/>
            <w:tcBorders>
              <w:bottom w:val="nil"/>
            </w:tcBorders>
          </w:tcPr>
          <w:p w:rsidR="00E87B12" w:rsidRDefault="00E87B12">
            <w:pPr>
              <w:pStyle w:val="ConsPlusNormal"/>
            </w:pPr>
            <w:r>
              <w:t>Ставные сети</w:t>
            </w:r>
          </w:p>
        </w:tc>
        <w:tc>
          <w:tcPr>
            <w:tcW w:w="3612" w:type="dxa"/>
          </w:tcPr>
          <w:p w:rsidR="00E87B12" w:rsidRDefault="00E87B12">
            <w:pPr>
              <w:pStyle w:val="ConsPlusNormal"/>
            </w:pPr>
            <w:r>
              <w:t>Лещ (жилая форма), за исключением озера Воже, рек и малых озер</w:t>
            </w:r>
          </w:p>
        </w:tc>
        <w:tc>
          <w:tcPr>
            <w:tcW w:w="985" w:type="dxa"/>
          </w:tcPr>
          <w:p w:rsidR="00E87B12" w:rsidRDefault="00E87B12">
            <w:pPr>
              <w:pStyle w:val="ConsPlusNormal"/>
              <w:jc w:val="center"/>
            </w:pPr>
            <w:r>
              <w:t>60</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Borders>
              <w:bottom w:val="nil"/>
            </w:tcBorders>
          </w:tcPr>
          <w:p w:rsidR="00E87B12" w:rsidRDefault="00E87B12"/>
        </w:tc>
        <w:tc>
          <w:tcPr>
            <w:tcW w:w="3612" w:type="dxa"/>
          </w:tcPr>
          <w:p w:rsidR="00E87B12" w:rsidRDefault="00E87B12">
            <w:pPr>
              <w:pStyle w:val="ConsPlusNormal"/>
            </w:pPr>
            <w:r>
              <w:t>Лещ (жилая форма) в озере Воже, реках и малых озерах</w:t>
            </w:r>
          </w:p>
        </w:tc>
        <w:tc>
          <w:tcPr>
            <w:tcW w:w="985" w:type="dxa"/>
          </w:tcPr>
          <w:p w:rsidR="00E87B12" w:rsidRDefault="00E87B12">
            <w:pPr>
              <w:pStyle w:val="ConsPlusNormal"/>
              <w:jc w:val="center"/>
            </w:pPr>
            <w:r>
              <w:t>55</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Borders>
              <w:bottom w:val="nil"/>
            </w:tcBorders>
          </w:tcPr>
          <w:p w:rsidR="00E87B12" w:rsidRDefault="00E87B12"/>
        </w:tc>
        <w:tc>
          <w:tcPr>
            <w:tcW w:w="3612" w:type="dxa"/>
          </w:tcPr>
          <w:p w:rsidR="00E87B12" w:rsidRDefault="00E87B12">
            <w:pPr>
              <w:pStyle w:val="ConsPlusNormal"/>
            </w:pPr>
            <w:r>
              <w:t>Ряпушка</w:t>
            </w:r>
          </w:p>
        </w:tc>
        <w:tc>
          <w:tcPr>
            <w:tcW w:w="985" w:type="dxa"/>
          </w:tcPr>
          <w:p w:rsidR="00E87B12" w:rsidRDefault="00E87B12">
            <w:pPr>
              <w:pStyle w:val="ConsPlusNormal"/>
              <w:jc w:val="center"/>
            </w:pPr>
            <w:r>
              <w:t>16</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Borders>
              <w:bottom w:val="nil"/>
            </w:tcBorders>
          </w:tcPr>
          <w:p w:rsidR="00E87B12" w:rsidRDefault="00E87B12"/>
        </w:tc>
        <w:tc>
          <w:tcPr>
            <w:tcW w:w="3612" w:type="dxa"/>
          </w:tcPr>
          <w:p w:rsidR="00E87B12" w:rsidRDefault="00E87B12">
            <w:pPr>
              <w:pStyle w:val="ConsPlusNormal"/>
            </w:pPr>
            <w:r>
              <w:t>Сиг в озере Онежском</w:t>
            </w:r>
          </w:p>
        </w:tc>
        <w:tc>
          <w:tcPr>
            <w:tcW w:w="985" w:type="dxa"/>
          </w:tcPr>
          <w:p w:rsidR="00E87B12" w:rsidRDefault="00E87B12">
            <w:pPr>
              <w:pStyle w:val="ConsPlusNormal"/>
              <w:jc w:val="center"/>
            </w:pPr>
            <w:r>
              <w:t>48</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Borders>
              <w:bottom w:val="nil"/>
            </w:tcBorders>
          </w:tcPr>
          <w:p w:rsidR="00E87B12" w:rsidRDefault="00E87B12"/>
        </w:tc>
        <w:tc>
          <w:tcPr>
            <w:tcW w:w="3612" w:type="dxa"/>
          </w:tcPr>
          <w:p w:rsidR="00E87B12" w:rsidRDefault="00E87B12">
            <w:pPr>
              <w:pStyle w:val="ConsPlusNormal"/>
            </w:pPr>
            <w:r>
              <w:t>Судак (жилая форма), щука</w:t>
            </w:r>
          </w:p>
        </w:tc>
        <w:tc>
          <w:tcPr>
            <w:tcW w:w="985" w:type="dxa"/>
          </w:tcPr>
          <w:p w:rsidR="00E87B12" w:rsidRDefault="00E87B12">
            <w:pPr>
              <w:pStyle w:val="ConsPlusNormal"/>
              <w:jc w:val="center"/>
            </w:pPr>
            <w:r>
              <w:t>60</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blPrEx>
          <w:tblBorders>
            <w:insideH w:val="nil"/>
          </w:tblBorders>
        </w:tblPrEx>
        <w:tc>
          <w:tcPr>
            <w:tcW w:w="2085" w:type="dxa"/>
            <w:vMerge/>
            <w:tcBorders>
              <w:bottom w:val="nil"/>
            </w:tcBorders>
          </w:tcPr>
          <w:p w:rsidR="00E87B12" w:rsidRDefault="00E87B12"/>
        </w:tc>
        <w:tc>
          <w:tcPr>
            <w:tcW w:w="3612" w:type="dxa"/>
            <w:tcBorders>
              <w:bottom w:val="nil"/>
            </w:tcBorders>
          </w:tcPr>
          <w:p w:rsidR="00E87B12" w:rsidRDefault="00E87B12">
            <w:pPr>
              <w:pStyle w:val="ConsPlusNormal"/>
            </w:pPr>
            <w:r>
              <w:t>Мелкочастиковые виды рыб (чехонь, плотва, ерш, окунь, язь, густера, уклейка, красноперка, синец, елец, белоглазка, карась, линь, голавль, берш)</w:t>
            </w:r>
          </w:p>
        </w:tc>
        <w:tc>
          <w:tcPr>
            <w:tcW w:w="985" w:type="dxa"/>
            <w:tcBorders>
              <w:bottom w:val="nil"/>
            </w:tcBorders>
          </w:tcPr>
          <w:p w:rsidR="00E87B12" w:rsidRDefault="00E87B12">
            <w:pPr>
              <w:pStyle w:val="ConsPlusNormal"/>
              <w:jc w:val="center"/>
            </w:pPr>
            <w:r>
              <w:t>32</w:t>
            </w:r>
          </w:p>
        </w:tc>
        <w:tc>
          <w:tcPr>
            <w:tcW w:w="986" w:type="dxa"/>
            <w:tcBorders>
              <w:bottom w:val="nil"/>
            </w:tcBorders>
          </w:tcPr>
          <w:p w:rsidR="00E87B12" w:rsidRDefault="00E87B12">
            <w:pPr>
              <w:pStyle w:val="ConsPlusNormal"/>
              <w:jc w:val="center"/>
            </w:pPr>
            <w:r>
              <w:t>-</w:t>
            </w:r>
          </w:p>
        </w:tc>
        <w:tc>
          <w:tcPr>
            <w:tcW w:w="985" w:type="dxa"/>
            <w:tcBorders>
              <w:bottom w:val="nil"/>
            </w:tcBorders>
          </w:tcPr>
          <w:p w:rsidR="00E87B12" w:rsidRDefault="00E87B12">
            <w:pPr>
              <w:pStyle w:val="ConsPlusNormal"/>
              <w:jc w:val="center"/>
            </w:pPr>
            <w:r>
              <w:t>-</w:t>
            </w:r>
          </w:p>
        </w:tc>
        <w:tc>
          <w:tcPr>
            <w:tcW w:w="986" w:type="dxa"/>
            <w:tcBorders>
              <w:bottom w:val="nil"/>
            </w:tcBorders>
          </w:tcPr>
          <w:p w:rsidR="00E87B12" w:rsidRDefault="00E87B12">
            <w:pPr>
              <w:pStyle w:val="ConsPlusNormal"/>
              <w:jc w:val="center"/>
            </w:pPr>
            <w:r>
              <w:t>-</w:t>
            </w:r>
          </w:p>
        </w:tc>
      </w:tr>
      <w:tr w:rsidR="00E87B12">
        <w:tblPrEx>
          <w:tblBorders>
            <w:insideH w:val="nil"/>
          </w:tblBorders>
        </w:tblPrEx>
        <w:tc>
          <w:tcPr>
            <w:tcW w:w="9639" w:type="dxa"/>
            <w:gridSpan w:val="6"/>
            <w:tcBorders>
              <w:top w:val="nil"/>
            </w:tcBorders>
          </w:tcPr>
          <w:p w:rsidR="00E87B12" w:rsidRDefault="00E87B12">
            <w:pPr>
              <w:pStyle w:val="ConsPlusNormal"/>
              <w:jc w:val="both"/>
            </w:pPr>
            <w:r>
              <w:lastRenderedPageBreak/>
              <w:t xml:space="preserve">(в ред. </w:t>
            </w:r>
            <w:hyperlink r:id="rId125" w:history="1">
              <w:r>
                <w:rPr>
                  <w:color w:val="0000FF"/>
                </w:rPr>
                <w:t>Приказа</w:t>
              </w:r>
            </w:hyperlink>
            <w:r>
              <w:t xml:space="preserve"> Минсельхоза России от 09.07.2015 N 288)</w:t>
            </w:r>
          </w:p>
        </w:tc>
      </w:tr>
      <w:tr w:rsidR="00E87B12">
        <w:tc>
          <w:tcPr>
            <w:tcW w:w="9639" w:type="dxa"/>
            <w:gridSpan w:val="6"/>
          </w:tcPr>
          <w:p w:rsidR="00E87B12" w:rsidRDefault="00E87B12">
            <w:pPr>
              <w:pStyle w:val="ConsPlusNormal"/>
              <w:jc w:val="center"/>
              <w:outlineLvl w:val="4"/>
            </w:pPr>
            <w:r>
              <w:t>В водных объектах рыбохозяйственного значения Мурманской области</w:t>
            </w:r>
          </w:p>
        </w:tc>
      </w:tr>
      <w:tr w:rsidR="00E87B12">
        <w:tc>
          <w:tcPr>
            <w:tcW w:w="2085" w:type="dxa"/>
            <w:vMerge w:val="restart"/>
          </w:tcPr>
          <w:p w:rsidR="00E87B12" w:rsidRDefault="00E87B12">
            <w:pPr>
              <w:pStyle w:val="ConsPlusNormal"/>
              <w:jc w:val="both"/>
            </w:pPr>
            <w:r>
              <w:t>Ставные сети</w:t>
            </w:r>
          </w:p>
        </w:tc>
        <w:tc>
          <w:tcPr>
            <w:tcW w:w="3612" w:type="dxa"/>
          </w:tcPr>
          <w:p w:rsidR="00E87B12" w:rsidRDefault="00E87B12">
            <w:pPr>
              <w:pStyle w:val="ConsPlusNormal"/>
            </w:pPr>
            <w:r>
              <w:t>Сиг, хариус, щука, плотва, язь, налим, лещ (жилая форма)</w:t>
            </w:r>
          </w:p>
        </w:tc>
        <w:tc>
          <w:tcPr>
            <w:tcW w:w="985" w:type="dxa"/>
          </w:tcPr>
          <w:p w:rsidR="00E87B12" w:rsidRDefault="00E87B12">
            <w:pPr>
              <w:pStyle w:val="ConsPlusNormal"/>
              <w:jc w:val="center"/>
            </w:pPr>
            <w:r>
              <w:t>36</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Гольцы (пресноводные жилые формы), кумжа (форель) (пресноводная жилая форма)</w:t>
            </w:r>
          </w:p>
        </w:tc>
        <w:tc>
          <w:tcPr>
            <w:tcW w:w="985" w:type="dxa"/>
          </w:tcPr>
          <w:p w:rsidR="00E87B12" w:rsidRDefault="00E87B12">
            <w:pPr>
              <w:pStyle w:val="ConsPlusNormal"/>
              <w:jc w:val="center"/>
            </w:pPr>
            <w:r>
              <w:t>40</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Ряпушка, корюшка европейская</w:t>
            </w:r>
          </w:p>
        </w:tc>
        <w:tc>
          <w:tcPr>
            <w:tcW w:w="985" w:type="dxa"/>
          </w:tcPr>
          <w:p w:rsidR="00E87B12" w:rsidRDefault="00E87B12">
            <w:pPr>
              <w:pStyle w:val="ConsPlusNormal"/>
              <w:jc w:val="center"/>
            </w:pPr>
            <w:r>
              <w:t>16</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val="restart"/>
          </w:tcPr>
          <w:p w:rsidR="00E87B12" w:rsidRDefault="00E87B12">
            <w:pPr>
              <w:pStyle w:val="ConsPlusNormal"/>
              <w:jc w:val="both"/>
            </w:pPr>
            <w:r>
              <w:t>Невода и ловушки</w:t>
            </w:r>
          </w:p>
        </w:tc>
        <w:tc>
          <w:tcPr>
            <w:tcW w:w="3612" w:type="dxa"/>
          </w:tcPr>
          <w:p w:rsidR="00E87B12" w:rsidRDefault="00E87B12">
            <w:pPr>
              <w:pStyle w:val="ConsPlusNormal"/>
            </w:pPr>
            <w:r>
              <w:t>Сиг, хариус, щука, плотва, язь, налим, лещ (жилая форма)</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36</w:t>
            </w:r>
          </w:p>
        </w:tc>
        <w:tc>
          <w:tcPr>
            <w:tcW w:w="985" w:type="dxa"/>
          </w:tcPr>
          <w:p w:rsidR="00E87B12" w:rsidRDefault="00E87B12">
            <w:pPr>
              <w:pStyle w:val="ConsPlusNormal"/>
              <w:jc w:val="center"/>
            </w:pPr>
            <w:r>
              <w:t>12</w:t>
            </w:r>
          </w:p>
        </w:tc>
        <w:tc>
          <w:tcPr>
            <w:tcW w:w="986" w:type="dxa"/>
          </w:tcPr>
          <w:p w:rsidR="00E87B12" w:rsidRDefault="00E87B12">
            <w:pPr>
              <w:pStyle w:val="ConsPlusNormal"/>
              <w:jc w:val="center"/>
            </w:pPr>
            <w:r>
              <w:t>14</w:t>
            </w:r>
          </w:p>
        </w:tc>
      </w:tr>
      <w:tr w:rsidR="00E87B12">
        <w:tc>
          <w:tcPr>
            <w:tcW w:w="2085" w:type="dxa"/>
            <w:vMerge/>
          </w:tcPr>
          <w:p w:rsidR="00E87B12" w:rsidRDefault="00E87B12"/>
        </w:tc>
        <w:tc>
          <w:tcPr>
            <w:tcW w:w="3612" w:type="dxa"/>
          </w:tcPr>
          <w:p w:rsidR="00E87B12" w:rsidRDefault="00E87B12">
            <w:pPr>
              <w:pStyle w:val="ConsPlusNormal"/>
            </w:pPr>
            <w:r>
              <w:t>Гольцы (пресноводные жилые формы), кумжа (форель) (пресноводная жилая форма)</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36</w:t>
            </w:r>
          </w:p>
        </w:tc>
        <w:tc>
          <w:tcPr>
            <w:tcW w:w="985" w:type="dxa"/>
          </w:tcPr>
          <w:p w:rsidR="00E87B12" w:rsidRDefault="00E87B12">
            <w:pPr>
              <w:pStyle w:val="ConsPlusNormal"/>
              <w:jc w:val="center"/>
            </w:pPr>
            <w:r>
              <w:t>36</w:t>
            </w:r>
          </w:p>
        </w:tc>
        <w:tc>
          <w:tcPr>
            <w:tcW w:w="986" w:type="dxa"/>
          </w:tcPr>
          <w:p w:rsidR="00E87B12" w:rsidRDefault="00E87B12">
            <w:pPr>
              <w:pStyle w:val="ConsPlusNormal"/>
              <w:jc w:val="center"/>
            </w:pPr>
            <w:r>
              <w:t>40</w:t>
            </w:r>
          </w:p>
        </w:tc>
      </w:tr>
      <w:tr w:rsidR="00E87B12">
        <w:tc>
          <w:tcPr>
            <w:tcW w:w="2085" w:type="dxa"/>
            <w:vMerge/>
          </w:tcPr>
          <w:p w:rsidR="00E87B12" w:rsidRDefault="00E87B12"/>
        </w:tc>
        <w:tc>
          <w:tcPr>
            <w:tcW w:w="3612" w:type="dxa"/>
          </w:tcPr>
          <w:p w:rsidR="00E87B12" w:rsidRDefault="00E87B12">
            <w:pPr>
              <w:pStyle w:val="ConsPlusNormal"/>
            </w:pPr>
            <w:r>
              <w:t>Ряпушка, корюшка европейская</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14</w:t>
            </w:r>
          </w:p>
        </w:tc>
        <w:tc>
          <w:tcPr>
            <w:tcW w:w="985" w:type="dxa"/>
          </w:tcPr>
          <w:p w:rsidR="00E87B12" w:rsidRDefault="00E87B12">
            <w:pPr>
              <w:pStyle w:val="ConsPlusNormal"/>
              <w:jc w:val="center"/>
            </w:pPr>
            <w:r>
              <w:t>12</w:t>
            </w:r>
          </w:p>
        </w:tc>
        <w:tc>
          <w:tcPr>
            <w:tcW w:w="986" w:type="dxa"/>
          </w:tcPr>
          <w:p w:rsidR="00E87B12" w:rsidRDefault="00E87B12">
            <w:pPr>
              <w:pStyle w:val="ConsPlusNormal"/>
              <w:jc w:val="center"/>
            </w:pPr>
            <w:r>
              <w:t>12</w:t>
            </w:r>
          </w:p>
        </w:tc>
      </w:tr>
      <w:tr w:rsidR="00E87B12">
        <w:tc>
          <w:tcPr>
            <w:tcW w:w="2085" w:type="dxa"/>
            <w:vMerge/>
          </w:tcPr>
          <w:p w:rsidR="00E87B12" w:rsidRDefault="00E87B12"/>
        </w:tc>
        <w:tc>
          <w:tcPr>
            <w:tcW w:w="3612" w:type="dxa"/>
          </w:tcPr>
          <w:p w:rsidR="00E87B12" w:rsidRDefault="00E87B12">
            <w:pPr>
              <w:pStyle w:val="ConsPlusNormal"/>
            </w:pPr>
            <w:r>
              <w:t>Прочие виды рыб</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24</w:t>
            </w:r>
          </w:p>
        </w:tc>
        <w:tc>
          <w:tcPr>
            <w:tcW w:w="985" w:type="dxa"/>
          </w:tcPr>
          <w:p w:rsidR="00E87B12" w:rsidRDefault="00E87B12">
            <w:pPr>
              <w:pStyle w:val="ConsPlusNormal"/>
              <w:jc w:val="center"/>
            </w:pPr>
            <w:r>
              <w:t>28</w:t>
            </w:r>
          </w:p>
        </w:tc>
        <w:tc>
          <w:tcPr>
            <w:tcW w:w="986" w:type="dxa"/>
          </w:tcPr>
          <w:p w:rsidR="00E87B12" w:rsidRDefault="00E87B12">
            <w:pPr>
              <w:pStyle w:val="ConsPlusNormal"/>
              <w:jc w:val="center"/>
            </w:pPr>
            <w:r>
              <w:t>32</w:t>
            </w:r>
          </w:p>
        </w:tc>
      </w:tr>
      <w:tr w:rsidR="00E87B12">
        <w:tc>
          <w:tcPr>
            <w:tcW w:w="9639" w:type="dxa"/>
            <w:gridSpan w:val="6"/>
          </w:tcPr>
          <w:p w:rsidR="00E87B12" w:rsidRDefault="00E87B12">
            <w:pPr>
              <w:pStyle w:val="ConsPlusNormal"/>
              <w:jc w:val="center"/>
              <w:outlineLvl w:val="4"/>
            </w:pPr>
            <w:r>
              <w:t>В водных объектах рыбохозяйственного значения Ненецкого автономного округа</w:t>
            </w:r>
          </w:p>
        </w:tc>
      </w:tr>
      <w:tr w:rsidR="00E87B12">
        <w:tc>
          <w:tcPr>
            <w:tcW w:w="2085" w:type="dxa"/>
          </w:tcPr>
          <w:p w:rsidR="00E87B12" w:rsidRDefault="00E87B12">
            <w:pPr>
              <w:pStyle w:val="ConsPlusNormal"/>
            </w:pPr>
            <w:r>
              <w:t>Ставные невода, ловушки</w:t>
            </w:r>
          </w:p>
        </w:tc>
        <w:tc>
          <w:tcPr>
            <w:tcW w:w="3612" w:type="dxa"/>
          </w:tcPr>
          <w:p w:rsidR="00E87B12" w:rsidRDefault="00E87B12">
            <w:pPr>
              <w:pStyle w:val="ConsPlusNormal"/>
            </w:pPr>
            <w:r>
              <w:t>Лосось атлантический (семга)</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32</w:t>
            </w:r>
          </w:p>
        </w:tc>
        <w:tc>
          <w:tcPr>
            <w:tcW w:w="985" w:type="dxa"/>
          </w:tcPr>
          <w:p w:rsidR="00E87B12" w:rsidRDefault="00E87B12">
            <w:pPr>
              <w:pStyle w:val="ConsPlusNormal"/>
              <w:jc w:val="center"/>
            </w:pPr>
            <w:r>
              <w:t>32</w:t>
            </w:r>
          </w:p>
        </w:tc>
        <w:tc>
          <w:tcPr>
            <w:tcW w:w="986" w:type="dxa"/>
          </w:tcPr>
          <w:p w:rsidR="00E87B12" w:rsidRDefault="00E87B12">
            <w:pPr>
              <w:pStyle w:val="ConsPlusNormal"/>
              <w:jc w:val="center"/>
            </w:pPr>
            <w:r>
              <w:t>50</w:t>
            </w:r>
          </w:p>
        </w:tc>
      </w:tr>
      <w:tr w:rsidR="00E87B12">
        <w:tc>
          <w:tcPr>
            <w:tcW w:w="2085" w:type="dxa"/>
            <w:vMerge w:val="restart"/>
            <w:tcBorders>
              <w:bottom w:val="nil"/>
            </w:tcBorders>
          </w:tcPr>
          <w:p w:rsidR="00E87B12" w:rsidRDefault="00E87B12">
            <w:pPr>
              <w:pStyle w:val="ConsPlusNormal"/>
            </w:pPr>
            <w:r>
              <w:t>Ставные и плавные сети</w:t>
            </w:r>
          </w:p>
        </w:tc>
        <w:tc>
          <w:tcPr>
            <w:tcW w:w="3612" w:type="dxa"/>
          </w:tcPr>
          <w:p w:rsidR="00E87B12" w:rsidRDefault="00E87B12">
            <w:pPr>
              <w:pStyle w:val="ConsPlusNormal"/>
            </w:pPr>
            <w:r>
              <w:t>Сиг в реке Печора</w:t>
            </w:r>
          </w:p>
        </w:tc>
        <w:tc>
          <w:tcPr>
            <w:tcW w:w="985" w:type="dxa"/>
          </w:tcPr>
          <w:p w:rsidR="00E87B12" w:rsidRDefault="00E87B12">
            <w:pPr>
              <w:pStyle w:val="ConsPlusNormal"/>
              <w:jc w:val="center"/>
            </w:pPr>
            <w:r>
              <w:t>45</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Borders>
              <w:bottom w:val="nil"/>
            </w:tcBorders>
          </w:tcPr>
          <w:p w:rsidR="00E87B12" w:rsidRDefault="00E87B12"/>
        </w:tc>
        <w:tc>
          <w:tcPr>
            <w:tcW w:w="3612" w:type="dxa"/>
          </w:tcPr>
          <w:p w:rsidR="00E87B12" w:rsidRDefault="00E87B12">
            <w:pPr>
              <w:pStyle w:val="ConsPlusNormal"/>
            </w:pPr>
            <w:r>
              <w:t>Хариус и сиг (пресноводная жилая форма) в бассейне реки Печора</w:t>
            </w:r>
          </w:p>
        </w:tc>
        <w:tc>
          <w:tcPr>
            <w:tcW w:w="985" w:type="dxa"/>
          </w:tcPr>
          <w:p w:rsidR="00E87B12" w:rsidRDefault="00E87B12">
            <w:pPr>
              <w:pStyle w:val="ConsPlusNormal"/>
              <w:jc w:val="center"/>
            </w:pPr>
            <w:r>
              <w:t>40</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Borders>
              <w:bottom w:val="nil"/>
            </w:tcBorders>
          </w:tcPr>
          <w:p w:rsidR="00E87B12" w:rsidRDefault="00E87B12"/>
        </w:tc>
        <w:tc>
          <w:tcPr>
            <w:tcW w:w="3612" w:type="dxa"/>
          </w:tcPr>
          <w:p w:rsidR="00E87B12" w:rsidRDefault="00E87B12">
            <w:pPr>
              <w:pStyle w:val="ConsPlusNormal"/>
            </w:pPr>
            <w:r>
              <w:t>Ряпушка</w:t>
            </w:r>
          </w:p>
        </w:tc>
        <w:tc>
          <w:tcPr>
            <w:tcW w:w="985" w:type="dxa"/>
          </w:tcPr>
          <w:p w:rsidR="00E87B12" w:rsidRDefault="00E87B12">
            <w:pPr>
              <w:pStyle w:val="ConsPlusNormal"/>
              <w:jc w:val="center"/>
            </w:pPr>
            <w:r>
              <w:t>18</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Borders>
              <w:bottom w:val="nil"/>
            </w:tcBorders>
          </w:tcPr>
          <w:p w:rsidR="00E87B12" w:rsidRDefault="00E87B12"/>
        </w:tc>
        <w:tc>
          <w:tcPr>
            <w:tcW w:w="3612" w:type="dxa"/>
          </w:tcPr>
          <w:p w:rsidR="00E87B12" w:rsidRDefault="00E87B12">
            <w:pPr>
              <w:pStyle w:val="ConsPlusNormal"/>
            </w:pPr>
            <w:r>
              <w:t>Корюшка европейская (пресноводная жилая форма)</w:t>
            </w:r>
          </w:p>
        </w:tc>
        <w:tc>
          <w:tcPr>
            <w:tcW w:w="985" w:type="dxa"/>
          </w:tcPr>
          <w:p w:rsidR="00E87B12" w:rsidRDefault="00E87B12">
            <w:pPr>
              <w:pStyle w:val="ConsPlusNormal"/>
              <w:jc w:val="center"/>
            </w:pPr>
            <w:r>
              <w:t>16</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Borders>
              <w:bottom w:val="nil"/>
            </w:tcBorders>
          </w:tcPr>
          <w:p w:rsidR="00E87B12" w:rsidRDefault="00E87B12"/>
        </w:tc>
        <w:tc>
          <w:tcPr>
            <w:tcW w:w="3612" w:type="dxa"/>
          </w:tcPr>
          <w:p w:rsidR="00E87B12" w:rsidRDefault="00E87B12">
            <w:pPr>
              <w:pStyle w:val="ConsPlusNormal"/>
            </w:pPr>
            <w:r>
              <w:t>Гольцы (пресноводные жилые формы), кумжа (форель) (пресноводная жилая форма)</w:t>
            </w:r>
          </w:p>
        </w:tc>
        <w:tc>
          <w:tcPr>
            <w:tcW w:w="985" w:type="dxa"/>
          </w:tcPr>
          <w:p w:rsidR="00E87B12" w:rsidRDefault="00E87B12">
            <w:pPr>
              <w:pStyle w:val="ConsPlusNormal"/>
              <w:jc w:val="center"/>
            </w:pPr>
            <w:r>
              <w:t>50</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Borders>
              <w:bottom w:val="nil"/>
            </w:tcBorders>
          </w:tcPr>
          <w:p w:rsidR="00E87B12" w:rsidRDefault="00E87B12"/>
        </w:tc>
        <w:tc>
          <w:tcPr>
            <w:tcW w:w="3612" w:type="dxa"/>
          </w:tcPr>
          <w:p w:rsidR="00E87B12" w:rsidRDefault="00E87B12">
            <w:pPr>
              <w:pStyle w:val="ConsPlusNormal"/>
            </w:pPr>
            <w:r>
              <w:t>Лосось атлантический (семга)</w:t>
            </w:r>
          </w:p>
        </w:tc>
        <w:tc>
          <w:tcPr>
            <w:tcW w:w="985" w:type="dxa"/>
          </w:tcPr>
          <w:p w:rsidR="00E87B12" w:rsidRDefault="00E87B12">
            <w:pPr>
              <w:pStyle w:val="ConsPlusNormal"/>
              <w:jc w:val="center"/>
            </w:pPr>
            <w:r>
              <w:t>70</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Borders>
              <w:bottom w:val="nil"/>
            </w:tcBorders>
          </w:tcPr>
          <w:p w:rsidR="00E87B12" w:rsidRDefault="00E87B12"/>
        </w:tc>
        <w:tc>
          <w:tcPr>
            <w:tcW w:w="3612" w:type="dxa"/>
          </w:tcPr>
          <w:p w:rsidR="00E87B12" w:rsidRDefault="00E87B12">
            <w:pPr>
              <w:pStyle w:val="ConsPlusNormal"/>
            </w:pPr>
            <w:r>
              <w:t>Сиг (пресноводная жилая форма) в других водных объектах рыбохозяйственного значения</w:t>
            </w:r>
          </w:p>
        </w:tc>
        <w:tc>
          <w:tcPr>
            <w:tcW w:w="985" w:type="dxa"/>
          </w:tcPr>
          <w:p w:rsidR="00E87B12" w:rsidRDefault="00E87B12">
            <w:pPr>
              <w:pStyle w:val="ConsPlusNormal"/>
              <w:jc w:val="center"/>
            </w:pPr>
            <w:r>
              <w:t>36</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Borders>
              <w:bottom w:val="nil"/>
            </w:tcBorders>
          </w:tcPr>
          <w:p w:rsidR="00E87B12" w:rsidRDefault="00E87B12"/>
        </w:tc>
        <w:tc>
          <w:tcPr>
            <w:tcW w:w="3612" w:type="dxa"/>
          </w:tcPr>
          <w:p w:rsidR="00E87B12" w:rsidRDefault="00E87B12">
            <w:pPr>
              <w:pStyle w:val="ConsPlusNormal"/>
            </w:pPr>
            <w:r>
              <w:t>Пелядь</w:t>
            </w:r>
          </w:p>
        </w:tc>
        <w:tc>
          <w:tcPr>
            <w:tcW w:w="985" w:type="dxa"/>
          </w:tcPr>
          <w:p w:rsidR="00E87B12" w:rsidRDefault="00E87B12">
            <w:pPr>
              <w:pStyle w:val="ConsPlusNormal"/>
              <w:jc w:val="center"/>
            </w:pPr>
            <w:r>
              <w:t>45</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blPrEx>
          <w:tblBorders>
            <w:insideH w:val="nil"/>
          </w:tblBorders>
        </w:tblPrEx>
        <w:tc>
          <w:tcPr>
            <w:tcW w:w="2085" w:type="dxa"/>
            <w:tcBorders>
              <w:top w:val="nil"/>
              <w:bottom w:val="nil"/>
            </w:tcBorders>
          </w:tcPr>
          <w:p w:rsidR="00E87B12" w:rsidRDefault="00E87B12">
            <w:pPr>
              <w:pStyle w:val="ConsPlusNormal"/>
              <w:jc w:val="both"/>
            </w:pPr>
          </w:p>
        </w:tc>
        <w:tc>
          <w:tcPr>
            <w:tcW w:w="3612" w:type="dxa"/>
            <w:tcBorders>
              <w:bottom w:val="nil"/>
            </w:tcBorders>
          </w:tcPr>
          <w:p w:rsidR="00E87B12" w:rsidRDefault="00E87B12">
            <w:pPr>
              <w:pStyle w:val="ConsPlusNormal"/>
            </w:pPr>
            <w:r>
              <w:t>Прочие виды рыб</w:t>
            </w:r>
          </w:p>
        </w:tc>
        <w:tc>
          <w:tcPr>
            <w:tcW w:w="985" w:type="dxa"/>
            <w:tcBorders>
              <w:bottom w:val="nil"/>
            </w:tcBorders>
          </w:tcPr>
          <w:p w:rsidR="00E87B12" w:rsidRDefault="00E87B12">
            <w:pPr>
              <w:pStyle w:val="ConsPlusNormal"/>
              <w:jc w:val="center"/>
            </w:pPr>
            <w:r>
              <w:t>36</w:t>
            </w:r>
          </w:p>
        </w:tc>
        <w:tc>
          <w:tcPr>
            <w:tcW w:w="986" w:type="dxa"/>
            <w:tcBorders>
              <w:bottom w:val="nil"/>
            </w:tcBorders>
          </w:tcPr>
          <w:p w:rsidR="00E87B12" w:rsidRDefault="00E87B12">
            <w:pPr>
              <w:pStyle w:val="ConsPlusNormal"/>
              <w:jc w:val="center"/>
            </w:pPr>
            <w:r>
              <w:t>-</w:t>
            </w:r>
          </w:p>
        </w:tc>
        <w:tc>
          <w:tcPr>
            <w:tcW w:w="985" w:type="dxa"/>
            <w:tcBorders>
              <w:bottom w:val="nil"/>
            </w:tcBorders>
          </w:tcPr>
          <w:p w:rsidR="00E87B12" w:rsidRDefault="00E87B12">
            <w:pPr>
              <w:pStyle w:val="ConsPlusNormal"/>
              <w:jc w:val="center"/>
            </w:pPr>
            <w:r>
              <w:t>-</w:t>
            </w:r>
          </w:p>
        </w:tc>
        <w:tc>
          <w:tcPr>
            <w:tcW w:w="986" w:type="dxa"/>
            <w:tcBorders>
              <w:bottom w:val="nil"/>
            </w:tcBorders>
          </w:tcPr>
          <w:p w:rsidR="00E87B12" w:rsidRDefault="00E87B12">
            <w:pPr>
              <w:pStyle w:val="ConsPlusNormal"/>
              <w:jc w:val="center"/>
            </w:pPr>
            <w:r>
              <w:t>-</w:t>
            </w:r>
          </w:p>
        </w:tc>
      </w:tr>
      <w:tr w:rsidR="00E87B12">
        <w:tblPrEx>
          <w:tblBorders>
            <w:insideH w:val="nil"/>
          </w:tblBorders>
        </w:tblPrEx>
        <w:tc>
          <w:tcPr>
            <w:tcW w:w="9639" w:type="dxa"/>
            <w:gridSpan w:val="6"/>
            <w:tcBorders>
              <w:top w:val="nil"/>
            </w:tcBorders>
          </w:tcPr>
          <w:p w:rsidR="00E87B12" w:rsidRDefault="00E87B12">
            <w:pPr>
              <w:pStyle w:val="ConsPlusNormal"/>
              <w:jc w:val="both"/>
            </w:pPr>
            <w:r>
              <w:t xml:space="preserve">(в ред. </w:t>
            </w:r>
            <w:hyperlink r:id="rId126" w:history="1">
              <w:r>
                <w:rPr>
                  <w:color w:val="0000FF"/>
                </w:rPr>
                <w:t>Приказа</w:t>
              </w:r>
            </w:hyperlink>
            <w:r>
              <w:t xml:space="preserve"> Минсельхоза России от 08.12.2015 N 610)</w:t>
            </w:r>
          </w:p>
        </w:tc>
      </w:tr>
      <w:tr w:rsidR="00E87B12">
        <w:tc>
          <w:tcPr>
            <w:tcW w:w="2085" w:type="dxa"/>
            <w:vMerge w:val="restart"/>
          </w:tcPr>
          <w:p w:rsidR="00E87B12" w:rsidRDefault="00E87B12">
            <w:pPr>
              <w:pStyle w:val="ConsPlusNormal"/>
            </w:pPr>
            <w:r>
              <w:t>Закидные невода</w:t>
            </w:r>
          </w:p>
        </w:tc>
        <w:tc>
          <w:tcPr>
            <w:tcW w:w="3612" w:type="dxa"/>
          </w:tcPr>
          <w:p w:rsidR="00E87B12" w:rsidRDefault="00E87B12">
            <w:pPr>
              <w:pStyle w:val="ConsPlusNormal"/>
            </w:pPr>
            <w:r>
              <w:t>Сиг (пресноводная жилая форма) в реке Печора</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38</w:t>
            </w:r>
          </w:p>
        </w:tc>
        <w:tc>
          <w:tcPr>
            <w:tcW w:w="985" w:type="dxa"/>
          </w:tcPr>
          <w:p w:rsidR="00E87B12" w:rsidRDefault="00E87B12">
            <w:pPr>
              <w:pStyle w:val="ConsPlusNormal"/>
              <w:jc w:val="center"/>
            </w:pPr>
            <w:r>
              <w:t>45</w:t>
            </w:r>
          </w:p>
        </w:tc>
        <w:tc>
          <w:tcPr>
            <w:tcW w:w="986" w:type="dxa"/>
          </w:tcPr>
          <w:p w:rsidR="00E87B12" w:rsidRDefault="00E87B12">
            <w:pPr>
              <w:pStyle w:val="ConsPlusNormal"/>
              <w:jc w:val="center"/>
            </w:pPr>
            <w:r>
              <w:t>45</w:t>
            </w:r>
          </w:p>
        </w:tc>
      </w:tr>
      <w:tr w:rsidR="00E87B12">
        <w:tc>
          <w:tcPr>
            <w:tcW w:w="2085" w:type="dxa"/>
            <w:vMerge/>
          </w:tcPr>
          <w:p w:rsidR="00E87B12" w:rsidRDefault="00E87B12"/>
        </w:tc>
        <w:tc>
          <w:tcPr>
            <w:tcW w:w="3612" w:type="dxa"/>
          </w:tcPr>
          <w:p w:rsidR="00E87B12" w:rsidRDefault="00E87B12">
            <w:pPr>
              <w:pStyle w:val="ConsPlusNormal"/>
            </w:pPr>
            <w:r>
              <w:t>Хариус, сиг (пресноводная жилая форма) в бассейне реки Печора</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38</w:t>
            </w:r>
          </w:p>
        </w:tc>
        <w:tc>
          <w:tcPr>
            <w:tcW w:w="985" w:type="dxa"/>
          </w:tcPr>
          <w:p w:rsidR="00E87B12" w:rsidRDefault="00E87B12">
            <w:pPr>
              <w:pStyle w:val="ConsPlusNormal"/>
              <w:jc w:val="center"/>
            </w:pPr>
            <w:r>
              <w:t>45</w:t>
            </w:r>
          </w:p>
        </w:tc>
        <w:tc>
          <w:tcPr>
            <w:tcW w:w="986" w:type="dxa"/>
          </w:tcPr>
          <w:p w:rsidR="00E87B12" w:rsidRDefault="00E87B12">
            <w:pPr>
              <w:pStyle w:val="ConsPlusNormal"/>
              <w:jc w:val="center"/>
            </w:pPr>
            <w:r>
              <w:t>45</w:t>
            </w:r>
          </w:p>
        </w:tc>
      </w:tr>
      <w:tr w:rsidR="00E87B12">
        <w:tc>
          <w:tcPr>
            <w:tcW w:w="2085" w:type="dxa"/>
            <w:vMerge/>
          </w:tcPr>
          <w:p w:rsidR="00E87B12" w:rsidRDefault="00E87B12"/>
        </w:tc>
        <w:tc>
          <w:tcPr>
            <w:tcW w:w="3612" w:type="dxa"/>
          </w:tcPr>
          <w:p w:rsidR="00E87B12" w:rsidRDefault="00E87B12">
            <w:pPr>
              <w:pStyle w:val="ConsPlusNormal"/>
            </w:pPr>
            <w:r>
              <w:t>Ряпушка</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18</w:t>
            </w:r>
          </w:p>
        </w:tc>
        <w:tc>
          <w:tcPr>
            <w:tcW w:w="985" w:type="dxa"/>
          </w:tcPr>
          <w:p w:rsidR="00E87B12" w:rsidRDefault="00E87B12">
            <w:pPr>
              <w:pStyle w:val="ConsPlusNormal"/>
              <w:jc w:val="center"/>
            </w:pPr>
            <w:r>
              <w:t>22</w:t>
            </w:r>
          </w:p>
        </w:tc>
        <w:tc>
          <w:tcPr>
            <w:tcW w:w="986" w:type="dxa"/>
          </w:tcPr>
          <w:p w:rsidR="00E87B12" w:rsidRDefault="00E87B12">
            <w:pPr>
              <w:pStyle w:val="ConsPlusNormal"/>
              <w:jc w:val="center"/>
            </w:pPr>
            <w:r>
              <w:t>22</w:t>
            </w:r>
          </w:p>
        </w:tc>
      </w:tr>
      <w:tr w:rsidR="00E87B12">
        <w:tc>
          <w:tcPr>
            <w:tcW w:w="2085" w:type="dxa"/>
            <w:vMerge/>
          </w:tcPr>
          <w:p w:rsidR="00E87B12" w:rsidRDefault="00E87B12"/>
        </w:tc>
        <w:tc>
          <w:tcPr>
            <w:tcW w:w="3612" w:type="dxa"/>
          </w:tcPr>
          <w:p w:rsidR="00E87B12" w:rsidRDefault="00E87B12">
            <w:pPr>
              <w:pStyle w:val="ConsPlusNormal"/>
            </w:pPr>
            <w:r>
              <w:t>Корюшка европейская</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14</w:t>
            </w:r>
          </w:p>
        </w:tc>
        <w:tc>
          <w:tcPr>
            <w:tcW w:w="985" w:type="dxa"/>
          </w:tcPr>
          <w:p w:rsidR="00E87B12" w:rsidRDefault="00E87B12">
            <w:pPr>
              <w:pStyle w:val="ConsPlusNormal"/>
              <w:jc w:val="center"/>
            </w:pPr>
            <w:r>
              <w:t>16</w:t>
            </w:r>
          </w:p>
        </w:tc>
        <w:tc>
          <w:tcPr>
            <w:tcW w:w="986" w:type="dxa"/>
          </w:tcPr>
          <w:p w:rsidR="00E87B12" w:rsidRDefault="00E87B12">
            <w:pPr>
              <w:pStyle w:val="ConsPlusNormal"/>
              <w:jc w:val="center"/>
            </w:pPr>
            <w:r>
              <w:t>18</w:t>
            </w:r>
          </w:p>
        </w:tc>
      </w:tr>
      <w:tr w:rsidR="00E87B12">
        <w:tc>
          <w:tcPr>
            <w:tcW w:w="2085" w:type="dxa"/>
            <w:vMerge/>
          </w:tcPr>
          <w:p w:rsidR="00E87B12" w:rsidRDefault="00E87B12"/>
        </w:tc>
        <w:tc>
          <w:tcPr>
            <w:tcW w:w="3612" w:type="dxa"/>
          </w:tcPr>
          <w:p w:rsidR="00E87B12" w:rsidRDefault="00E87B12">
            <w:pPr>
              <w:pStyle w:val="ConsPlusNormal"/>
            </w:pPr>
            <w:r>
              <w:t>Гольцы (пресноводные жилые формы), кумжа (форель) (пресноводная жилая форма)</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40</w:t>
            </w:r>
          </w:p>
        </w:tc>
        <w:tc>
          <w:tcPr>
            <w:tcW w:w="985" w:type="dxa"/>
          </w:tcPr>
          <w:p w:rsidR="00E87B12" w:rsidRDefault="00E87B12">
            <w:pPr>
              <w:pStyle w:val="ConsPlusNormal"/>
              <w:jc w:val="center"/>
            </w:pPr>
            <w:r>
              <w:t>50</w:t>
            </w:r>
          </w:p>
        </w:tc>
        <w:tc>
          <w:tcPr>
            <w:tcW w:w="986" w:type="dxa"/>
          </w:tcPr>
          <w:p w:rsidR="00E87B12" w:rsidRDefault="00E87B12">
            <w:pPr>
              <w:pStyle w:val="ConsPlusNormal"/>
              <w:jc w:val="center"/>
            </w:pPr>
            <w:r>
              <w:t>50</w:t>
            </w:r>
          </w:p>
        </w:tc>
      </w:tr>
      <w:tr w:rsidR="00E87B12">
        <w:tc>
          <w:tcPr>
            <w:tcW w:w="2085" w:type="dxa"/>
            <w:vMerge/>
          </w:tcPr>
          <w:p w:rsidR="00E87B12" w:rsidRDefault="00E87B12"/>
        </w:tc>
        <w:tc>
          <w:tcPr>
            <w:tcW w:w="3612" w:type="dxa"/>
          </w:tcPr>
          <w:p w:rsidR="00E87B12" w:rsidRDefault="00E87B12">
            <w:pPr>
              <w:pStyle w:val="ConsPlusNormal"/>
            </w:pPr>
            <w:r>
              <w:t>Лосось атлантический (семга)</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50</w:t>
            </w:r>
          </w:p>
        </w:tc>
        <w:tc>
          <w:tcPr>
            <w:tcW w:w="985" w:type="dxa"/>
          </w:tcPr>
          <w:p w:rsidR="00E87B12" w:rsidRDefault="00E87B12">
            <w:pPr>
              <w:pStyle w:val="ConsPlusNormal"/>
              <w:jc w:val="center"/>
            </w:pPr>
            <w:r>
              <w:t>60</w:t>
            </w:r>
          </w:p>
        </w:tc>
        <w:tc>
          <w:tcPr>
            <w:tcW w:w="986" w:type="dxa"/>
          </w:tcPr>
          <w:p w:rsidR="00E87B12" w:rsidRDefault="00E87B12">
            <w:pPr>
              <w:pStyle w:val="ConsPlusNormal"/>
              <w:jc w:val="center"/>
            </w:pPr>
            <w:r>
              <w:t>80</w:t>
            </w:r>
          </w:p>
        </w:tc>
      </w:tr>
      <w:tr w:rsidR="00E87B12">
        <w:tc>
          <w:tcPr>
            <w:tcW w:w="2085" w:type="dxa"/>
            <w:vMerge/>
          </w:tcPr>
          <w:p w:rsidR="00E87B12" w:rsidRDefault="00E87B12"/>
        </w:tc>
        <w:tc>
          <w:tcPr>
            <w:tcW w:w="3612" w:type="dxa"/>
          </w:tcPr>
          <w:p w:rsidR="00E87B12" w:rsidRDefault="00E87B12">
            <w:pPr>
              <w:pStyle w:val="ConsPlusNormal"/>
            </w:pPr>
            <w:r>
              <w:t xml:space="preserve">Сиг (пресноводная жилая форма) в </w:t>
            </w:r>
            <w:r>
              <w:lastRenderedPageBreak/>
              <w:t>других водных объектах рыбохозяйственного значения</w:t>
            </w:r>
          </w:p>
        </w:tc>
        <w:tc>
          <w:tcPr>
            <w:tcW w:w="985" w:type="dxa"/>
          </w:tcPr>
          <w:p w:rsidR="00E87B12" w:rsidRDefault="00E87B12">
            <w:pPr>
              <w:pStyle w:val="ConsPlusNormal"/>
              <w:jc w:val="center"/>
            </w:pPr>
            <w:r>
              <w:lastRenderedPageBreak/>
              <w:t>-</w:t>
            </w:r>
          </w:p>
        </w:tc>
        <w:tc>
          <w:tcPr>
            <w:tcW w:w="986" w:type="dxa"/>
          </w:tcPr>
          <w:p w:rsidR="00E87B12" w:rsidRDefault="00E87B12">
            <w:pPr>
              <w:pStyle w:val="ConsPlusNormal"/>
              <w:jc w:val="center"/>
            </w:pPr>
            <w:r>
              <w:t>32</w:t>
            </w:r>
          </w:p>
        </w:tc>
        <w:tc>
          <w:tcPr>
            <w:tcW w:w="985" w:type="dxa"/>
          </w:tcPr>
          <w:p w:rsidR="00E87B12" w:rsidRDefault="00E87B12">
            <w:pPr>
              <w:pStyle w:val="ConsPlusNormal"/>
              <w:jc w:val="center"/>
            </w:pPr>
            <w:r>
              <w:t>40</w:t>
            </w:r>
          </w:p>
        </w:tc>
        <w:tc>
          <w:tcPr>
            <w:tcW w:w="986" w:type="dxa"/>
          </w:tcPr>
          <w:p w:rsidR="00E87B12" w:rsidRDefault="00E87B12">
            <w:pPr>
              <w:pStyle w:val="ConsPlusNormal"/>
              <w:jc w:val="center"/>
            </w:pPr>
            <w:r>
              <w:t>40</w:t>
            </w:r>
          </w:p>
        </w:tc>
      </w:tr>
      <w:tr w:rsidR="00E87B12">
        <w:tc>
          <w:tcPr>
            <w:tcW w:w="9639" w:type="dxa"/>
            <w:gridSpan w:val="6"/>
          </w:tcPr>
          <w:p w:rsidR="00E87B12" w:rsidRDefault="00E87B12">
            <w:pPr>
              <w:pStyle w:val="ConsPlusNormal"/>
              <w:jc w:val="center"/>
              <w:outlineLvl w:val="4"/>
            </w:pPr>
            <w:r>
              <w:lastRenderedPageBreak/>
              <w:t>В водных объектах рыбохозяйственного значения Республики Карелия</w:t>
            </w:r>
          </w:p>
        </w:tc>
      </w:tr>
      <w:tr w:rsidR="00E87B12">
        <w:tc>
          <w:tcPr>
            <w:tcW w:w="2085" w:type="dxa"/>
            <w:vMerge w:val="restart"/>
          </w:tcPr>
          <w:p w:rsidR="00E87B12" w:rsidRDefault="00E87B12">
            <w:pPr>
              <w:pStyle w:val="ConsPlusNormal"/>
            </w:pPr>
            <w:r>
              <w:t>Ставные невода, сети</w:t>
            </w:r>
          </w:p>
        </w:tc>
        <w:tc>
          <w:tcPr>
            <w:tcW w:w="3612" w:type="dxa"/>
          </w:tcPr>
          <w:p w:rsidR="00E87B12" w:rsidRDefault="00E87B12">
            <w:pPr>
              <w:pStyle w:val="ConsPlusNormal"/>
            </w:pPr>
            <w:r>
              <w:t>Лещ (жилая форма)</w:t>
            </w:r>
          </w:p>
        </w:tc>
        <w:tc>
          <w:tcPr>
            <w:tcW w:w="985" w:type="dxa"/>
          </w:tcPr>
          <w:p w:rsidR="00E87B12" w:rsidRDefault="00E87B12">
            <w:pPr>
              <w:pStyle w:val="ConsPlusNormal"/>
              <w:jc w:val="center"/>
            </w:pPr>
            <w:r>
              <w:t>65</w:t>
            </w:r>
          </w:p>
        </w:tc>
        <w:tc>
          <w:tcPr>
            <w:tcW w:w="986" w:type="dxa"/>
          </w:tcPr>
          <w:p w:rsidR="00E87B12" w:rsidRDefault="00E87B12">
            <w:pPr>
              <w:pStyle w:val="ConsPlusNormal"/>
              <w:jc w:val="center"/>
            </w:pPr>
            <w:r>
              <w:t>40</w:t>
            </w:r>
          </w:p>
        </w:tc>
        <w:tc>
          <w:tcPr>
            <w:tcW w:w="985" w:type="dxa"/>
          </w:tcPr>
          <w:p w:rsidR="00E87B12" w:rsidRDefault="00E87B12">
            <w:pPr>
              <w:pStyle w:val="ConsPlusNormal"/>
              <w:jc w:val="center"/>
            </w:pPr>
            <w:r>
              <w:t>44</w:t>
            </w:r>
          </w:p>
        </w:tc>
        <w:tc>
          <w:tcPr>
            <w:tcW w:w="986" w:type="dxa"/>
          </w:tcPr>
          <w:p w:rsidR="00E87B12" w:rsidRDefault="00E87B12">
            <w:pPr>
              <w:pStyle w:val="ConsPlusNormal"/>
              <w:jc w:val="center"/>
            </w:pPr>
            <w:r>
              <w:t>50</w:t>
            </w:r>
          </w:p>
        </w:tc>
      </w:tr>
      <w:tr w:rsidR="00E87B12">
        <w:tc>
          <w:tcPr>
            <w:tcW w:w="2085" w:type="dxa"/>
            <w:vMerge/>
          </w:tcPr>
          <w:p w:rsidR="00E87B12" w:rsidRDefault="00E87B12"/>
        </w:tc>
        <w:tc>
          <w:tcPr>
            <w:tcW w:w="3612" w:type="dxa"/>
          </w:tcPr>
          <w:p w:rsidR="00E87B12" w:rsidRDefault="00E87B12">
            <w:pPr>
              <w:pStyle w:val="ConsPlusNormal"/>
            </w:pPr>
            <w:r>
              <w:t>Палия в Онежском озере</w:t>
            </w:r>
          </w:p>
        </w:tc>
        <w:tc>
          <w:tcPr>
            <w:tcW w:w="985" w:type="dxa"/>
          </w:tcPr>
          <w:p w:rsidR="00E87B12" w:rsidRDefault="00E87B12">
            <w:pPr>
              <w:pStyle w:val="ConsPlusNormal"/>
              <w:jc w:val="center"/>
            </w:pPr>
            <w:r>
              <w:t>60</w:t>
            </w:r>
          </w:p>
        </w:tc>
        <w:tc>
          <w:tcPr>
            <w:tcW w:w="986" w:type="dxa"/>
          </w:tcPr>
          <w:p w:rsidR="00E87B12" w:rsidRDefault="00E87B12">
            <w:pPr>
              <w:pStyle w:val="ConsPlusNormal"/>
              <w:jc w:val="center"/>
            </w:pPr>
            <w:r>
              <w:t>36</w:t>
            </w:r>
          </w:p>
        </w:tc>
        <w:tc>
          <w:tcPr>
            <w:tcW w:w="985" w:type="dxa"/>
          </w:tcPr>
          <w:p w:rsidR="00E87B12" w:rsidRDefault="00E87B12">
            <w:pPr>
              <w:pStyle w:val="ConsPlusNormal"/>
              <w:jc w:val="center"/>
            </w:pPr>
            <w:r>
              <w:t>40</w:t>
            </w:r>
          </w:p>
        </w:tc>
        <w:tc>
          <w:tcPr>
            <w:tcW w:w="986" w:type="dxa"/>
          </w:tcPr>
          <w:p w:rsidR="00E87B12" w:rsidRDefault="00E87B12">
            <w:pPr>
              <w:pStyle w:val="ConsPlusNormal"/>
              <w:jc w:val="center"/>
            </w:pPr>
            <w:r>
              <w:t>44</w:t>
            </w:r>
          </w:p>
        </w:tc>
      </w:tr>
      <w:tr w:rsidR="00E87B12">
        <w:tc>
          <w:tcPr>
            <w:tcW w:w="2085" w:type="dxa"/>
            <w:vMerge/>
          </w:tcPr>
          <w:p w:rsidR="00E87B12" w:rsidRDefault="00E87B12"/>
        </w:tc>
        <w:tc>
          <w:tcPr>
            <w:tcW w:w="3612" w:type="dxa"/>
          </w:tcPr>
          <w:p w:rsidR="00E87B12" w:rsidRDefault="00E87B12">
            <w:pPr>
              <w:pStyle w:val="ConsPlusNormal"/>
            </w:pPr>
            <w:r>
              <w:t>Палия в Топо-Пяозерском водохранилище</w:t>
            </w:r>
          </w:p>
        </w:tc>
        <w:tc>
          <w:tcPr>
            <w:tcW w:w="985" w:type="dxa"/>
          </w:tcPr>
          <w:p w:rsidR="00E87B12" w:rsidRDefault="00E87B12">
            <w:pPr>
              <w:pStyle w:val="ConsPlusNormal"/>
              <w:jc w:val="center"/>
            </w:pPr>
            <w:r>
              <w:t>50</w:t>
            </w:r>
          </w:p>
        </w:tc>
        <w:tc>
          <w:tcPr>
            <w:tcW w:w="986" w:type="dxa"/>
          </w:tcPr>
          <w:p w:rsidR="00E87B12" w:rsidRDefault="00E87B12">
            <w:pPr>
              <w:pStyle w:val="ConsPlusNormal"/>
              <w:jc w:val="center"/>
            </w:pPr>
            <w:r>
              <w:t>36</w:t>
            </w:r>
          </w:p>
        </w:tc>
        <w:tc>
          <w:tcPr>
            <w:tcW w:w="985" w:type="dxa"/>
          </w:tcPr>
          <w:p w:rsidR="00E87B12" w:rsidRDefault="00E87B12">
            <w:pPr>
              <w:pStyle w:val="ConsPlusNormal"/>
              <w:jc w:val="center"/>
            </w:pPr>
            <w:r>
              <w:t>40</w:t>
            </w:r>
          </w:p>
        </w:tc>
        <w:tc>
          <w:tcPr>
            <w:tcW w:w="986" w:type="dxa"/>
          </w:tcPr>
          <w:p w:rsidR="00E87B12" w:rsidRDefault="00E87B12">
            <w:pPr>
              <w:pStyle w:val="ConsPlusNormal"/>
              <w:jc w:val="center"/>
            </w:pPr>
            <w:r>
              <w:t>44</w:t>
            </w:r>
          </w:p>
        </w:tc>
      </w:tr>
      <w:tr w:rsidR="00E87B12">
        <w:tc>
          <w:tcPr>
            <w:tcW w:w="2085" w:type="dxa"/>
            <w:vMerge/>
          </w:tcPr>
          <w:p w:rsidR="00E87B12" w:rsidRDefault="00E87B12"/>
        </w:tc>
        <w:tc>
          <w:tcPr>
            <w:tcW w:w="3612" w:type="dxa"/>
          </w:tcPr>
          <w:p w:rsidR="00E87B12" w:rsidRDefault="00E87B12">
            <w:pPr>
              <w:pStyle w:val="ConsPlusNormal"/>
            </w:pPr>
            <w:r>
              <w:t>Палия в прочих водных объектах рыбохозяйственного значения</w:t>
            </w:r>
          </w:p>
        </w:tc>
        <w:tc>
          <w:tcPr>
            <w:tcW w:w="985" w:type="dxa"/>
          </w:tcPr>
          <w:p w:rsidR="00E87B12" w:rsidRDefault="00E87B12">
            <w:pPr>
              <w:pStyle w:val="ConsPlusNormal"/>
              <w:jc w:val="center"/>
            </w:pPr>
            <w:r>
              <w:t>48</w:t>
            </w:r>
          </w:p>
        </w:tc>
        <w:tc>
          <w:tcPr>
            <w:tcW w:w="986" w:type="dxa"/>
          </w:tcPr>
          <w:p w:rsidR="00E87B12" w:rsidRDefault="00E87B12">
            <w:pPr>
              <w:pStyle w:val="ConsPlusNormal"/>
              <w:jc w:val="center"/>
            </w:pPr>
            <w:r>
              <w:t>36</w:t>
            </w:r>
          </w:p>
        </w:tc>
        <w:tc>
          <w:tcPr>
            <w:tcW w:w="985" w:type="dxa"/>
          </w:tcPr>
          <w:p w:rsidR="00E87B12" w:rsidRDefault="00E87B12">
            <w:pPr>
              <w:pStyle w:val="ConsPlusNormal"/>
              <w:jc w:val="center"/>
            </w:pPr>
            <w:r>
              <w:t>40</w:t>
            </w:r>
          </w:p>
        </w:tc>
        <w:tc>
          <w:tcPr>
            <w:tcW w:w="986" w:type="dxa"/>
          </w:tcPr>
          <w:p w:rsidR="00E87B12" w:rsidRDefault="00E87B12">
            <w:pPr>
              <w:pStyle w:val="ConsPlusNormal"/>
              <w:jc w:val="center"/>
            </w:pPr>
            <w:r>
              <w:t>44</w:t>
            </w:r>
          </w:p>
        </w:tc>
      </w:tr>
      <w:tr w:rsidR="00E87B12">
        <w:tc>
          <w:tcPr>
            <w:tcW w:w="2085" w:type="dxa"/>
            <w:vMerge/>
          </w:tcPr>
          <w:p w:rsidR="00E87B12" w:rsidRDefault="00E87B12"/>
        </w:tc>
        <w:tc>
          <w:tcPr>
            <w:tcW w:w="3612" w:type="dxa"/>
          </w:tcPr>
          <w:p w:rsidR="00E87B12" w:rsidRDefault="00E87B12">
            <w:pPr>
              <w:pStyle w:val="ConsPlusNormal"/>
            </w:pPr>
            <w:r>
              <w:t>Ряпушка</w:t>
            </w:r>
          </w:p>
        </w:tc>
        <w:tc>
          <w:tcPr>
            <w:tcW w:w="985" w:type="dxa"/>
          </w:tcPr>
          <w:p w:rsidR="00E87B12" w:rsidRDefault="00E87B12">
            <w:pPr>
              <w:pStyle w:val="ConsPlusNormal"/>
              <w:jc w:val="center"/>
            </w:pPr>
            <w:r>
              <w:t>28</w:t>
            </w:r>
          </w:p>
        </w:tc>
        <w:tc>
          <w:tcPr>
            <w:tcW w:w="986" w:type="dxa"/>
          </w:tcPr>
          <w:p w:rsidR="00E87B12" w:rsidRDefault="00E87B12">
            <w:pPr>
              <w:pStyle w:val="ConsPlusNormal"/>
              <w:jc w:val="center"/>
            </w:pPr>
            <w:r>
              <w:t>18</w:t>
            </w:r>
          </w:p>
        </w:tc>
        <w:tc>
          <w:tcPr>
            <w:tcW w:w="985" w:type="dxa"/>
          </w:tcPr>
          <w:p w:rsidR="00E87B12" w:rsidRDefault="00E87B12">
            <w:pPr>
              <w:pStyle w:val="ConsPlusNormal"/>
              <w:jc w:val="center"/>
            </w:pPr>
            <w:r>
              <w:t>26</w:t>
            </w:r>
          </w:p>
        </w:tc>
        <w:tc>
          <w:tcPr>
            <w:tcW w:w="986" w:type="dxa"/>
          </w:tcPr>
          <w:p w:rsidR="00E87B12" w:rsidRDefault="00E87B12">
            <w:pPr>
              <w:pStyle w:val="ConsPlusNormal"/>
              <w:jc w:val="center"/>
            </w:pPr>
            <w:r>
              <w:t>30</w:t>
            </w:r>
          </w:p>
        </w:tc>
      </w:tr>
      <w:tr w:rsidR="00E87B12">
        <w:tc>
          <w:tcPr>
            <w:tcW w:w="2085" w:type="dxa"/>
            <w:vMerge/>
          </w:tcPr>
          <w:p w:rsidR="00E87B12" w:rsidRDefault="00E87B12"/>
        </w:tc>
        <w:tc>
          <w:tcPr>
            <w:tcW w:w="3612" w:type="dxa"/>
          </w:tcPr>
          <w:p w:rsidR="00E87B12" w:rsidRDefault="00E87B12">
            <w:pPr>
              <w:pStyle w:val="ConsPlusNormal"/>
            </w:pPr>
            <w:r>
              <w:t>Ряпушка, корюшка, европейская (пресноводная жилая форма)</w:t>
            </w:r>
          </w:p>
        </w:tc>
        <w:tc>
          <w:tcPr>
            <w:tcW w:w="985" w:type="dxa"/>
          </w:tcPr>
          <w:p w:rsidR="00E87B12" w:rsidRDefault="00E87B12">
            <w:pPr>
              <w:pStyle w:val="ConsPlusNormal"/>
              <w:jc w:val="center"/>
            </w:pPr>
            <w:r>
              <w:t>14</w:t>
            </w:r>
          </w:p>
        </w:tc>
        <w:tc>
          <w:tcPr>
            <w:tcW w:w="986" w:type="dxa"/>
          </w:tcPr>
          <w:p w:rsidR="00E87B12" w:rsidRDefault="00E87B12">
            <w:pPr>
              <w:pStyle w:val="ConsPlusNormal"/>
              <w:jc w:val="center"/>
            </w:pPr>
            <w:r>
              <w:t>8</w:t>
            </w:r>
          </w:p>
        </w:tc>
        <w:tc>
          <w:tcPr>
            <w:tcW w:w="985" w:type="dxa"/>
          </w:tcPr>
          <w:p w:rsidR="00E87B12" w:rsidRDefault="00E87B12">
            <w:pPr>
              <w:pStyle w:val="ConsPlusNormal"/>
              <w:jc w:val="center"/>
            </w:pPr>
            <w:r>
              <w:t>12</w:t>
            </w:r>
          </w:p>
        </w:tc>
        <w:tc>
          <w:tcPr>
            <w:tcW w:w="986" w:type="dxa"/>
          </w:tcPr>
          <w:p w:rsidR="00E87B12" w:rsidRDefault="00E87B12">
            <w:pPr>
              <w:pStyle w:val="ConsPlusNormal"/>
              <w:jc w:val="center"/>
            </w:pPr>
            <w:r>
              <w:t>16</w:t>
            </w:r>
          </w:p>
        </w:tc>
      </w:tr>
      <w:tr w:rsidR="00E87B12">
        <w:tc>
          <w:tcPr>
            <w:tcW w:w="2085" w:type="dxa"/>
            <w:vMerge/>
          </w:tcPr>
          <w:p w:rsidR="00E87B12" w:rsidRDefault="00E87B12"/>
        </w:tc>
        <w:tc>
          <w:tcPr>
            <w:tcW w:w="3612" w:type="dxa"/>
          </w:tcPr>
          <w:p w:rsidR="00E87B12" w:rsidRDefault="00E87B12">
            <w:pPr>
              <w:pStyle w:val="ConsPlusNormal"/>
            </w:pPr>
            <w:r>
              <w:t>Сиг (пресноводная жилая форма) в Онежском озере</w:t>
            </w:r>
          </w:p>
        </w:tc>
        <w:tc>
          <w:tcPr>
            <w:tcW w:w="985" w:type="dxa"/>
          </w:tcPr>
          <w:p w:rsidR="00E87B12" w:rsidRDefault="00E87B12">
            <w:pPr>
              <w:pStyle w:val="ConsPlusNormal"/>
              <w:jc w:val="center"/>
            </w:pPr>
            <w:r>
              <w:t>48</w:t>
            </w:r>
          </w:p>
        </w:tc>
        <w:tc>
          <w:tcPr>
            <w:tcW w:w="986" w:type="dxa"/>
          </w:tcPr>
          <w:p w:rsidR="00E87B12" w:rsidRDefault="00E87B12">
            <w:pPr>
              <w:pStyle w:val="ConsPlusNormal"/>
              <w:jc w:val="center"/>
            </w:pPr>
            <w:r>
              <w:t>32</w:t>
            </w:r>
          </w:p>
        </w:tc>
        <w:tc>
          <w:tcPr>
            <w:tcW w:w="985" w:type="dxa"/>
          </w:tcPr>
          <w:p w:rsidR="00E87B12" w:rsidRDefault="00E87B12">
            <w:pPr>
              <w:pStyle w:val="ConsPlusNormal"/>
              <w:jc w:val="center"/>
            </w:pPr>
            <w:r>
              <w:t>40</w:t>
            </w:r>
          </w:p>
        </w:tc>
        <w:tc>
          <w:tcPr>
            <w:tcW w:w="986" w:type="dxa"/>
          </w:tcPr>
          <w:p w:rsidR="00E87B12" w:rsidRDefault="00E87B12">
            <w:pPr>
              <w:pStyle w:val="ConsPlusNormal"/>
              <w:jc w:val="center"/>
            </w:pPr>
            <w:r>
              <w:t>50</w:t>
            </w:r>
          </w:p>
        </w:tc>
      </w:tr>
      <w:tr w:rsidR="00E87B12">
        <w:tc>
          <w:tcPr>
            <w:tcW w:w="2085" w:type="dxa"/>
            <w:vMerge/>
          </w:tcPr>
          <w:p w:rsidR="00E87B12" w:rsidRDefault="00E87B12"/>
        </w:tc>
        <w:tc>
          <w:tcPr>
            <w:tcW w:w="3612" w:type="dxa"/>
          </w:tcPr>
          <w:p w:rsidR="00E87B12" w:rsidRDefault="00E87B12">
            <w:pPr>
              <w:pStyle w:val="ConsPlusNormal"/>
            </w:pPr>
            <w:r>
              <w:t>Сиг (пресноводная жилая форма) в других водных объектах рыбохозяйственного значения</w:t>
            </w:r>
          </w:p>
        </w:tc>
        <w:tc>
          <w:tcPr>
            <w:tcW w:w="985" w:type="dxa"/>
          </w:tcPr>
          <w:p w:rsidR="00E87B12" w:rsidRDefault="00E87B12">
            <w:pPr>
              <w:pStyle w:val="ConsPlusNormal"/>
              <w:jc w:val="center"/>
            </w:pPr>
            <w:r>
              <w:t>36</w:t>
            </w:r>
          </w:p>
        </w:tc>
        <w:tc>
          <w:tcPr>
            <w:tcW w:w="986" w:type="dxa"/>
          </w:tcPr>
          <w:p w:rsidR="00E87B12" w:rsidRDefault="00E87B12">
            <w:pPr>
              <w:pStyle w:val="ConsPlusNormal"/>
              <w:jc w:val="center"/>
            </w:pPr>
            <w:r>
              <w:t>28</w:t>
            </w:r>
          </w:p>
        </w:tc>
        <w:tc>
          <w:tcPr>
            <w:tcW w:w="985" w:type="dxa"/>
          </w:tcPr>
          <w:p w:rsidR="00E87B12" w:rsidRDefault="00E87B12">
            <w:pPr>
              <w:pStyle w:val="ConsPlusNormal"/>
              <w:jc w:val="center"/>
            </w:pPr>
            <w:r>
              <w:t>32</w:t>
            </w:r>
          </w:p>
        </w:tc>
        <w:tc>
          <w:tcPr>
            <w:tcW w:w="986" w:type="dxa"/>
          </w:tcPr>
          <w:p w:rsidR="00E87B12" w:rsidRDefault="00E87B12">
            <w:pPr>
              <w:pStyle w:val="ConsPlusNormal"/>
              <w:jc w:val="center"/>
            </w:pPr>
            <w:r>
              <w:t>36</w:t>
            </w:r>
          </w:p>
        </w:tc>
      </w:tr>
      <w:tr w:rsidR="00E87B12">
        <w:tc>
          <w:tcPr>
            <w:tcW w:w="2085" w:type="dxa"/>
            <w:vMerge/>
          </w:tcPr>
          <w:p w:rsidR="00E87B12" w:rsidRDefault="00E87B12"/>
        </w:tc>
        <w:tc>
          <w:tcPr>
            <w:tcW w:w="3612" w:type="dxa"/>
          </w:tcPr>
          <w:p w:rsidR="00E87B12" w:rsidRDefault="00E87B12">
            <w:pPr>
              <w:pStyle w:val="ConsPlusNormal"/>
            </w:pPr>
            <w:r>
              <w:t>Судак (жилая форма)</w:t>
            </w:r>
          </w:p>
        </w:tc>
        <w:tc>
          <w:tcPr>
            <w:tcW w:w="985" w:type="dxa"/>
          </w:tcPr>
          <w:p w:rsidR="00E87B12" w:rsidRDefault="00E87B12">
            <w:pPr>
              <w:pStyle w:val="ConsPlusNormal"/>
              <w:jc w:val="center"/>
            </w:pPr>
            <w:r>
              <w:t>60</w:t>
            </w:r>
          </w:p>
        </w:tc>
        <w:tc>
          <w:tcPr>
            <w:tcW w:w="986" w:type="dxa"/>
          </w:tcPr>
          <w:p w:rsidR="00E87B12" w:rsidRDefault="00E87B12">
            <w:pPr>
              <w:pStyle w:val="ConsPlusNormal"/>
              <w:jc w:val="center"/>
            </w:pPr>
            <w:r>
              <w:t>42</w:t>
            </w:r>
          </w:p>
        </w:tc>
        <w:tc>
          <w:tcPr>
            <w:tcW w:w="985" w:type="dxa"/>
          </w:tcPr>
          <w:p w:rsidR="00E87B12" w:rsidRDefault="00E87B12">
            <w:pPr>
              <w:pStyle w:val="ConsPlusNormal"/>
              <w:jc w:val="center"/>
            </w:pPr>
            <w:r>
              <w:t>46</w:t>
            </w:r>
          </w:p>
        </w:tc>
        <w:tc>
          <w:tcPr>
            <w:tcW w:w="986" w:type="dxa"/>
          </w:tcPr>
          <w:p w:rsidR="00E87B12" w:rsidRDefault="00E87B12">
            <w:pPr>
              <w:pStyle w:val="ConsPlusNormal"/>
              <w:jc w:val="center"/>
            </w:pPr>
            <w:r>
              <w:t>50</w:t>
            </w:r>
          </w:p>
        </w:tc>
      </w:tr>
      <w:tr w:rsidR="00E87B12">
        <w:tc>
          <w:tcPr>
            <w:tcW w:w="2085" w:type="dxa"/>
          </w:tcPr>
          <w:p w:rsidR="00E87B12" w:rsidRDefault="00E87B12">
            <w:pPr>
              <w:pStyle w:val="ConsPlusNormal"/>
            </w:pPr>
            <w:r>
              <w:t>Пелагический трал</w:t>
            </w:r>
          </w:p>
        </w:tc>
        <w:tc>
          <w:tcPr>
            <w:tcW w:w="3612" w:type="dxa"/>
          </w:tcPr>
          <w:p w:rsidR="00E87B12" w:rsidRDefault="00E87B12">
            <w:pPr>
              <w:pStyle w:val="ConsPlusNormal"/>
            </w:pPr>
            <w:r>
              <w:t>Корюшка европейская (пресноводная жилая форма) и ряпушка в Онежском озере</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10</w:t>
            </w:r>
          </w:p>
        </w:tc>
        <w:tc>
          <w:tcPr>
            <w:tcW w:w="985" w:type="dxa"/>
          </w:tcPr>
          <w:p w:rsidR="00E87B12" w:rsidRDefault="00E87B12">
            <w:pPr>
              <w:pStyle w:val="ConsPlusNormal"/>
              <w:jc w:val="center"/>
            </w:pPr>
            <w:r>
              <w:t>20</w:t>
            </w:r>
          </w:p>
        </w:tc>
        <w:tc>
          <w:tcPr>
            <w:tcW w:w="986" w:type="dxa"/>
          </w:tcPr>
          <w:p w:rsidR="00E87B12" w:rsidRDefault="00E87B12">
            <w:pPr>
              <w:pStyle w:val="ConsPlusNormal"/>
              <w:jc w:val="center"/>
            </w:pPr>
            <w:r>
              <w:t>-</w:t>
            </w:r>
          </w:p>
        </w:tc>
      </w:tr>
      <w:tr w:rsidR="00E87B12">
        <w:tc>
          <w:tcPr>
            <w:tcW w:w="2085" w:type="dxa"/>
            <w:vMerge w:val="restart"/>
          </w:tcPr>
          <w:p w:rsidR="00E87B12" w:rsidRDefault="00E87B12">
            <w:pPr>
              <w:pStyle w:val="ConsPlusNormal"/>
            </w:pPr>
            <w:r>
              <w:t>Невода, ловушки, сети</w:t>
            </w:r>
          </w:p>
        </w:tc>
        <w:tc>
          <w:tcPr>
            <w:tcW w:w="3612" w:type="dxa"/>
          </w:tcPr>
          <w:p w:rsidR="00E87B12" w:rsidRDefault="00E87B12">
            <w:pPr>
              <w:pStyle w:val="ConsPlusNormal"/>
            </w:pPr>
            <w:r>
              <w:t>Ряпушка, корюшка европейская</w:t>
            </w:r>
          </w:p>
        </w:tc>
        <w:tc>
          <w:tcPr>
            <w:tcW w:w="985" w:type="dxa"/>
          </w:tcPr>
          <w:p w:rsidR="00E87B12" w:rsidRDefault="00E87B12">
            <w:pPr>
              <w:pStyle w:val="ConsPlusNormal"/>
              <w:jc w:val="center"/>
            </w:pPr>
            <w:r>
              <w:t>14</w:t>
            </w:r>
          </w:p>
        </w:tc>
        <w:tc>
          <w:tcPr>
            <w:tcW w:w="986" w:type="dxa"/>
          </w:tcPr>
          <w:p w:rsidR="00E87B12" w:rsidRDefault="00E87B12">
            <w:pPr>
              <w:pStyle w:val="ConsPlusNormal"/>
              <w:jc w:val="center"/>
            </w:pPr>
            <w:r>
              <w:t>8</w:t>
            </w:r>
          </w:p>
        </w:tc>
        <w:tc>
          <w:tcPr>
            <w:tcW w:w="985" w:type="dxa"/>
          </w:tcPr>
          <w:p w:rsidR="00E87B12" w:rsidRDefault="00E87B12">
            <w:pPr>
              <w:pStyle w:val="ConsPlusNormal"/>
              <w:jc w:val="center"/>
            </w:pPr>
            <w:r>
              <w:t>12</w:t>
            </w:r>
          </w:p>
        </w:tc>
        <w:tc>
          <w:tcPr>
            <w:tcW w:w="986" w:type="dxa"/>
          </w:tcPr>
          <w:p w:rsidR="00E87B12" w:rsidRDefault="00E87B12">
            <w:pPr>
              <w:pStyle w:val="ConsPlusNormal"/>
              <w:jc w:val="center"/>
            </w:pPr>
            <w:r>
              <w:t>16</w:t>
            </w:r>
          </w:p>
        </w:tc>
      </w:tr>
      <w:tr w:rsidR="00E87B12">
        <w:tc>
          <w:tcPr>
            <w:tcW w:w="2085" w:type="dxa"/>
            <w:vMerge/>
          </w:tcPr>
          <w:p w:rsidR="00E87B12" w:rsidRDefault="00E87B12"/>
        </w:tc>
        <w:tc>
          <w:tcPr>
            <w:tcW w:w="3612" w:type="dxa"/>
          </w:tcPr>
          <w:p w:rsidR="00E87B12" w:rsidRDefault="00E87B12">
            <w:pPr>
              <w:pStyle w:val="ConsPlusNormal"/>
            </w:pPr>
            <w:r>
              <w:t>Лещ (жилая форма)</w:t>
            </w:r>
          </w:p>
        </w:tc>
        <w:tc>
          <w:tcPr>
            <w:tcW w:w="985" w:type="dxa"/>
          </w:tcPr>
          <w:p w:rsidR="00E87B12" w:rsidRDefault="00E87B12">
            <w:pPr>
              <w:pStyle w:val="ConsPlusNormal"/>
              <w:jc w:val="center"/>
            </w:pPr>
            <w:r>
              <w:t>65</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Ряпушка</w:t>
            </w:r>
          </w:p>
        </w:tc>
        <w:tc>
          <w:tcPr>
            <w:tcW w:w="985" w:type="dxa"/>
          </w:tcPr>
          <w:p w:rsidR="00E87B12" w:rsidRDefault="00E87B12">
            <w:pPr>
              <w:pStyle w:val="ConsPlusNormal"/>
              <w:jc w:val="center"/>
            </w:pPr>
            <w:r>
              <w:t>14</w:t>
            </w:r>
          </w:p>
        </w:tc>
        <w:tc>
          <w:tcPr>
            <w:tcW w:w="986" w:type="dxa"/>
          </w:tcPr>
          <w:p w:rsidR="00E87B12" w:rsidRDefault="00E87B12">
            <w:pPr>
              <w:pStyle w:val="ConsPlusNormal"/>
              <w:jc w:val="center"/>
            </w:pPr>
            <w:r>
              <w:t>8</w:t>
            </w:r>
          </w:p>
        </w:tc>
        <w:tc>
          <w:tcPr>
            <w:tcW w:w="985" w:type="dxa"/>
          </w:tcPr>
          <w:p w:rsidR="00E87B12" w:rsidRDefault="00E87B12">
            <w:pPr>
              <w:pStyle w:val="ConsPlusNormal"/>
              <w:jc w:val="center"/>
            </w:pPr>
            <w:r>
              <w:t>12</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Сиг (пресноводная жилая форма) в Онежском озере</w:t>
            </w:r>
          </w:p>
        </w:tc>
        <w:tc>
          <w:tcPr>
            <w:tcW w:w="985" w:type="dxa"/>
          </w:tcPr>
          <w:p w:rsidR="00E87B12" w:rsidRDefault="00E87B12">
            <w:pPr>
              <w:pStyle w:val="ConsPlusNormal"/>
              <w:jc w:val="center"/>
            </w:pPr>
            <w:r>
              <w:t>48</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Сиг (пресноводная жилая форма) в озерах Тикшозеро, Елетьозеро, Кукасозеро, Мураканское</w:t>
            </w:r>
          </w:p>
        </w:tc>
        <w:tc>
          <w:tcPr>
            <w:tcW w:w="985" w:type="dxa"/>
          </w:tcPr>
          <w:p w:rsidR="00E87B12" w:rsidRDefault="00E87B12">
            <w:pPr>
              <w:pStyle w:val="ConsPlusNormal"/>
              <w:jc w:val="center"/>
            </w:pPr>
            <w:r>
              <w:t>28</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Сиг (пресноводная жилая форма) в других водных объектах рыбохозяйственного значения</w:t>
            </w:r>
          </w:p>
        </w:tc>
        <w:tc>
          <w:tcPr>
            <w:tcW w:w="985" w:type="dxa"/>
          </w:tcPr>
          <w:p w:rsidR="00E87B12" w:rsidRDefault="00E87B12">
            <w:pPr>
              <w:pStyle w:val="ConsPlusNormal"/>
              <w:jc w:val="center"/>
            </w:pPr>
            <w:r>
              <w:t>36</w:t>
            </w:r>
          </w:p>
        </w:tc>
        <w:tc>
          <w:tcPr>
            <w:tcW w:w="986" w:type="dxa"/>
          </w:tcPr>
          <w:p w:rsidR="00E87B12" w:rsidRDefault="00E87B12">
            <w:pPr>
              <w:pStyle w:val="ConsPlusNormal"/>
              <w:jc w:val="center"/>
            </w:pPr>
            <w:r>
              <w:t>32</w:t>
            </w:r>
          </w:p>
        </w:tc>
        <w:tc>
          <w:tcPr>
            <w:tcW w:w="985" w:type="dxa"/>
          </w:tcPr>
          <w:p w:rsidR="00E87B12" w:rsidRDefault="00E87B12">
            <w:pPr>
              <w:pStyle w:val="ConsPlusNormal"/>
              <w:jc w:val="center"/>
            </w:pPr>
            <w:r>
              <w:t>40</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Судак (жилая форма), щука</w:t>
            </w:r>
          </w:p>
        </w:tc>
        <w:tc>
          <w:tcPr>
            <w:tcW w:w="985" w:type="dxa"/>
          </w:tcPr>
          <w:p w:rsidR="00E87B12" w:rsidRDefault="00E87B12">
            <w:pPr>
              <w:pStyle w:val="ConsPlusNormal"/>
              <w:jc w:val="center"/>
            </w:pPr>
            <w:r>
              <w:t>60</w:t>
            </w:r>
          </w:p>
        </w:tc>
        <w:tc>
          <w:tcPr>
            <w:tcW w:w="986" w:type="dxa"/>
          </w:tcPr>
          <w:p w:rsidR="00E87B12" w:rsidRDefault="00E87B12">
            <w:pPr>
              <w:pStyle w:val="ConsPlusNormal"/>
              <w:jc w:val="center"/>
            </w:pPr>
            <w:r>
              <w:t>42</w:t>
            </w:r>
          </w:p>
        </w:tc>
        <w:tc>
          <w:tcPr>
            <w:tcW w:w="985" w:type="dxa"/>
          </w:tcPr>
          <w:p w:rsidR="00E87B12" w:rsidRDefault="00E87B12">
            <w:pPr>
              <w:pStyle w:val="ConsPlusNormal"/>
              <w:jc w:val="center"/>
            </w:pPr>
            <w:r>
              <w:t>46</w:t>
            </w:r>
          </w:p>
        </w:tc>
        <w:tc>
          <w:tcPr>
            <w:tcW w:w="986" w:type="dxa"/>
          </w:tcPr>
          <w:p w:rsidR="00E87B12" w:rsidRDefault="00E87B12">
            <w:pPr>
              <w:pStyle w:val="ConsPlusNormal"/>
              <w:jc w:val="center"/>
            </w:pPr>
            <w:r>
              <w:t>50</w:t>
            </w:r>
          </w:p>
        </w:tc>
      </w:tr>
      <w:tr w:rsidR="00E87B12">
        <w:tc>
          <w:tcPr>
            <w:tcW w:w="2085" w:type="dxa"/>
            <w:vMerge/>
          </w:tcPr>
          <w:p w:rsidR="00E87B12" w:rsidRDefault="00E87B12"/>
        </w:tc>
        <w:tc>
          <w:tcPr>
            <w:tcW w:w="3612" w:type="dxa"/>
          </w:tcPr>
          <w:p w:rsidR="00E87B12" w:rsidRDefault="00E87B12">
            <w:pPr>
              <w:pStyle w:val="ConsPlusNormal"/>
            </w:pPr>
            <w:r>
              <w:t>Палия, кумжа (форель) (пресноводная жилая форма)</w:t>
            </w:r>
          </w:p>
        </w:tc>
        <w:tc>
          <w:tcPr>
            <w:tcW w:w="985" w:type="dxa"/>
          </w:tcPr>
          <w:p w:rsidR="00E87B12" w:rsidRDefault="00E87B12">
            <w:pPr>
              <w:pStyle w:val="ConsPlusNormal"/>
              <w:jc w:val="center"/>
            </w:pPr>
            <w:r>
              <w:t>48</w:t>
            </w:r>
          </w:p>
        </w:tc>
        <w:tc>
          <w:tcPr>
            <w:tcW w:w="986" w:type="dxa"/>
          </w:tcPr>
          <w:p w:rsidR="00E87B12" w:rsidRDefault="00E87B12">
            <w:pPr>
              <w:pStyle w:val="ConsPlusNormal"/>
              <w:jc w:val="center"/>
            </w:pPr>
            <w:r>
              <w:t>36</w:t>
            </w:r>
          </w:p>
        </w:tc>
        <w:tc>
          <w:tcPr>
            <w:tcW w:w="985" w:type="dxa"/>
          </w:tcPr>
          <w:p w:rsidR="00E87B12" w:rsidRDefault="00E87B12">
            <w:pPr>
              <w:pStyle w:val="ConsPlusNormal"/>
              <w:jc w:val="center"/>
            </w:pPr>
            <w:r>
              <w:t>48</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Прочие виды рыб</w:t>
            </w:r>
          </w:p>
        </w:tc>
        <w:tc>
          <w:tcPr>
            <w:tcW w:w="985" w:type="dxa"/>
          </w:tcPr>
          <w:p w:rsidR="00E87B12" w:rsidRDefault="00E87B12">
            <w:pPr>
              <w:pStyle w:val="ConsPlusNormal"/>
              <w:jc w:val="center"/>
            </w:pPr>
            <w:r>
              <w:t>28</w:t>
            </w:r>
          </w:p>
        </w:tc>
        <w:tc>
          <w:tcPr>
            <w:tcW w:w="986" w:type="dxa"/>
          </w:tcPr>
          <w:p w:rsidR="00E87B12" w:rsidRDefault="00E87B12">
            <w:pPr>
              <w:pStyle w:val="ConsPlusNormal"/>
              <w:jc w:val="center"/>
            </w:pPr>
            <w:r>
              <w:t>18</w:t>
            </w:r>
          </w:p>
        </w:tc>
        <w:tc>
          <w:tcPr>
            <w:tcW w:w="985" w:type="dxa"/>
          </w:tcPr>
          <w:p w:rsidR="00E87B12" w:rsidRDefault="00E87B12">
            <w:pPr>
              <w:pStyle w:val="ConsPlusNormal"/>
              <w:jc w:val="center"/>
            </w:pPr>
            <w:r>
              <w:t>28</w:t>
            </w:r>
          </w:p>
        </w:tc>
        <w:tc>
          <w:tcPr>
            <w:tcW w:w="986" w:type="dxa"/>
          </w:tcPr>
          <w:p w:rsidR="00E87B12" w:rsidRDefault="00E87B12">
            <w:pPr>
              <w:pStyle w:val="ConsPlusNormal"/>
              <w:jc w:val="center"/>
            </w:pPr>
            <w:r>
              <w:t>-</w:t>
            </w:r>
          </w:p>
        </w:tc>
      </w:tr>
      <w:tr w:rsidR="00E87B12">
        <w:tblPrEx>
          <w:tblBorders>
            <w:insideH w:val="nil"/>
          </w:tblBorders>
        </w:tblPrEx>
        <w:tc>
          <w:tcPr>
            <w:tcW w:w="9639" w:type="dxa"/>
            <w:gridSpan w:val="6"/>
            <w:tcBorders>
              <w:bottom w:val="nil"/>
            </w:tcBorders>
          </w:tcPr>
          <w:p w:rsidR="00E87B12" w:rsidRDefault="00E87B12">
            <w:pPr>
              <w:pStyle w:val="ConsPlusNormal"/>
              <w:jc w:val="center"/>
              <w:outlineLvl w:val="4"/>
            </w:pPr>
            <w:r>
              <w:t>В водных объектах рыбохозяйственного значения Республики Коми</w:t>
            </w:r>
          </w:p>
        </w:tc>
      </w:tr>
      <w:tr w:rsidR="00E87B12">
        <w:tblPrEx>
          <w:tblBorders>
            <w:insideH w:val="nil"/>
          </w:tblBorders>
        </w:tblPrEx>
        <w:tc>
          <w:tcPr>
            <w:tcW w:w="9639" w:type="dxa"/>
            <w:gridSpan w:val="6"/>
            <w:tcBorders>
              <w:top w:val="nil"/>
            </w:tcBorders>
          </w:tcPr>
          <w:p w:rsidR="00E87B12" w:rsidRDefault="00E87B12">
            <w:pPr>
              <w:pStyle w:val="ConsPlusNormal"/>
              <w:jc w:val="center"/>
            </w:pPr>
            <w:r>
              <w:t xml:space="preserve">(в ред. </w:t>
            </w:r>
            <w:hyperlink r:id="rId127" w:history="1">
              <w:r>
                <w:rPr>
                  <w:color w:val="0000FF"/>
                </w:rPr>
                <w:t>Приказа</w:t>
              </w:r>
            </w:hyperlink>
            <w:r>
              <w:t xml:space="preserve"> Минсельхоза России от 08.12.2015 N 610)</w:t>
            </w:r>
          </w:p>
        </w:tc>
      </w:tr>
      <w:tr w:rsidR="00E87B12">
        <w:tc>
          <w:tcPr>
            <w:tcW w:w="2085" w:type="dxa"/>
            <w:vMerge w:val="restart"/>
          </w:tcPr>
          <w:p w:rsidR="00E87B12" w:rsidRDefault="00E87B12">
            <w:pPr>
              <w:pStyle w:val="ConsPlusNormal"/>
            </w:pPr>
            <w:r>
              <w:t>Невода, ловушки, плавные и ставные сети</w:t>
            </w:r>
          </w:p>
        </w:tc>
        <w:tc>
          <w:tcPr>
            <w:tcW w:w="3612" w:type="dxa"/>
          </w:tcPr>
          <w:p w:rsidR="00E87B12" w:rsidRDefault="00E87B12">
            <w:pPr>
              <w:pStyle w:val="ConsPlusNormal"/>
            </w:pPr>
            <w:r>
              <w:t>Лещ (жилая форма)</w:t>
            </w:r>
          </w:p>
        </w:tc>
        <w:tc>
          <w:tcPr>
            <w:tcW w:w="985" w:type="dxa"/>
          </w:tcPr>
          <w:p w:rsidR="00E87B12" w:rsidRDefault="00E87B12">
            <w:pPr>
              <w:pStyle w:val="ConsPlusNormal"/>
              <w:jc w:val="center"/>
            </w:pPr>
            <w:r>
              <w:t>60</w:t>
            </w:r>
          </w:p>
        </w:tc>
        <w:tc>
          <w:tcPr>
            <w:tcW w:w="986" w:type="dxa"/>
          </w:tcPr>
          <w:p w:rsidR="00E87B12" w:rsidRDefault="00E87B12">
            <w:pPr>
              <w:pStyle w:val="ConsPlusNormal"/>
              <w:jc w:val="center"/>
            </w:pPr>
            <w:r>
              <w:t>40</w:t>
            </w:r>
          </w:p>
        </w:tc>
        <w:tc>
          <w:tcPr>
            <w:tcW w:w="985" w:type="dxa"/>
          </w:tcPr>
          <w:p w:rsidR="00E87B12" w:rsidRDefault="00E87B12">
            <w:pPr>
              <w:pStyle w:val="ConsPlusNormal"/>
              <w:jc w:val="center"/>
            </w:pPr>
            <w:r>
              <w:t>44</w:t>
            </w:r>
          </w:p>
        </w:tc>
        <w:tc>
          <w:tcPr>
            <w:tcW w:w="986" w:type="dxa"/>
          </w:tcPr>
          <w:p w:rsidR="00E87B12" w:rsidRDefault="00E87B12">
            <w:pPr>
              <w:pStyle w:val="ConsPlusNormal"/>
              <w:jc w:val="center"/>
            </w:pPr>
            <w:r>
              <w:t>50</w:t>
            </w:r>
          </w:p>
        </w:tc>
      </w:tr>
      <w:tr w:rsidR="00E87B12">
        <w:tc>
          <w:tcPr>
            <w:tcW w:w="2085" w:type="dxa"/>
            <w:vMerge/>
          </w:tcPr>
          <w:p w:rsidR="00E87B12" w:rsidRDefault="00E87B12"/>
        </w:tc>
        <w:tc>
          <w:tcPr>
            <w:tcW w:w="3612" w:type="dxa"/>
          </w:tcPr>
          <w:p w:rsidR="00E87B12" w:rsidRDefault="00E87B12">
            <w:pPr>
              <w:pStyle w:val="ConsPlusNormal"/>
            </w:pPr>
            <w:r>
              <w:t>Сиг в бассейне реки Печора</w:t>
            </w:r>
          </w:p>
        </w:tc>
        <w:tc>
          <w:tcPr>
            <w:tcW w:w="985" w:type="dxa"/>
          </w:tcPr>
          <w:p w:rsidR="00E87B12" w:rsidRDefault="00E87B12">
            <w:pPr>
              <w:pStyle w:val="ConsPlusNormal"/>
              <w:jc w:val="center"/>
            </w:pPr>
            <w:r>
              <w:t>45</w:t>
            </w:r>
          </w:p>
        </w:tc>
        <w:tc>
          <w:tcPr>
            <w:tcW w:w="986" w:type="dxa"/>
          </w:tcPr>
          <w:p w:rsidR="00E87B12" w:rsidRDefault="00E87B12">
            <w:pPr>
              <w:pStyle w:val="ConsPlusNormal"/>
              <w:jc w:val="center"/>
            </w:pPr>
            <w:r>
              <w:t>30</w:t>
            </w:r>
          </w:p>
        </w:tc>
        <w:tc>
          <w:tcPr>
            <w:tcW w:w="985" w:type="dxa"/>
          </w:tcPr>
          <w:p w:rsidR="00E87B12" w:rsidRDefault="00E87B12">
            <w:pPr>
              <w:pStyle w:val="ConsPlusNormal"/>
              <w:jc w:val="center"/>
            </w:pPr>
            <w:r>
              <w:t>30</w:t>
            </w:r>
          </w:p>
        </w:tc>
        <w:tc>
          <w:tcPr>
            <w:tcW w:w="986" w:type="dxa"/>
          </w:tcPr>
          <w:p w:rsidR="00E87B12" w:rsidRDefault="00E87B12">
            <w:pPr>
              <w:pStyle w:val="ConsPlusNormal"/>
              <w:jc w:val="center"/>
            </w:pPr>
            <w:r>
              <w:t>30</w:t>
            </w:r>
          </w:p>
        </w:tc>
      </w:tr>
      <w:tr w:rsidR="00E87B12">
        <w:tc>
          <w:tcPr>
            <w:tcW w:w="2085" w:type="dxa"/>
            <w:vMerge/>
          </w:tcPr>
          <w:p w:rsidR="00E87B12" w:rsidRDefault="00E87B12"/>
        </w:tc>
        <w:tc>
          <w:tcPr>
            <w:tcW w:w="3612" w:type="dxa"/>
          </w:tcPr>
          <w:p w:rsidR="00E87B12" w:rsidRDefault="00E87B12">
            <w:pPr>
              <w:pStyle w:val="ConsPlusNormal"/>
            </w:pPr>
            <w:r>
              <w:t>Ряпушка в бассейне реки Печора</w:t>
            </w:r>
          </w:p>
        </w:tc>
        <w:tc>
          <w:tcPr>
            <w:tcW w:w="985" w:type="dxa"/>
          </w:tcPr>
          <w:p w:rsidR="00E87B12" w:rsidRDefault="00E87B12">
            <w:pPr>
              <w:pStyle w:val="ConsPlusNormal"/>
              <w:jc w:val="center"/>
            </w:pPr>
            <w:r>
              <w:t>18</w:t>
            </w:r>
          </w:p>
        </w:tc>
        <w:tc>
          <w:tcPr>
            <w:tcW w:w="986" w:type="dxa"/>
          </w:tcPr>
          <w:p w:rsidR="00E87B12" w:rsidRDefault="00E87B12">
            <w:pPr>
              <w:pStyle w:val="ConsPlusNormal"/>
              <w:jc w:val="center"/>
            </w:pPr>
            <w:r>
              <w:t>9</w:t>
            </w:r>
          </w:p>
        </w:tc>
        <w:tc>
          <w:tcPr>
            <w:tcW w:w="985" w:type="dxa"/>
          </w:tcPr>
          <w:p w:rsidR="00E87B12" w:rsidRDefault="00E87B12">
            <w:pPr>
              <w:pStyle w:val="ConsPlusNormal"/>
              <w:jc w:val="center"/>
            </w:pPr>
            <w:r>
              <w:t>9</w:t>
            </w:r>
          </w:p>
        </w:tc>
        <w:tc>
          <w:tcPr>
            <w:tcW w:w="986" w:type="dxa"/>
          </w:tcPr>
          <w:p w:rsidR="00E87B12" w:rsidRDefault="00E87B12">
            <w:pPr>
              <w:pStyle w:val="ConsPlusNormal"/>
              <w:jc w:val="center"/>
            </w:pPr>
            <w:r>
              <w:t>9</w:t>
            </w:r>
          </w:p>
        </w:tc>
      </w:tr>
      <w:tr w:rsidR="00E87B12">
        <w:tc>
          <w:tcPr>
            <w:tcW w:w="2085" w:type="dxa"/>
            <w:vMerge/>
          </w:tcPr>
          <w:p w:rsidR="00E87B12" w:rsidRDefault="00E87B12"/>
        </w:tc>
        <w:tc>
          <w:tcPr>
            <w:tcW w:w="3612" w:type="dxa"/>
          </w:tcPr>
          <w:p w:rsidR="00E87B12" w:rsidRDefault="00E87B12">
            <w:pPr>
              <w:pStyle w:val="ConsPlusNormal"/>
            </w:pPr>
            <w:r>
              <w:t>Ряпушка в тундровых озерах</w:t>
            </w:r>
          </w:p>
        </w:tc>
        <w:tc>
          <w:tcPr>
            <w:tcW w:w="985" w:type="dxa"/>
          </w:tcPr>
          <w:p w:rsidR="00E87B12" w:rsidRDefault="00E87B12">
            <w:pPr>
              <w:pStyle w:val="ConsPlusNormal"/>
              <w:jc w:val="center"/>
            </w:pPr>
            <w:r>
              <w:t>20</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Хариус и сиг (пресноводная жилая форма) в бассейне реки Печора</w:t>
            </w:r>
          </w:p>
        </w:tc>
        <w:tc>
          <w:tcPr>
            <w:tcW w:w="985" w:type="dxa"/>
          </w:tcPr>
          <w:p w:rsidR="00E87B12" w:rsidRDefault="00E87B12">
            <w:pPr>
              <w:pStyle w:val="ConsPlusNormal"/>
              <w:jc w:val="center"/>
            </w:pPr>
            <w:r>
              <w:t>40</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 xml:space="preserve">Хариус и сиг (пресноводная жилая </w:t>
            </w:r>
            <w:r>
              <w:lastRenderedPageBreak/>
              <w:t>форма) в озерах Большеземельской тундры</w:t>
            </w:r>
          </w:p>
        </w:tc>
        <w:tc>
          <w:tcPr>
            <w:tcW w:w="985" w:type="dxa"/>
          </w:tcPr>
          <w:p w:rsidR="00E87B12" w:rsidRDefault="00E87B12">
            <w:pPr>
              <w:pStyle w:val="ConsPlusNormal"/>
              <w:jc w:val="center"/>
            </w:pPr>
            <w:r>
              <w:lastRenderedPageBreak/>
              <w:t>40</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Хариус и сиг (пресноводная жилая форма) в реках Большеземельской тундры</w:t>
            </w:r>
          </w:p>
        </w:tc>
        <w:tc>
          <w:tcPr>
            <w:tcW w:w="985" w:type="dxa"/>
          </w:tcPr>
          <w:p w:rsidR="00E87B12" w:rsidRDefault="00E87B12">
            <w:pPr>
              <w:pStyle w:val="ConsPlusNormal"/>
              <w:jc w:val="center"/>
            </w:pPr>
            <w:r>
              <w:t>45</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Хариус и сиг (пресноводная жилая форма) в других водных объектах рыбохозяйственного значения</w:t>
            </w:r>
          </w:p>
        </w:tc>
        <w:tc>
          <w:tcPr>
            <w:tcW w:w="985" w:type="dxa"/>
          </w:tcPr>
          <w:p w:rsidR="00E87B12" w:rsidRDefault="00E87B12">
            <w:pPr>
              <w:pStyle w:val="ConsPlusNormal"/>
              <w:jc w:val="center"/>
            </w:pPr>
            <w:r>
              <w:t>40</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Уклея в бассейне реки Мезень</w:t>
            </w:r>
          </w:p>
        </w:tc>
        <w:tc>
          <w:tcPr>
            <w:tcW w:w="985" w:type="dxa"/>
          </w:tcPr>
          <w:p w:rsidR="00E87B12" w:rsidRDefault="00E87B12">
            <w:pPr>
              <w:pStyle w:val="ConsPlusNormal"/>
              <w:jc w:val="center"/>
            </w:pPr>
            <w:r>
              <w:t>10</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r w:rsidR="00E87B12">
        <w:tc>
          <w:tcPr>
            <w:tcW w:w="2085" w:type="dxa"/>
            <w:vMerge/>
          </w:tcPr>
          <w:p w:rsidR="00E87B12" w:rsidRDefault="00E87B12"/>
        </w:tc>
        <w:tc>
          <w:tcPr>
            <w:tcW w:w="3612" w:type="dxa"/>
          </w:tcPr>
          <w:p w:rsidR="00E87B12" w:rsidRDefault="00E87B12">
            <w:pPr>
              <w:pStyle w:val="ConsPlusNormal"/>
            </w:pPr>
            <w:r>
              <w:t>Минога в бассейнах рек Мезень и Вычегда</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10</w:t>
            </w:r>
          </w:p>
        </w:tc>
        <w:tc>
          <w:tcPr>
            <w:tcW w:w="985" w:type="dxa"/>
          </w:tcPr>
          <w:p w:rsidR="00E87B12" w:rsidRDefault="00E87B12">
            <w:pPr>
              <w:pStyle w:val="ConsPlusNormal"/>
              <w:jc w:val="center"/>
            </w:pPr>
            <w:r>
              <w:t>10</w:t>
            </w:r>
          </w:p>
        </w:tc>
        <w:tc>
          <w:tcPr>
            <w:tcW w:w="986" w:type="dxa"/>
          </w:tcPr>
          <w:p w:rsidR="00E87B12" w:rsidRDefault="00E87B12">
            <w:pPr>
              <w:pStyle w:val="ConsPlusNormal"/>
              <w:jc w:val="center"/>
            </w:pPr>
            <w:r>
              <w:t>10</w:t>
            </w:r>
          </w:p>
        </w:tc>
      </w:tr>
      <w:tr w:rsidR="00E87B12">
        <w:tc>
          <w:tcPr>
            <w:tcW w:w="2085" w:type="dxa"/>
            <w:vMerge/>
          </w:tcPr>
          <w:p w:rsidR="00E87B12" w:rsidRDefault="00E87B12"/>
        </w:tc>
        <w:tc>
          <w:tcPr>
            <w:tcW w:w="3612" w:type="dxa"/>
          </w:tcPr>
          <w:p w:rsidR="00E87B12" w:rsidRDefault="00E87B12">
            <w:pPr>
              <w:pStyle w:val="ConsPlusNormal"/>
            </w:pPr>
            <w:r>
              <w:t>Все другие виды рыб в водных объектах рыбохозяйственного значения</w:t>
            </w:r>
          </w:p>
        </w:tc>
        <w:tc>
          <w:tcPr>
            <w:tcW w:w="985" w:type="dxa"/>
          </w:tcPr>
          <w:p w:rsidR="00E87B12" w:rsidRDefault="00E87B12">
            <w:pPr>
              <w:pStyle w:val="ConsPlusNormal"/>
              <w:jc w:val="center"/>
            </w:pPr>
            <w:r>
              <w:t>32</w:t>
            </w:r>
          </w:p>
        </w:tc>
        <w:tc>
          <w:tcPr>
            <w:tcW w:w="986" w:type="dxa"/>
          </w:tcPr>
          <w:p w:rsidR="00E87B12" w:rsidRDefault="00E87B12">
            <w:pPr>
              <w:pStyle w:val="ConsPlusNormal"/>
              <w:jc w:val="center"/>
            </w:pPr>
            <w:r>
              <w:t>30</w:t>
            </w:r>
          </w:p>
        </w:tc>
        <w:tc>
          <w:tcPr>
            <w:tcW w:w="985" w:type="dxa"/>
          </w:tcPr>
          <w:p w:rsidR="00E87B12" w:rsidRDefault="00E87B12">
            <w:pPr>
              <w:pStyle w:val="ConsPlusNormal"/>
              <w:jc w:val="center"/>
            </w:pPr>
            <w:r>
              <w:t>32</w:t>
            </w:r>
          </w:p>
        </w:tc>
        <w:tc>
          <w:tcPr>
            <w:tcW w:w="986" w:type="dxa"/>
          </w:tcPr>
          <w:p w:rsidR="00E87B12" w:rsidRDefault="00E87B12">
            <w:pPr>
              <w:pStyle w:val="ConsPlusNormal"/>
              <w:jc w:val="center"/>
            </w:pPr>
            <w:r>
              <w:t>32</w:t>
            </w:r>
          </w:p>
        </w:tc>
      </w:tr>
      <w:tr w:rsidR="00E87B12">
        <w:tc>
          <w:tcPr>
            <w:tcW w:w="9639" w:type="dxa"/>
            <w:gridSpan w:val="6"/>
          </w:tcPr>
          <w:p w:rsidR="00E87B12" w:rsidRDefault="00E87B12">
            <w:pPr>
              <w:pStyle w:val="ConsPlusNormal"/>
              <w:jc w:val="center"/>
              <w:outlineLvl w:val="4"/>
            </w:pPr>
            <w:r>
              <w:t>В водных объектах рыбохозяйственного значения Кировской области</w:t>
            </w:r>
          </w:p>
        </w:tc>
      </w:tr>
      <w:tr w:rsidR="00E87B12">
        <w:tc>
          <w:tcPr>
            <w:tcW w:w="2085" w:type="dxa"/>
          </w:tcPr>
          <w:p w:rsidR="00E87B12" w:rsidRDefault="00E87B12">
            <w:pPr>
              <w:pStyle w:val="ConsPlusNormal"/>
            </w:pPr>
            <w:r>
              <w:t>Плавные и ставные сети</w:t>
            </w:r>
          </w:p>
        </w:tc>
        <w:tc>
          <w:tcPr>
            <w:tcW w:w="3612" w:type="dxa"/>
          </w:tcPr>
          <w:p w:rsidR="00E87B12" w:rsidRDefault="00E87B12">
            <w:pPr>
              <w:pStyle w:val="ConsPlusNormal"/>
            </w:pPr>
            <w:r>
              <w:t>Все виды рыб</w:t>
            </w:r>
          </w:p>
        </w:tc>
        <w:tc>
          <w:tcPr>
            <w:tcW w:w="985" w:type="dxa"/>
          </w:tcPr>
          <w:p w:rsidR="00E87B12" w:rsidRDefault="00E87B12">
            <w:pPr>
              <w:pStyle w:val="ConsPlusNormal"/>
              <w:jc w:val="center"/>
            </w:pPr>
            <w:r>
              <w:t>32</w:t>
            </w:r>
          </w:p>
        </w:tc>
        <w:tc>
          <w:tcPr>
            <w:tcW w:w="986" w:type="dxa"/>
          </w:tcPr>
          <w:p w:rsidR="00E87B12" w:rsidRDefault="00E87B12">
            <w:pPr>
              <w:pStyle w:val="ConsPlusNormal"/>
              <w:jc w:val="center"/>
            </w:pPr>
            <w:r>
              <w:t>-</w:t>
            </w:r>
          </w:p>
        </w:tc>
        <w:tc>
          <w:tcPr>
            <w:tcW w:w="985" w:type="dxa"/>
          </w:tcPr>
          <w:p w:rsidR="00E87B12" w:rsidRDefault="00E87B12">
            <w:pPr>
              <w:pStyle w:val="ConsPlusNormal"/>
              <w:jc w:val="center"/>
            </w:pPr>
            <w:r>
              <w:t>-</w:t>
            </w:r>
          </w:p>
        </w:tc>
        <w:tc>
          <w:tcPr>
            <w:tcW w:w="986" w:type="dxa"/>
          </w:tcPr>
          <w:p w:rsidR="00E87B12" w:rsidRDefault="00E87B12">
            <w:pPr>
              <w:pStyle w:val="ConsPlusNormal"/>
              <w:jc w:val="center"/>
            </w:pPr>
            <w:r>
              <w:t>-</w:t>
            </w:r>
          </w:p>
        </w:tc>
      </w:tr>
    </w:tbl>
    <w:p w:rsidR="00E87B12" w:rsidRDefault="00E87B12">
      <w:pPr>
        <w:sectPr w:rsidR="00E87B12">
          <w:pgSz w:w="16838" w:h="11905" w:orient="landscape"/>
          <w:pgMar w:top="1701" w:right="1134" w:bottom="850" w:left="1134" w:header="0" w:footer="0" w:gutter="0"/>
          <w:cols w:space="720"/>
        </w:sectPr>
      </w:pPr>
    </w:p>
    <w:p w:rsidR="00E87B12" w:rsidRDefault="00E87B12">
      <w:pPr>
        <w:pStyle w:val="ConsPlusNormal"/>
        <w:jc w:val="both"/>
      </w:pPr>
    </w:p>
    <w:p w:rsidR="00E87B12" w:rsidRDefault="00E87B12">
      <w:pPr>
        <w:pStyle w:val="ConsPlusTitle"/>
        <w:jc w:val="center"/>
        <w:outlineLvl w:val="2"/>
      </w:pPr>
      <w:r>
        <w:t>6. Минимальный размер добываемых (вылавливаемых) водных</w:t>
      </w:r>
    </w:p>
    <w:p w:rsidR="00E87B12" w:rsidRDefault="00E87B12">
      <w:pPr>
        <w:pStyle w:val="ConsPlusTitle"/>
        <w:jc w:val="center"/>
      </w:pPr>
      <w:r>
        <w:t>биоресурсов (промысловый размер)</w:t>
      </w:r>
    </w:p>
    <w:p w:rsidR="00E87B12" w:rsidRDefault="00E87B12">
      <w:pPr>
        <w:pStyle w:val="ConsPlusNormal"/>
        <w:jc w:val="both"/>
      </w:pPr>
    </w:p>
    <w:p w:rsidR="00E87B12" w:rsidRDefault="00E87B12">
      <w:pPr>
        <w:pStyle w:val="ConsPlusNormal"/>
        <w:ind w:firstLine="540"/>
        <w:jc w:val="both"/>
      </w:pPr>
      <w:r>
        <w:t>53. Промысловый размер водных биоресурсов определяется:</w:t>
      </w:r>
    </w:p>
    <w:p w:rsidR="00E87B12" w:rsidRDefault="00E87B12">
      <w:pPr>
        <w:pStyle w:val="ConsPlusNormal"/>
        <w:spacing w:before="220"/>
        <w:ind w:firstLine="540"/>
        <w:jc w:val="both"/>
      </w:pPr>
      <w:r>
        <w:t>а) у рыб - от вершины рыла (при закрытом рте) до основания средних лучей хвостового плавника;</w:t>
      </w:r>
    </w:p>
    <w:p w:rsidR="00E87B12" w:rsidRDefault="00E87B12">
      <w:pPr>
        <w:pStyle w:val="ConsPlusNormal"/>
        <w:spacing w:before="220"/>
        <w:ind w:firstLine="540"/>
        <w:jc w:val="both"/>
      </w:pPr>
      <w:r>
        <w:t>б) стерляди - от вершины рыла до наиболее глубокой части выемки хвостового плавника;</w:t>
      </w:r>
    </w:p>
    <w:p w:rsidR="00E87B12" w:rsidRDefault="00E87B12">
      <w:pPr>
        <w:pStyle w:val="ConsPlusNormal"/>
        <w:spacing w:before="220"/>
        <w:ind w:firstLine="540"/>
        <w:jc w:val="both"/>
      </w:pPr>
      <w:r>
        <w:t>в) раков - от середины глаза до конца хвостовой пластины.</w:t>
      </w:r>
    </w:p>
    <w:p w:rsidR="00E87B12" w:rsidRDefault="00E87B12">
      <w:pPr>
        <w:pStyle w:val="ConsPlusNormal"/>
        <w:spacing w:before="220"/>
        <w:ind w:firstLine="540"/>
        <w:jc w:val="both"/>
      </w:pPr>
      <w:r>
        <w:t xml:space="preserve">54. При осуществлении добычи (вылова) водных биоресурсов во внутренних водах Российской Федерации (за исключением внутренних морских вод Российской Федерации) устанавливается следующий промысловый размер </w:t>
      </w:r>
      <w:hyperlink w:anchor="P1431" w:history="1">
        <w:r>
          <w:rPr>
            <w:color w:val="0000FF"/>
          </w:rPr>
          <w:t>(таблица 6)</w:t>
        </w:r>
      </w:hyperlink>
      <w:r>
        <w:t>:</w:t>
      </w:r>
    </w:p>
    <w:p w:rsidR="00E87B12" w:rsidRDefault="00E87B12">
      <w:pPr>
        <w:pStyle w:val="ConsPlusNormal"/>
        <w:jc w:val="both"/>
      </w:pPr>
    </w:p>
    <w:p w:rsidR="00E87B12" w:rsidRDefault="00E87B12">
      <w:pPr>
        <w:pStyle w:val="ConsPlusNormal"/>
        <w:jc w:val="right"/>
        <w:outlineLvl w:val="3"/>
      </w:pPr>
      <w:bookmarkStart w:id="15" w:name="P1431"/>
      <w:bookmarkEnd w:id="15"/>
      <w:r>
        <w:t>Таблица 6</w:t>
      </w:r>
    </w:p>
    <w:p w:rsidR="00E87B12" w:rsidRDefault="00E87B12">
      <w:pPr>
        <w:pStyle w:val="ConsPlusNormal"/>
        <w:jc w:val="both"/>
      </w:pPr>
    </w:p>
    <w:p w:rsidR="00E87B12" w:rsidRDefault="00E87B12">
      <w:pPr>
        <w:pStyle w:val="ConsPlusTitle"/>
        <w:jc w:val="center"/>
      </w:pPr>
      <w:r>
        <w:t>Промысловый размер водных биоресурсов</w:t>
      </w:r>
    </w:p>
    <w:p w:rsidR="00E87B12" w:rsidRDefault="00E87B12">
      <w:pPr>
        <w:pStyle w:val="ConsPlusTitle"/>
        <w:jc w:val="center"/>
      </w:pPr>
      <w:r>
        <w:t>при осуществлении промышленного рыболовства во внутренних</w:t>
      </w:r>
    </w:p>
    <w:p w:rsidR="00E87B12" w:rsidRDefault="00E87B12">
      <w:pPr>
        <w:pStyle w:val="ConsPlusTitle"/>
        <w:jc w:val="center"/>
      </w:pPr>
      <w:r>
        <w:t>водах (за исключением внутренних морских вод)</w:t>
      </w:r>
    </w:p>
    <w:p w:rsidR="00E87B12" w:rsidRDefault="00E8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2"/>
        <w:gridCol w:w="2077"/>
      </w:tblGrid>
      <w:tr w:rsidR="00E87B12">
        <w:tc>
          <w:tcPr>
            <w:tcW w:w="7562" w:type="dxa"/>
          </w:tcPr>
          <w:p w:rsidR="00E87B12" w:rsidRDefault="00E87B12">
            <w:pPr>
              <w:pStyle w:val="ConsPlusNormal"/>
              <w:jc w:val="center"/>
            </w:pPr>
            <w:r>
              <w:t>Виды водных биоресурсов</w:t>
            </w:r>
          </w:p>
        </w:tc>
        <w:tc>
          <w:tcPr>
            <w:tcW w:w="2077" w:type="dxa"/>
          </w:tcPr>
          <w:p w:rsidR="00E87B12" w:rsidRDefault="00E87B12">
            <w:pPr>
              <w:pStyle w:val="ConsPlusNormal"/>
              <w:jc w:val="center"/>
            </w:pPr>
            <w:r>
              <w:t>Промысловый размер не менее (в см)</w:t>
            </w:r>
          </w:p>
        </w:tc>
      </w:tr>
      <w:tr w:rsidR="00E87B12">
        <w:tc>
          <w:tcPr>
            <w:tcW w:w="7562" w:type="dxa"/>
          </w:tcPr>
          <w:p w:rsidR="00E87B12" w:rsidRDefault="00E87B12">
            <w:pPr>
              <w:pStyle w:val="ConsPlusNormal"/>
            </w:pPr>
            <w:r>
              <w:t>Гольцы</w:t>
            </w:r>
          </w:p>
        </w:tc>
        <w:tc>
          <w:tcPr>
            <w:tcW w:w="2077" w:type="dxa"/>
          </w:tcPr>
          <w:p w:rsidR="00E87B12" w:rsidRDefault="00E87B12">
            <w:pPr>
              <w:pStyle w:val="ConsPlusNormal"/>
              <w:jc w:val="center"/>
            </w:pPr>
            <w:r>
              <w:t>40</w:t>
            </w:r>
          </w:p>
        </w:tc>
      </w:tr>
      <w:tr w:rsidR="00E87B12">
        <w:tc>
          <w:tcPr>
            <w:tcW w:w="7562" w:type="dxa"/>
          </w:tcPr>
          <w:p w:rsidR="00E87B12" w:rsidRDefault="00E87B12">
            <w:pPr>
              <w:pStyle w:val="ConsPlusNormal"/>
            </w:pPr>
            <w:r>
              <w:t>Гольцы (пресноводные жилые формы) в водных объектах рыбохозяйственного значения Мурманской области</w:t>
            </w:r>
          </w:p>
        </w:tc>
        <w:tc>
          <w:tcPr>
            <w:tcW w:w="2077" w:type="dxa"/>
          </w:tcPr>
          <w:p w:rsidR="00E87B12" w:rsidRDefault="00E87B12">
            <w:pPr>
              <w:pStyle w:val="ConsPlusNormal"/>
              <w:jc w:val="center"/>
            </w:pPr>
            <w:r>
              <w:t>30</w:t>
            </w:r>
          </w:p>
        </w:tc>
      </w:tr>
      <w:tr w:rsidR="00E87B12">
        <w:tc>
          <w:tcPr>
            <w:tcW w:w="7562" w:type="dxa"/>
          </w:tcPr>
          <w:p w:rsidR="00E87B12" w:rsidRDefault="00E87B12">
            <w:pPr>
              <w:pStyle w:val="ConsPlusNormal"/>
            </w:pPr>
            <w:r>
              <w:t>Жерех</w:t>
            </w:r>
          </w:p>
        </w:tc>
        <w:tc>
          <w:tcPr>
            <w:tcW w:w="2077" w:type="dxa"/>
          </w:tcPr>
          <w:p w:rsidR="00E87B12" w:rsidRDefault="00E87B12">
            <w:pPr>
              <w:pStyle w:val="ConsPlusNormal"/>
              <w:jc w:val="center"/>
            </w:pPr>
            <w:r>
              <w:t>40</w:t>
            </w:r>
          </w:p>
        </w:tc>
      </w:tr>
      <w:tr w:rsidR="00E87B12">
        <w:tc>
          <w:tcPr>
            <w:tcW w:w="7562" w:type="dxa"/>
          </w:tcPr>
          <w:p w:rsidR="00E87B12" w:rsidRDefault="00E87B12">
            <w:pPr>
              <w:pStyle w:val="ConsPlusNormal"/>
            </w:pPr>
            <w:r>
              <w:t>Сазан (жилая форма)</w:t>
            </w:r>
          </w:p>
        </w:tc>
        <w:tc>
          <w:tcPr>
            <w:tcW w:w="2077" w:type="dxa"/>
          </w:tcPr>
          <w:p w:rsidR="00E87B12" w:rsidRDefault="00E87B12">
            <w:pPr>
              <w:pStyle w:val="ConsPlusNormal"/>
              <w:jc w:val="center"/>
            </w:pPr>
            <w:r>
              <w:t>30</w:t>
            </w:r>
          </w:p>
        </w:tc>
      </w:tr>
      <w:tr w:rsidR="00E87B12">
        <w:tc>
          <w:tcPr>
            <w:tcW w:w="7562" w:type="dxa"/>
          </w:tcPr>
          <w:p w:rsidR="00E87B12" w:rsidRDefault="00E87B12">
            <w:pPr>
              <w:pStyle w:val="ConsPlusNormal"/>
            </w:pPr>
            <w:r>
              <w:t xml:space="preserve">Корюшка азиатская (за исключением водных объектов рыбохозяйственного </w:t>
            </w:r>
            <w:r>
              <w:lastRenderedPageBreak/>
              <w:t>значения Мурманской, Вологодской областей и Республики Карелия)</w:t>
            </w:r>
          </w:p>
        </w:tc>
        <w:tc>
          <w:tcPr>
            <w:tcW w:w="2077" w:type="dxa"/>
          </w:tcPr>
          <w:p w:rsidR="00E87B12" w:rsidRDefault="00E87B12">
            <w:pPr>
              <w:pStyle w:val="ConsPlusNormal"/>
              <w:jc w:val="center"/>
            </w:pPr>
            <w:r>
              <w:lastRenderedPageBreak/>
              <w:t>16</w:t>
            </w:r>
          </w:p>
        </w:tc>
      </w:tr>
      <w:tr w:rsidR="00E87B12">
        <w:tc>
          <w:tcPr>
            <w:tcW w:w="7562" w:type="dxa"/>
          </w:tcPr>
          <w:p w:rsidR="00E87B12" w:rsidRDefault="00E87B12">
            <w:pPr>
              <w:pStyle w:val="ConsPlusNormal"/>
            </w:pPr>
            <w:r>
              <w:lastRenderedPageBreak/>
              <w:t>Корюшка европейская (за исключением водных объектов рыбохозяйственного значения Мурманской, Вологодской областей и Республики Карелия)</w:t>
            </w:r>
          </w:p>
        </w:tc>
        <w:tc>
          <w:tcPr>
            <w:tcW w:w="2077" w:type="dxa"/>
          </w:tcPr>
          <w:p w:rsidR="00E87B12" w:rsidRDefault="00E87B12">
            <w:pPr>
              <w:pStyle w:val="ConsPlusNormal"/>
              <w:jc w:val="center"/>
            </w:pPr>
            <w:r>
              <w:t>14</w:t>
            </w:r>
          </w:p>
        </w:tc>
      </w:tr>
      <w:tr w:rsidR="00E87B12">
        <w:tblPrEx>
          <w:tblBorders>
            <w:insideH w:val="nil"/>
          </w:tblBorders>
        </w:tblPrEx>
        <w:tc>
          <w:tcPr>
            <w:tcW w:w="7562" w:type="dxa"/>
            <w:tcBorders>
              <w:bottom w:val="nil"/>
            </w:tcBorders>
          </w:tcPr>
          <w:p w:rsidR="00E87B12" w:rsidRDefault="00E87B12">
            <w:pPr>
              <w:pStyle w:val="ConsPlusNormal"/>
            </w:pPr>
            <w:r>
              <w:t>Корюшка европейская, снеток (пресноводная жилая форма) в озерах Республики Коми</w:t>
            </w:r>
          </w:p>
        </w:tc>
        <w:tc>
          <w:tcPr>
            <w:tcW w:w="2077" w:type="dxa"/>
            <w:tcBorders>
              <w:bottom w:val="nil"/>
            </w:tcBorders>
          </w:tcPr>
          <w:p w:rsidR="00E87B12" w:rsidRDefault="00E87B12">
            <w:pPr>
              <w:pStyle w:val="ConsPlusNormal"/>
              <w:jc w:val="center"/>
            </w:pPr>
            <w:r>
              <w:t>8</w:t>
            </w:r>
          </w:p>
        </w:tc>
      </w:tr>
      <w:tr w:rsidR="00E87B12">
        <w:tblPrEx>
          <w:tblBorders>
            <w:insideH w:val="nil"/>
          </w:tblBorders>
        </w:tblPrEx>
        <w:tc>
          <w:tcPr>
            <w:tcW w:w="9639" w:type="dxa"/>
            <w:gridSpan w:val="2"/>
            <w:tcBorders>
              <w:top w:val="nil"/>
            </w:tcBorders>
          </w:tcPr>
          <w:p w:rsidR="00E87B12" w:rsidRDefault="00E87B12">
            <w:pPr>
              <w:pStyle w:val="ConsPlusNormal"/>
              <w:jc w:val="both"/>
            </w:pPr>
            <w:r>
              <w:t xml:space="preserve">(в ред. </w:t>
            </w:r>
            <w:hyperlink r:id="rId128" w:history="1">
              <w:r>
                <w:rPr>
                  <w:color w:val="0000FF"/>
                </w:rPr>
                <w:t>Приказа</w:t>
              </w:r>
            </w:hyperlink>
            <w:r>
              <w:t xml:space="preserve"> Минсельхоза России от 08.12.2015 N 610)</w:t>
            </w:r>
          </w:p>
        </w:tc>
      </w:tr>
      <w:tr w:rsidR="00E87B12">
        <w:tc>
          <w:tcPr>
            <w:tcW w:w="7562" w:type="dxa"/>
          </w:tcPr>
          <w:p w:rsidR="00E87B12" w:rsidRDefault="00E87B12">
            <w:pPr>
              <w:pStyle w:val="ConsPlusNormal"/>
            </w:pPr>
            <w:r>
              <w:t>Кумжа (форель) (пресноводная жилая форма) в озерах Топозеро, Пяозеро, Тикшозеро</w:t>
            </w:r>
          </w:p>
        </w:tc>
        <w:tc>
          <w:tcPr>
            <w:tcW w:w="2077" w:type="dxa"/>
          </w:tcPr>
          <w:p w:rsidR="00E87B12" w:rsidRDefault="00E87B12">
            <w:pPr>
              <w:pStyle w:val="ConsPlusNormal"/>
              <w:jc w:val="center"/>
            </w:pPr>
            <w:r>
              <w:t>60</w:t>
            </w:r>
          </w:p>
        </w:tc>
      </w:tr>
      <w:tr w:rsidR="00E87B12">
        <w:tc>
          <w:tcPr>
            <w:tcW w:w="7562" w:type="dxa"/>
          </w:tcPr>
          <w:p w:rsidR="00E87B12" w:rsidRDefault="00E87B12">
            <w:pPr>
              <w:pStyle w:val="ConsPlusNormal"/>
            </w:pPr>
            <w:r>
              <w:t>Кумжа (форель) в других водных объектах рыбохозяйственного значения</w:t>
            </w:r>
          </w:p>
        </w:tc>
        <w:tc>
          <w:tcPr>
            <w:tcW w:w="2077" w:type="dxa"/>
          </w:tcPr>
          <w:p w:rsidR="00E87B12" w:rsidRDefault="00E87B12">
            <w:pPr>
              <w:pStyle w:val="ConsPlusNormal"/>
              <w:jc w:val="center"/>
            </w:pPr>
            <w:r>
              <w:t>40</w:t>
            </w:r>
          </w:p>
        </w:tc>
      </w:tr>
      <w:tr w:rsidR="00E87B12">
        <w:tc>
          <w:tcPr>
            <w:tcW w:w="7562" w:type="dxa"/>
          </w:tcPr>
          <w:p w:rsidR="00E87B12" w:rsidRDefault="00E87B12">
            <w:pPr>
              <w:pStyle w:val="ConsPlusNormal"/>
            </w:pPr>
            <w:r>
              <w:t>Лещ (жилая форма) в водных объектах рыбохозяйственного значения Архангельской области, Вологодской области и Республики Коми</w:t>
            </w:r>
          </w:p>
        </w:tc>
        <w:tc>
          <w:tcPr>
            <w:tcW w:w="2077" w:type="dxa"/>
          </w:tcPr>
          <w:p w:rsidR="00E87B12" w:rsidRDefault="00E87B12">
            <w:pPr>
              <w:pStyle w:val="ConsPlusNormal"/>
              <w:jc w:val="center"/>
            </w:pPr>
            <w:r>
              <w:t>25</w:t>
            </w:r>
          </w:p>
        </w:tc>
      </w:tr>
      <w:tr w:rsidR="00E87B12">
        <w:tc>
          <w:tcPr>
            <w:tcW w:w="7562" w:type="dxa"/>
          </w:tcPr>
          <w:p w:rsidR="00E87B12" w:rsidRDefault="00E87B12">
            <w:pPr>
              <w:pStyle w:val="ConsPlusNormal"/>
            </w:pPr>
            <w:r>
              <w:t>Лещ (жилая форма) в водохранилище Княжегубское, в водных объектах рыбохозяйственного значения Республики Карелия</w:t>
            </w:r>
          </w:p>
        </w:tc>
        <w:tc>
          <w:tcPr>
            <w:tcW w:w="2077" w:type="dxa"/>
          </w:tcPr>
          <w:p w:rsidR="00E87B12" w:rsidRDefault="00E87B12">
            <w:pPr>
              <w:pStyle w:val="ConsPlusNormal"/>
              <w:jc w:val="center"/>
            </w:pPr>
            <w:r>
              <w:t>30</w:t>
            </w:r>
          </w:p>
        </w:tc>
      </w:tr>
      <w:tr w:rsidR="00E87B12">
        <w:tc>
          <w:tcPr>
            <w:tcW w:w="7562" w:type="dxa"/>
          </w:tcPr>
          <w:p w:rsidR="00E87B12" w:rsidRDefault="00E87B12">
            <w:pPr>
              <w:pStyle w:val="ConsPlusNormal"/>
            </w:pPr>
            <w:r>
              <w:t>Лещ (жилая форма) в прочих в водных объектах рыбохозяйственного значения</w:t>
            </w:r>
          </w:p>
        </w:tc>
        <w:tc>
          <w:tcPr>
            <w:tcW w:w="2077" w:type="dxa"/>
          </w:tcPr>
          <w:p w:rsidR="00E87B12" w:rsidRDefault="00E87B12">
            <w:pPr>
              <w:pStyle w:val="ConsPlusNormal"/>
              <w:jc w:val="center"/>
            </w:pPr>
            <w:r>
              <w:t>22</w:t>
            </w:r>
          </w:p>
        </w:tc>
      </w:tr>
      <w:tr w:rsidR="00E87B12">
        <w:tc>
          <w:tcPr>
            <w:tcW w:w="7562" w:type="dxa"/>
          </w:tcPr>
          <w:p w:rsidR="00E87B12" w:rsidRDefault="00E87B12">
            <w:pPr>
              <w:pStyle w:val="ConsPlusNormal"/>
            </w:pPr>
            <w:r>
              <w:t>Миноги</w:t>
            </w:r>
          </w:p>
        </w:tc>
        <w:tc>
          <w:tcPr>
            <w:tcW w:w="2077" w:type="dxa"/>
          </w:tcPr>
          <w:p w:rsidR="00E87B12" w:rsidRDefault="00E87B12">
            <w:pPr>
              <w:pStyle w:val="ConsPlusNormal"/>
              <w:jc w:val="center"/>
            </w:pPr>
            <w:r>
              <w:t>30</w:t>
            </w:r>
          </w:p>
        </w:tc>
      </w:tr>
      <w:tr w:rsidR="00E87B12">
        <w:tc>
          <w:tcPr>
            <w:tcW w:w="7562" w:type="dxa"/>
          </w:tcPr>
          <w:p w:rsidR="00E87B12" w:rsidRDefault="00E87B12">
            <w:pPr>
              <w:pStyle w:val="ConsPlusNormal"/>
            </w:pPr>
            <w:r>
              <w:t>Муксун</w:t>
            </w:r>
          </w:p>
        </w:tc>
        <w:tc>
          <w:tcPr>
            <w:tcW w:w="2077" w:type="dxa"/>
          </w:tcPr>
          <w:p w:rsidR="00E87B12" w:rsidRDefault="00E87B12">
            <w:pPr>
              <w:pStyle w:val="ConsPlusNormal"/>
              <w:jc w:val="center"/>
            </w:pPr>
            <w:r>
              <w:t>43</w:t>
            </w:r>
          </w:p>
        </w:tc>
      </w:tr>
      <w:tr w:rsidR="00E87B12">
        <w:tc>
          <w:tcPr>
            <w:tcW w:w="7562" w:type="dxa"/>
          </w:tcPr>
          <w:p w:rsidR="00E87B12" w:rsidRDefault="00E87B12">
            <w:pPr>
              <w:pStyle w:val="ConsPlusNormal"/>
            </w:pPr>
            <w:r>
              <w:t>Омуль арктический</w:t>
            </w:r>
          </w:p>
        </w:tc>
        <w:tc>
          <w:tcPr>
            <w:tcW w:w="2077" w:type="dxa"/>
          </w:tcPr>
          <w:p w:rsidR="00E87B12" w:rsidRDefault="00E87B12">
            <w:pPr>
              <w:pStyle w:val="ConsPlusNormal"/>
              <w:jc w:val="center"/>
            </w:pPr>
            <w:r>
              <w:t>36</w:t>
            </w:r>
          </w:p>
        </w:tc>
      </w:tr>
      <w:tr w:rsidR="00E87B12">
        <w:tc>
          <w:tcPr>
            <w:tcW w:w="7562" w:type="dxa"/>
          </w:tcPr>
          <w:p w:rsidR="00E87B12" w:rsidRDefault="00E87B12">
            <w:pPr>
              <w:pStyle w:val="ConsPlusNormal"/>
            </w:pPr>
            <w:r>
              <w:t>Палия в Онежском озере</w:t>
            </w:r>
          </w:p>
        </w:tc>
        <w:tc>
          <w:tcPr>
            <w:tcW w:w="2077" w:type="dxa"/>
          </w:tcPr>
          <w:p w:rsidR="00E87B12" w:rsidRDefault="00E87B12">
            <w:pPr>
              <w:pStyle w:val="ConsPlusNormal"/>
              <w:jc w:val="center"/>
            </w:pPr>
            <w:r>
              <w:t>60</w:t>
            </w:r>
          </w:p>
        </w:tc>
      </w:tr>
      <w:tr w:rsidR="00E87B12">
        <w:tc>
          <w:tcPr>
            <w:tcW w:w="7562" w:type="dxa"/>
          </w:tcPr>
          <w:p w:rsidR="00E87B12" w:rsidRDefault="00E87B12">
            <w:pPr>
              <w:pStyle w:val="ConsPlusNormal"/>
            </w:pPr>
            <w:r>
              <w:t>Палия в Топо-Пяозерском водохранилище</w:t>
            </w:r>
          </w:p>
        </w:tc>
        <w:tc>
          <w:tcPr>
            <w:tcW w:w="2077" w:type="dxa"/>
          </w:tcPr>
          <w:p w:rsidR="00E87B12" w:rsidRDefault="00E87B12">
            <w:pPr>
              <w:pStyle w:val="ConsPlusNormal"/>
              <w:jc w:val="center"/>
            </w:pPr>
            <w:r>
              <w:t>50</w:t>
            </w:r>
          </w:p>
        </w:tc>
      </w:tr>
      <w:tr w:rsidR="00E87B12">
        <w:tc>
          <w:tcPr>
            <w:tcW w:w="7562" w:type="dxa"/>
          </w:tcPr>
          <w:p w:rsidR="00E87B12" w:rsidRDefault="00E87B12">
            <w:pPr>
              <w:pStyle w:val="ConsPlusNormal"/>
            </w:pPr>
            <w:r>
              <w:t>Палия в прочих водных объектах рыбохозяйственного значения</w:t>
            </w:r>
          </w:p>
        </w:tc>
        <w:tc>
          <w:tcPr>
            <w:tcW w:w="2077" w:type="dxa"/>
          </w:tcPr>
          <w:p w:rsidR="00E87B12" w:rsidRDefault="00E87B12">
            <w:pPr>
              <w:pStyle w:val="ConsPlusNormal"/>
              <w:jc w:val="center"/>
            </w:pPr>
            <w:r>
              <w:t>40</w:t>
            </w:r>
          </w:p>
        </w:tc>
      </w:tr>
      <w:tr w:rsidR="00E87B12">
        <w:tc>
          <w:tcPr>
            <w:tcW w:w="7562" w:type="dxa"/>
          </w:tcPr>
          <w:p w:rsidR="00E87B12" w:rsidRDefault="00E87B12">
            <w:pPr>
              <w:pStyle w:val="ConsPlusNormal"/>
            </w:pPr>
            <w:r>
              <w:lastRenderedPageBreak/>
              <w:t>Пелядь</w:t>
            </w:r>
          </w:p>
        </w:tc>
        <w:tc>
          <w:tcPr>
            <w:tcW w:w="2077" w:type="dxa"/>
          </w:tcPr>
          <w:p w:rsidR="00E87B12" w:rsidRDefault="00E87B12">
            <w:pPr>
              <w:pStyle w:val="ConsPlusNormal"/>
              <w:jc w:val="center"/>
            </w:pPr>
            <w:r>
              <w:t>26</w:t>
            </w:r>
          </w:p>
        </w:tc>
      </w:tr>
      <w:tr w:rsidR="00E87B12">
        <w:tc>
          <w:tcPr>
            <w:tcW w:w="7562" w:type="dxa"/>
          </w:tcPr>
          <w:p w:rsidR="00E87B12" w:rsidRDefault="00E87B12">
            <w:pPr>
              <w:pStyle w:val="ConsPlusNormal"/>
            </w:pPr>
            <w:r>
              <w:t>Пелядь в озерах</w:t>
            </w:r>
          </w:p>
        </w:tc>
        <w:tc>
          <w:tcPr>
            <w:tcW w:w="2077" w:type="dxa"/>
          </w:tcPr>
          <w:p w:rsidR="00E87B12" w:rsidRDefault="00E87B12">
            <w:pPr>
              <w:pStyle w:val="ConsPlusNormal"/>
              <w:jc w:val="center"/>
            </w:pPr>
            <w:r>
              <w:t>22</w:t>
            </w:r>
          </w:p>
        </w:tc>
      </w:tr>
      <w:tr w:rsidR="00E87B12">
        <w:tc>
          <w:tcPr>
            <w:tcW w:w="7562" w:type="dxa"/>
          </w:tcPr>
          <w:p w:rsidR="00E87B12" w:rsidRDefault="00E87B12">
            <w:pPr>
              <w:pStyle w:val="ConsPlusNormal"/>
            </w:pPr>
            <w:r>
              <w:t>Пелядь в водных объектах рыбохозяйственного значения Печорского бассейна и Республики Коми</w:t>
            </w:r>
          </w:p>
        </w:tc>
        <w:tc>
          <w:tcPr>
            <w:tcW w:w="2077" w:type="dxa"/>
          </w:tcPr>
          <w:p w:rsidR="00E87B12" w:rsidRDefault="00E87B12">
            <w:pPr>
              <w:pStyle w:val="ConsPlusNormal"/>
              <w:jc w:val="center"/>
            </w:pPr>
            <w:r>
              <w:t>30</w:t>
            </w:r>
          </w:p>
        </w:tc>
      </w:tr>
      <w:tr w:rsidR="00E87B12">
        <w:tc>
          <w:tcPr>
            <w:tcW w:w="7562" w:type="dxa"/>
          </w:tcPr>
          <w:p w:rsidR="00E87B12" w:rsidRDefault="00E87B12">
            <w:pPr>
              <w:pStyle w:val="ConsPlusNormal"/>
            </w:pPr>
            <w:r>
              <w:t>Пелядь в водных объектах рыбохозяйственного значения Харбейской системы озер</w:t>
            </w:r>
          </w:p>
        </w:tc>
        <w:tc>
          <w:tcPr>
            <w:tcW w:w="2077" w:type="dxa"/>
          </w:tcPr>
          <w:p w:rsidR="00E87B12" w:rsidRDefault="00E87B12">
            <w:pPr>
              <w:pStyle w:val="ConsPlusNormal"/>
              <w:jc w:val="center"/>
            </w:pPr>
            <w:r>
              <w:t>28</w:t>
            </w:r>
          </w:p>
        </w:tc>
      </w:tr>
      <w:tr w:rsidR="00E87B12">
        <w:tc>
          <w:tcPr>
            <w:tcW w:w="7562" w:type="dxa"/>
          </w:tcPr>
          <w:p w:rsidR="00E87B12" w:rsidRDefault="00E87B12">
            <w:pPr>
              <w:pStyle w:val="ConsPlusNormal"/>
            </w:pPr>
            <w:r>
              <w:t>Пресноводный лосось в реке Шуя бассейна Онежского озера</w:t>
            </w:r>
          </w:p>
        </w:tc>
        <w:tc>
          <w:tcPr>
            <w:tcW w:w="2077" w:type="dxa"/>
          </w:tcPr>
          <w:p w:rsidR="00E87B12" w:rsidRDefault="00E87B12">
            <w:pPr>
              <w:pStyle w:val="ConsPlusNormal"/>
              <w:jc w:val="center"/>
            </w:pPr>
            <w:r>
              <w:t>70</w:t>
            </w:r>
          </w:p>
        </w:tc>
      </w:tr>
      <w:tr w:rsidR="00E87B12">
        <w:tc>
          <w:tcPr>
            <w:tcW w:w="7562" w:type="dxa"/>
          </w:tcPr>
          <w:p w:rsidR="00E87B12" w:rsidRDefault="00E87B12">
            <w:pPr>
              <w:pStyle w:val="ConsPlusNormal"/>
            </w:pPr>
            <w:r>
              <w:t>Раки</w:t>
            </w:r>
          </w:p>
        </w:tc>
        <w:tc>
          <w:tcPr>
            <w:tcW w:w="2077" w:type="dxa"/>
          </w:tcPr>
          <w:p w:rsidR="00E87B12" w:rsidRDefault="00E87B12">
            <w:pPr>
              <w:pStyle w:val="ConsPlusNormal"/>
              <w:jc w:val="center"/>
            </w:pPr>
            <w:r>
              <w:t>9</w:t>
            </w:r>
          </w:p>
        </w:tc>
      </w:tr>
      <w:tr w:rsidR="00E87B12">
        <w:tc>
          <w:tcPr>
            <w:tcW w:w="7562" w:type="dxa"/>
          </w:tcPr>
          <w:p w:rsidR="00E87B12" w:rsidRDefault="00E87B12">
            <w:pPr>
              <w:pStyle w:val="ConsPlusNormal"/>
            </w:pPr>
            <w:r>
              <w:t>Ряпушка в озерах Верхнее, Среднее и Нижнее Куйто, Выгозеро, Керетьозеро, Тикшозеро, Елетьозеро, Ругозеро, Соколозеро и озере Сандал</w:t>
            </w:r>
          </w:p>
        </w:tc>
        <w:tc>
          <w:tcPr>
            <w:tcW w:w="2077" w:type="dxa"/>
          </w:tcPr>
          <w:p w:rsidR="00E87B12" w:rsidRDefault="00E87B12">
            <w:pPr>
              <w:pStyle w:val="ConsPlusNormal"/>
              <w:jc w:val="center"/>
            </w:pPr>
            <w:r>
              <w:t>7</w:t>
            </w:r>
          </w:p>
        </w:tc>
      </w:tr>
      <w:tr w:rsidR="00E87B12">
        <w:tblPrEx>
          <w:tblBorders>
            <w:insideH w:val="nil"/>
          </w:tblBorders>
        </w:tblPrEx>
        <w:tc>
          <w:tcPr>
            <w:tcW w:w="7562" w:type="dxa"/>
            <w:tcBorders>
              <w:bottom w:val="nil"/>
            </w:tcBorders>
          </w:tcPr>
          <w:p w:rsidR="00E87B12" w:rsidRDefault="00E87B12">
            <w:pPr>
              <w:pStyle w:val="ConsPlusNormal"/>
            </w:pPr>
            <w:r>
              <w:t>Ряпушка в Онежском озере и в других водных объектах рыбохозяйственного значения на территории Республики Карелия, а также в водных объектах рыбохозяйственного значения на территории Мурманской области</w:t>
            </w:r>
          </w:p>
        </w:tc>
        <w:tc>
          <w:tcPr>
            <w:tcW w:w="2077" w:type="dxa"/>
            <w:tcBorders>
              <w:bottom w:val="nil"/>
            </w:tcBorders>
          </w:tcPr>
          <w:p w:rsidR="00E87B12" w:rsidRDefault="00E87B12">
            <w:pPr>
              <w:pStyle w:val="ConsPlusNormal"/>
              <w:jc w:val="center"/>
            </w:pPr>
            <w:r>
              <w:t>10</w:t>
            </w:r>
          </w:p>
        </w:tc>
      </w:tr>
      <w:tr w:rsidR="00E87B12">
        <w:tblPrEx>
          <w:tblBorders>
            <w:insideH w:val="nil"/>
          </w:tblBorders>
        </w:tblPrEx>
        <w:tc>
          <w:tcPr>
            <w:tcW w:w="9639" w:type="dxa"/>
            <w:gridSpan w:val="2"/>
            <w:tcBorders>
              <w:top w:val="nil"/>
            </w:tcBorders>
          </w:tcPr>
          <w:p w:rsidR="00E87B12" w:rsidRDefault="00E87B12">
            <w:pPr>
              <w:pStyle w:val="ConsPlusNormal"/>
              <w:jc w:val="both"/>
            </w:pPr>
            <w:r>
              <w:t xml:space="preserve">(в ред. </w:t>
            </w:r>
            <w:hyperlink r:id="rId129" w:history="1">
              <w:r>
                <w:rPr>
                  <w:color w:val="0000FF"/>
                </w:rPr>
                <w:t>Приказа</w:t>
              </w:r>
            </w:hyperlink>
            <w:r>
              <w:t xml:space="preserve"> Минсельхоза России от 08.12.2015 N 610)</w:t>
            </w:r>
          </w:p>
        </w:tc>
      </w:tr>
      <w:tr w:rsidR="00E87B12">
        <w:tblPrEx>
          <w:tblBorders>
            <w:insideH w:val="nil"/>
          </w:tblBorders>
        </w:tblPrEx>
        <w:tc>
          <w:tcPr>
            <w:tcW w:w="7562" w:type="dxa"/>
            <w:tcBorders>
              <w:bottom w:val="nil"/>
            </w:tcBorders>
          </w:tcPr>
          <w:p w:rsidR="00E87B12" w:rsidRDefault="00E87B12">
            <w:pPr>
              <w:pStyle w:val="ConsPlusNormal"/>
            </w:pPr>
            <w:r>
              <w:t>Ряпушка и корюшка европейская, снеток (пресноводная жилая форма) в озерах Архангельской области</w:t>
            </w:r>
          </w:p>
        </w:tc>
        <w:tc>
          <w:tcPr>
            <w:tcW w:w="2077" w:type="dxa"/>
            <w:tcBorders>
              <w:bottom w:val="nil"/>
            </w:tcBorders>
          </w:tcPr>
          <w:p w:rsidR="00E87B12" w:rsidRDefault="00E87B12">
            <w:pPr>
              <w:pStyle w:val="ConsPlusNormal"/>
              <w:jc w:val="center"/>
            </w:pPr>
            <w:r>
              <w:t>14</w:t>
            </w:r>
          </w:p>
        </w:tc>
      </w:tr>
      <w:tr w:rsidR="00E87B12">
        <w:tblPrEx>
          <w:tblBorders>
            <w:insideH w:val="nil"/>
          </w:tblBorders>
        </w:tblPrEx>
        <w:tc>
          <w:tcPr>
            <w:tcW w:w="9639" w:type="dxa"/>
            <w:gridSpan w:val="2"/>
            <w:tcBorders>
              <w:top w:val="nil"/>
            </w:tcBorders>
          </w:tcPr>
          <w:p w:rsidR="00E87B12" w:rsidRDefault="00E87B12">
            <w:pPr>
              <w:pStyle w:val="ConsPlusNormal"/>
              <w:jc w:val="both"/>
            </w:pPr>
            <w:r>
              <w:t xml:space="preserve">(в ред. </w:t>
            </w:r>
            <w:hyperlink r:id="rId130" w:history="1">
              <w:r>
                <w:rPr>
                  <w:color w:val="0000FF"/>
                </w:rPr>
                <w:t>Приказа</w:t>
              </w:r>
            </w:hyperlink>
            <w:r>
              <w:t xml:space="preserve"> Минсельхоза России от 08.12.2015 N 610)</w:t>
            </w:r>
          </w:p>
        </w:tc>
      </w:tr>
      <w:tr w:rsidR="00E87B12">
        <w:tc>
          <w:tcPr>
            <w:tcW w:w="7562" w:type="dxa"/>
          </w:tcPr>
          <w:p w:rsidR="00E87B12" w:rsidRDefault="00E87B12">
            <w:pPr>
              <w:pStyle w:val="ConsPlusNormal"/>
            </w:pPr>
            <w:r>
              <w:t>Ряпушка в прочих водных объектах рыбохозяйственного значения</w:t>
            </w:r>
          </w:p>
        </w:tc>
        <w:tc>
          <w:tcPr>
            <w:tcW w:w="2077" w:type="dxa"/>
          </w:tcPr>
          <w:p w:rsidR="00E87B12" w:rsidRDefault="00E87B12">
            <w:pPr>
              <w:pStyle w:val="ConsPlusNormal"/>
              <w:jc w:val="center"/>
            </w:pPr>
            <w:r>
              <w:t>16</w:t>
            </w:r>
          </w:p>
        </w:tc>
      </w:tr>
      <w:tr w:rsidR="00E87B12">
        <w:tc>
          <w:tcPr>
            <w:tcW w:w="7562" w:type="dxa"/>
          </w:tcPr>
          <w:p w:rsidR="00E87B12" w:rsidRDefault="00E87B12">
            <w:pPr>
              <w:pStyle w:val="ConsPlusNormal"/>
            </w:pPr>
            <w:r>
              <w:t>Сиг (пресноводная жилая форма) в Онежском и Ладожском озерах в водных объектах рыбохозяйственного значения Печорского бассейна (Ненецкий АО и Республика Коми) и в Вологодской области</w:t>
            </w:r>
          </w:p>
        </w:tc>
        <w:tc>
          <w:tcPr>
            <w:tcW w:w="2077" w:type="dxa"/>
          </w:tcPr>
          <w:p w:rsidR="00E87B12" w:rsidRDefault="00E87B12">
            <w:pPr>
              <w:pStyle w:val="ConsPlusNormal"/>
              <w:jc w:val="center"/>
            </w:pPr>
            <w:r>
              <w:t>30</w:t>
            </w:r>
          </w:p>
        </w:tc>
      </w:tr>
      <w:tr w:rsidR="00E87B12">
        <w:tc>
          <w:tcPr>
            <w:tcW w:w="7562" w:type="dxa"/>
          </w:tcPr>
          <w:p w:rsidR="00E87B12" w:rsidRDefault="00E87B12">
            <w:pPr>
              <w:pStyle w:val="ConsPlusNormal"/>
            </w:pPr>
            <w:r>
              <w:t>Сиг (пресноводная жилая форма) в озере Водлозеро в водных объектах рыбохозяйственного значения Архангельской области и Ненецкого АО</w:t>
            </w:r>
          </w:p>
        </w:tc>
        <w:tc>
          <w:tcPr>
            <w:tcW w:w="2077" w:type="dxa"/>
          </w:tcPr>
          <w:p w:rsidR="00E87B12" w:rsidRDefault="00E87B12">
            <w:pPr>
              <w:pStyle w:val="ConsPlusNormal"/>
              <w:jc w:val="center"/>
            </w:pPr>
            <w:r>
              <w:t>25</w:t>
            </w:r>
          </w:p>
        </w:tc>
      </w:tr>
      <w:tr w:rsidR="00E87B12">
        <w:tc>
          <w:tcPr>
            <w:tcW w:w="7562" w:type="dxa"/>
          </w:tcPr>
          <w:p w:rsidR="00E87B12" w:rsidRDefault="00E87B12">
            <w:pPr>
              <w:pStyle w:val="ConsPlusNormal"/>
            </w:pPr>
            <w:r>
              <w:lastRenderedPageBreak/>
              <w:t>Сиг (пресноводная жилая форма) в озере Умбозеро, водохранилищах Серебрянском, Имандра, Ковдозерском и Иовском, в водных объектах рыбохозяйственного значения Харбейской системы озер</w:t>
            </w:r>
          </w:p>
        </w:tc>
        <w:tc>
          <w:tcPr>
            <w:tcW w:w="2077" w:type="dxa"/>
          </w:tcPr>
          <w:p w:rsidR="00E87B12" w:rsidRDefault="00E87B12">
            <w:pPr>
              <w:pStyle w:val="ConsPlusNormal"/>
              <w:jc w:val="center"/>
            </w:pPr>
            <w:r>
              <w:t>28</w:t>
            </w:r>
          </w:p>
        </w:tc>
      </w:tr>
      <w:tr w:rsidR="00E87B12">
        <w:tc>
          <w:tcPr>
            <w:tcW w:w="7562" w:type="dxa"/>
          </w:tcPr>
          <w:p w:rsidR="00E87B12" w:rsidRDefault="00E87B12">
            <w:pPr>
              <w:pStyle w:val="ConsPlusNormal"/>
            </w:pPr>
            <w:r>
              <w:t>Сиг (пресноводная жилая форма) в озерах Тикшозеро, Елетьозеро, Ругозеро, Соколозеро, Хукаозеро</w:t>
            </w:r>
          </w:p>
        </w:tc>
        <w:tc>
          <w:tcPr>
            <w:tcW w:w="2077" w:type="dxa"/>
          </w:tcPr>
          <w:p w:rsidR="00E87B12" w:rsidRDefault="00E87B12">
            <w:pPr>
              <w:pStyle w:val="ConsPlusNormal"/>
              <w:jc w:val="center"/>
            </w:pPr>
            <w:r>
              <w:t>18</w:t>
            </w:r>
          </w:p>
        </w:tc>
      </w:tr>
      <w:tr w:rsidR="00E87B12">
        <w:tc>
          <w:tcPr>
            <w:tcW w:w="7562" w:type="dxa"/>
          </w:tcPr>
          <w:p w:rsidR="00E87B12" w:rsidRDefault="00E87B12">
            <w:pPr>
              <w:pStyle w:val="ConsPlusNormal"/>
            </w:pPr>
            <w:r>
              <w:t>Сиг (пресноводная жилая форма) в озерах Топозеро и Пяозеро</w:t>
            </w:r>
          </w:p>
        </w:tc>
        <w:tc>
          <w:tcPr>
            <w:tcW w:w="2077" w:type="dxa"/>
          </w:tcPr>
          <w:p w:rsidR="00E87B12" w:rsidRDefault="00E87B12">
            <w:pPr>
              <w:pStyle w:val="ConsPlusNormal"/>
              <w:jc w:val="center"/>
            </w:pPr>
            <w:r>
              <w:t>26</w:t>
            </w:r>
          </w:p>
        </w:tc>
      </w:tr>
      <w:tr w:rsidR="00E87B12">
        <w:tc>
          <w:tcPr>
            <w:tcW w:w="7562" w:type="dxa"/>
          </w:tcPr>
          <w:p w:rsidR="00E87B12" w:rsidRDefault="00E87B12">
            <w:pPr>
              <w:pStyle w:val="ConsPlusNormal"/>
            </w:pPr>
            <w:r>
              <w:t>Сиг (пресноводная жилая форма) в озере Муромское</w:t>
            </w:r>
          </w:p>
        </w:tc>
        <w:tc>
          <w:tcPr>
            <w:tcW w:w="2077" w:type="dxa"/>
          </w:tcPr>
          <w:p w:rsidR="00E87B12" w:rsidRDefault="00E87B12">
            <w:pPr>
              <w:pStyle w:val="ConsPlusNormal"/>
              <w:jc w:val="center"/>
            </w:pPr>
            <w:r>
              <w:t>16</w:t>
            </w:r>
          </w:p>
        </w:tc>
      </w:tr>
      <w:tr w:rsidR="00E87B12">
        <w:tc>
          <w:tcPr>
            <w:tcW w:w="7562" w:type="dxa"/>
          </w:tcPr>
          <w:p w:rsidR="00E87B12" w:rsidRDefault="00E87B12">
            <w:pPr>
              <w:pStyle w:val="ConsPlusNormal"/>
            </w:pPr>
            <w:r>
              <w:t>Сиг (пресноводная жилая форма) в озере Сейдозеро</w:t>
            </w:r>
          </w:p>
        </w:tc>
        <w:tc>
          <w:tcPr>
            <w:tcW w:w="2077" w:type="dxa"/>
          </w:tcPr>
          <w:p w:rsidR="00E87B12" w:rsidRDefault="00E87B12">
            <w:pPr>
              <w:pStyle w:val="ConsPlusNormal"/>
              <w:jc w:val="center"/>
            </w:pPr>
            <w:r>
              <w:t>24</w:t>
            </w:r>
          </w:p>
        </w:tc>
      </w:tr>
      <w:tr w:rsidR="00E87B12">
        <w:tc>
          <w:tcPr>
            <w:tcW w:w="7562" w:type="dxa"/>
          </w:tcPr>
          <w:p w:rsidR="00E87B12" w:rsidRDefault="00E87B12">
            <w:pPr>
              <w:pStyle w:val="ConsPlusNormal"/>
            </w:pPr>
            <w:r>
              <w:t>Сиг (пресноводная жилая форма) в озере Сямозеро в других водных объектах рыбохозяйственного значения</w:t>
            </w:r>
          </w:p>
        </w:tc>
        <w:tc>
          <w:tcPr>
            <w:tcW w:w="2077" w:type="dxa"/>
          </w:tcPr>
          <w:p w:rsidR="00E87B12" w:rsidRDefault="00E87B12">
            <w:pPr>
              <w:pStyle w:val="ConsPlusNormal"/>
              <w:jc w:val="center"/>
            </w:pPr>
            <w:r>
              <w:t>22</w:t>
            </w:r>
          </w:p>
        </w:tc>
      </w:tr>
      <w:tr w:rsidR="00E87B12">
        <w:tc>
          <w:tcPr>
            <w:tcW w:w="7562" w:type="dxa"/>
          </w:tcPr>
          <w:p w:rsidR="00E87B12" w:rsidRDefault="00E87B12">
            <w:pPr>
              <w:pStyle w:val="ConsPlusNormal"/>
            </w:pPr>
            <w:r>
              <w:t>Стерлядь</w:t>
            </w:r>
          </w:p>
        </w:tc>
        <w:tc>
          <w:tcPr>
            <w:tcW w:w="2077" w:type="dxa"/>
          </w:tcPr>
          <w:p w:rsidR="00E87B12" w:rsidRDefault="00E87B12">
            <w:pPr>
              <w:pStyle w:val="ConsPlusNormal"/>
              <w:jc w:val="center"/>
            </w:pPr>
            <w:r>
              <w:t>36</w:t>
            </w:r>
          </w:p>
        </w:tc>
      </w:tr>
      <w:tr w:rsidR="00E87B12">
        <w:tc>
          <w:tcPr>
            <w:tcW w:w="7562" w:type="dxa"/>
          </w:tcPr>
          <w:p w:rsidR="00E87B12" w:rsidRDefault="00E87B12">
            <w:pPr>
              <w:pStyle w:val="ConsPlusNormal"/>
            </w:pPr>
            <w:r>
              <w:t>Судак (жилая форма) в водных объектах рыбохозяйственного значения Вологодской области</w:t>
            </w:r>
          </w:p>
        </w:tc>
        <w:tc>
          <w:tcPr>
            <w:tcW w:w="2077" w:type="dxa"/>
          </w:tcPr>
          <w:p w:rsidR="00E87B12" w:rsidRDefault="00E87B12">
            <w:pPr>
              <w:pStyle w:val="ConsPlusNormal"/>
              <w:jc w:val="center"/>
            </w:pPr>
            <w:r>
              <w:t>40</w:t>
            </w:r>
          </w:p>
        </w:tc>
      </w:tr>
      <w:tr w:rsidR="00E87B12">
        <w:tc>
          <w:tcPr>
            <w:tcW w:w="7562" w:type="dxa"/>
          </w:tcPr>
          <w:p w:rsidR="00E87B12" w:rsidRDefault="00E87B12">
            <w:pPr>
              <w:pStyle w:val="ConsPlusNormal"/>
            </w:pPr>
            <w:r>
              <w:t>Судак (жилая форма) в прочих водных объектах рыбохозяйственного значения</w:t>
            </w:r>
          </w:p>
        </w:tc>
        <w:tc>
          <w:tcPr>
            <w:tcW w:w="2077" w:type="dxa"/>
          </w:tcPr>
          <w:p w:rsidR="00E87B12" w:rsidRDefault="00E87B12">
            <w:pPr>
              <w:pStyle w:val="ConsPlusNormal"/>
              <w:jc w:val="center"/>
            </w:pPr>
            <w:r>
              <w:t>45</w:t>
            </w:r>
          </w:p>
        </w:tc>
      </w:tr>
      <w:tr w:rsidR="00E87B12">
        <w:tc>
          <w:tcPr>
            <w:tcW w:w="7562" w:type="dxa"/>
          </w:tcPr>
          <w:p w:rsidR="00E87B12" w:rsidRDefault="00E87B12">
            <w:pPr>
              <w:pStyle w:val="ConsPlusNormal"/>
            </w:pPr>
            <w:r>
              <w:t>Угорь речной</w:t>
            </w:r>
          </w:p>
        </w:tc>
        <w:tc>
          <w:tcPr>
            <w:tcW w:w="2077" w:type="dxa"/>
          </w:tcPr>
          <w:p w:rsidR="00E87B12" w:rsidRDefault="00E87B12">
            <w:pPr>
              <w:pStyle w:val="ConsPlusNormal"/>
              <w:jc w:val="center"/>
            </w:pPr>
            <w:r>
              <w:t>60</w:t>
            </w:r>
          </w:p>
        </w:tc>
      </w:tr>
      <w:tr w:rsidR="00E87B12">
        <w:tc>
          <w:tcPr>
            <w:tcW w:w="7562" w:type="dxa"/>
          </w:tcPr>
          <w:p w:rsidR="00E87B12" w:rsidRDefault="00E87B12">
            <w:pPr>
              <w:pStyle w:val="ConsPlusNormal"/>
            </w:pPr>
            <w:r>
              <w:t>Хариус в водных объектах рыбохозяйственного значения Харбейской системы озер и Республики Коми</w:t>
            </w:r>
          </w:p>
        </w:tc>
        <w:tc>
          <w:tcPr>
            <w:tcW w:w="2077" w:type="dxa"/>
          </w:tcPr>
          <w:p w:rsidR="00E87B12" w:rsidRDefault="00E87B12">
            <w:pPr>
              <w:pStyle w:val="ConsPlusNormal"/>
              <w:jc w:val="center"/>
            </w:pPr>
            <w:r>
              <w:t>28</w:t>
            </w:r>
          </w:p>
        </w:tc>
      </w:tr>
      <w:tr w:rsidR="00E87B12">
        <w:tc>
          <w:tcPr>
            <w:tcW w:w="7562" w:type="dxa"/>
          </w:tcPr>
          <w:p w:rsidR="00E87B12" w:rsidRDefault="00E87B12">
            <w:pPr>
              <w:pStyle w:val="ConsPlusNormal"/>
            </w:pPr>
            <w:r>
              <w:t>Хариус в водных объектах рыбохозяйственного значения Большеземельской тундры в пределах территории Республики Коми</w:t>
            </w:r>
          </w:p>
        </w:tc>
        <w:tc>
          <w:tcPr>
            <w:tcW w:w="2077" w:type="dxa"/>
          </w:tcPr>
          <w:p w:rsidR="00E87B12" w:rsidRDefault="00E87B12">
            <w:pPr>
              <w:pStyle w:val="ConsPlusNormal"/>
              <w:jc w:val="center"/>
            </w:pPr>
            <w:r>
              <w:t>30</w:t>
            </w:r>
          </w:p>
        </w:tc>
      </w:tr>
      <w:tr w:rsidR="00E87B12">
        <w:tc>
          <w:tcPr>
            <w:tcW w:w="7562" w:type="dxa"/>
          </w:tcPr>
          <w:p w:rsidR="00E87B12" w:rsidRDefault="00E87B12">
            <w:pPr>
              <w:pStyle w:val="ConsPlusNormal"/>
            </w:pPr>
            <w:r>
              <w:t>Хариус в других водных объектах рыбохозяйственного значения</w:t>
            </w:r>
          </w:p>
        </w:tc>
        <w:tc>
          <w:tcPr>
            <w:tcW w:w="2077" w:type="dxa"/>
          </w:tcPr>
          <w:p w:rsidR="00E87B12" w:rsidRDefault="00E87B12">
            <w:pPr>
              <w:pStyle w:val="ConsPlusNormal"/>
              <w:jc w:val="center"/>
            </w:pPr>
            <w:r>
              <w:t>20</w:t>
            </w:r>
          </w:p>
        </w:tc>
      </w:tr>
      <w:tr w:rsidR="00E87B12">
        <w:tc>
          <w:tcPr>
            <w:tcW w:w="7562" w:type="dxa"/>
          </w:tcPr>
          <w:p w:rsidR="00E87B12" w:rsidRDefault="00E87B12">
            <w:pPr>
              <w:pStyle w:val="ConsPlusNormal"/>
            </w:pPr>
            <w:r>
              <w:t>Чир</w:t>
            </w:r>
          </w:p>
        </w:tc>
        <w:tc>
          <w:tcPr>
            <w:tcW w:w="2077" w:type="dxa"/>
          </w:tcPr>
          <w:p w:rsidR="00E87B12" w:rsidRDefault="00E87B12">
            <w:pPr>
              <w:pStyle w:val="ConsPlusNormal"/>
              <w:jc w:val="center"/>
            </w:pPr>
            <w:r>
              <w:t>36</w:t>
            </w:r>
          </w:p>
        </w:tc>
      </w:tr>
      <w:tr w:rsidR="00E87B12">
        <w:tc>
          <w:tcPr>
            <w:tcW w:w="7562" w:type="dxa"/>
          </w:tcPr>
          <w:p w:rsidR="00E87B12" w:rsidRDefault="00E87B12">
            <w:pPr>
              <w:pStyle w:val="ConsPlusNormal"/>
            </w:pPr>
            <w:r>
              <w:lastRenderedPageBreak/>
              <w:t>Щука в водных объектах рыбохозяйственного значения Республики Карелия и Республики Коми</w:t>
            </w:r>
          </w:p>
        </w:tc>
        <w:tc>
          <w:tcPr>
            <w:tcW w:w="2077" w:type="dxa"/>
          </w:tcPr>
          <w:p w:rsidR="00E87B12" w:rsidRDefault="00E87B12">
            <w:pPr>
              <w:pStyle w:val="ConsPlusNormal"/>
              <w:jc w:val="center"/>
            </w:pPr>
            <w:r>
              <w:t>30</w:t>
            </w:r>
          </w:p>
        </w:tc>
      </w:tr>
      <w:tr w:rsidR="00E87B12">
        <w:tc>
          <w:tcPr>
            <w:tcW w:w="7562" w:type="dxa"/>
          </w:tcPr>
          <w:p w:rsidR="00E87B12" w:rsidRDefault="00E87B12">
            <w:pPr>
              <w:pStyle w:val="ConsPlusNormal"/>
            </w:pPr>
            <w:r>
              <w:t>Щука в водных объектах рыбохозяйственного значения Вологодской области, Мурманской области</w:t>
            </w:r>
          </w:p>
        </w:tc>
        <w:tc>
          <w:tcPr>
            <w:tcW w:w="2077" w:type="dxa"/>
          </w:tcPr>
          <w:p w:rsidR="00E87B12" w:rsidRDefault="00E87B12">
            <w:pPr>
              <w:pStyle w:val="ConsPlusNormal"/>
              <w:jc w:val="center"/>
            </w:pPr>
            <w:r>
              <w:t>38</w:t>
            </w:r>
          </w:p>
        </w:tc>
      </w:tr>
      <w:tr w:rsidR="00E87B12">
        <w:tc>
          <w:tcPr>
            <w:tcW w:w="7562" w:type="dxa"/>
          </w:tcPr>
          <w:p w:rsidR="00E87B12" w:rsidRDefault="00E87B12">
            <w:pPr>
              <w:pStyle w:val="ConsPlusNormal"/>
            </w:pPr>
            <w:r>
              <w:t>Щука в водных объектах рыбохозяйственного значения Архангельской области</w:t>
            </w:r>
          </w:p>
        </w:tc>
        <w:tc>
          <w:tcPr>
            <w:tcW w:w="2077" w:type="dxa"/>
          </w:tcPr>
          <w:p w:rsidR="00E87B12" w:rsidRDefault="00E87B12">
            <w:pPr>
              <w:pStyle w:val="ConsPlusNormal"/>
              <w:jc w:val="center"/>
            </w:pPr>
            <w:r>
              <w:t>35</w:t>
            </w:r>
          </w:p>
        </w:tc>
      </w:tr>
      <w:tr w:rsidR="00E87B12">
        <w:tc>
          <w:tcPr>
            <w:tcW w:w="7562" w:type="dxa"/>
          </w:tcPr>
          <w:p w:rsidR="00E87B12" w:rsidRDefault="00E87B12">
            <w:pPr>
              <w:pStyle w:val="ConsPlusNormal"/>
            </w:pPr>
            <w:r>
              <w:t>Язь в водных объектах рыбохозяйственного значения Вологодской области, Республики Коми</w:t>
            </w:r>
          </w:p>
        </w:tc>
        <w:tc>
          <w:tcPr>
            <w:tcW w:w="2077" w:type="dxa"/>
          </w:tcPr>
          <w:p w:rsidR="00E87B12" w:rsidRDefault="00E87B12">
            <w:pPr>
              <w:pStyle w:val="ConsPlusNormal"/>
              <w:jc w:val="center"/>
            </w:pPr>
            <w:r>
              <w:t>25</w:t>
            </w:r>
          </w:p>
        </w:tc>
      </w:tr>
      <w:tr w:rsidR="00E87B12">
        <w:tc>
          <w:tcPr>
            <w:tcW w:w="7562" w:type="dxa"/>
          </w:tcPr>
          <w:p w:rsidR="00E87B12" w:rsidRDefault="00E87B12">
            <w:pPr>
              <w:pStyle w:val="ConsPlusNormal"/>
            </w:pPr>
            <w:r>
              <w:t>Язь в водных объектах рыбохозяйственного значения Архангельской области</w:t>
            </w:r>
          </w:p>
        </w:tc>
        <w:tc>
          <w:tcPr>
            <w:tcW w:w="2077" w:type="dxa"/>
          </w:tcPr>
          <w:p w:rsidR="00E87B12" w:rsidRDefault="00E87B12">
            <w:pPr>
              <w:pStyle w:val="ConsPlusNormal"/>
              <w:jc w:val="center"/>
            </w:pPr>
            <w:r>
              <w:t>26</w:t>
            </w:r>
          </w:p>
        </w:tc>
      </w:tr>
      <w:tr w:rsidR="00E87B12">
        <w:tc>
          <w:tcPr>
            <w:tcW w:w="7562" w:type="dxa"/>
          </w:tcPr>
          <w:p w:rsidR="00E87B12" w:rsidRDefault="00E87B12">
            <w:pPr>
              <w:pStyle w:val="ConsPlusNormal"/>
            </w:pPr>
            <w:r>
              <w:t>Язь в других водных объектах рыбохозяйственного значения</w:t>
            </w:r>
          </w:p>
        </w:tc>
        <w:tc>
          <w:tcPr>
            <w:tcW w:w="2077" w:type="dxa"/>
          </w:tcPr>
          <w:p w:rsidR="00E87B12" w:rsidRDefault="00E87B12">
            <w:pPr>
              <w:pStyle w:val="ConsPlusNormal"/>
              <w:jc w:val="center"/>
            </w:pPr>
            <w:r>
              <w:t>22</w:t>
            </w:r>
          </w:p>
        </w:tc>
      </w:tr>
    </w:tbl>
    <w:p w:rsidR="00E87B12" w:rsidRDefault="00E87B12">
      <w:pPr>
        <w:sectPr w:rsidR="00E87B12">
          <w:pgSz w:w="16838" w:h="11905" w:orient="landscape"/>
          <w:pgMar w:top="1701" w:right="1134" w:bottom="850" w:left="1134" w:header="0" w:footer="0" w:gutter="0"/>
          <w:cols w:space="720"/>
        </w:sectPr>
      </w:pPr>
    </w:p>
    <w:p w:rsidR="00E87B12" w:rsidRDefault="00E87B12">
      <w:pPr>
        <w:pStyle w:val="ConsPlusNormal"/>
        <w:jc w:val="both"/>
      </w:pPr>
    </w:p>
    <w:p w:rsidR="00E87B12" w:rsidRDefault="00E87B12">
      <w:pPr>
        <w:pStyle w:val="ConsPlusNormal"/>
        <w:ind w:firstLine="540"/>
        <w:jc w:val="both"/>
      </w:pPr>
      <w:r>
        <w:t>55. Прилов водных биоресурсов менее промыслового размера (молоди) при осуществлении добычи (вылова) водных биоресурсов допускается в количестве:</w:t>
      </w:r>
    </w:p>
    <w:p w:rsidR="00E87B12" w:rsidRDefault="00E87B12">
      <w:pPr>
        <w:pStyle w:val="ConsPlusNormal"/>
        <w:spacing w:before="220"/>
        <w:ind w:firstLine="540"/>
        <w:jc w:val="both"/>
      </w:pPr>
      <w:r>
        <w:t>55.1. сига, сига (пресноводная жилая форма), пеляди, чира, омуля арктического, хариуса, щуки, судака, судака (жилая форма), леща, леща (жилая форма) и язя:</w:t>
      </w:r>
    </w:p>
    <w:p w:rsidR="00E87B12" w:rsidRDefault="00E87B12">
      <w:pPr>
        <w:pStyle w:val="ConsPlusNormal"/>
        <w:spacing w:before="220"/>
        <w:ind w:firstLine="540"/>
        <w:jc w:val="both"/>
      </w:pPr>
      <w:r>
        <w:t>в сетях - не более 10 процентов по весу от общего улова водных биоресурсов за одну операцию по добыче (вылову);</w:t>
      </w:r>
    </w:p>
    <w:p w:rsidR="00E87B12" w:rsidRDefault="00E87B12">
      <w:pPr>
        <w:pStyle w:val="ConsPlusNormal"/>
        <w:spacing w:before="220"/>
        <w:ind w:firstLine="540"/>
        <w:jc w:val="both"/>
      </w:pPr>
      <w:r>
        <w:t>в неводах и ловушках - не более 5 процентов по весу от общего улова водных биоресурсов за одну операцию по добыче (вылову);</w:t>
      </w:r>
    </w:p>
    <w:p w:rsidR="00E87B12" w:rsidRDefault="00E87B12">
      <w:pPr>
        <w:pStyle w:val="ConsPlusNormal"/>
        <w:spacing w:before="220"/>
        <w:ind w:firstLine="540"/>
        <w:jc w:val="both"/>
      </w:pPr>
      <w:r>
        <w:t>55.2. кумжи (форели), кумжи (форели) (пресноводная жилая форма), гольцов, гольцов (пресноводные жилые формы), палии, стерляди в сетях - не более 5 процентов по счету от общего улова водных биоресурсов за одну операцию по добыче (вылову);</w:t>
      </w:r>
    </w:p>
    <w:p w:rsidR="00E87B12" w:rsidRDefault="00E87B12">
      <w:pPr>
        <w:pStyle w:val="ConsPlusNormal"/>
        <w:spacing w:before="220"/>
        <w:ind w:firstLine="540"/>
        <w:jc w:val="both"/>
      </w:pPr>
      <w:r>
        <w:t>55.3. других видов (за исключением запрещенных) во всех орудиях добычи (вылова) - не более 15 процентов всех видов по счету от общего улова водных биоресурсов.</w:t>
      </w:r>
    </w:p>
    <w:p w:rsidR="00E87B12" w:rsidRDefault="00E87B12">
      <w:pPr>
        <w:pStyle w:val="ConsPlusNormal"/>
        <w:jc w:val="both"/>
      </w:pPr>
    </w:p>
    <w:p w:rsidR="00E87B12" w:rsidRDefault="00E87B12">
      <w:pPr>
        <w:pStyle w:val="ConsPlusTitle"/>
        <w:jc w:val="center"/>
        <w:outlineLvl w:val="2"/>
      </w:pPr>
      <w:r>
        <w:t>7. Приловы одних видов при осуществлении добычи (вылова)</w:t>
      </w:r>
    </w:p>
    <w:p w:rsidR="00E87B12" w:rsidRDefault="00E87B12">
      <w:pPr>
        <w:pStyle w:val="ConsPlusTitle"/>
        <w:jc w:val="center"/>
      </w:pPr>
      <w:r>
        <w:t>других видов водных биоресурсов</w:t>
      </w:r>
    </w:p>
    <w:p w:rsidR="00E87B12" w:rsidRDefault="00E87B12">
      <w:pPr>
        <w:pStyle w:val="ConsPlusNormal"/>
        <w:jc w:val="both"/>
      </w:pPr>
    </w:p>
    <w:p w:rsidR="00E87B12" w:rsidRDefault="00E87B12">
      <w:pPr>
        <w:pStyle w:val="ConsPlusNormal"/>
        <w:ind w:firstLine="540"/>
        <w:jc w:val="both"/>
      </w:pPr>
      <w:r>
        <w:t>56. Прилов водных биоресурсов, не поименованных в разрешении и на которые установлен ОДУ, допускается в размере не более 5 процентов по весу для каждого из прилавливаемых видов за одну промысловую операцию и не более 5 процентов по всем прилавливаемых видов от общего улова водных биоресурсов при окончании добычи (вылова).</w:t>
      </w:r>
    </w:p>
    <w:p w:rsidR="00E87B12" w:rsidRDefault="00E87B12">
      <w:pPr>
        <w:pStyle w:val="ConsPlusNormal"/>
        <w:spacing w:before="220"/>
        <w:ind w:firstLine="540"/>
        <w:jc w:val="both"/>
      </w:pPr>
      <w:r>
        <w:t>57. Прилов водных биоресурсов, для которых ОДУ не установлен (за исключением видов, на которые установлен полный, временный или сезонный запрет на добычу (вылов)), допускается в количестве, не превышающем 49 процентов суммарно для всех видов от общего веса улова водных биоресурсов.</w:t>
      </w:r>
    </w:p>
    <w:p w:rsidR="00E87B12" w:rsidRDefault="00E87B12">
      <w:pPr>
        <w:pStyle w:val="ConsPlusNormal"/>
        <w:spacing w:before="220"/>
        <w:ind w:firstLine="540"/>
        <w:jc w:val="both"/>
      </w:pPr>
      <w:r>
        <w:t>58. Весь прилов лосося атлантического (семги) независимо от состояния должен быть незамедлительно возвращен в естественную среду обитания с наименьшими повреждениями.</w:t>
      </w:r>
    </w:p>
    <w:p w:rsidR="00E87B12" w:rsidRDefault="00E87B12">
      <w:pPr>
        <w:pStyle w:val="ConsPlusNormal"/>
        <w:spacing w:before="220"/>
        <w:ind w:firstLine="540"/>
        <w:jc w:val="both"/>
      </w:pPr>
      <w:r>
        <w:t>59. При добыче (вылове) мелкочастиковых видов рыб в водных объектах Вологодской области допускается прилов леща (жилая форма), судака (жилая форма) и щуки не более 10 процентов по счету от общего улова водных биоресурсов одну операцию по добыче (вылову).</w:t>
      </w:r>
    </w:p>
    <w:p w:rsidR="00E87B12" w:rsidRDefault="00E87B12">
      <w:pPr>
        <w:pStyle w:val="ConsPlusNormal"/>
        <w:jc w:val="both"/>
      </w:pPr>
    </w:p>
    <w:p w:rsidR="00E87B12" w:rsidRDefault="00E87B12">
      <w:pPr>
        <w:pStyle w:val="ConsPlusTitle"/>
        <w:jc w:val="center"/>
        <w:outlineLvl w:val="1"/>
      </w:pPr>
      <w:r>
        <w:t>VI. Правила добычи (вылова) водных биоресурсов</w:t>
      </w:r>
    </w:p>
    <w:p w:rsidR="00E87B12" w:rsidRDefault="00E87B12">
      <w:pPr>
        <w:pStyle w:val="ConsPlusTitle"/>
        <w:jc w:val="center"/>
      </w:pPr>
      <w:r>
        <w:t>в научно-исследовательских и контрольных целях, в учебных</w:t>
      </w:r>
    </w:p>
    <w:p w:rsidR="00E87B12" w:rsidRDefault="00E87B12">
      <w:pPr>
        <w:pStyle w:val="ConsPlusTitle"/>
        <w:jc w:val="center"/>
      </w:pPr>
      <w:r>
        <w:t>и культурно-просветительских целях, в целях</w:t>
      </w:r>
    </w:p>
    <w:p w:rsidR="00E87B12" w:rsidRDefault="00E87B12">
      <w:pPr>
        <w:pStyle w:val="ConsPlusTitle"/>
        <w:jc w:val="center"/>
      </w:pPr>
      <w:r>
        <w:t>аквакультуры (рыбоводства)</w:t>
      </w:r>
    </w:p>
    <w:p w:rsidR="00E87B12" w:rsidRDefault="00E87B12">
      <w:pPr>
        <w:pStyle w:val="ConsPlusNormal"/>
        <w:jc w:val="both"/>
      </w:pPr>
    </w:p>
    <w:p w:rsidR="00E87B12" w:rsidRDefault="00E87B12">
      <w:pPr>
        <w:pStyle w:val="ConsPlusNormal"/>
        <w:ind w:firstLine="540"/>
        <w:jc w:val="both"/>
      </w:pPr>
      <w:r>
        <w:t>60. При осуществлении рыболовства в научно-исследовательских и контрольных целях, а также в учебных и культурно-просветительских целях:</w:t>
      </w:r>
    </w:p>
    <w:p w:rsidR="00E87B12" w:rsidRDefault="00E87B12">
      <w:pPr>
        <w:pStyle w:val="ConsPlusNormal"/>
        <w:spacing w:before="220"/>
        <w:ind w:firstLine="540"/>
        <w:jc w:val="both"/>
      </w:pPr>
      <w:r>
        <w:t>60.1. прилов всех видов водных биоресурсов, не поименованных в разрешении на добычу (вылов) водных биоресурсов и на которые установлен ОДУ, допускается не более 10 процентов по весу для каждого из прилавливаемых видов к улову водных биоресурсов за одну операцию по добыче (вылову) и не более 10 процентов по всем прилавливаемым видам при выгрузке к общему весу улова водных биоресурсов (за исключением лосося атлантического (семги), краба камчатского и морских млекопитающих);</w:t>
      </w:r>
    </w:p>
    <w:p w:rsidR="00E87B12" w:rsidRDefault="00E87B12">
      <w:pPr>
        <w:pStyle w:val="ConsPlusNormal"/>
        <w:jc w:val="both"/>
      </w:pPr>
      <w:r>
        <w:t xml:space="preserve">(в ред. </w:t>
      </w:r>
      <w:hyperlink r:id="rId131" w:history="1">
        <w:r>
          <w:rPr>
            <w:color w:val="0000FF"/>
          </w:rPr>
          <w:t>Приказа</w:t>
        </w:r>
      </w:hyperlink>
      <w:r>
        <w:t xml:space="preserve"> Минсельхоза России от 09.07.2015 N 288)</w:t>
      </w:r>
    </w:p>
    <w:p w:rsidR="00E87B12" w:rsidRDefault="00E87B12">
      <w:pPr>
        <w:pStyle w:val="ConsPlusNormal"/>
        <w:spacing w:before="220"/>
        <w:ind w:firstLine="540"/>
        <w:jc w:val="both"/>
      </w:pPr>
      <w:r>
        <w:lastRenderedPageBreak/>
        <w:t>60.2. ограничения на прилов водных биоресурсов, не поименованных в разрешении на добычу (вылов) водных биоресурсов и на которые не установлен ОДУ и/или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не устанавливаются;</w:t>
      </w:r>
    </w:p>
    <w:p w:rsidR="00E87B12" w:rsidRDefault="00E87B12">
      <w:pPr>
        <w:pStyle w:val="ConsPlusNormal"/>
        <w:jc w:val="both"/>
      </w:pPr>
      <w:r>
        <w:t xml:space="preserve">(в ред. </w:t>
      </w:r>
      <w:hyperlink r:id="rId132" w:history="1">
        <w:r>
          <w:rPr>
            <w:color w:val="0000FF"/>
          </w:rPr>
          <w:t>Приказа</w:t>
        </w:r>
      </w:hyperlink>
      <w:r>
        <w:t xml:space="preserve"> Минсельхоза России от 09.07.2015 N 288)</w:t>
      </w:r>
    </w:p>
    <w:p w:rsidR="00E87B12" w:rsidRDefault="00E87B12">
      <w:pPr>
        <w:pStyle w:val="ConsPlusNormal"/>
        <w:spacing w:before="220"/>
        <w:ind w:firstLine="540"/>
        <w:jc w:val="both"/>
      </w:pPr>
      <w:r>
        <w:t>60.3. весь прилов лосося атлантического (семги), краба камчатского и морских млекопитающих независимо от их состояния должен быть незамедлительно возвращен в естественную среду обитания с наименьшими повреждениями.</w:t>
      </w:r>
    </w:p>
    <w:p w:rsidR="00E87B12" w:rsidRDefault="00E87B12">
      <w:pPr>
        <w:pStyle w:val="ConsPlusNormal"/>
        <w:spacing w:before="220"/>
        <w:ind w:firstLine="540"/>
        <w:jc w:val="both"/>
      </w:pPr>
      <w:r>
        <w:t>61. При осуществлении рыболовства в целях аквакультуры (рыбоводства)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rsidR="00E87B12" w:rsidRDefault="00E87B12">
      <w:pPr>
        <w:pStyle w:val="ConsPlusNormal"/>
        <w:jc w:val="both"/>
      </w:pPr>
    </w:p>
    <w:p w:rsidR="00E87B12" w:rsidRDefault="00E87B12">
      <w:pPr>
        <w:pStyle w:val="ConsPlusTitle"/>
        <w:jc w:val="center"/>
        <w:outlineLvl w:val="1"/>
      </w:pPr>
      <w:r>
        <w:t>VII. Правила добычи (вылова) водных биоресурсов в целях</w:t>
      </w:r>
    </w:p>
    <w:p w:rsidR="00E87B12" w:rsidRDefault="00E87B12">
      <w:pPr>
        <w:pStyle w:val="ConsPlusTitle"/>
        <w:jc w:val="center"/>
      </w:pPr>
      <w:r>
        <w:t>любительского и спортивного рыболовства</w:t>
      </w:r>
    </w:p>
    <w:p w:rsidR="00E87B12" w:rsidRDefault="00E87B12">
      <w:pPr>
        <w:pStyle w:val="ConsPlusNormal"/>
        <w:jc w:val="both"/>
      </w:pPr>
    </w:p>
    <w:p w:rsidR="00E87B12" w:rsidRDefault="00E87B12">
      <w:pPr>
        <w:pStyle w:val="ConsPlusNormal"/>
        <w:ind w:firstLine="540"/>
        <w:jc w:val="both"/>
      </w:pPr>
      <w:r>
        <w:t>62. Юридические лица, индивидуальные предприниматели, осуществляющие организацию любительского и спортивного рыболовства на рыболовных (рыбопромысловых) участках, предоставленных для организации любительского и спортивного рыболовства, а также граждане, осуществляющие любительское и спортивное рыболовство, обязаны соблюдать положения раздела II Правил рыболовства.</w:t>
      </w:r>
    </w:p>
    <w:p w:rsidR="00E87B12" w:rsidRDefault="00E87B12">
      <w:pPr>
        <w:pStyle w:val="ConsPlusNormal"/>
        <w:jc w:val="both"/>
      </w:pPr>
      <w:r>
        <w:t xml:space="preserve">(п. 62 в ред. </w:t>
      </w:r>
      <w:hyperlink r:id="rId133" w:history="1">
        <w:r>
          <w:rPr>
            <w:color w:val="0000FF"/>
          </w:rPr>
          <w:t>Приказа</w:t>
        </w:r>
      </w:hyperlink>
      <w:r>
        <w:t xml:space="preserve"> Минсельхоза России от 26.10.2018 N 476)</w:t>
      </w:r>
    </w:p>
    <w:p w:rsidR="00E87B12" w:rsidRDefault="00E87B12">
      <w:pPr>
        <w:pStyle w:val="ConsPlusNormal"/>
        <w:jc w:val="both"/>
      </w:pPr>
    </w:p>
    <w:p w:rsidR="00E87B12" w:rsidRDefault="00E87B12">
      <w:pPr>
        <w:pStyle w:val="ConsPlusTitle"/>
        <w:jc w:val="center"/>
        <w:outlineLvl w:val="2"/>
      </w:pPr>
      <w:r>
        <w:t>1. Районы, запретные для добычи (вылова) водных биоресурсов</w:t>
      </w:r>
    </w:p>
    <w:p w:rsidR="00E87B12" w:rsidRDefault="00E87B12">
      <w:pPr>
        <w:pStyle w:val="ConsPlusNormal"/>
        <w:jc w:val="both"/>
      </w:pPr>
    </w:p>
    <w:p w:rsidR="00E87B12" w:rsidRDefault="00E87B12">
      <w:pPr>
        <w:pStyle w:val="ConsPlusNormal"/>
        <w:ind w:firstLine="540"/>
        <w:jc w:val="both"/>
      </w:pPr>
      <w:r>
        <w:t>63. Запрещается осуществлять любительское и спортивное рыболовство:</w:t>
      </w:r>
    </w:p>
    <w:p w:rsidR="00E87B12" w:rsidRDefault="00E87B12">
      <w:pPr>
        <w:pStyle w:val="ConsPlusNormal"/>
        <w:spacing w:before="220"/>
        <w:ind w:firstLine="540"/>
        <w:jc w:val="both"/>
      </w:pPr>
      <w:r>
        <w:t>63.1. на расстоянии менее 200 м от мест постановки стационарных орудий добычи (вылова), тоней, плавов, рыбоучетных заграждений;</w:t>
      </w:r>
    </w:p>
    <w:p w:rsidR="00E87B12" w:rsidRDefault="00E87B12">
      <w:pPr>
        <w:pStyle w:val="ConsPlusNormal"/>
        <w:spacing w:before="220"/>
        <w:ind w:firstLine="540"/>
        <w:jc w:val="both"/>
      </w:pPr>
      <w:r>
        <w:t xml:space="preserve">63.2. в водных объектах рыбохозяйственного значения со всеми притоками, являющихся местом нереста лосося атлантического (семги) и озерного лосося в границах Мурманской, Архангельской областей, Ненецкого автономного округа, Республики Карелия и Республики Коми, согласно </w:t>
      </w:r>
      <w:hyperlink w:anchor="P2217" w:history="1">
        <w:r>
          <w:rPr>
            <w:color w:val="0000FF"/>
          </w:rPr>
          <w:t>Приложениям N 1</w:t>
        </w:r>
      </w:hyperlink>
      <w:r>
        <w:t xml:space="preserve">, </w:t>
      </w:r>
      <w:hyperlink w:anchor="P2335" w:history="1">
        <w:r>
          <w:rPr>
            <w:color w:val="0000FF"/>
          </w:rPr>
          <w:t>2</w:t>
        </w:r>
      </w:hyperlink>
      <w:r>
        <w:t xml:space="preserve">, </w:t>
      </w:r>
      <w:hyperlink w:anchor="P2899" w:history="1">
        <w:r>
          <w:rPr>
            <w:color w:val="0000FF"/>
          </w:rPr>
          <w:t>7</w:t>
        </w:r>
      </w:hyperlink>
      <w:r>
        <w:t xml:space="preserve">, </w:t>
      </w:r>
      <w:hyperlink w:anchor="P2935" w:history="1">
        <w:r>
          <w:rPr>
            <w:color w:val="0000FF"/>
          </w:rPr>
          <w:t>8</w:t>
        </w:r>
      </w:hyperlink>
      <w:r>
        <w:t xml:space="preserve"> и </w:t>
      </w:r>
      <w:hyperlink w:anchor="P2957" w:history="1">
        <w:r>
          <w:rPr>
            <w:color w:val="0000FF"/>
          </w:rPr>
          <w:t>9</w:t>
        </w:r>
      </w:hyperlink>
      <w:r>
        <w:t xml:space="preserve"> к Правилам рыболовства, за исключением:</w:t>
      </w:r>
    </w:p>
    <w:p w:rsidR="00E87B12" w:rsidRDefault="00E87B12">
      <w:pPr>
        <w:pStyle w:val="ConsPlusNormal"/>
        <w:jc w:val="both"/>
      </w:pPr>
      <w:r>
        <w:t xml:space="preserve">(в ред. </w:t>
      </w:r>
      <w:hyperlink r:id="rId134" w:history="1">
        <w:r>
          <w:rPr>
            <w:color w:val="0000FF"/>
          </w:rPr>
          <w:t>Приказа</w:t>
        </w:r>
      </w:hyperlink>
      <w:r>
        <w:t xml:space="preserve"> Минсельхоза России от 09.07.2015 N 288)</w:t>
      </w:r>
    </w:p>
    <w:p w:rsidR="00E87B12" w:rsidRDefault="00E87B12">
      <w:pPr>
        <w:pStyle w:val="ConsPlusNormal"/>
        <w:spacing w:before="220"/>
        <w:ind w:firstLine="540"/>
        <w:jc w:val="both"/>
      </w:pPr>
      <w:r>
        <w:t>а) добычи (вылова) рыб ручными крючковыми орудиями добычи (вылова) с общим количеством одинарных крючков не более 4-х на орудиях добычи (вылова) у гражданина в разрешенные периоды без применения искусственных приманок - с момента распаления льда и до периода ледостава;</w:t>
      </w:r>
    </w:p>
    <w:p w:rsidR="00E87B12" w:rsidRDefault="00E87B12">
      <w:pPr>
        <w:pStyle w:val="ConsPlusNormal"/>
        <w:spacing w:before="220"/>
        <w:ind w:firstLine="540"/>
        <w:jc w:val="both"/>
      </w:pPr>
      <w:r>
        <w:t>б) добычи (вылова) водных биоресурсов на рыболовных (рыбопромысловых) участках, предоставленных для организации любительского и спортивного рыболовства разрешенными орудиями добычи (вылова) и в разрешенные периоды добычи (вылова) без ограничения по приманкам;</w:t>
      </w:r>
    </w:p>
    <w:p w:rsidR="00E87B12" w:rsidRDefault="00E87B12">
      <w:pPr>
        <w:pStyle w:val="ConsPlusNormal"/>
        <w:jc w:val="both"/>
      </w:pPr>
      <w:r>
        <w:t xml:space="preserve">(пп. "б" в ред. </w:t>
      </w:r>
      <w:hyperlink r:id="rId135"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в) подледного лова крючковыми орудиями добычи (вылова) с количеством одинарных, двойных или тройных крючков (далее - крючков) не более 4-х на каждом орудии добычи (вылова), находящемся у гражданина (без ограничения по приманкам);</w:t>
      </w:r>
    </w:p>
    <w:p w:rsidR="00E87B12" w:rsidRDefault="00E87B12">
      <w:pPr>
        <w:pStyle w:val="ConsPlusNormal"/>
        <w:jc w:val="both"/>
      </w:pPr>
      <w:r>
        <w:t xml:space="preserve">(пп. "в" в ред. </w:t>
      </w:r>
      <w:hyperlink r:id="rId136" w:history="1">
        <w:r>
          <w:rPr>
            <w:color w:val="0000FF"/>
          </w:rPr>
          <w:t>Приказа</w:t>
        </w:r>
      </w:hyperlink>
      <w:r>
        <w:t xml:space="preserve"> Минсельхоза России от 09.07.2015 N 288)</w:t>
      </w:r>
    </w:p>
    <w:p w:rsidR="00E87B12" w:rsidRDefault="00E87B12">
      <w:pPr>
        <w:pStyle w:val="ConsPlusNormal"/>
        <w:spacing w:before="220"/>
        <w:ind w:firstLine="540"/>
        <w:jc w:val="both"/>
      </w:pPr>
      <w:r>
        <w:t xml:space="preserve">г) добычи (вылова) рыб ручными крючковыми орудиями добычи (вылова) с общим </w:t>
      </w:r>
      <w:r>
        <w:lastRenderedPageBreak/>
        <w:t xml:space="preserve">количеством крючков не более 10 на орудиях добычи (вылова) у гражданина в границах Архангельской области согласно </w:t>
      </w:r>
      <w:hyperlink w:anchor="P2531" w:history="1">
        <w:r>
          <w:rPr>
            <w:color w:val="0000FF"/>
          </w:rPr>
          <w:t>Приложению N 3</w:t>
        </w:r>
      </w:hyperlink>
      <w:r>
        <w:t xml:space="preserve"> к Правилам рыболовства "Перечень рек и ручьев, являющихся местом нереста лосося атлантического (семги) на территории Архангельской области";</w:t>
      </w:r>
    </w:p>
    <w:p w:rsidR="00E87B12" w:rsidRDefault="00E87B12">
      <w:pPr>
        <w:pStyle w:val="ConsPlusNormal"/>
        <w:spacing w:before="220"/>
        <w:ind w:firstLine="540"/>
        <w:jc w:val="both"/>
      </w:pPr>
      <w:r>
        <w:t>д) добычи (вылова) миноги ловушками (кроме сетных) в реках Мезень, Онега в границах Архангельской области;</w:t>
      </w:r>
    </w:p>
    <w:p w:rsidR="00E87B12" w:rsidRDefault="00E87B12">
      <w:pPr>
        <w:pStyle w:val="ConsPlusNormal"/>
        <w:jc w:val="both"/>
      </w:pPr>
      <w:r>
        <w:t xml:space="preserve">(пп. "д" введен </w:t>
      </w:r>
      <w:hyperlink r:id="rId137" w:history="1">
        <w:r>
          <w:rPr>
            <w:color w:val="0000FF"/>
          </w:rPr>
          <w:t>Приказом</w:t>
        </w:r>
      </w:hyperlink>
      <w:r>
        <w:t xml:space="preserve"> Минсельхоза России от 01.03.2017 N 84)</w:t>
      </w:r>
    </w:p>
    <w:p w:rsidR="00E87B12" w:rsidRDefault="00E87B12">
      <w:pPr>
        <w:pStyle w:val="ConsPlusNormal"/>
        <w:spacing w:before="220"/>
        <w:ind w:firstLine="540"/>
        <w:jc w:val="both"/>
      </w:pPr>
      <w:r>
        <w:t>63.3. в водных объектах рыбохозяйственного значения или их частях, расположенных на территории Мурманской области:</w:t>
      </w:r>
    </w:p>
    <w:p w:rsidR="00E87B12" w:rsidRDefault="00E87B12">
      <w:pPr>
        <w:pStyle w:val="ConsPlusNormal"/>
        <w:spacing w:before="220"/>
        <w:ind w:firstLine="540"/>
        <w:jc w:val="both"/>
      </w:pPr>
      <w:r>
        <w:t>а) в озере Могильном на острове Кильдин;</w:t>
      </w:r>
    </w:p>
    <w:p w:rsidR="00E87B12" w:rsidRDefault="00E87B12">
      <w:pPr>
        <w:pStyle w:val="ConsPlusNormal"/>
        <w:spacing w:before="220"/>
        <w:ind w:firstLine="540"/>
        <w:jc w:val="both"/>
      </w:pPr>
      <w:r>
        <w:t>б) на расстоянии менее 1 км от рыбоводных заводов;</w:t>
      </w:r>
    </w:p>
    <w:p w:rsidR="00E87B12" w:rsidRDefault="00E87B12">
      <w:pPr>
        <w:pStyle w:val="ConsPlusNormal"/>
        <w:spacing w:before="220"/>
        <w:ind w:firstLine="540"/>
        <w:jc w:val="both"/>
      </w:pPr>
      <w:r>
        <w:t>в) в отводящих каналах электростанций, кроме каналов ГЭС Нива-1 и Нива-2;</w:t>
      </w:r>
    </w:p>
    <w:p w:rsidR="00E87B12" w:rsidRDefault="00E87B12">
      <w:pPr>
        <w:pStyle w:val="ConsPlusNormal"/>
        <w:spacing w:before="220"/>
        <w:ind w:firstLine="540"/>
        <w:jc w:val="both"/>
      </w:pPr>
      <w:r>
        <w:t>г) в водохранилище Нижне-Туломское на расстоянии менее 500 м от рыбохода на р. Печа;</w:t>
      </w:r>
    </w:p>
    <w:p w:rsidR="00E87B12" w:rsidRDefault="00E87B12">
      <w:pPr>
        <w:pStyle w:val="ConsPlusNormal"/>
        <w:spacing w:before="220"/>
        <w:ind w:firstLine="540"/>
        <w:jc w:val="both"/>
      </w:pPr>
      <w:r>
        <w:t>63.4. в водных объектах рыбохозяйственного значения или их частях, расположенных на территории Архангельской области (за исключением добычи (вылова) ручными крючковыми орудиями добычи (вылова) с общим количеством одинарных крючков не более 10 на орудиях добычи (вылова) у гражданина):</w:t>
      </w:r>
    </w:p>
    <w:p w:rsidR="00E87B12" w:rsidRDefault="00E87B12">
      <w:pPr>
        <w:pStyle w:val="ConsPlusNormal"/>
        <w:spacing w:before="220"/>
        <w:ind w:firstLine="540"/>
        <w:jc w:val="both"/>
      </w:pPr>
      <w:r>
        <w:t>а) в северной части дельты реки Северная Двина на участках юго-западнее береговой линии острова Лебедин Сухого моря, острова Муровой до деревни Лапоминка, включая Чижовские няши, далее на участках, расположенных севернее условной линии, проходящей через южную оконечность острова Торосов, южную оконечность острова Камбалий, северную оконечность острова Холоповец, протоки Кривая Стрежь, Большая Солокоцкая (и в самих протоках), передний створный знак Солокоцкий, далее через остров Егоров к северной оконечности острова Волок, по северному берегу острова Лясомин, южную оконечность острова Лебедин Никольского рукава и южную оконечность острова Гремиха до морских участков Двинского залива, граничащих по линии островов: Гремиха - Сельдяная Кошка - Разбойник - Лебедин губы Сухое море;</w:t>
      </w:r>
    </w:p>
    <w:p w:rsidR="00E87B12" w:rsidRDefault="00E87B12">
      <w:pPr>
        <w:pStyle w:val="ConsPlusNormal"/>
        <w:spacing w:before="220"/>
        <w:ind w:firstLine="540"/>
        <w:jc w:val="both"/>
      </w:pPr>
      <w:r>
        <w:t>б) в дельте реки Северная Двина на участке Сафроновская губа, Горбы между островами Волок, Лясомин, Тайнокурье и Подостров;</w:t>
      </w:r>
    </w:p>
    <w:p w:rsidR="00E87B12" w:rsidRDefault="00E87B12">
      <w:pPr>
        <w:pStyle w:val="ConsPlusNormal"/>
        <w:spacing w:before="220"/>
        <w:ind w:firstLine="540"/>
        <w:jc w:val="both"/>
      </w:pPr>
      <w:r>
        <w:t>64. Запрещается осуществлять любительское и спортивное рыболовство в водных объектах рыбохозяйственного значения или их частях, расположенных на территории Республики Карелия:</w:t>
      </w:r>
    </w:p>
    <w:p w:rsidR="00E87B12" w:rsidRDefault="00E87B12">
      <w:pPr>
        <w:pStyle w:val="ConsPlusNormal"/>
        <w:jc w:val="both"/>
      </w:pPr>
      <w:r>
        <w:t xml:space="preserve">(в ред. </w:t>
      </w:r>
      <w:hyperlink r:id="rId138" w:history="1">
        <w:r>
          <w:rPr>
            <w:color w:val="0000FF"/>
          </w:rPr>
          <w:t>Приказа</w:t>
        </w:r>
      </w:hyperlink>
      <w:r>
        <w:t xml:space="preserve"> Минсельхоза России от 09.07.2015 N 288)</w:t>
      </w:r>
    </w:p>
    <w:p w:rsidR="00E87B12" w:rsidRDefault="00E87B12">
      <w:pPr>
        <w:pStyle w:val="ConsPlusNormal"/>
        <w:spacing w:before="220"/>
        <w:ind w:firstLine="540"/>
        <w:jc w:val="both"/>
      </w:pPr>
      <w:r>
        <w:t>а) в Керетьской губе Белого моря, проливе Узкая Салма и на расстоянии менее 1 км к северу и вглубь моря от пролива Узкая Салма, кроме добычи (вылова) ручными крючковыми орудиями добычи (вылова) с общим количеством одинарных крючков не более 10 на орудиях добычи (вылова) у гражданина;</w:t>
      </w:r>
    </w:p>
    <w:p w:rsidR="00E87B12" w:rsidRDefault="00E87B12">
      <w:pPr>
        <w:pStyle w:val="ConsPlusNormal"/>
        <w:spacing w:before="220"/>
        <w:ind w:firstLine="540"/>
        <w:jc w:val="both"/>
      </w:pPr>
      <w:r>
        <w:t>б) в реке Поньгома на участке реки от устья до порога Падун, а также в предустьевом участке реки Кузема за исключением добычи (вылова) ручными крючковыми орудиями добычи (вылова) с общим количеством одинарных крючков не более 4-х на орудиях добычи (вылова) у гражданина, а также с применением искусственных приманок в течение всего периода ледостава;</w:t>
      </w:r>
    </w:p>
    <w:p w:rsidR="00E87B12" w:rsidRDefault="00E87B12">
      <w:pPr>
        <w:pStyle w:val="ConsPlusNormal"/>
        <w:spacing w:before="220"/>
        <w:ind w:firstLine="540"/>
        <w:jc w:val="both"/>
      </w:pPr>
      <w:r>
        <w:t>в) сетными орудиями добычи (вылова) в озере Контокки;</w:t>
      </w:r>
    </w:p>
    <w:p w:rsidR="00E87B12" w:rsidRDefault="00E87B12">
      <w:pPr>
        <w:pStyle w:val="ConsPlusNormal"/>
        <w:spacing w:before="220"/>
        <w:ind w:firstLine="540"/>
        <w:jc w:val="both"/>
      </w:pPr>
      <w:r>
        <w:t xml:space="preserve">г) в Онежском озере, кроме добычи (вылова) ручными крючковыми орудиями добычи (вылова) с общим количеством одинарных крючков не более 4-х на орудиях добычи (вылова) у </w:t>
      </w:r>
      <w:r>
        <w:lastRenderedPageBreak/>
        <w:t>гражданина:</w:t>
      </w:r>
    </w:p>
    <w:p w:rsidR="00E87B12" w:rsidRDefault="00E87B12">
      <w:pPr>
        <w:pStyle w:val="ConsPlusNormal"/>
        <w:spacing w:before="220"/>
        <w:ind w:firstLine="540"/>
        <w:jc w:val="both"/>
      </w:pPr>
      <w:r>
        <w:t>в Петрозаводской губе на участке от Соломенского пролива до линии: причал поселка Зимник - пассажирский причал города Петрозаводск;</w:t>
      </w:r>
    </w:p>
    <w:p w:rsidR="00E87B12" w:rsidRDefault="00E87B12">
      <w:pPr>
        <w:pStyle w:val="ConsPlusNormal"/>
        <w:spacing w:before="220"/>
        <w:ind w:firstLine="540"/>
        <w:jc w:val="both"/>
      </w:pPr>
      <w:r>
        <w:t>на акватории Кижских шхер в пределах охранной зоны музея-заповедника "Кижи";</w:t>
      </w:r>
    </w:p>
    <w:p w:rsidR="00E87B12" w:rsidRDefault="00E87B12">
      <w:pPr>
        <w:pStyle w:val="ConsPlusNormal"/>
        <w:jc w:val="both"/>
      </w:pPr>
      <w:r>
        <w:t xml:space="preserve">(пп. "г" в ред. </w:t>
      </w:r>
      <w:hyperlink r:id="rId139" w:history="1">
        <w:r>
          <w:rPr>
            <w:color w:val="0000FF"/>
          </w:rPr>
          <w:t>Приказа</w:t>
        </w:r>
      </w:hyperlink>
      <w:r>
        <w:t xml:space="preserve"> Минсельхоза России от 09.07.2015 N 288)</w:t>
      </w:r>
    </w:p>
    <w:p w:rsidR="00E87B12" w:rsidRDefault="00E87B12">
      <w:pPr>
        <w:pStyle w:val="ConsPlusNormal"/>
        <w:spacing w:before="220"/>
        <w:ind w:firstLine="540"/>
        <w:jc w:val="both"/>
      </w:pPr>
      <w:r>
        <w:t xml:space="preserve">д) - е) утратили силу. - </w:t>
      </w:r>
      <w:hyperlink r:id="rId140" w:history="1">
        <w:r>
          <w:rPr>
            <w:color w:val="0000FF"/>
          </w:rPr>
          <w:t>Приказ</w:t>
        </w:r>
      </w:hyperlink>
      <w:r>
        <w:t xml:space="preserve"> Минсельхоза России от 09.07.2015 N 288;</w:t>
      </w:r>
    </w:p>
    <w:p w:rsidR="00E87B12" w:rsidRDefault="00E87B12">
      <w:pPr>
        <w:pStyle w:val="ConsPlusNormal"/>
        <w:spacing w:before="220"/>
        <w:ind w:firstLine="540"/>
        <w:jc w:val="both"/>
      </w:pPr>
      <w:r>
        <w:t>ж) в реках Матчелица, Миккельская и Шапша, в проливе между озерами Святозеро и Пелдожское;</w:t>
      </w:r>
    </w:p>
    <w:p w:rsidR="00E87B12" w:rsidRDefault="00E87B12">
      <w:pPr>
        <w:pStyle w:val="ConsPlusNormal"/>
        <w:spacing w:before="220"/>
        <w:ind w:firstLine="540"/>
        <w:jc w:val="both"/>
      </w:pPr>
      <w:r>
        <w:t>з) в водных объектах рыбохозяйственного значения, находящихся на территории национального парка "Водлозерский", за исключением озера Водлозеро;</w:t>
      </w:r>
    </w:p>
    <w:p w:rsidR="00E87B12" w:rsidRDefault="00E87B12">
      <w:pPr>
        <w:pStyle w:val="ConsPlusNormal"/>
        <w:spacing w:before="220"/>
        <w:ind w:firstLine="540"/>
        <w:jc w:val="both"/>
      </w:pPr>
      <w:r>
        <w:t xml:space="preserve">65. Утратил силу. - </w:t>
      </w:r>
      <w:hyperlink r:id="rId141" w:history="1">
        <w:r>
          <w:rPr>
            <w:color w:val="0000FF"/>
          </w:rPr>
          <w:t>Приказ</w:t>
        </w:r>
      </w:hyperlink>
      <w:r>
        <w:t xml:space="preserve"> Минсельхоза России от 09.07.2015 N 288;</w:t>
      </w:r>
    </w:p>
    <w:p w:rsidR="00E87B12" w:rsidRDefault="00E87B12">
      <w:pPr>
        <w:pStyle w:val="ConsPlusNormal"/>
        <w:spacing w:before="220"/>
        <w:ind w:firstLine="540"/>
        <w:jc w:val="both"/>
      </w:pPr>
      <w:r>
        <w:t>66. Запрещается осуществлять любительское и спортивное рыболовство в водных объектах рыбохозяйственного значения или их частях, расположенных на территории Вологодской области (кроме одной удочки с общим количеством крючков не более 2 штук на орудиях добычи (вылова) у гражданина):</w:t>
      </w:r>
    </w:p>
    <w:p w:rsidR="00E87B12" w:rsidRDefault="00E87B12">
      <w:pPr>
        <w:pStyle w:val="ConsPlusNormal"/>
        <w:jc w:val="both"/>
      </w:pPr>
      <w:r>
        <w:t xml:space="preserve">(в ред. </w:t>
      </w:r>
      <w:hyperlink r:id="rId142" w:history="1">
        <w:r>
          <w:rPr>
            <w:color w:val="0000FF"/>
          </w:rPr>
          <w:t>Приказа</w:t>
        </w:r>
      </w:hyperlink>
      <w:r>
        <w:t xml:space="preserve"> Минсельхоза России от 01.03.2017 N 84)</w:t>
      </w:r>
    </w:p>
    <w:p w:rsidR="00E87B12" w:rsidRDefault="00E87B12">
      <w:pPr>
        <w:pStyle w:val="ConsPlusNormal"/>
        <w:spacing w:before="220"/>
        <w:ind w:firstLine="540"/>
        <w:jc w:val="both"/>
      </w:pPr>
      <w:r>
        <w:t>а) в Белом озере - Ковжский разлив: по реке Шола до деревни Зубово, по реке Кема до поселка Новокемский, по реке Ковжа от устья реки Левая Китла до линии, проходящей через 763 км судового хода Волго-Балтийского водного пути и острова Ковжа;</w:t>
      </w:r>
    </w:p>
    <w:p w:rsidR="00E87B12" w:rsidRDefault="00E87B12">
      <w:pPr>
        <w:pStyle w:val="ConsPlusNormal"/>
        <w:spacing w:before="220"/>
        <w:ind w:firstLine="540"/>
        <w:jc w:val="both"/>
      </w:pPr>
      <w:r>
        <w:t>б) в Кубенском озере - предустьевой участок реки Кубена: по линиям от устья реки Пельма и устья реки Нейг на 3 км вглубь озера;</w:t>
      </w:r>
    </w:p>
    <w:p w:rsidR="00E87B12" w:rsidRDefault="00E87B12">
      <w:pPr>
        <w:pStyle w:val="ConsPlusNormal"/>
        <w:spacing w:before="220"/>
        <w:ind w:firstLine="540"/>
        <w:jc w:val="both"/>
      </w:pPr>
      <w:r>
        <w:t>в) на озере Воже - 3-километровая прибрежная зона вокруг острова Спас;</w:t>
      </w:r>
    </w:p>
    <w:p w:rsidR="00E87B12" w:rsidRDefault="00E87B12">
      <w:pPr>
        <w:pStyle w:val="ConsPlusNormal"/>
        <w:spacing w:before="220"/>
        <w:ind w:firstLine="540"/>
        <w:jc w:val="both"/>
      </w:pPr>
      <w:r>
        <w:t>г) в реках Андома, Мегра, Самина, Водлица, а также перед устьями этих рек на расстоянии менее 1 км в обе стороны от устьев и вглубь Онежского озера;</w:t>
      </w:r>
    </w:p>
    <w:p w:rsidR="00E87B12" w:rsidRDefault="00E87B12">
      <w:pPr>
        <w:pStyle w:val="ConsPlusNormal"/>
        <w:spacing w:before="220"/>
        <w:ind w:firstLine="540"/>
        <w:jc w:val="both"/>
      </w:pPr>
      <w:r>
        <w:t>д) в реках Кубена и Большая Ельма.</w:t>
      </w:r>
    </w:p>
    <w:p w:rsidR="00E87B12" w:rsidRDefault="00E87B12">
      <w:pPr>
        <w:pStyle w:val="ConsPlusNormal"/>
        <w:jc w:val="both"/>
      </w:pPr>
    </w:p>
    <w:p w:rsidR="00E87B12" w:rsidRDefault="00E87B12">
      <w:pPr>
        <w:pStyle w:val="ConsPlusTitle"/>
        <w:jc w:val="center"/>
        <w:outlineLvl w:val="2"/>
      </w:pPr>
      <w:r>
        <w:t>2. Запретные сроки (периоды) для добычи (вылова)</w:t>
      </w:r>
    </w:p>
    <w:p w:rsidR="00E87B12" w:rsidRDefault="00E87B12">
      <w:pPr>
        <w:pStyle w:val="ConsPlusTitle"/>
        <w:jc w:val="center"/>
      </w:pPr>
      <w:r>
        <w:t>водных биоресурсов</w:t>
      </w:r>
    </w:p>
    <w:p w:rsidR="00E87B12" w:rsidRDefault="00E87B12">
      <w:pPr>
        <w:pStyle w:val="ConsPlusNormal"/>
        <w:jc w:val="both"/>
      </w:pPr>
    </w:p>
    <w:p w:rsidR="00E87B12" w:rsidRDefault="00E87B12">
      <w:pPr>
        <w:pStyle w:val="ConsPlusNormal"/>
        <w:ind w:firstLine="540"/>
        <w:jc w:val="both"/>
      </w:pPr>
      <w:r>
        <w:t>67. Запрещается любительское и спортивное рыболовство в следующие сроки:</w:t>
      </w:r>
    </w:p>
    <w:p w:rsidR="00E87B12" w:rsidRDefault="00E87B12">
      <w:pPr>
        <w:pStyle w:val="ConsPlusNormal"/>
        <w:spacing w:before="220"/>
        <w:ind w:firstLine="540"/>
        <w:jc w:val="both"/>
      </w:pPr>
      <w:r>
        <w:t>67.1. сельди беломорской в Онежском заливе в границах Архангельской области, включая 3-километровую прибрежную зону Соловецких островов и острова Жижгин - с 10 мая по 10 июня;</w:t>
      </w:r>
    </w:p>
    <w:p w:rsidR="00E87B12" w:rsidRDefault="00E87B12">
      <w:pPr>
        <w:pStyle w:val="ConsPlusNormal"/>
        <w:spacing w:before="220"/>
        <w:ind w:firstLine="540"/>
        <w:jc w:val="both"/>
      </w:pPr>
      <w:r>
        <w:t>67.2. наваги в Унской губе и губе Ухта Онежского залива - с 20 января по 31 января;</w:t>
      </w:r>
    </w:p>
    <w:p w:rsidR="00E87B12" w:rsidRDefault="00E87B12">
      <w:pPr>
        <w:pStyle w:val="ConsPlusNormal"/>
        <w:spacing w:before="220"/>
        <w:ind w:firstLine="540"/>
        <w:jc w:val="both"/>
      </w:pPr>
      <w:r>
        <w:t>67.3. краба камчатского в Баренцевом море - с 1 января по 15 августа;</w:t>
      </w:r>
    </w:p>
    <w:p w:rsidR="00E87B12" w:rsidRDefault="00E87B12">
      <w:pPr>
        <w:pStyle w:val="ConsPlusNormal"/>
        <w:spacing w:before="220"/>
        <w:ind w:firstLine="540"/>
        <w:jc w:val="both"/>
      </w:pPr>
      <w:r>
        <w:t>67.4. добыча морского зайца (лахтака) с 16 апреля по 31 августа;</w:t>
      </w:r>
    </w:p>
    <w:p w:rsidR="00E87B12" w:rsidRDefault="00E87B12">
      <w:pPr>
        <w:pStyle w:val="ConsPlusNormal"/>
        <w:spacing w:before="220"/>
        <w:ind w:firstLine="540"/>
        <w:jc w:val="both"/>
      </w:pPr>
      <w:r>
        <w:t>67.5. добыча кольчатой нерпы (акибы) - с 16 апреля по 31 августа;</w:t>
      </w:r>
    </w:p>
    <w:p w:rsidR="00E87B12" w:rsidRDefault="00E87B12">
      <w:pPr>
        <w:pStyle w:val="ConsPlusNormal"/>
        <w:spacing w:before="220"/>
        <w:ind w:firstLine="540"/>
        <w:jc w:val="both"/>
      </w:pPr>
      <w:r>
        <w:t>67.6. анадромных видов рыб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rsidR="00E87B12" w:rsidRDefault="00E87B12">
      <w:pPr>
        <w:pStyle w:val="ConsPlusNormal"/>
        <w:spacing w:before="220"/>
        <w:ind w:firstLine="540"/>
        <w:jc w:val="both"/>
      </w:pPr>
      <w:r>
        <w:lastRenderedPageBreak/>
        <w:t>68. Запрещается любительское и спортивное рыболовство в водных объектах рыбохозяйственного значения или их частях, расположенных на территории Мурманской области:</w:t>
      </w:r>
    </w:p>
    <w:p w:rsidR="00E87B12" w:rsidRDefault="00E87B12">
      <w:pPr>
        <w:pStyle w:val="ConsPlusNormal"/>
        <w:spacing w:before="220"/>
        <w:ind w:firstLine="540"/>
        <w:jc w:val="both"/>
      </w:pPr>
      <w:r>
        <w:t>68.1. во всех реках, ручьях и их притоках, впадающих в озера и водохранилища, а также в предустьевых пространствах этих рек, ручьев на расстоянии менее 250 м от устья и вглубь водных объектов рыбохозяйственного значения - с 1 сентября по 30 ноября;</w:t>
      </w:r>
    </w:p>
    <w:p w:rsidR="00E87B12" w:rsidRDefault="00E87B12">
      <w:pPr>
        <w:pStyle w:val="ConsPlusNormal"/>
        <w:spacing w:before="220"/>
        <w:ind w:firstLine="540"/>
        <w:jc w:val="both"/>
      </w:pPr>
      <w:r>
        <w:t>68.2. на Нижне-Туломском водохранилище в период ската молоди лосося атлантического (семги) - с 10 июня по 10 августа;</w:t>
      </w:r>
    </w:p>
    <w:p w:rsidR="00E87B12" w:rsidRDefault="00E87B12">
      <w:pPr>
        <w:pStyle w:val="ConsPlusNormal"/>
        <w:spacing w:before="220"/>
        <w:ind w:firstLine="540"/>
        <w:jc w:val="both"/>
      </w:pPr>
      <w:r>
        <w:t>68.3. на расстоянии менее 1 км от селений Северный и Лопская Запань, а также в Тупьей и Московской губах и Мечозере Княжегубского водохранилища - с 15 мая по 30 июня;</w:t>
      </w:r>
    </w:p>
    <w:p w:rsidR="00E87B12" w:rsidRDefault="00E87B12">
      <w:pPr>
        <w:pStyle w:val="ConsPlusNormal"/>
        <w:spacing w:before="220"/>
        <w:ind w:firstLine="540"/>
        <w:jc w:val="both"/>
      </w:pPr>
      <w:r>
        <w:t>68.4. в предустьевых пространствах впадающих в озеро Ловозеро с западного берега рек и ручьев (от реки Вирма до реки Цага, включая их) на расстоянии менее 1 км в обе стороны от устья и вглубь озера - с 1 июля по 30 ноября;</w:t>
      </w:r>
    </w:p>
    <w:p w:rsidR="00E87B12" w:rsidRDefault="00E87B12">
      <w:pPr>
        <w:pStyle w:val="ConsPlusNormal"/>
        <w:spacing w:before="220"/>
        <w:ind w:firstLine="540"/>
        <w:jc w:val="both"/>
      </w:pPr>
      <w:r>
        <w:t>68.5. на расстоянии менее 1 км от островов и полуостровов в водохранилище Имандровское - у островов Поленый, Егорьев, Гольцовый, Петушиный, Сявостров, Медвежий, Орловые, Хорт, Ерм, Кумужий, у полуострова Роват; в озере Умбозеро - у островов Большой, Еловый, Сорвановский, а также вдоль мелководного хребта в северной части озера; в озере Колвицкое - у гряды островов, расположенных в центре озера, - с 20 августа по 10 октября;</w:t>
      </w:r>
    </w:p>
    <w:p w:rsidR="00E87B12" w:rsidRDefault="00E87B12">
      <w:pPr>
        <w:pStyle w:val="ConsPlusNormal"/>
        <w:jc w:val="both"/>
      </w:pPr>
      <w:r>
        <w:t xml:space="preserve">(в ред. </w:t>
      </w:r>
      <w:hyperlink r:id="rId143" w:history="1">
        <w:r>
          <w:rPr>
            <w:color w:val="0000FF"/>
          </w:rPr>
          <w:t>Приказа</w:t>
        </w:r>
      </w:hyperlink>
      <w:r>
        <w:t xml:space="preserve"> Минсельхоза России от 01.03.2017 N 84)</w:t>
      </w:r>
    </w:p>
    <w:p w:rsidR="00E87B12" w:rsidRDefault="00E87B12">
      <w:pPr>
        <w:pStyle w:val="ConsPlusNormal"/>
        <w:spacing w:before="220"/>
        <w:ind w:firstLine="540"/>
        <w:jc w:val="both"/>
      </w:pPr>
      <w:r>
        <w:t>68.6. в Княжегубском водохранилище в районе озера Нотозеро - с 20 августа по 10 октября;</w:t>
      </w:r>
    </w:p>
    <w:p w:rsidR="00E87B12" w:rsidRDefault="00E87B12">
      <w:pPr>
        <w:pStyle w:val="ConsPlusNormal"/>
        <w:spacing w:before="220"/>
        <w:ind w:firstLine="540"/>
        <w:jc w:val="both"/>
      </w:pPr>
      <w:r>
        <w:t>68.7. в реке Пиренга - с 1 сентября по 30 ноября.</w:t>
      </w:r>
    </w:p>
    <w:p w:rsidR="00E87B12" w:rsidRDefault="00E87B12">
      <w:pPr>
        <w:pStyle w:val="ConsPlusNormal"/>
        <w:spacing w:before="220"/>
        <w:ind w:firstLine="540"/>
        <w:jc w:val="both"/>
      </w:pPr>
      <w:r>
        <w:t>68.8. сига (всех форм), палии, кумжи (форели) в Княжегубском водохранилище - с 1 сентября по 31 октября;</w:t>
      </w:r>
    </w:p>
    <w:p w:rsidR="00E87B12" w:rsidRDefault="00E87B12">
      <w:pPr>
        <w:pStyle w:val="ConsPlusNormal"/>
        <w:spacing w:before="220"/>
        <w:ind w:firstLine="540"/>
        <w:jc w:val="both"/>
      </w:pPr>
      <w:r>
        <w:t>68.9. леща (жилая форма) в озерах Верховское, Серяк, Княжегубском водохранилище, Йовском водохранилище - с 15 мая по 30 июня;</w:t>
      </w:r>
    </w:p>
    <w:p w:rsidR="00E87B12" w:rsidRDefault="00E87B12">
      <w:pPr>
        <w:pStyle w:val="ConsPlusNormal"/>
        <w:spacing w:before="220"/>
        <w:ind w:firstLine="540"/>
        <w:jc w:val="both"/>
      </w:pPr>
      <w:r>
        <w:t>68.10. перед устьями рек и ручьев, являющихся местом нереста лосося атлантического (семги), на территории Мурманской области согласно Приложению N 1 к Правилам рыболовства, на расстоянии менее 500 м в обе стороны от берегов устья и на расстоянии менее 500 м вглубь моря, куда впадают реки - с 1 мая по 31 декабря.</w:t>
      </w:r>
    </w:p>
    <w:p w:rsidR="00E87B12" w:rsidRDefault="00E87B12">
      <w:pPr>
        <w:pStyle w:val="ConsPlusNormal"/>
        <w:jc w:val="both"/>
      </w:pPr>
      <w:r>
        <w:t xml:space="preserve">(п. 68.10 введен </w:t>
      </w:r>
      <w:hyperlink r:id="rId144" w:history="1">
        <w:r>
          <w:rPr>
            <w:color w:val="0000FF"/>
          </w:rPr>
          <w:t>Приказом</w:t>
        </w:r>
      </w:hyperlink>
      <w:r>
        <w:t xml:space="preserve"> Минсельхоза России от 01.03.2017 N 84)</w:t>
      </w:r>
    </w:p>
    <w:p w:rsidR="00E87B12" w:rsidRDefault="00E87B12">
      <w:pPr>
        <w:pStyle w:val="ConsPlusNormal"/>
        <w:spacing w:before="220"/>
        <w:ind w:firstLine="540"/>
        <w:jc w:val="both"/>
      </w:pPr>
      <w:r>
        <w:t>69. Запрещается любительское и спортивное рыболовство в водных объектах рыбохозяйственного значения или их частях, расположенных на территории Архангельской области:</w:t>
      </w:r>
    </w:p>
    <w:p w:rsidR="00E87B12" w:rsidRDefault="00E87B12">
      <w:pPr>
        <w:pStyle w:val="ConsPlusNormal"/>
        <w:spacing w:before="220"/>
        <w:ind w:firstLine="540"/>
        <w:jc w:val="both"/>
      </w:pPr>
      <w:r>
        <w:t>69.1. объячеивающими, отцеживающими и стационарными орудиями добычи (вылова) по побережью Онежского, Двинского, Мезенского заливов и Горла Белого моря в границах Архангельской области, за исключением добычи (вылова) сельди беломорской, корюшки азиатской зубастой, наваги - с 10 августа по 10 октября;</w:t>
      </w:r>
    </w:p>
    <w:p w:rsidR="00E87B12" w:rsidRDefault="00E87B12">
      <w:pPr>
        <w:pStyle w:val="ConsPlusNormal"/>
        <w:spacing w:before="220"/>
        <w:ind w:firstLine="540"/>
        <w:jc w:val="both"/>
      </w:pPr>
      <w:r>
        <w:t>69.2. объячеивающими, отцеживающими и стационарными орудиями добычи (вылова) в пресноводных водных объектах рыбохозяйственного значения Архангельской области:</w:t>
      </w:r>
    </w:p>
    <w:p w:rsidR="00E87B12" w:rsidRDefault="00E87B12">
      <w:pPr>
        <w:pStyle w:val="ConsPlusNormal"/>
        <w:spacing w:before="220"/>
        <w:ind w:firstLine="540"/>
        <w:jc w:val="both"/>
      </w:pPr>
      <w:r>
        <w:t>а) в границах Каргопольского, Няндомского, Коношского, Вельского, Устьянского, Шенкурского, Верхнетоемского, Котласского, Красноборского, Вилегодского, Ленского районов - с 25 апреля по 8 июня;</w:t>
      </w:r>
    </w:p>
    <w:p w:rsidR="00E87B12" w:rsidRDefault="00E87B12">
      <w:pPr>
        <w:pStyle w:val="ConsPlusNormal"/>
        <w:jc w:val="both"/>
      </w:pPr>
      <w:r>
        <w:t xml:space="preserve">(в ред. </w:t>
      </w:r>
      <w:hyperlink r:id="rId145"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lastRenderedPageBreak/>
        <w:t>б) в границах Плесецкого (в том числе в черте города Мирный), Онежского, Виноградовского, Холмогорского, Приморского (в том числе в черте городов Архангельск, Новодвинск, Северодвинск), Пинежского районов - с 1 мая по 14 июня;</w:t>
      </w:r>
    </w:p>
    <w:p w:rsidR="00E87B12" w:rsidRDefault="00E87B12">
      <w:pPr>
        <w:pStyle w:val="ConsPlusNormal"/>
        <w:spacing w:before="220"/>
        <w:ind w:firstLine="540"/>
        <w:jc w:val="both"/>
      </w:pPr>
      <w:r>
        <w:t>в) в границах Лешуконского и Мезенского районов - с 15 мая по 28 июня;</w:t>
      </w:r>
    </w:p>
    <w:p w:rsidR="00E87B12" w:rsidRDefault="00E87B12">
      <w:pPr>
        <w:pStyle w:val="ConsPlusNormal"/>
        <w:spacing w:before="220"/>
        <w:ind w:firstLine="540"/>
        <w:jc w:val="both"/>
      </w:pPr>
      <w:r>
        <w:t>69.3. сетями - в реках Онега, Мезень с их притоками с начала периода ледостава до распаления льда и в период с 10 августа до 10 октября в реках Северная Двина и Вычегда;</w:t>
      </w:r>
    </w:p>
    <w:p w:rsidR="00E87B12" w:rsidRDefault="00E87B12">
      <w:pPr>
        <w:pStyle w:val="ConsPlusNormal"/>
        <w:jc w:val="both"/>
      </w:pPr>
      <w:r>
        <w:t xml:space="preserve">(в ред. Приказов Минсельхоза России от 08.12.2015 </w:t>
      </w:r>
      <w:hyperlink r:id="rId146" w:history="1">
        <w:r>
          <w:rPr>
            <w:color w:val="0000FF"/>
          </w:rPr>
          <w:t>N 610</w:t>
        </w:r>
      </w:hyperlink>
      <w:r>
        <w:t xml:space="preserve">, от 01.03.2017 </w:t>
      </w:r>
      <w:hyperlink r:id="rId147" w:history="1">
        <w:r>
          <w:rPr>
            <w:color w:val="0000FF"/>
          </w:rPr>
          <w:t>N 84</w:t>
        </w:r>
      </w:hyperlink>
      <w:r>
        <w:t>)</w:t>
      </w:r>
    </w:p>
    <w:p w:rsidR="00E87B12" w:rsidRDefault="00E87B12">
      <w:pPr>
        <w:pStyle w:val="ConsPlusNormal"/>
        <w:spacing w:before="220"/>
        <w:ind w:firstLine="540"/>
        <w:jc w:val="both"/>
      </w:pPr>
      <w:r>
        <w:t xml:space="preserve">69.4. на зимовальных ямах на реках Северная Двина, Вычегда согласно </w:t>
      </w:r>
      <w:hyperlink w:anchor="P2576" w:history="1">
        <w:r>
          <w:rPr>
            <w:color w:val="0000FF"/>
          </w:rPr>
          <w:t>Приложению N 4</w:t>
        </w:r>
      </w:hyperlink>
      <w:r>
        <w:t xml:space="preserve"> к Правилам рыболовства "Перечень зимовальных ям на территории Архангельской области" - в период с 1 октября до распаления льда;</w:t>
      </w:r>
    </w:p>
    <w:p w:rsidR="00E87B12" w:rsidRDefault="00E87B12">
      <w:pPr>
        <w:pStyle w:val="ConsPlusNormal"/>
        <w:spacing w:before="220"/>
        <w:ind w:firstLine="540"/>
        <w:jc w:val="both"/>
      </w:pPr>
      <w:r>
        <w:t>70. Запрещается любительское и спортивное рыболовство в водных объектах рыбохозяйственного значения или их частях, расположенных на территории Ненецкого автономного округа:</w:t>
      </w:r>
    </w:p>
    <w:p w:rsidR="00E87B12" w:rsidRDefault="00E87B12">
      <w:pPr>
        <w:pStyle w:val="ConsPlusNormal"/>
        <w:spacing w:before="220"/>
        <w:ind w:firstLine="540"/>
        <w:jc w:val="both"/>
      </w:pPr>
      <w:r>
        <w:t>а) объячеивающими, отцеживающими и стационарными орудиями добычи (вылова), за исключением добычи (вылова) сельди чешско-печорской, наваги, корюшки азиатской зубастой, камбалы речной в реках Несь, Чижа, Шойна, Волонга с притоками Травянка и Кумушка; Великая; Черная (впадающая в Чешскую губу Баренцева моря) с притоком Малая Черная); Васькина; Индига с притоком Белая - с 1 июля по 10 октября;</w:t>
      </w:r>
    </w:p>
    <w:p w:rsidR="00E87B12" w:rsidRDefault="00E87B12">
      <w:pPr>
        <w:pStyle w:val="ConsPlusNormal"/>
        <w:spacing w:before="220"/>
        <w:ind w:firstLine="540"/>
        <w:jc w:val="both"/>
      </w:pPr>
      <w:r>
        <w:t>б) на реке Печора ставными сетями - с 1 июля по 10 октября, за исключением добычи (вылова) частиковых видов рыб в заливах и курьях реки Печора.</w:t>
      </w:r>
    </w:p>
    <w:p w:rsidR="00E87B12" w:rsidRDefault="00E87B12">
      <w:pPr>
        <w:pStyle w:val="ConsPlusNormal"/>
        <w:spacing w:before="220"/>
        <w:ind w:firstLine="540"/>
        <w:jc w:val="both"/>
      </w:pPr>
      <w:r>
        <w:t>71. Запрещается любительское и спортивное рыболовство в водных объектах рыбохозяйственного значения или их частях, расположенных на территории Республики Карелия:</w:t>
      </w:r>
    </w:p>
    <w:p w:rsidR="00E87B12" w:rsidRDefault="00E87B12">
      <w:pPr>
        <w:pStyle w:val="ConsPlusNormal"/>
        <w:spacing w:before="220"/>
        <w:ind w:firstLine="540"/>
        <w:jc w:val="both"/>
      </w:pPr>
      <w:r>
        <w:t>71.1. в реке Кереть - с 1 мая по 31 октября;</w:t>
      </w:r>
    </w:p>
    <w:p w:rsidR="00E87B12" w:rsidRDefault="00E87B12">
      <w:pPr>
        <w:pStyle w:val="ConsPlusNormal"/>
        <w:spacing w:before="220"/>
        <w:ind w:firstLine="540"/>
        <w:jc w:val="both"/>
      </w:pPr>
      <w:r>
        <w:t>71.2. в реках Елеть, Воньга, Гридинка, Кузема, Поньгома, Сума, Калга, Сигрека, Кемь от устья до плотины Путкинской ГЭС, Выг от устья до плотины Беломорской ГЭС, в реках Писта, Вожма, Пулонга, Петройоки, Каменная, Винча, Большая (Шаттайоки, Шапка), Лужма, Янгозерка, а также перед устьями этих рек на расстоянии менее 1 км и в обе стороны от устьев и на такое же расстояние вглубь моря/озера в период с 1 июня по 15 июля.</w:t>
      </w:r>
    </w:p>
    <w:p w:rsidR="00E87B12" w:rsidRDefault="00E87B12">
      <w:pPr>
        <w:pStyle w:val="ConsPlusNormal"/>
        <w:spacing w:before="220"/>
        <w:ind w:firstLine="540"/>
        <w:jc w:val="both"/>
      </w:pPr>
      <w:r>
        <w:t>Этот запрет распространяется также на русловые озера, через которые протекают реки;</w:t>
      </w:r>
    </w:p>
    <w:p w:rsidR="00E87B12" w:rsidRDefault="00E87B12">
      <w:pPr>
        <w:pStyle w:val="ConsPlusNormal"/>
        <w:spacing w:before="220"/>
        <w:ind w:firstLine="540"/>
        <w:jc w:val="both"/>
      </w:pPr>
      <w:r>
        <w:t>71.3. в озерах Варацкое и Заборное добыча (вылов) запрещена с 20 апреля по 30 ноября;</w:t>
      </w:r>
    </w:p>
    <w:p w:rsidR="00E87B12" w:rsidRDefault="00E87B12">
      <w:pPr>
        <w:pStyle w:val="ConsPlusNormal"/>
        <w:spacing w:before="220"/>
        <w:ind w:firstLine="540"/>
        <w:jc w:val="both"/>
      </w:pPr>
      <w:r>
        <w:t>71.4. в озерах Поньгома и Вокшозеро (бассейн реки Поньгома) добыча (вылов) с 1 октября по 31 октября;</w:t>
      </w:r>
    </w:p>
    <w:p w:rsidR="00E87B12" w:rsidRDefault="00E87B12">
      <w:pPr>
        <w:pStyle w:val="ConsPlusNormal"/>
        <w:spacing w:before="220"/>
        <w:ind w:firstLine="540"/>
        <w:jc w:val="both"/>
      </w:pPr>
      <w:r>
        <w:t>71.5. в озерах Верхний Нерис и Нижний Нерис, озерах Паанаярви, Салькяярви и Исо-Ниерияйсъярви. На озере Паанаярви разрешена добыча (вылов) ручными орудиями добычи (вылова) с общим количеством одинарных крючков не более 10 на орудиях добычи (вылова) у гражданина - с 15 мая по 31 октября;</w:t>
      </w:r>
    </w:p>
    <w:p w:rsidR="00E87B12" w:rsidRDefault="00E87B12">
      <w:pPr>
        <w:pStyle w:val="ConsPlusNormal"/>
        <w:spacing w:before="220"/>
        <w:ind w:firstLine="540"/>
        <w:jc w:val="both"/>
      </w:pPr>
      <w:r>
        <w:t>71.6. в реках Шуя (от устья, включая озеро Логмозеро, до озера Шотозеро) с притоком Сяпся - с 25 апреля по 31 июля;</w:t>
      </w:r>
    </w:p>
    <w:p w:rsidR="00E87B12" w:rsidRDefault="00E87B12">
      <w:pPr>
        <w:pStyle w:val="ConsPlusNormal"/>
        <w:spacing w:before="220"/>
        <w:ind w:firstLine="540"/>
        <w:jc w:val="both"/>
      </w:pPr>
      <w:r>
        <w:t>в реке Лижма с притоком Елгамка - с 25 мая по 30 октября;</w:t>
      </w:r>
    </w:p>
    <w:p w:rsidR="00E87B12" w:rsidRDefault="00E87B12">
      <w:pPr>
        <w:pStyle w:val="ConsPlusNormal"/>
        <w:spacing w:before="220"/>
        <w:ind w:firstLine="540"/>
        <w:jc w:val="both"/>
      </w:pPr>
      <w:r>
        <w:t>в реке Кумса с притоком Остер - с 25 мая по 30 сентября;</w:t>
      </w:r>
    </w:p>
    <w:p w:rsidR="00E87B12" w:rsidRDefault="00E87B12">
      <w:pPr>
        <w:pStyle w:val="ConsPlusNormal"/>
        <w:spacing w:before="220"/>
        <w:ind w:firstLine="540"/>
        <w:jc w:val="both"/>
      </w:pPr>
      <w:r>
        <w:lastRenderedPageBreak/>
        <w:t>в реке Пяльма с притоками Жилая, Тамбица и Калья - с 25 мая по 30 сентября;</w:t>
      </w:r>
    </w:p>
    <w:p w:rsidR="00E87B12" w:rsidRDefault="00E87B12">
      <w:pPr>
        <w:pStyle w:val="ConsPlusNormal"/>
        <w:spacing w:before="220"/>
        <w:ind w:firstLine="540"/>
        <w:jc w:val="both"/>
      </w:pPr>
      <w:r>
        <w:t>в реке Водла с притоком Вама - с 15 апреля по 10 июля;</w:t>
      </w:r>
    </w:p>
    <w:p w:rsidR="00E87B12" w:rsidRDefault="00E87B12">
      <w:pPr>
        <w:pStyle w:val="ConsPlusNormal"/>
        <w:jc w:val="both"/>
      </w:pPr>
      <w:r>
        <w:t xml:space="preserve">(в ред. </w:t>
      </w:r>
      <w:hyperlink r:id="rId148"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в реках Немина (с притоком Пажа), Суна (от устья до охранной зоны заповедника "Кивач"), Уница, Лукдожма, Туба, Филиппа - с 25 мая по 10 июля.</w:t>
      </w:r>
    </w:p>
    <w:p w:rsidR="00E87B12" w:rsidRDefault="00E87B12">
      <w:pPr>
        <w:pStyle w:val="ConsPlusNormal"/>
        <w:spacing w:before="220"/>
        <w:ind w:firstLine="540"/>
        <w:jc w:val="both"/>
      </w:pPr>
      <w:r>
        <w:t>Запрет рыболовства в перечисленных реках распространяется также на русловые озера, через которые эти реки протекают.</w:t>
      </w:r>
    </w:p>
    <w:p w:rsidR="00E87B12" w:rsidRDefault="00E87B12">
      <w:pPr>
        <w:pStyle w:val="ConsPlusNormal"/>
        <w:spacing w:before="220"/>
        <w:ind w:firstLine="540"/>
        <w:jc w:val="both"/>
      </w:pPr>
      <w:r>
        <w:t>71.7. в озерах, через которые протекает река Писта, разрешается добыча (вылов) ручными орудиями добычи (вылова) с общим количеством одинарных крючков не более 4-х на орудиях добычи (вылова) у гражданина, а также с применением блесен с 1 декабря по 20 апреля;</w:t>
      </w:r>
    </w:p>
    <w:p w:rsidR="00E87B12" w:rsidRDefault="00E87B12">
      <w:pPr>
        <w:pStyle w:val="ConsPlusNormal"/>
        <w:spacing w:before="220"/>
        <w:ind w:firstLine="540"/>
        <w:jc w:val="both"/>
      </w:pPr>
      <w:r>
        <w:t>71.8. в реке Шуя (Беломорская), кроме добычи (вылова) ручными крючковыми орудиями добычи (вылова) с общим количеством одинарных крючков не более 4-х на орудиях добычи (вылова) у гражданина и длиной лесы (шнура) не более 10 метров - с 1 августа по 15 ноября;</w:t>
      </w:r>
    </w:p>
    <w:p w:rsidR="00E87B12" w:rsidRDefault="00E87B12">
      <w:pPr>
        <w:pStyle w:val="ConsPlusNormal"/>
        <w:spacing w:before="220"/>
        <w:ind w:firstLine="540"/>
        <w:jc w:val="both"/>
      </w:pPr>
      <w:r>
        <w:t>71.9. в реках Кизрека, Валазрека, Логоварака, Шурийоки, Оланга, Таваньга, Нурис, Карманьга, Понча, Варпа, Ногеукса, а также перед устьями этих рек на расстоянии менее 1 км в обе стороны от устьев и вглубь озер, куда впадают реки, - с 10 мая по 30 октября. Запрет распространяется и на русловые озера, через которые протекают перечисленные реки;</w:t>
      </w:r>
    </w:p>
    <w:p w:rsidR="00E87B12" w:rsidRDefault="00E87B12">
      <w:pPr>
        <w:pStyle w:val="ConsPlusNormal"/>
        <w:spacing w:before="220"/>
        <w:ind w:firstLine="540"/>
        <w:jc w:val="both"/>
      </w:pPr>
      <w:r>
        <w:t>71.10. в реке Нижма и озере Лисьем добыча (вылов) сетями в границах от озера Бабье море до Лисьего порога - с 15 апреля по 15 ноября;</w:t>
      </w:r>
    </w:p>
    <w:p w:rsidR="00E87B12" w:rsidRDefault="00E87B12">
      <w:pPr>
        <w:pStyle w:val="ConsPlusNormal"/>
        <w:spacing w:before="220"/>
        <w:ind w:firstLine="540"/>
        <w:jc w:val="both"/>
      </w:pPr>
      <w:r>
        <w:t>71.11. в озерах Пажма, Нижнее и Верхнее Кумозеро, в губах озера Энгозеро: Печная, Лисья, Морозова, Пайозеро, Булдыри, кроме добычи (вылова) ручными крючковыми орудиями добычи (вылова) с общим количеством одинарных крючков не более 4-х на орудиях добычи (вылова) у гражданина и длиной лесы (шнура) не более 10 метров, - с 25 мая по 25 июля;</w:t>
      </w:r>
    </w:p>
    <w:p w:rsidR="00E87B12" w:rsidRDefault="00E87B12">
      <w:pPr>
        <w:pStyle w:val="ConsPlusNormal"/>
        <w:spacing w:before="220"/>
        <w:ind w:firstLine="540"/>
        <w:jc w:val="both"/>
      </w:pPr>
      <w:r>
        <w:t>71.12. в озере Кереть: в губах Лепяка, Коскорос, Лехтогуба, Варацкая, Кукшева, Тубла, Травяная, Орлова - с 15 мая по 1 июля; на озере Вингельозеро и реке Нива, включая 500-метровую зону истока и устья - с 15 мая по 1 июля и с 1 октября по 1 декабря;</w:t>
      </w:r>
    </w:p>
    <w:p w:rsidR="00E87B12" w:rsidRDefault="00E87B12">
      <w:pPr>
        <w:pStyle w:val="ConsPlusNormal"/>
        <w:spacing w:before="220"/>
        <w:ind w:firstLine="540"/>
        <w:jc w:val="both"/>
      </w:pPr>
      <w:r>
        <w:t>71.13. в озере Тикшозеро добыча (вылов) сетями на следующих участках: в северо-западной части озера в границах до линии: мыс Хлебнаволок - остров Кайгас - мыс Дедова губа; в губах Дедова (Уналакша) и Винчевская в границах до линии: мыс Дедова губа - мыс Варалакша (за исключением губ Степанова и Варалакша); в губе Сяргилакша в границах до линии: устьевой мыс реки Шатта-йоки - мыс Сяргиниеми; в губе Хлебная в границах до линии: мыс Хлебнаволок - мыс Тайболгубский - с 1 апреля по 20 июня и с 20 сентября по 30 октября;</w:t>
      </w:r>
    </w:p>
    <w:p w:rsidR="00E87B12" w:rsidRDefault="00E87B12">
      <w:pPr>
        <w:pStyle w:val="ConsPlusNormal"/>
        <w:spacing w:before="220"/>
        <w:ind w:firstLine="540"/>
        <w:jc w:val="both"/>
      </w:pPr>
      <w:r>
        <w:t>71.14. в озере Нюкозеро, Кимасозеро и Верхнем Куйто в губах Айгуба, Мельгуба - с 25 мая по 25 июня;</w:t>
      </w:r>
    </w:p>
    <w:p w:rsidR="00E87B12" w:rsidRDefault="00E87B12">
      <w:pPr>
        <w:pStyle w:val="ConsPlusNormal"/>
        <w:jc w:val="both"/>
      </w:pPr>
      <w:r>
        <w:t xml:space="preserve">(в ред. </w:t>
      </w:r>
      <w:hyperlink r:id="rId149"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71.15. в озеровидных расширениях Беломорско-Балтийского канала (Нижний Выг): от моста в поселке Горелый Мост до поселка Золотец, от шлюза N 14 до шлюза N 13, от шлюза N 12 до поселка при шлюзе N 11, кроме добычи (вылова) ручными крючковыми орудиями добычи (вылова) с общим количеством одинарных крючков не более 4-х на орудиях добычи (вылова) у гражданина и длиной лесы (шнура) не более 10 метров, - с 1 мая по 30 июня;</w:t>
      </w:r>
    </w:p>
    <w:p w:rsidR="00E87B12" w:rsidRDefault="00E87B12">
      <w:pPr>
        <w:pStyle w:val="ConsPlusNormal"/>
        <w:spacing w:before="220"/>
        <w:ind w:firstLine="540"/>
        <w:jc w:val="both"/>
      </w:pPr>
      <w:r>
        <w:t xml:space="preserve">71.16. в реках Сегежа, Вожма (Сегежский район), Онда от устья до Рокжозерской протоки, в Рокжозерской протоке и Рокжозере, в озере Ондозеро, перед устьем реки Онда в радиусе 1 км от устья, в озере Лаяни и протоке, соединяющей его с озером Ондозеро, в реке Протока от истока из </w:t>
      </w:r>
      <w:r>
        <w:lastRenderedPageBreak/>
        <w:t>озера Боярское до озера Момсаярви, в озере Поннока - с 1 мая по 30 июня;</w:t>
      </w:r>
    </w:p>
    <w:p w:rsidR="00E87B12" w:rsidRDefault="00E87B12">
      <w:pPr>
        <w:pStyle w:val="ConsPlusNormal"/>
        <w:spacing w:before="220"/>
        <w:ind w:firstLine="540"/>
        <w:jc w:val="both"/>
      </w:pPr>
      <w:r>
        <w:t>71.17. в Выгозерском водохранилище, кроме добычи (вылова) рыбы ручными крючковыми орудиями добычи (вылова) с общим количеством одинарных крючков не более 4-х на орудиях добычи (вылова) у гражданина и длиной лесы (шнура) не более 10 метров:</w:t>
      </w:r>
    </w:p>
    <w:p w:rsidR="00E87B12" w:rsidRDefault="00E87B12">
      <w:pPr>
        <w:pStyle w:val="ConsPlusNormal"/>
        <w:spacing w:before="220"/>
        <w:ind w:firstLine="540"/>
        <w:jc w:val="both"/>
      </w:pPr>
      <w:r>
        <w:t>а) в 500-метровой прибрежной зоне вокруг островов Самогора, Койкиницы, Королиха и мыса Габ, а также в Койкиницком заливе - с 5 июня по 5 июля;</w:t>
      </w:r>
    </w:p>
    <w:p w:rsidR="00E87B12" w:rsidRDefault="00E87B12">
      <w:pPr>
        <w:pStyle w:val="ConsPlusNormal"/>
        <w:spacing w:before="220"/>
        <w:ind w:firstLine="540"/>
        <w:jc w:val="both"/>
      </w:pPr>
      <w:r>
        <w:t>б) в 500-метровой прибрежной зоне на участке от залива Мунагуба до поселка Петровский Ям, включая все заливы и губы, расположенные на данном участке, - с 5 мая по 30 июня;</w:t>
      </w:r>
    </w:p>
    <w:p w:rsidR="00E87B12" w:rsidRDefault="00E87B12">
      <w:pPr>
        <w:pStyle w:val="ConsPlusNormal"/>
        <w:spacing w:before="220"/>
        <w:ind w:firstLine="540"/>
        <w:jc w:val="both"/>
      </w:pPr>
      <w:r>
        <w:t>71.18. в озерах Тунгудское, Березовое, Зимнее, Летнее, Машозеро, Муезеро, Пулозеро, Коросозеро, Ченозеро, Маслозеро, Военгозеро, Пертозеро, а также в реках Пенега, Охта, Тунгуда, Летняя, Куженга, кроме добычи (вылова) ручными крючковыми орудиями добычи (вылова) с общим количеством одинарных крючков не более 4-х на орудиях добычи (вылова) у гражданина и длиной лесы (шнура) не более 10 метров - с 1 мая по 15 июня;</w:t>
      </w:r>
    </w:p>
    <w:p w:rsidR="00E87B12" w:rsidRDefault="00E87B12">
      <w:pPr>
        <w:pStyle w:val="ConsPlusNormal"/>
        <w:spacing w:before="220"/>
        <w:ind w:firstLine="540"/>
        <w:jc w:val="both"/>
      </w:pPr>
      <w:r>
        <w:t>71.19. в реках Лендерка, Емельяновка, Лузинка, Сула, кроме добычи (вылова) ручными крючковыми орудиями добычи (вылова) с общим количеством одинарных крючков не более 4-х на орудиях добычи (вылова) у гражданина и длиной лесы (шнура) не более 10 метров, - с 1 сентября по 15 ноября;</w:t>
      </w:r>
    </w:p>
    <w:p w:rsidR="00E87B12" w:rsidRDefault="00E87B12">
      <w:pPr>
        <w:pStyle w:val="ConsPlusNormal"/>
        <w:spacing w:before="220"/>
        <w:ind w:firstLine="540"/>
        <w:jc w:val="both"/>
      </w:pPr>
      <w:r>
        <w:t>71.20. в озере Ройкнаволоцкое, кроме добычи (вылова) ручными крючковыми орудиями добычи (вылова) с общим количеством одинарных крючков не более 4-х на орудиях добычи (вылова) у гражданина и длиной лесы (шнура) не более 10 метров - с 1 мая по 30 июня;</w:t>
      </w:r>
    </w:p>
    <w:p w:rsidR="00E87B12" w:rsidRDefault="00E87B12">
      <w:pPr>
        <w:pStyle w:val="ConsPlusNormal"/>
        <w:spacing w:before="220"/>
        <w:ind w:firstLine="540"/>
        <w:jc w:val="both"/>
      </w:pPr>
      <w:r>
        <w:t>71.21. в реке Тула (Лужма), в озере Тулос, в радиусе менее 1 км перед истоком реки Тула (Лужма), кроме добычи (вылова) ручными крючковыми орудиями добычи (вылова) с общим количеством одинарных крючков не более 4-х на орудиях добычи (вылова) у гражданина и длиной лесы (шнура) не более 10 метров - с 15 октября по 31 декабря;</w:t>
      </w:r>
    </w:p>
    <w:p w:rsidR="00E87B12" w:rsidRDefault="00E87B12">
      <w:pPr>
        <w:pStyle w:val="ConsPlusNormal"/>
        <w:spacing w:before="220"/>
        <w:ind w:firstLine="540"/>
        <w:jc w:val="both"/>
      </w:pPr>
      <w:r>
        <w:t>71.22. в озере Маслозеро:</w:t>
      </w:r>
    </w:p>
    <w:p w:rsidR="00E87B12" w:rsidRDefault="00E87B12">
      <w:pPr>
        <w:pStyle w:val="ConsPlusNormal"/>
        <w:spacing w:before="220"/>
        <w:ind w:firstLine="540"/>
        <w:jc w:val="both"/>
      </w:pPr>
      <w:r>
        <w:t>а) добыча (вылов) сетями с 1 мая по 15 июня;</w:t>
      </w:r>
    </w:p>
    <w:p w:rsidR="00E87B12" w:rsidRDefault="00E87B12">
      <w:pPr>
        <w:pStyle w:val="ConsPlusNormal"/>
        <w:spacing w:before="220"/>
        <w:ind w:firstLine="540"/>
        <w:jc w:val="both"/>
      </w:pPr>
      <w:r>
        <w:t>б) добыча (вылов) палии сетями с размером (шагом) ячеи менее 40 мм - с 10 сентября до 10 октября;</w:t>
      </w:r>
    </w:p>
    <w:p w:rsidR="00E87B12" w:rsidRDefault="00E87B12">
      <w:pPr>
        <w:pStyle w:val="ConsPlusNormal"/>
        <w:spacing w:before="220"/>
        <w:ind w:firstLine="540"/>
        <w:jc w:val="both"/>
      </w:pPr>
      <w:r>
        <w:t>71.23. в озере Сегозеро добыча (вылов) сига (пресноводная жилая форма) сетями с размером (шагом) ячеи 36 мм - в губах Сондальская, Орчун, Турикка, Шунсу, Куйва, Сига, Мери, Лакка, Сеппя, Кечан, а также в километровой зоне вокруг островов Каличьих - с 1 октября по 30 ноября;</w:t>
      </w:r>
    </w:p>
    <w:p w:rsidR="00E87B12" w:rsidRDefault="00E87B12">
      <w:pPr>
        <w:pStyle w:val="ConsPlusNormal"/>
        <w:spacing w:before="220"/>
        <w:ind w:firstLine="540"/>
        <w:jc w:val="both"/>
      </w:pPr>
      <w:r>
        <w:t>71.24. в озере Селецкое добыча (вылов) ряпушки сетями с размером (шагом) ячеи 16 - 22 мм - с 15 октября по 30 ноября;</w:t>
      </w:r>
    </w:p>
    <w:p w:rsidR="00E87B12" w:rsidRDefault="00E87B12">
      <w:pPr>
        <w:pStyle w:val="ConsPlusNormal"/>
        <w:spacing w:before="220"/>
        <w:ind w:firstLine="540"/>
        <w:jc w:val="both"/>
      </w:pPr>
      <w:r>
        <w:t>71.25. в реках Угома, Сапеница, Судма, Антоновщина, Вичка, кроме добычи (вылова) ручными крючковыми орудиями добычи (вылова) с общим количеством одинарных крючков не более 4-х на орудиях добычи (вылова) у гражданина и длиной лесы (шнура) не более 10 метров, - с 1 мая по 30 июня;</w:t>
      </w:r>
    </w:p>
    <w:p w:rsidR="00E87B12" w:rsidRDefault="00E87B12">
      <w:pPr>
        <w:pStyle w:val="ConsPlusNormal"/>
        <w:spacing w:before="220"/>
        <w:ind w:firstLine="540"/>
        <w:jc w:val="both"/>
      </w:pPr>
      <w:r>
        <w:t>71.26. в озерах Маткозеро, Волозеро, Хишозеро, Остер, Сегозеро, Селецкое, Тумба, Елмозеро, Сяргозеро, Сонозеро, Верхнее и Нижнее Кучмозеро, Семчезеро, Орехозеро, Ванчезеро, Космозеро, Ладмозеро, Мягрозеро, Падмозеро, Путкозеро, Яндомозеро, озере Муромское лов сетями - с 1 мая по 15 июня;</w:t>
      </w:r>
    </w:p>
    <w:p w:rsidR="00E87B12" w:rsidRDefault="00E87B12">
      <w:pPr>
        <w:pStyle w:val="ConsPlusNormal"/>
        <w:spacing w:before="220"/>
        <w:ind w:firstLine="540"/>
        <w:jc w:val="both"/>
      </w:pPr>
      <w:r>
        <w:lastRenderedPageBreak/>
        <w:t>71.27. в озере Ладмозеро добыча (вылов) ряпушки сетями с ячеей 16 - 22 мм - с 20 октября по 20 декабря;</w:t>
      </w:r>
    </w:p>
    <w:p w:rsidR="00E87B12" w:rsidRDefault="00E87B12">
      <w:pPr>
        <w:pStyle w:val="ConsPlusNormal"/>
        <w:spacing w:before="220"/>
        <w:ind w:firstLine="540"/>
        <w:jc w:val="both"/>
      </w:pPr>
      <w:r>
        <w:t>71.28. в озере Укшезеро:</w:t>
      </w:r>
    </w:p>
    <w:p w:rsidR="00E87B12" w:rsidRDefault="00E87B12">
      <w:pPr>
        <w:pStyle w:val="ConsPlusNormal"/>
        <w:spacing w:before="220"/>
        <w:ind w:firstLine="540"/>
        <w:jc w:val="both"/>
      </w:pPr>
      <w:r>
        <w:t>а) в губе у деревни Намоево от мыса Намоев Нос на западный берег озера Укшезеро - с 1 по 15 июня;</w:t>
      </w:r>
    </w:p>
    <w:p w:rsidR="00E87B12" w:rsidRDefault="00E87B12">
      <w:pPr>
        <w:pStyle w:val="ConsPlusNormal"/>
        <w:spacing w:before="220"/>
        <w:ind w:firstLine="540"/>
        <w:jc w:val="both"/>
      </w:pPr>
      <w:r>
        <w:t>б) в губе Сургуба по линии мыс Красный Наволок - мыс Карельский Наволок - с 1 по 15 июня;</w:t>
      </w:r>
    </w:p>
    <w:p w:rsidR="00E87B12" w:rsidRDefault="00E87B12">
      <w:pPr>
        <w:pStyle w:val="ConsPlusNormal"/>
        <w:spacing w:before="220"/>
        <w:ind w:firstLine="540"/>
        <w:jc w:val="both"/>
      </w:pPr>
      <w:r>
        <w:t>71.29. в Онежском озере и реках, впадающих в Онежское озеро:</w:t>
      </w:r>
    </w:p>
    <w:p w:rsidR="00E87B12" w:rsidRDefault="00E87B12">
      <w:pPr>
        <w:pStyle w:val="ConsPlusNormal"/>
        <w:spacing w:before="220"/>
        <w:ind w:firstLine="540"/>
        <w:jc w:val="both"/>
      </w:pPr>
      <w:r>
        <w:t>а) в притоках реки Водла: Рагнукса, Сомба, Колода с притоком Калма - с 1 мая по 31 октября;</w:t>
      </w:r>
    </w:p>
    <w:p w:rsidR="00E87B12" w:rsidRDefault="00E87B12">
      <w:pPr>
        <w:pStyle w:val="ConsPlusNormal"/>
        <w:spacing w:before="220"/>
        <w:ind w:firstLine="540"/>
        <w:jc w:val="both"/>
      </w:pPr>
      <w:r>
        <w:t>б) в реках Орзега, Деревянка, Нелокса, Пухта, Гимрека, Рыбрека, Шокша, Уя, Другая, Железный ручей, Ваньтик, Мирозлавль, Петручей, Яниручей, Вехручей, Шелтозерка, Каскесручей, а также перед устьями этих рек на расстоянии менее 1 км в обе стороны от устьев и вглубь озера - с 15 августа по 15 ноября;</w:t>
      </w:r>
    </w:p>
    <w:p w:rsidR="00E87B12" w:rsidRDefault="00E87B12">
      <w:pPr>
        <w:pStyle w:val="ConsPlusNormal"/>
        <w:spacing w:before="220"/>
        <w:ind w:firstLine="540"/>
        <w:jc w:val="both"/>
      </w:pPr>
      <w:r>
        <w:t>в) в реке Шуя на озеровидном расширении Шуясалми (включая приток Няльма) - с 15 мая по 20 июня;</w:t>
      </w:r>
    </w:p>
    <w:p w:rsidR="00E87B12" w:rsidRDefault="00E87B12">
      <w:pPr>
        <w:pStyle w:val="ConsPlusNormal"/>
        <w:spacing w:before="220"/>
        <w:ind w:firstLine="540"/>
        <w:jc w:val="both"/>
      </w:pPr>
      <w:r>
        <w:t>г) в губе Челмужская, а также вглубь озера от ее горловины до линии: северная оконечность острова Заячий-мыс - Черный Наволок - с 10 мая по 15 июля и с 15 сентября по 30 ноября;</w:t>
      </w:r>
    </w:p>
    <w:p w:rsidR="00E87B12" w:rsidRDefault="00E87B12">
      <w:pPr>
        <w:pStyle w:val="ConsPlusNormal"/>
        <w:spacing w:before="220"/>
        <w:ind w:firstLine="540"/>
        <w:jc w:val="both"/>
      </w:pPr>
      <w:r>
        <w:t>д) в губе Оравгуба, а также вглубь озера от ее горловины до линии: южная оконечность полуострова Нут - мыс Оравнаволок - с 10 мая по 15 июля;</w:t>
      </w:r>
    </w:p>
    <w:p w:rsidR="00E87B12" w:rsidRDefault="00E87B12">
      <w:pPr>
        <w:pStyle w:val="ConsPlusNormal"/>
        <w:spacing w:before="220"/>
        <w:ind w:firstLine="540"/>
        <w:jc w:val="both"/>
      </w:pPr>
      <w:r>
        <w:t>е) в километровой прибрежной зоне па участке от устья реки Пяльма до Челмужской губы - с 1 июня по 15 июля;</w:t>
      </w:r>
    </w:p>
    <w:p w:rsidR="00E87B12" w:rsidRDefault="00E87B12">
      <w:pPr>
        <w:pStyle w:val="ConsPlusNormal"/>
        <w:spacing w:before="220"/>
        <w:ind w:firstLine="540"/>
        <w:jc w:val="both"/>
      </w:pPr>
      <w:r>
        <w:t>ж) в Большой Лижемской губе - с 10 сентября по 20 октября;</w:t>
      </w:r>
    </w:p>
    <w:p w:rsidR="00E87B12" w:rsidRDefault="00E87B12">
      <w:pPr>
        <w:pStyle w:val="ConsPlusNormal"/>
        <w:spacing w:before="220"/>
        <w:ind w:firstLine="540"/>
        <w:jc w:val="both"/>
      </w:pPr>
      <w:r>
        <w:t>з) на прибрежном участке в границах от мыса Рачнаволок до мыса Сухой Нос по линии островов Заячьи - Лебяжьи - Петр и вглубь озера на расстоянии менее 1 км от этой линии - с 10 сентября по 30 ноября;</w:t>
      </w:r>
    </w:p>
    <w:p w:rsidR="00E87B12" w:rsidRDefault="00E87B12">
      <w:pPr>
        <w:pStyle w:val="ConsPlusNormal"/>
        <w:spacing w:before="220"/>
        <w:ind w:firstLine="540"/>
        <w:jc w:val="both"/>
      </w:pPr>
      <w:r>
        <w:t>и) на банках Иерусалимской, Урицкого, Монастырской, Сухой Луде, включая двухкилометровую зону вокруг них, и на расстоянии 2 км вокруг островов Палеостров, Кобылий, Речной, Дубостров, Пловец - с 15 марта по 1 мая и с 10 сентября по 20 октября;</w:t>
      </w:r>
    </w:p>
    <w:p w:rsidR="00E87B12" w:rsidRDefault="00E87B12">
      <w:pPr>
        <w:pStyle w:val="ConsPlusNormal"/>
        <w:spacing w:before="220"/>
        <w:ind w:firstLine="540"/>
        <w:jc w:val="both"/>
      </w:pPr>
      <w:r>
        <w:t>к) в губе Святуха в границах до линии: от мыса Святнаволок до противоположной стороны губы через южную оконечность острова Цингостров - с 1 мая по 30 июня;</w:t>
      </w:r>
    </w:p>
    <w:p w:rsidR="00E87B12" w:rsidRDefault="00E87B12">
      <w:pPr>
        <w:pStyle w:val="ConsPlusNormal"/>
        <w:spacing w:before="220"/>
        <w:ind w:firstLine="540"/>
        <w:jc w:val="both"/>
      </w:pPr>
      <w:r>
        <w:t>л) в северной части губы Великая (включая губы Пергуба и Кортгуба) в границах до линии: от водозабора села Великая Губа в южном направлении до противоположной стороны губы через южные оконечности островов Вигово и Котостров - с 1 мая по 30 июня;</w:t>
      </w:r>
    </w:p>
    <w:p w:rsidR="00E87B12" w:rsidRDefault="00E87B12">
      <w:pPr>
        <w:pStyle w:val="ConsPlusNormal"/>
        <w:spacing w:before="220"/>
        <w:ind w:firstLine="540"/>
        <w:jc w:val="both"/>
      </w:pPr>
      <w:r>
        <w:t>м) в губе Вожмариха (включая губу Сычевская) в границах до линии: деревня Вертилово - северные оконечности острова Букольниковский - северная оконечность острова Карельский - южная оконечность острова Сычевец - деревня Сычи - с 1 мая по 30 июня;</w:t>
      </w:r>
    </w:p>
    <w:p w:rsidR="00E87B12" w:rsidRDefault="00E87B12">
      <w:pPr>
        <w:pStyle w:val="ConsPlusNormal"/>
        <w:spacing w:before="220"/>
        <w:ind w:firstLine="540"/>
        <w:jc w:val="both"/>
      </w:pPr>
      <w:r>
        <w:t>н) в губе Горская Повежа (включая озеро Повежа) в границах до линии: от южной оконечности полуострова Горский в юго-западном направлении до противоположной стороны губы - с 1 мая по 30 июня;</w:t>
      </w:r>
    </w:p>
    <w:p w:rsidR="00E87B12" w:rsidRDefault="00E87B12">
      <w:pPr>
        <w:pStyle w:val="ConsPlusNormal"/>
        <w:spacing w:before="220"/>
        <w:ind w:firstLine="540"/>
        <w:jc w:val="both"/>
      </w:pPr>
      <w:r>
        <w:t xml:space="preserve">о) в губе Уницкая к северу от линии: деревня Кокорино - северная оконечность острова Габ - </w:t>
      </w:r>
      <w:r>
        <w:lastRenderedPageBreak/>
        <w:t>южная оконечность губы Умская - с 1 мая по 30 июня;</w:t>
      </w:r>
    </w:p>
    <w:p w:rsidR="00E87B12" w:rsidRDefault="00E87B12">
      <w:pPr>
        <w:pStyle w:val="ConsPlusNormal"/>
        <w:spacing w:before="220"/>
        <w:ind w:firstLine="540"/>
        <w:jc w:val="both"/>
      </w:pPr>
      <w:r>
        <w:t>п) в губах Нятино (в границах до линии: мыс Климецкий Нос - мыс Широкий Наволок), Конда (в границах до линии: мыс Широкий Наволок - мыс Восточный Риднаволок), Войгуба (в границах до линии: от мыса Лавнаволок в северном направлении до мыса Войнаволок) - с 15 октября по 15 ноября;</w:t>
      </w:r>
    </w:p>
    <w:p w:rsidR="00E87B12" w:rsidRDefault="00E87B12">
      <w:pPr>
        <w:pStyle w:val="ConsPlusNormal"/>
        <w:spacing w:before="220"/>
        <w:ind w:firstLine="540"/>
        <w:jc w:val="both"/>
      </w:pPr>
      <w:r>
        <w:t>р) в километровой прибрежной зоне от мыса Оравнаволок до мыса Рачнаволок, от мыса Усов Наволок до мыса Клим - Нос (за исключением губ Кефтень и Святуха) и на расстоянии менее 1 км вокруг островов Сельгостров, Кайнос и луды Лаг - с 10 сентября по 20 октября;</w:t>
      </w:r>
    </w:p>
    <w:p w:rsidR="00E87B12" w:rsidRDefault="00E87B12">
      <w:pPr>
        <w:pStyle w:val="ConsPlusNormal"/>
        <w:spacing w:before="220"/>
        <w:ind w:firstLine="540"/>
        <w:jc w:val="both"/>
      </w:pPr>
      <w:r>
        <w:t>с) в губе Пергуба по линии мыс Толчея - мыс Усов Наволок; в губе Карнижгуба; в заливе Кефтеньгуба - с 1 мая по 30 июня;</w:t>
      </w:r>
    </w:p>
    <w:p w:rsidR="00E87B12" w:rsidRDefault="00E87B12">
      <w:pPr>
        <w:pStyle w:val="ConsPlusNormal"/>
        <w:spacing w:before="220"/>
        <w:ind w:firstLine="540"/>
        <w:jc w:val="both"/>
      </w:pPr>
      <w:r>
        <w:t>т) в губе Шуньгской по линии мыс Анженнаволок - мыс Куднаволок - с 1 мая по 30 июня;</w:t>
      </w:r>
    </w:p>
    <w:p w:rsidR="00E87B12" w:rsidRDefault="00E87B12">
      <w:pPr>
        <w:pStyle w:val="ConsPlusNormal"/>
        <w:spacing w:before="220"/>
        <w:ind w:firstLine="540"/>
        <w:jc w:val="both"/>
      </w:pPr>
      <w:r>
        <w:t>у) в Толвуйской губе по линии мыс Падмозерский - деревня Лебещино - с 1 мая по 30 июня;</w:t>
      </w:r>
    </w:p>
    <w:p w:rsidR="00E87B12" w:rsidRDefault="00E87B12">
      <w:pPr>
        <w:pStyle w:val="ConsPlusNormal"/>
        <w:spacing w:before="220"/>
        <w:ind w:firstLine="540"/>
        <w:jc w:val="both"/>
      </w:pPr>
      <w:r>
        <w:t>ф) в километровой прибрежной зоне по линии Васькин наволок - Люмба наволок - с 1 мая по 30 июня;</w:t>
      </w:r>
    </w:p>
    <w:p w:rsidR="00E87B12" w:rsidRDefault="00E87B12">
      <w:pPr>
        <w:pStyle w:val="ConsPlusNormal"/>
        <w:spacing w:before="220"/>
        <w:ind w:firstLine="540"/>
        <w:jc w:val="both"/>
      </w:pPr>
      <w:r>
        <w:t>х) в губе Великая по линии: деревня Сибово - западный берег - с 1 мая по 30 июня;</w:t>
      </w:r>
    </w:p>
    <w:p w:rsidR="00E87B12" w:rsidRDefault="00E87B12">
      <w:pPr>
        <w:pStyle w:val="ConsPlusNormal"/>
        <w:spacing w:before="220"/>
        <w:ind w:firstLine="540"/>
        <w:jc w:val="both"/>
      </w:pPr>
      <w:r>
        <w:t>ц) Кижские шхеры в границах мыс Лейнаволок - мыс Ярнаволок, мыс Дальний - мыс Сельнаволок - остров Гарницкий - остров Большой Клименецкий - с 1 мая по 30 июня;</w:t>
      </w:r>
    </w:p>
    <w:p w:rsidR="00E87B12" w:rsidRDefault="00E87B12">
      <w:pPr>
        <w:pStyle w:val="ConsPlusNormal"/>
        <w:spacing w:before="220"/>
        <w:ind w:firstLine="540"/>
        <w:jc w:val="both"/>
      </w:pPr>
      <w:r>
        <w:t>ч) в Возрицкой губе по линии мыс Рачнаволок - острова Заячьи - острова Петростров - мыс Сухой нос - с 1 мая по 30 июня;</w:t>
      </w:r>
    </w:p>
    <w:p w:rsidR="00E87B12" w:rsidRDefault="00E87B12">
      <w:pPr>
        <w:pStyle w:val="ConsPlusNormal"/>
        <w:spacing w:before="220"/>
        <w:ind w:firstLine="540"/>
        <w:jc w:val="both"/>
      </w:pPr>
      <w:r>
        <w:t>ш) добыча (вылов) сетями в километровой прибрежной полосе вокруг Шардонских островов, по западному побережью от пассажирского причала города Петрозаводск до границы с Ленинградской областью, по восточному побережью от мыса Крестовый Наволок до границы с Вологодской областью от распаления льда по 30 октября;</w:t>
      </w:r>
    </w:p>
    <w:p w:rsidR="00E87B12" w:rsidRDefault="00E87B12">
      <w:pPr>
        <w:pStyle w:val="ConsPlusNormal"/>
        <w:spacing w:before="220"/>
        <w:ind w:firstLine="540"/>
        <w:jc w:val="both"/>
      </w:pPr>
      <w:r>
        <w:t>щ) в Повенецком заливе на акватории, расположенной с внутренней стороны островов и луд: острова Аннушкин, острова Куж, луды Лаг, луды Пигматка, южной оконечности острова Петр, острова Сал, северной оконечности острова Речной, островов Сельг, луды Западница - добыча (вылов) рыбы сетями от распаления льда по 15 ноября;</w:t>
      </w:r>
    </w:p>
    <w:p w:rsidR="00E87B12" w:rsidRDefault="00E87B12">
      <w:pPr>
        <w:pStyle w:val="ConsPlusNormal"/>
        <w:spacing w:before="220"/>
        <w:ind w:firstLine="540"/>
        <w:jc w:val="both"/>
      </w:pPr>
      <w:r>
        <w:t>71.30. в озерах Миккельское и Шальское, кроме добычи (вылова) ручными крючковыми орудиями добычи (вылова) с общим количеством одинарных крючков не более 4-х на орудиях добычи (вылова) у гражданина и длиной лесы (шнура) не более 10 метров - с 15 мая по 30 июня и в реке Шалица - с 1 мая по 30 июня;</w:t>
      </w:r>
    </w:p>
    <w:p w:rsidR="00E87B12" w:rsidRDefault="00E87B12">
      <w:pPr>
        <w:pStyle w:val="ConsPlusNormal"/>
        <w:spacing w:before="220"/>
        <w:ind w:firstLine="540"/>
        <w:jc w:val="both"/>
      </w:pPr>
      <w:r>
        <w:t>71.31. в озере Сямозеро и реках, впадающих в озеро Сямозеро:</w:t>
      </w:r>
    </w:p>
    <w:p w:rsidR="00E87B12" w:rsidRDefault="00E87B12">
      <w:pPr>
        <w:pStyle w:val="ConsPlusNormal"/>
        <w:spacing w:before="220"/>
        <w:ind w:firstLine="540"/>
        <w:jc w:val="both"/>
      </w:pPr>
      <w:r>
        <w:t>а) в губе Чуйнаволок в границах до линии: мыс Чуйнаволок - мыс, расположенный на противоположной стороне губы к северо-востоку от мыса Чуйнаволок, а также в реке Малая Суна - с 15 мая по 30 июня;</w:t>
      </w:r>
    </w:p>
    <w:p w:rsidR="00E87B12" w:rsidRDefault="00E87B12">
      <w:pPr>
        <w:pStyle w:val="ConsPlusNormal"/>
        <w:spacing w:before="220"/>
        <w:ind w:firstLine="540"/>
        <w:jc w:val="both"/>
      </w:pPr>
      <w:r>
        <w:t>б) в губе Лахта в границах до линии: деревня Трофимнаволок - северная оконечность острова Элойсварь - восточная оконечность острова Элойсварь - устье безымянного ручья на материке (к северо-востоку от острова в направлении высоты 109,2), и в реках, впадающих в губу Лахта; в озерах Лакшозеро, Савасозеро, Нижнее, Среднее и Верхнее Нелгмозеро, Язевой ламбе - с 15 мая по 30 июня;</w:t>
      </w:r>
    </w:p>
    <w:p w:rsidR="00E87B12" w:rsidRDefault="00E87B12">
      <w:pPr>
        <w:pStyle w:val="ConsPlusNormal"/>
        <w:spacing w:before="220"/>
        <w:ind w:firstLine="540"/>
        <w:jc w:val="both"/>
      </w:pPr>
      <w:r>
        <w:t xml:space="preserve">в) в губе Кухагуба в границах до линии: мыс Инжунаволок - мыс, на котором расположена </w:t>
      </w:r>
      <w:r>
        <w:lastRenderedPageBreak/>
        <w:t>деревня Малая Ругалахта, - с 1 июня по 15 июля;</w:t>
      </w:r>
    </w:p>
    <w:p w:rsidR="00E87B12" w:rsidRDefault="00E87B12">
      <w:pPr>
        <w:pStyle w:val="ConsPlusNormal"/>
        <w:spacing w:before="220"/>
        <w:ind w:firstLine="540"/>
        <w:jc w:val="both"/>
      </w:pPr>
      <w:r>
        <w:t>г) в километровой прибрежной зоне вокруг островов Койвусуари, Везисуари и Кудомсуари - с 5 октября по 30 октября;</w:t>
      </w:r>
    </w:p>
    <w:p w:rsidR="00E87B12" w:rsidRDefault="00E87B12">
      <w:pPr>
        <w:pStyle w:val="ConsPlusNormal"/>
        <w:spacing w:before="220"/>
        <w:ind w:firstLine="540"/>
        <w:jc w:val="both"/>
      </w:pPr>
      <w:r>
        <w:t>71.32. в озере Водлозеро и реках, впадающих в озеро Водлозеро:</w:t>
      </w:r>
    </w:p>
    <w:p w:rsidR="00E87B12" w:rsidRDefault="00E87B12">
      <w:pPr>
        <w:pStyle w:val="ConsPlusNormal"/>
        <w:spacing w:before="220"/>
        <w:ind w:firstLine="540"/>
        <w:jc w:val="both"/>
      </w:pPr>
      <w:r>
        <w:t>а) в километровой прибрежной зоне озера Водлозеро от мыса Пеньнаволок до мыса Коткутнаволок - с 1 июня по 20 июля;</w:t>
      </w:r>
    </w:p>
    <w:p w:rsidR="00E87B12" w:rsidRDefault="00E87B12">
      <w:pPr>
        <w:pStyle w:val="ConsPlusNormal"/>
        <w:spacing w:before="220"/>
        <w:ind w:firstLine="540"/>
        <w:jc w:val="both"/>
      </w:pPr>
      <w:r>
        <w:t>б) в реке Келка, включая предустьевое пространство в границах: причал деревни Загорье - южный мыс острова Гольяницы и далее от восточного мыса острова на север до безымянного ручья, а также в озере Келкозеро - с 20 мая по 30 июня;</w:t>
      </w:r>
    </w:p>
    <w:p w:rsidR="00E87B12" w:rsidRDefault="00E87B12">
      <w:pPr>
        <w:pStyle w:val="ConsPlusNormal"/>
        <w:spacing w:before="220"/>
        <w:ind w:firstLine="540"/>
        <w:jc w:val="both"/>
      </w:pPr>
      <w:r>
        <w:t>в) в реке Илекса на участке от устья до порога Пуганда (включая разлив Колонжозеро) - с 20 мая по 30 июня;</w:t>
      </w:r>
    </w:p>
    <w:p w:rsidR="00E87B12" w:rsidRDefault="00E87B12">
      <w:pPr>
        <w:pStyle w:val="ConsPlusNormal"/>
        <w:spacing w:before="220"/>
        <w:ind w:firstLine="540"/>
        <w:jc w:val="both"/>
      </w:pPr>
      <w:r>
        <w:t>71.33. в озерах Габозеро и Викшеламба, кроме добычи (вылова) удочкой, а также в протоках, соединяющих их с озером Сандал, - с 1 мая по 30 июня;</w:t>
      </w:r>
    </w:p>
    <w:p w:rsidR="00E87B12" w:rsidRDefault="00E87B12">
      <w:pPr>
        <w:pStyle w:val="ConsPlusNormal"/>
        <w:spacing w:before="220"/>
        <w:ind w:firstLine="540"/>
        <w:jc w:val="both"/>
      </w:pPr>
      <w:r>
        <w:t xml:space="preserve">71.34. утратил силу. - </w:t>
      </w:r>
      <w:hyperlink r:id="rId150" w:history="1">
        <w:r>
          <w:rPr>
            <w:color w:val="0000FF"/>
          </w:rPr>
          <w:t>Приказ</w:t>
        </w:r>
      </w:hyperlink>
      <w:r>
        <w:t xml:space="preserve"> Минсельхоза России от 08.12.2015 N 610;</w:t>
      </w:r>
    </w:p>
    <w:p w:rsidR="00E87B12" w:rsidRDefault="00E87B12">
      <w:pPr>
        <w:pStyle w:val="ConsPlusNormal"/>
        <w:spacing w:before="220"/>
        <w:ind w:firstLine="540"/>
        <w:jc w:val="both"/>
      </w:pPr>
      <w:r>
        <w:t>71.35. в реках Нимийоки от деревни Петулампи через озеро Пукшалампи, озеро Лаусярви, озеро Лахка, озеро Минсъярви - с 1 мая по 30 июня; озеро Мусталампи и реки Мурдойоки от истока до устья - с 1 мая по 30 июня;</w:t>
      </w:r>
    </w:p>
    <w:p w:rsidR="00E87B12" w:rsidRDefault="00E87B12">
      <w:pPr>
        <w:pStyle w:val="ConsPlusNormal"/>
        <w:spacing w:before="220"/>
        <w:ind w:firstLine="540"/>
        <w:jc w:val="both"/>
      </w:pPr>
      <w:r>
        <w:t>71.36. во всех пресноводных водных объектах добыча (вылов) объячеивающими, отцеживающими и стационарными орудиями добычи (вылова) от распаления льда по 30 июня, за исключением добычи (вылова) корюшки европейской в период нерестового хода и добычи (вылова) рыбы ручными орудиями добычи (вылова) с общим количеством одинарных крючков не более 4-х и длиной лесы (шнура) не более 10 метров.</w:t>
      </w:r>
    </w:p>
    <w:p w:rsidR="00E87B12" w:rsidRDefault="00E87B12">
      <w:pPr>
        <w:pStyle w:val="ConsPlusNormal"/>
        <w:spacing w:before="220"/>
        <w:ind w:firstLine="540"/>
        <w:jc w:val="both"/>
      </w:pPr>
      <w:r>
        <w:t>72. Запрещается любительское и спортивное рыболовство в водных объектах рыбохозяйственного значения или их частях, расположенных на территории Республики Коми:</w:t>
      </w:r>
    </w:p>
    <w:p w:rsidR="00E87B12" w:rsidRDefault="00E87B12">
      <w:pPr>
        <w:pStyle w:val="ConsPlusNormal"/>
        <w:spacing w:before="220"/>
        <w:ind w:firstLine="540"/>
        <w:jc w:val="both"/>
      </w:pPr>
      <w:r>
        <w:t xml:space="preserve">72.1. на нерестилищах леща (жилая форма), указанных в </w:t>
      </w:r>
      <w:hyperlink w:anchor="P3053" w:history="1">
        <w:r>
          <w:rPr>
            <w:color w:val="0000FF"/>
          </w:rPr>
          <w:t>приложении N 10</w:t>
        </w:r>
      </w:hyperlink>
      <w:r>
        <w:t xml:space="preserve"> к Правилам рыболовства "Перечень нерестилищ леща Вычегодского, Лузского, Мезенского и Печорского бассейнов рек на территории Республики Коми", за исключением добычи (вылова) ручными крючковыми орудиями добычи (вылова) с общим количеством одинарных крючков не более 4-х на орудиях добычи (вылова) у гражданина и длиной лесы (шнура) не более 10 метров (в том числе при использовании плавучих средств):</w:t>
      </w:r>
    </w:p>
    <w:p w:rsidR="00E87B12" w:rsidRDefault="00E87B12">
      <w:pPr>
        <w:pStyle w:val="ConsPlusNormal"/>
        <w:jc w:val="both"/>
      </w:pPr>
      <w:r>
        <w:t xml:space="preserve">(в ред. Приказов Минсельхоза России от 09.07.2015 </w:t>
      </w:r>
      <w:hyperlink r:id="rId151" w:history="1">
        <w:r>
          <w:rPr>
            <w:color w:val="0000FF"/>
          </w:rPr>
          <w:t>N 288</w:t>
        </w:r>
      </w:hyperlink>
      <w:r>
        <w:t xml:space="preserve">, от 08.12.2015 </w:t>
      </w:r>
      <w:hyperlink r:id="rId152" w:history="1">
        <w:r>
          <w:rPr>
            <w:color w:val="0000FF"/>
          </w:rPr>
          <w:t>N 610</w:t>
        </w:r>
      </w:hyperlink>
      <w:r>
        <w:t>)</w:t>
      </w:r>
    </w:p>
    <w:p w:rsidR="00E87B12" w:rsidRDefault="00E87B12">
      <w:pPr>
        <w:pStyle w:val="ConsPlusNormal"/>
        <w:spacing w:before="220"/>
        <w:ind w:firstLine="540"/>
        <w:jc w:val="both"/>
      </w:pPr>
      <w:r>
        <w:t>а) бассейнов рек Вычегда и Луза - в период с 20 мая по 20 июня;</w:t>
      </w:r>
    </w:p>
    <w:p w:rsidR="00E87B12" w:rsidRDefault="00E87B12">
      <w:pPr>
        <w:pStyle w:val="ConsPlusNormal"/>
        <w:jc w:val="both"/>
      </w:pPr>
      <w:r>
        <w:t xml:space="preserve">(в ред. </w:t>
      </w:r>
      <w:hyperlink r:id="rId153" w:history="1">
        <w:r>
          <w:rPr>
            <w:color w:val="0000FF"/>
          </w:rPr>
          <w:t>Приказа</w:t>
        </w:r>
      </w:hyperlink>
      <w:r>
        <w:t xml:space="preserve"> Минсельхоза России от 09.07.2015 N 288)</w:t>
      </w:r>
    </w:p>
    <w:p w:rsidR="00E87B12" w:rsidRDefault="00E87B12">
      <w:pPr>
        <w:pStyle w:val="ConsPlusNormal"/>
        <w:spacing w:before="220"/>
        <w:ind w:firstLine="540"/>
        <w:jc w:val="both"/>
      </w:pPr>
      <w:r>
        <w:t>б) бассейнов рек Мезень и Печора - с 10 июня по 10 июля;</w:t>
      </w:r>
    </w:p>
    <w:p w:rsidR="00E87B12" w:rsidRDefault="00E87B12">
      <w:pPr>
        <w:pStyle w:val="ConsPlusNormal"/>
        <w:jc w:val="both"/>
      </w:pPr>
      <w:r>
        <w:t xml:space="preserve">(в ред. </w:t>
      </w:r>
      <w:hyperlink r:id="rId154" w:history="1">
        <w:r>
          <w:rPr>
            <w:color w:val="0000FF"/>
          </w:rPr>
          <w:t>Приказа</w:t>
        </w:r>
      </w:hyperlink>
      <w:r>
        <w:t xml:space="preserve"> Минсельхоза России от 09.07.2015 N 288)</w:t>
      </w:r>
    </w:p>
    <w:p w:rsidR="00E87B12" w:rsidRDefault="00E87B12">
      <w:pPr>
        <w:pStyle w:val="ConsPlusNormal"/>
        <w:spacing w:before="220"/>
        <w:ind w:firstLine="540"/>
        <w:jc w:val="both"/>
      </w:pPr>
      <w:r>
        <w:t>72.2. в водных объектах рыбохозяйственного значения бассейнов рек Вычегда, Луза и Летка сетными орудиями добычи (вылова) (в том числе ловушками всех типов) с распаления льда на 20 дней;</w:t>
      </w:r>
    </w:p>
    <w:p w:rsidR="00E87B12" w:rsidRDefault="00E87B12">
      <w:pPr>
        <w:pStyle w:val="ConsPlusNormal"/>
        <w:spacing w:before="220"/>
        <w:ind w:firstLine="540"/>
        <w:jc w:val="both"/>
      </w:pPr>
      <w:r>
        <w:t>72.3. на реке Силовая-Яха - с 10 июня по 10 июля;</w:t>
      </w:r>
    </w:p>
    <w:p w:rsidR="00E87B12" w:rsidRDefault="00E87B12">
      <w:pPr>
        <w:pStyle w:val="ConsPlusNormal"/>
        <w:spacing w:before="220"/>
        <w:ind w:firstLine="540"/>
        <w:jc w:val="both"/>
      </w:pPr>
      <w:r>
        <w:t xml:space="preserve">72.4. в водных объектах рыбохозяйственного значения территорий муниципальных образований городских округов "Воркута" и "Инта", за исключением реки Силовая-Яха - с 15 </w:t>
      </w:r>
      <w:r>
        <w:lastRenderedPageBreak/>
        <w:t>сентября по 15 ноября, за исключением добычи (вылова) ручными крючковыми орудиями добычи (вылова) с общим количеством одинарных крючков не более 4-х на орудиях добычи (вылова) у гражданина и длиной лесы (шнура) не более 10 метров;</w:t>
      </w:r>
    </w:p>
    <w:p w:rsidR="00E87B12" w:rsidRDefault="00E87B12">
      <w:pPr>
        <w:pStyle w:val="ConsPlusNormal"/>
        <w:spacing w:before="220"/>
        <w:ind w:firstLine="540"/>
        <w:jc w:val="both"/>
      </w:pPr>
      <w:r>
        <w:t xml:space="preserve">72.5. на зимовальных ямах на реке Вычегда согласно </w:t>
      </w:r>
      <w:hyperlink w:anchor="P2671" w:history="1">
        <w:r>
          <w:rPr>
            <w:color w:val="0000FF"/>
          </w:rPr>
          <w:t>Приложению N 5</w:t>
        </w:r>
      </w:hyperlink>
      <w:r>
        <w:t xml:space="preserve"> к Правилам рыболовства "Перечень зимовальных ям на реке Вычегда на территории Республики Коми" - в период с 1 октября до распаления льда;</w:t>
      </w:r>
    </w:p>
    <w:p w:rsidR="00E87B12" w:rsidRDefault="00E87B12">
      <w:pPr>
        <w:pStyle w:val="ConsPlusNormal"/>
        <w:spacing w:before="220"/>
        <w:ind w:firstLine="540"/>
        <w:jc w:val="both"/>
      </w:pPr>
      <w:r>
        <w:t xml:space="preserve">72.6. на зимовальных ямах на реке Печора согласно </w:t>
      </w:r>
      <w:hyperlink w:anchor="P2787" w:history="1">
        <w:r>
          <w:rPr>
            <w:color w:val="0000FF"/>
          </w:rPr>
          <w:t>Приложению N 6</w:t>
        </w:r>
      </w:hyperlink>
      <w:r>
        <w:t xml:space="preserve"> к Правилам рыболовства "Перечень зимовальных ям на реке Печора на территории Республики Коми" - в период с 1 октября до распаления льда.</w:t>
      </w:r>
    </w:p>
    <w:p w:rsidR="00E87B12" w:rsidRDefault="00E87B12">
      <w:pPr>
        <w:pStyle w:val="ConsPlusNormal"/>
        <w:spacing w:before="220"/>
        <w:ind w:firstLine="540"/>
        <w:jc w:val="both"/>
      </w:pPr>
      <w:r>
        <w:t>73. Запрещается любительское и спортивное рыболовство в водных объектах рыбохозяйственного значения или их частях, расположенных на территории Вологодской области (кроме одной поплавочной удочкой с берега с общим количеством крючков не более 2 штук у одного гражданина):</w:t>
      </w:r>
    </w:p>
    <w:p w:rsidR="00E87B12" w:rsidRDefault="00E87B12">
      <w:pPr>
        <w:pStyle w:val="ConsPlusNormal"/>
        <w:spacing w:before="220"/>
        <w:ind w:firstLine="540"/>
        <w:jc w:val="both"/>
      </w:pPr>
      <w:r>
        <w:t>73.1. водных биоресурсов всех видов в притоках реки Сухоны (реки Уфтюга, Нижняя Ерга, Верхняя Ерга, Стрельна, Городишна, Старая Тотьма, Юг с притоком Лузой) - с начала периода ледостава до распаления льда;</w:t>
      </w:r>
    </w:p>
    <w:p w:rsidR="00E87B12" w:rsidRDefault="00E87B12">
      <w:pPr>
        <w:pStyle w:val="ConsPlusNormal"/>
        <w:spacing w:before="220"/>
        <w:ind w:firstLine="540"/>
        <w:jc w:val="both"/>
      </w:pPr>
      <w:r>
        <w:t>73.2. леща (жилая форма), судака (жилая форма) и щуки:</w:t>
      </w:r>
    </w:p>
    <w:p w:rsidR="00E87B12" w:rsidRDefault="00E87B12">
      <w:pPr>
        <w:pStyle w:val="ConsPlusNormal"/>
        <w:spacing w:before="220"/>
        <w:ind w:firstLine="540"/>
        <w:jc w:val="both"/>
      </w:pPr>
      <w:r>
        <w:t>а) на всех водных объектах рыбохозяйственного значения, за исключением Онежского озера, - с 20 апреля по 10 июня;</w:t>
      </w:r>
    </w:p>
    <w:p w:rsidR="00E87B12" w:rsidRDefault="00E87B12">
      <w:pPr>
        <w:pStyle w:val="ConsPlusNormal"/>
        <w:spacing w:before="220"/>
        <w:ind w:firstLine="540"/>
        <w:jc w:val="both"/>
      </w:pPr>
      <w:r>
        <w:t>б) в Онежском озере - с 1 мая по 10 июня;</w:t>
      </w:r>
    </w:p>
    <w:p w:rsidR="00E87B12" w:rsidRDefault="00E87B12">
      <w:pPr>
        <w:pStyle w:val="ConsPlusNormal"/>
        <w:spacing w:before="220"/>
        <w:ind w:firstLine="540"/>
        <w:jc w:val="both"/>
      </w:pPr>
      <w:r>
        <w:t>73.3. хариуса - от начала распаления льда по 15 июня;</w:t>
      </w:r>
    </w:p>
    <w:p w:rsidR="00E87B12" w:rsidRDefault="00E87B12">
      <w:pPr>
        <w:pStyle w:val="ConsPlusNormal"/>
        <w:spacing w:before="220"/>
        <w:ind w:firstLine="540"/>
        <w:jc w:val="both"/>
      </w:pPr>
      <w:r>
        <w:t>73.4. сига (пресноводная жилая форма) - с 1 октября до периода ледостава;</w:t>
      </w:r>
    </w:p>
    <w:p w:rsidR="00E87B12" w:rsidRDefault="00E87B12">
      <w:pPr>
        <w:pStyle w:val="ConsPlusNormal"/>
        <w:spacing w:before="220"/>
        <w:ind w:firstLine="540"/>
        <w:jc w:val="both"/>
      </w:pPr>
      <w:r>
        <w:t>73.5. налима - с 15 декабря по 15 февраля;</w:t>
      </w:r>
    </w:p>
    <w:p w:rsidR="00E87B12" w:rsidRDefault="00E87B12">
      <w:pPr>
        <w:pStyle w:val="ConsPlusNormal"/>
        <w:spacing w:before="220"/>
        <w:ind w:firstLine="540"/>
        <w:jc w:val="both"/>
      </w:pPr>
      <w:r>
        <w:t>73.6. раков (в период вынашивания икры, а также при линьке) - с 15 июня по 31 июля и с 1 октября по 15 ноября;</w:t>
      </w:r>
    </w:p>
    <w:p w:rsidR="00E87B12" w:rsidRDefault="00E87B12">
      <w:pPr>
        <w:pStyle w:val="ConsPlusNormal"/>
        <w:spacing w:before="220"/>
        <w:ind w:firstLine="540"/>
        <w:jc w:val="both"/>
      </w:pPr>
      <w:r>
        <w:t>73.7. в Онежском озере на лудах Пальсельга и Зубсельга - с 10 сентября по 20 октября.</w:t>
      </w:r>
    </w:p>
    <w:p w:rsidR="00E87B12" w:rsidRDefault="00E87B12">
      <w:pPr>
        <w:pStyle w:val="ConsPlusNormal"/>
        <w:spacing w:before="220"/>
        <w:ind w:firstLine="540"/>
        <w:jc w:val="both"/>
      </w:pPr>
      <w:r>
        <w:t>74. Запрещается добыча водных биоресурсов в реках бассейна реки Северная Двина, расположенной на территории Кировской области:</w:t>
      </w:r>
    </w:p>
    <w:p w:rsidR="00E87B12" w:rsidRDefault="00E87B12">
      <w:pPr>
        <w:pStyle w:val="ConsPlusNormal"/>
        <w:spacing w:before="220"/>
        <w:ind w:firstLine="540"/>
        <w:jc w:val="both"/>
      </w:pPr>
      <w:r>
        <w:t>а) леща (жилая форма), жереха, судака (жилая форма), щуки, язя, голавля, плотвы, красноперки, чехони (жилая форма), густеры - от распаления льда по 10 июня;</w:t>
      </w:r>
    </w:p>
    <w:p w:rsidR="00E87B12" w:rsidRDefault="00E87B12">
      <w:pPr>
        <w:pStyle w:val="ConsPlusNormal"/>
        <w:spacing w:before="220"/>
        <w:ind w:firstLine="540"/>
        <w:jc w:val="both"/>
      </w:pPr>
      <w:r>
        <w:t>б) налима - с 15 декабря по 15 февраля;</w:t>
      </w:r>
    </w:p>
    <w:p w:rsidR="00E87B12" w:rsidRDefault="00E87B12">
      <w:pPr>
        <w:pStyle w:val="ConsPlusNormal"/>
        <w:spacing w:before="220"/>
        <w:ind w:firstLine="540"/>
        <w:jc w:val="both"/>
      </w:pPr>
      <w:r>
        <w:t>в) раков - с 15 июня по 31 июля и с 1 октября по 15 ноября.</w:t>
      </w:r>
    </w:p>
    <w:p w:rsidR="00E87B12" w:rsidRDefault="00E87B12">
      <w:pPr>
        <w:pStyle w:val="ConsPlusNormal"/>
        <w:jc w:val="both"/>
      </w:pPr>
    </w:p>
    <w:p w:rsidR="00E87B12" w:rsidRDefault="00E87B12">
      <w:pPr>
        <w:pStyle w:val="ConsPlusTitle"/>
        <w:jc w:val="center"/>
        <w:outlineLvl w:val="2"/>
      </w:pPr>
      <w:r>
        <w:t>3. Запретные для добычи (вылова) виды водных биоресурсов</w:t>
      </w:r>
    </w:p>
    <w:p w:rsidR="00E87B12" w:rsidRDefault="00E87B12">
      <w:pPr>
        <w:pStyle w:val="ConsPlusTitle"/>
        <w:jc w:val="center"/>
      </w:pPr>
      <w:r>
        <w:t>и суточная норма добычи (вылова) водных биоресурсов</w:t>
      </w:r>
    </w:p>
    <w:p w:rsidR="00E87B12" w:rsidRDefault="00E87B12">
      <w:pPr>
        <w:pStyle w:val="ConsPlusTitle"/>
        <w:jc w:val="center"/>
      </w:pPr>
      <w:r>
        <w:t>определенного вида, разрешенная гражданину для добычи</w:t>
      </w:r>
    </w:p>
    <w:p w:rsidR="00E87B12" w:rsidRDefault="00E87B12">
      <w:pPr>
        <w:pStyle w:val="ConsPlusTitle"/>
        <w:jc w:val="center"/>
      </w:pPr>
      <w:r>
        <w:t>(вылова) при осуществлении любительского рыболовства</w:t>
      </w:r>
    </w:p>
    <w:p w:rsidR="00E87B12" w:rsidRDefault="00E87B12">
      <w:pPr>
        <w:pStyle w:val="ConsPlusNormal"/>
        <w:jc w:val="center"/>
      </w:pPr>
      <w:r>
        <w:t xml:space="preserve">(в ред. </w:t>
      </w:r>
      <w:hyperlink r:id="rId155" w:history="1">
        <w:r>
          <w:rPr>
            <w:color w:val="0000FF"/>
          </w:rPr>
          <w:t>Приказа</w:t>
        </w:r>
      </w:hyperlink>
      <w:r>
        <w:t xml:space="preserve"> Минсельхоза России от 31.01.2018 N 31)</w:t>
      </w:r>
    </w:p>
    <w:p w:rsidR="00E87B12" w:rsidRDefault="00E87B12">
      <w:pPr>
        <w:pStyle w:val="ConsPlusNormal"/>
        <w:jc w:val="both"/>
      </w:pPr>
    </w:p>
    <w:p w:rsidR="00E87B12" w:rsidRDefault="00E87B12">
      <w:pPr>
        <w:pStyle w:val="ConsPlusNormal"/>
        <w:ind w:firstLine="540"/>
        <w:jc w:val="both"/>
      </w:pPr>
      <w:r>
        <w:t>75. Запрещается добыча (вылов):</w:t>
      </w:r>
    </w:p>
    <w:p w:rsidR="00E87B12" w:rsidRDefault="00E87B12">
      <w:pPr>
        <w:pStyle w:val="ConsPlusNormal"/>
        <w:spacing w:before="220"/>
        <w:ind w:firstLine="540"/>
        <w:jc w:val="both"/>
      </w:pPr>
      <w:r>
        <w:lastRenderedPageBreak/>
        <w:t>молоди: лосося атлантического (семги), лосося озерного, палии и кумжи (форели) (пресноводная жилая форма);</w:t>
      </w:r>
    </w:p>
    <w:p w:rsidR="00E87B12" w:rsidRDefault="00E87B12">
      <w:pPr>
        <w:pStyle w:val="ConsPlusNormal"/>
        <w:spacing w:before="220"/>
        <w:ind w:firstLine="540"/>
        <w:jc w:val="both"/>
      </w:pPr>
      <w:r>
        <w:t>судака (жилая форма) в озере Энгозеро на территории Республики Карелия;</w:t>
      </w:r>
    </w:p>
    <w:p w:rsidR="00E87B12" w:rsidRDefault="00E87B12">
      <w:pPr>
        <w:pStyle w:val="ConsPlusNormal"/>
        <w:spacing w:before="220"/>
        <w:ind w:firstLine="540"/>
        <w:jc w:val="both"/>
      </w:pPr>
      <w:r>
        <w:t>лосося озерного;</w:t>
      </w:r>
    </w:p>
    <w:p w:rsidR="00E87B12" w:rsidRDefault="00E87B12">
      <w:pPr>
        <w:pStyle w:val="ConsPlusNormal"/>
        <w:spacing w:before="220"/>
        <w:ind w:firstLine="540"/>
        <w:jc w:val="both"/>
      </w:pPr>
      <w:r>
        <w:t>самок краба камчатского;</w:t>
      </w:r>
    </w:p>
    <w:p w:rsidR="00E87B12" w:rsidRDefault="00E87B12">
      <w:pPr>
        <w:pStyle w:val="ConsPlusNormal"/>
        <w:spacing w:before="220"/>
        <w:ind w:firstLine="540"/>
        <w:jc w:val="both"/>
      </w:pPr>
      <w:r>
        <w:t>в водных объектах рыбохозяйственного значения Вологодской области: лосося озерного и кумжи (форели) (пресноводная жилая форма) бассейна Онежского озера;</w:t>
      </w:r>
    </w:p>
    <w:p w:rsidR="00E87B12" w:rsidRDefault="00E87B12">
      <w:pPr>
        <w:pStyle w:val="ConsPlusNormal"/>
        <w:spacing w:before="220"/>
        <w:ind w:firstLine="540"/>
        <w:jc w:val="both"/>
      </w:pPr>
      <w:r>
        <w:t>стерляди в реках Сухона и Юг с притоками;</w:t>
      </w:r>
    </w:p>
    <w:p w:rsidR="00E87B12" w:rsidRDefault="00E87B12">
      <w:pPr>
        <w:pStyle w:val="ConsPlusNormal"/>
        <w:spacing w:before="220"/>
        <w:ind w:firstLine="540"/>
        <w:jc w:val="both"/>
      </w:pPr>
      <w:r>
        <w:t>стерляди, быстрянки русской и хариуса на территории Чагодощенского, Устюженского, Бабаевского и Кадуйского районов;</w:t>
      </w:r>
    </w:p>
    <w:p w:rsidR="00E87B12" w:rsidRDefault="00E87B12">
      <w:pPr>
        <w:pStyle w:val="ConsPlusNormal"/>
        <w:spacing w:before="220"/>
        <w:ind w:firstLine="540"/>
        <w:jc w:val="both"/>
      </w:pPr>
      <w:r>
        <w:t>нельмы бассейна Кубенского озера;</w:t>
      </w:r>
    </w:p>
    <w:p w:rsidR="00E87B12" w:rsidRDefault="00E87B12">
      <w:pPr>
        <w:pStyle w:val="ConsPlusNormal"/>
        <w:spacing w:before="220"/>
        <w:ind w:firstLine="540"/>
        <w:jc w:val="both"/>
      </w:pPr>
      <w:r>
        <w:t>сига (пресноводная жилая форма) и ряпушки в озере Воже.</w:t>
      </w:r>
    </w:p>
    <w:p w:rsidR="00E87B12" w:rsidRDefault="00E87B12">
      <w:pPr>
        <w:pStyle w:val="ConsPlusNormal"/>
        <w:spacing w:before="220"/>
        <w:ind w:firstLine="540"/>
        <w:jc w:val="both"/>
      </w:pPr>
      <w:r>
        <w:t>При случайной поимке указанные водные биоресурсы подлежат выпуску в естественную среду обитания с наименьшими повреждениями.</w:t>
      </w:r>
    </w:p>
    <w:p w:rsidR="00E87B12" w:rsidRDefault="00E87B12">
      <w:pPr>
        <w:pStyle w:val="ConsPlusNormal"/>
        <w:spacing w:before="220"/>
        <w:ind w:firstLine="540"/>
        <w:jc w:val="both"/>
      </w:pPr>
      <w:r>
        <w:t>76. Запрещается добыча (вылов) без путевок:</w:t>
      </w:r>
    </w:p>
    <w:p w:rsidR="00E87B12" w:rsidRDefault="00E87B12">
      <w:pPr>
        <w:pStyle w:val="ConsPlusNormal"/>
        <w:spacing w:before="220"/>
        <w:ind w:firstLine="540"/>
        <w:jc w:val="both"/>
      </w:pPr>
      <w:r>
        <w:t>лосося атлантического (семги);</w:t>
      </w:r>
    </w:p>
    <w:p w:rsidR="00E87B12" w:rsidRDefault="00E87B12">
      <w:pPr>
        <w:pStyle w:val="ConsPlusNormal"/>
        <w:spacing w:before="220"/>
        <w:ind w:firstLine="540"/>
        <w:jc w:val="both"/>
      </w:pPr>
      <w:r>
        <w:t>нельмы;</w:t>
      </w:r>
    </w:p>
    <w:p w:rsidR="00E87B12" w:rsidRDefault="00E87B12">
      <w:pPr>
        <w:pStyle w:val="ConsPlusNormal"/>
        <w:spacing w:before="220"/>
        <w:ind w:firstLine="540"/>
        <w:jc w:val="both"/>
      </w:pPr>
      <w:r>
        <w:t>тайменя;</w:t>
      </w:r>
    </w:p>
    <w:p w:rsidR="00E87B12" w:rsidRDefault="00E87B12">
      <w:pPr>
        <w:pStyle w:val="ConsPlusNormal"/>
        <w:spacing w:before="220"/>
        <w:ind w:firstLine="540"/>
        <w:jc w:val="both"/>
      </w:pPr>
      <w:r>
        <w:t>гольцов (арктических проходных);</w:t>
      </w:r>
    </w:p>
    <w:p w:rsidR="00E87B12" w:rsidRDefault="00E87B12">
      <w:pPr>
        <w:pStyle w:val="ConsPlusNormal"/>
        <w:spacing w:before="220"/>
        <w:ind w:firstLine="540"/>
        <w:jc w:val="both"/>
      </w:pPr>
      <w:r>
        <w:t>омуля арктического;</w:t>
      </w:r>
    </w:p>
    <w:p w:rsidR="00E87B12" w:rsidRDefault="00E87B12">
      <w:pPr>
        <w:pStyle w:val="ConsPlusNormal"/>
        <w:spacing w:before="220"/>
        <w:ind w:firstLine="540"/>
        <w:jc w:val="both"/>
      </w:pPr>
      <w:r>
        <w:t>краба камчатского;</w:t>
      </w:r>
    </w:p>
    <w:p w:rsidR="00E87B12" w:rsidRDefault="00E87B12">
      <w:pPr>
        <w:pStyle w:val="ConsPlusNormal"/>
        <w:spacing w:before="220"/>
        <w:ind w:firstLine="540"/>
        <w:jc w:val="both"/>
      </w:pPr>
      <w:r>
        <w:t>стерляди;</w:t>
      </w:r>
    </w:p>
    <w:p w:rsidR="00E87B12" w:rsidRDefault="00E87B12">
      <w:pPr>
        <w:pStyle w:val="ConsPlusNormal"/>
        <w:spacing w:before="220"/>
        <w:ind w:firstLine="540"/>
        <w:jc w:val="both"/>
      </w:pPr>
      <w:r>
        <w:t>морских млекопитающих.</w:t>
      </w:r>
    </w:p>
    <w:p w:rsidR="00E87B12" w:rsidRDefault="00E87B12">
      <w:pPr>
        <w:pStyle w:val="ConsPlusNormal"/>
        <w:spacing w:before="220"/>
        <w:ind w:firstLine="540"/>
        <w:jc w:val="both"/>
      </w:pPr>
      <w:r>
        <w:t>При случайной поимке указанные виды водных биоресурсов подлежат выпуску в естественную среду обитания с наименьшими повреждениями.</w:t>
      </w:r>
    </w:p>
    <w:p w:rsidR="00E87B12" w:rsidRDefault="00E87B12">
      <w:pPr>
        <w:pStyle w:val="ConsPlusNormal"/>
        <w:spacing w:before="220"/>
        <w:ind w:firstLine="540"/>
        <w:jc w:val="both"/>
      </w:pPr>
      <w:r>
        <w:t>77. При осуществлении любительского рыболовства в отношении видов водных биоресурсов, не запрещенных к добыче (вылову), устанавливается суточная норма добычи (вылова) водных биоресурсов (количество, вес) определенного вида, разрешенная гражданину для добычи (вылова), которая не должна превышать:</w:t>
      </w:r>
    </w:p>
    <w:p w:rsidR="00E87B12" w:rsidRDefault="00E87B12">
      <w:pPr>
        <w:pStyle w:val="ConsPlusNormal"/>
        <w:spacing w:before="220"/>
        <w:ind w:firstLine="540"/>
        <w:jc w:val="both"/>
      </w:pPr>
      <w:r>
        <w:t>а) при осуществлении любительского рыболовства по путевке - количество (вес) водных биоресурсов, установленное для добычи (вылова) водных биоресурсов в путевке;</w:t>
      </w:r>
    </w:p>
    <w:p w:rsidR="00E87B12" w:rsidRDefault="00E87B12">
      <w:pPr>
        <w:pStyle w:val="ConsPlusNormal"/>
        <w:spacing w:before="220"/>
        <w:ind w:firstLine="540"/>
        <w:jc w:val="both"/>
      </w:pPr>
      <w:r>
        <w:t xml:space="preserve">б) при осуществлении любительского рыболовства без путевки - количество (вес) водных биоресурсов, установленное в </w:t>
      </w:r>
      <w:hyperlink w:anchor="P1800" w:history="1">
        <w:r>
          <w:rPr>
            <w:color w:val="0000FF"/>
          </w:rPr>
          <w:t>таблице 7</w:t>
        </w:r>
      </w:hyperlink>
      <w:r>
        <w:t>, но не более одного экземпляра, если его вес превышает установленную для данного вида водных биоресурсов суточную норму.</w:t>
      </w:r>
    </w:p>
    <w:p w:rsidR="00E87B12" w:rsidRDefault="00E87B12">
      <w:pPr>
        <w:pStyle w:val="ConsPlusNormal"/>
        <w:jc w:val="both"/>
      </w:pPr>
    </w:p>
    <w:p w:rsidR="00E87B12" w:rsidRDefault="00E87B12">
      <w:pPr>
        <w:pStyle w:val="ConsPlusNormal"/>
        <w:jc w:val="right"/>
        <w:outlineLvl w:val="3"/>
      </w:pPr>
      <w:r>
        <w:t>Таблица 7</w:t>
      </w:r>
    </w:p>
    <w:p w:rsidR="00E87B12" w:rsidRDefault="00E87B12">
      <w:pPr>
        <w:pStyle w:val="ConsPlusNormal"/>
        <w:jc w:val="both"/>
      </w:pPr>
    </w:p>
    <w:p w:rsidR="00E87B12" w:rsidRDefault="00E87B12">
      <w:pPr>
        <w:pStyle w:val="ConsPlusTitle"/>
        <w:jc w:val="center"/>
      </w:pPr>
      <w:bookmarkStart w:id="16" w:name="P1800"/>
      <w:bookmarkEnd w:id="16"/>
      <w:r>
        <w:t>Суточная норма добычи (вылова) водных биоресурсов</w:t>
      </w:r>
    </w:p>
    <w:p w:rsidR="00E87B12" w:rsidRDefault="00E87B12">
      <w:pPr>
        <w:pStyle w:val="ConsPlusTitle"/>
        <w:jc w:val="center"/>
      </w:pPr>
      <w:r>
        <w:t>(количество, вес) определенного вида, разрешенная</w:t>
      </w:r>
    </w:p>
    <w:p w:rsidR="00E87B12" w:rsidRDefault="00E87B12">
      <w:pPr>
        <w:pStyle w:val="ConsPlusTitle"/>
        <w:jc w:val="center"/>
      </w:pPr>
      <w:r>
        <w:t>гражданину для добычи (вылова) при осуществлении</w:t>
      </w:r>
    </w:p>
    <w:p w:rsidR="00E87B12" w:rsidRDefault="00E87B12">
      <w:pPr>
        <w:pStyle w:val="ConsPlusTitle"/>
        <w:jc w:val="center"/>
      </w:pPr>
      <w:r>
        <w:t>любительского рыболовства на водных объектах Северного</w:t>
      </w:r>
    </w:p>
    <w:p w:rsidR="00E87B12" w:rsidRDefault="00E87B12">
      <w:pPr>
        <w:pStyle w:val="ConsPlusTitle"/>
        <w:jc w:val="center"/>
      </w:pPr>
      <w:r>
        <w:t>рыбохозяйственного бассейна</w:t>
      </w:r>
    </w:p>
    <w:p w:rsidR="00E87B12" w:rsidRDefault="00E8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4"/>
        <w:gridCol w:w="1361"/>
        <w:gridCol w:w="340"/>
        <w:gridCol w:w="1757"/>
        <w:gridCol w:w="1757"/>
        <w:gridCol w:w="1701"/>
      </w:tblGrid>
      <w:tr w:rsidR="00E87B12">
        <w:tc>
          <w:tcPr>
            <w:tcW w:w="2074" w:type="dxa"/>
            <w:vMerge w:val="restart"/>
          </w:tcPr>
          <w:p w:rsidR="00E87B12" w:rsidRDefault="00E87B12">
            <w:pPr>
              <w:pStyle w:val="ConsPlusNormal"/>
              <w:jc w:val="center"/>
            </w:pPr>
            <w:r>
              <w:t>Виды водных биоресурсов</w:t>
            </w:r>
          </w:p>
        </w:tc>
        <w:tc>
          <w:tcPr>
            <w:tcW w:w="6916" w:type="dxa"/>
            <w:gridSpan w:val="5"/>
          </w:tcPr>
          <w:p w:rsidR="00E87B12" w:rsidRDefault="00E87B12">
            <w:pPr>
              <w:pStyle w:val="ConsPlusNormal"/>
              <w:jc w:val="center"/>
            </w:pPr>
            <w:r>
              <w:t>Суточная норма добычи (вылова)</w:t>
            </w:r>
          </w:p>
        </w:tc>
      </w:tr>
      <w:tr w:rsidR="00E87B12">
        <w:tc>
          <w:tcPr>
            <w:tcW w:w="2074" w:type="dxa"/>
            <w:vMerge/>
          </w:tcPr>
          <w:p w:rsidR="00E87B12" w:rsidRDefault="00E87B12"/>
        </w:tc>
        <w:tc>
          <w:tcPr>
            <w:tcW w:w="3458" w:type="dxa"/>
            <w:gridSpan w:val="3"/>
          </w:tcPr>
          <w:p w:rsidR="00E87B12" w:rsidRDefault="00E87B12">
            <w:pPr>
              <w:pStyle w:val="ConsPlusNormal"/>
              <w:jc w:val="center"/>
            </w:pPr>
            <w:r>
              <w:t>Баренцево море</w:t>
            </w:r>
          </w:p>
        </w:tc>
        <w:tc>
          <w:tcPr>
            <w:tcW w:w="3458" w:type="dxa"/>
            <w:gridSpan w:val="2"/>
          </w:tcPr>
          <w:p w:rsidR="00E87B12" w:rsidRDefault="00E87B12">
            <w:pPr>
              <w:pStyle w:val="ConsPlusNormal"/>
              <w:jc w:val="center"/>
            </w:pPr>
            <w:r>
              <w:t>Белое море</w:t>
            </w:r>
          </w:p>
        </w:tc>
      </w:tr>
      <w:tr w:rsidR="00E87B12">
        <w:tc>
          <w:tcPr>
            <w:tcW w:w="2074" w:type="dxa"/>
          </w:tcPr>
          <w:p w:rsidR="00E87B12" w:rsidRDefault="00E87B12">
            <w:pPr>
              <w:pStyle w:val="ConsPlusNormal"/>
              <w:jc w:val="center"/>
            </w:pPr>
            <w:r>
              <w:t>Треска, пикша, сайда, зубатка (все виды), камбала (все виды), сельдь (все виды)</w:t>
            </w:r>
          </w:p>
        </w:tc>
        <w:tc>
          <w:tcPr>
            <w:tcW w:w="3458" w:type="dxa"/>
            <w:gridSpan w:val="3"/>
            <w:vAlign w:val="center"/>
          </w:tcPr>
          <w:p w:rsidR="00E87B12" w:rsidRDefault="00E87B12">
            <w:pPr>
              <w:pStyle w:val="ConsPlusNormal"/>
              <w:jc w:val="center"/>
            </w:pPr>
            <w:r>
              <w:t>Всех видов суммарно 100 кг</w:t>
            </w:r>
          </w:p>
        </w:tc>
        <w:tc>
          <w:tcPr>
            <w:tcW w:w="3458" w:type="dxa"/>
            <w:gridSpan w:val="2"/>
            <w:vAlign w:val="center"/>
          </w:tcPr>
          <w:p w:rsidR="00E87B12" w:rsidRDefault="00E87B12">
            <w:pPr>
              <w:pStyle w:val="ConsPlusNormal"/>
              <w:jc w:val="center"/>
            </w:pPr>
            <w:r>
              <w:t>Всех видов суммарно 50 кг</w:t>
            </w:r>
          </w:p>
        </w:tc>
      </w:tr>
      <w:tr w:rsidR="00E87B12">
        <w:tc>
          <w:tcPr>
            <w:tcW w:w="2074" w:type="dxa"/>
          </w:tcPr>
          <w:p w:rsidR="00E87B12" w:rsidRDefault="00E87B12">
            <w:pPr>
              <w:pStyle w:val="ConsPlusNormal"/>
              <w:jc w:val="center"/>
            </w:pPr>
            <w:r>
              <w:t>Мойва</w:t>
            </w:r>
          </w:p>
        </w:tc>
        <w:tc>
          <w:tcPr>
            <w:tcW w:w="3458" w:type="dxa"/>
            <w:gridSpan w:val="3"/>
          </w:tcPr>
          <w:p w:rsidR="00E87B12" w:rsidRDefault="00E87B12">
            <w:pPr>
              <w:pStyle w:val="ConsPlusNormal"/>
              <w:jc w:val="center"/>
            </w:pPr>
            <w:r>
              <w:t>100 кг</w:t>
            </w:r>
          </w:p>
        </w:tc>
        <w:tc>
          <w:tcPr>
            <w:tcW w:w="3458" w:type="dxa"/>
            <w:gridSpan w:val="2"/>
          </w:tcPr>
          <w:p w:rsidR="00E87B12" w:rsidRDefault="00E87B12">
            <w:pPr>
              <w:pStyle w:val="ConsPlusNormal"/>
              <w:jc w:val="center"/>
            </w:pPr>
            <w:r>
              <w:t>100 кг</w:t>
            </w:r>
          </w:p>
        </w:tc>
      </w:tr>
      <w:tr w:rsidR="00E87B12">
        <w:tc>
          <w:tcPr>
            <w:tcW w:w="2074" w:type="dxa"/>
          </w:tcPr>
          <w:p w:rsidR="00E87B12" w:rsidRDefault="00E87B12">
            <w:pPr>
              <w:pStyle w:val="ConsPlusNormal"/>
              <w:jc w:val="center"/>
            </w:pPr>
            <w:r>
              <w:t>Сайка</w:t>
            </w:r>
          </w:p>
        </w:tc>
        <w:tc>
          <w:tcPr>
            <w:tcW w:w="3458" w:type="dxa"/>
            <w:gridSpan w:val="3"/>
          </w:tcPr>
          <w:p w:rsidR="00E87B12" w:rsidRDefault="00E87B12">
            <w:pPr>
              <w:pStyle w:val="ConsPlusNormal"/>
              <w:jc w:val="center"/>
            </w:pPr>
            <w:r>
              <w:t>100 кг</w:t>
            </w:r>
          </w:p>
        </w:tc>
        <w:tc>
          <w:tcPr>
            <w:tcW w:w="3458" w:type="dxa"/>
            <w:gridSpan w:val="2"/>
          </w:tcPr>
          <w:p w:rsidR="00E87B12" w:rsidRDefault="00E87B12">
            <w:pPr>
              <w:pStyle w:val="ConsPlusNormal"/>
              <w:jc w:val="center"/>
            </w:pPr>
            <w:r>
              <w:t>100 кг</w:t>
            </w:r>
          </w:p>
        </w:tc>
      </w:tr>
      <w:tr w:rsidR="00E87B12">
        <w:tc>
          <w:tcPr>
            <w:tcW w:w="2074" w:type="dxa"/>
            <w:vMerge w:val="restart"/>
          </w:tcPr>
          <w:p w:rsidR="00E87B12" w:rsidRDefault="00E87B12">
            <w:pPr>
              <w:pStyle w:val="ConsPlusNormal"/>
              <w:jc w:val="center"/>
            </w:pPr>
            <w:r>
              <w:t>Виды водных биоресурсов</w:t>
            </w:r>
          </w:p>
        </w:tc>
        <w:tc>
          <w:tcPr>
            <w:tcW w:w="6916" w:type="dxa"/>
            <w:gridSpan w:val="5"/>
          </w:tcPr>
          <w:p w:rsidR="00E87B12" w:rsidRDefault="00E87B12">
            <w:pPr>
              <w:pStyle w:val="ConsPlusNormal"/>
              <w:jc w:val="center"/>
            </w:pPr>
            <w:r>
              <w:t>Внутренние воды Российской Федерации, за исключением внутренних морских вод Российской Федерации</w:t>
            </w:r>
          </w:p>
        </w:tc>
      </w:tr>
      <w:tr w:rsidR="00E87B12">
        <w:tc>
          <w:tcPr>
            <w:tcW w:w="2074" w:type="dxa"/>
            <w:vMerge/>
          </w:tcPr>
          <w:p w:rsidR="00E87B12" w:rsidRDefault="00E87B12"/>
        </w:tc>
        <w:tc>
          <w:tcPr>
            <w:tcW w:w="1701" w:type="dxa"/>
            <w:gridSpan w:val="2"/>
          </w:tcPr>
          <w:p w:rsidR="00E87B12" w:rsidRDefault="00E87B12">
            <w:pPr>
              <w:pStyle w:val="ConsPlusNormal"/>
              <w:jc w:val="center"/>
            </w:pPr>
            <w:r>
              <w:t>Мурманская область</w:t>
            </w:r>
          </w:p>
        </w:tc>
        <w:tc>
          <w:tcPr>
            <w:tcW w:w="1757" w:type="dxa"/>
          </w:tcPr>
          <w:p w:rsidR="00E87B12" w:rsidRDefault="00E87B12">
            <w:pPr>
              <w:pStyle w:val="ConsPlusNormal"/>
              <w:jc w:val="center"/>
            </w:pPr>
            <w:r>
              <w:t>Архангельская область</w:t>
            </w:r>
          </w:p>
        </w:tc>
        <w:tc>
          <w:tcPr>
            <w:tcW w:w="1757" w:type="dxa"/>
          </w:tcPr>
          <w:p w:rsidR="00E87B12" w:rsidRDefault="00E87B12">
            <w:pPr>
              <w:pStyle w:val="ConsPlusNormal"/>
              <w:jc w:val="center"/>
            </w:pPr>
            <w:r>
              <w:t>Ненецкий автономный округ</w:t>
            </w:r>
          </w:p>
        </w:tc>
        <w:tc>
          <w:tcPr>
            <w:tcW w:w="1701" w:type="dxa"/>
          </w:tcPr>
          <w:p w:rsidR="00E87B12" w:rsidRDefault="00E87B12">
            <w:pPr>
              <w:pStyle w:val="ConsPlusNormal"/>
              <w:jc w:val="center"/>
            </w:pPr>
            <w:r>
              <w:t>Республика Коми</w:t>
            </w:r>
          </w:p>
        </w:tc>
      </w:tr>
      <w:tr w:rsidR="00E87B12">
        <w:tc>
          <w:tcPr>
            <w:tcW w:w="2074" w:type="dxa"/>
          </w:tcPr>
          <w:p w:rsidR="00E87B12" w:rsidRDefault="00E87B12">
            <w:pPr>
              <w:pStyle w:val="ConsPlusNormal"/>
              <w:jc w:val="center"/>
            </w:pPr>
            <w:r>
              <w:t>Кумжа (форель) (все формы вида)</w:t>
            </w:r>
          </w:p>
        </w:tc>
        <w:tc>
          <w:tcPr>
            <w:tcW w:w="1701" w:type="dxa"/>
            <w:gridSpan w:val="2"/>
          </w:tcPr>
          <w:p w:rsidR="00E87B12" w:rsidRDefault="00E87B12">
            <w:pPr>
              <w:pStyle w:val="ConsPlusNormal"/>
              <w:jc w:val="center"/>
            </w:pPr>
            <w:r>
              <w:t>10 кг</w:t>
            </w:r>
          </w:p>
        </w:tc>
        <w:tc>
          <w:tcPr>
            <w:tcW w:w="1757" w:type="dxa"/>
          </w:tcPr>
          <w:p w:rsidR="00E87B12" w:rsidRDefault="00E87B12">
            <w:pPr>
              <w:pStyle w:val="ConsPlusNormal"/>
              <w:jc w:val="center"/>
            </w:pPr>
            <w:r>
              <w:t>10 кг</w:t>
            </w:r>
          </w:p>
        </w:tc>
        <w:tc>
          <w:tcPr>
            <w:tcW w:w="1757" w:type="dxa"/>
          </w:tcPr>
          <w:p w:rsidR="00E87B12" w:rsidRDefault="00E87B12">
            <w:pPr>
              <w:pStyle w:val="ConsPlusNormal"/>
              <w:jc w:val="center"/>
            </w:pPr>
            <w:r>
              <w:t>10</w:t>
            </w:r>
          </w:p>
        </w:tc>
        <w:tc>
          <w:tcPr>
            <w:tcW w:w="1701" w:type="dxa"/>
          </w:tcPr>
          <w:p w:rsidR="00E87B12" w:rsidRDefault="00E87B12">
            <w:pPr>
              <w:pStyle w:val="ConsPlusNormal"/>
              <w:jc w:val="center"/>
            </w:pPr>
            <w:r>
              <w:t>10 кг</w:t>
            </w:r>
          </w:p>
        </w:tc>
      </w:tr>
      <w:tr w:rsidR="00E87B12">
        <w:tc>
          <w:tcPr>
            <w:tcW w:w="2074" w:type="dxa"/>
          </w:tcPr>
          <w:p w:rsidR="00E87B12" w:rsidRDefault="00E87B12">
            <w:pPr>
              <w:pStyle w:val="ConsPlusNormal"/>
              <w:jc w:val="center"/>
            </w:pPr>
            <w:r>
              <w:t>Гольцы (все формы вида, за исключением арктических проходных)</w:t>
            </w:r>
          </w:p>
        </w:tc>
        <w:tc>
          <w:tcPr>
            <w:tcW w:w="1701" w:type="dxa"/>
            <w:gridSpan w:val="2"/>
          </w:tcPr>
          <w:p w:rsidR="00E87B12" w:rsidRDefault="00E87B12">
            <w:pPr>
              <w:pStyle w:val="ConsPlusNormal"/>
              <w:jc w:val="center"/>
            </w:pPr>
            <w:r>
              <w:t>10 кг</w:t>
            </w:r>
          </w:p>
        </w:tc>
        <w:tc>
          <w:tcPr>
            <w:tcW w:w="1757" w:type="dxa"/>
          </w:tcPr>
          <w:p w:rsidR="00E87B12" w:rsidRDefault="00E87B12">
            <w:pPr>
              <w:pStyle w:val="ConsPlusNormal"/>
              <w:jc w:val="center"/>
            </w:pPr>
            <w:r>
              <w:t>10 кг</w:t>
            </w:r>
          </w:p>
        </w:tc>
        <w:tc>
          <w:tcPr>
            <w:tcW w:w="1757" w:type="dxa"/>
          </w:tcPr>
          <w:p w:rsidR="00E87B12" w:rsidRDefault="00E87B12">
            <w:pPr>
              <w:pStyle w:val="ConsPlusNormal"/>
              <w:jc w:val="center"/>
            </w:pPr>
            <w:r>
              <w:t>10 кг</w:t>
            </w:r>
          </w:p>
        </w:tc>
        <w:tc>
          <w:tcPr>
            <w:tcW w:w="1701" w:type="dxa"/>
          </w:tcPr>
          <w:p w:rsidR="00E87B12" w:rsidRDefault="00E87B12">
            <w:pPr>
              <w:pStyle w:val="ConsPlusNormal"/>
              <w:jc w:val="center"/>
            </w:pPr>
            <w:r>
              <w:t>10 кг</w:t>
            </w:r>
          </w:p>
        </w:tc>
      </w:tr>
      <w:tr w:rsidR="00E87B12">
        <w:tc>
          <w:tcPr>
            <w:tcW w:w="2074" w:type="dxa"/>
          </w:tcPr>
          <w:p w:rsidR="00E87B12" w:rsidRDefault="00E87B12">
            <w:pPr>
              <w:pStyle w:val="ConsPlusNormal"/>
              <w:jc w:val="center"/>
            </w:pPr>
            <w:r>
              <w:t>Сиг (все формы вида)</w:t>
            </w:r>
          </w:p>
        </w:tc>
        <w:tc>
          <w:tcPr>
            <w:tcW w:w="1701" w:type="dxa"/>
            <w:gridSpan w:val="2"/>
          </w:tcPr>
          <w:p w:rsidR="00E87B12" w:rsidRDefault="00E87B12">
            <w:pPr>
              <w:pStyle w:val="ConsPlusNormal"/>
              <w:jc w:val="center"/>
            </w:pPr>
            <w:r>
              <w:t>10 кг</w:t>
            </w:r>
          </w:p>
        </w:tc>
        <w:tc>
          <w:tcPr>
            <w:tcW w:w="1757" w:type="dxa"/>
          </w:tcPr>
          <w:p w:rsidR="00E87B12" w:rsidRDefault="00E87B12">
            <w:pPr>
              <w:pStyle w:val="ConsPlusNormal"/>
              <w:jc w:val="center"/>
            </w:pPr>
            <w:r>
              <w:t>10 кг</w:t>
            </w:r>
          </w:p>
        </w:tc>
        <w:tc>
          <w:tcPr>
            <w:tcW w:w="1757" w:type="dxa"/>
          </w:tcPr>
          <w:p w:rsidR="00E87B12" w:rsidRDefault="00E87B12">
            <w:pPr>
              <w:pStyle w:val="ConsPlusNormal"/>
              <w:jc w:val="center"/>
            </w:pPr>
            <w:r>
              <w:t>10 кг</w:t>
            </w:r>
          </w:p>
        </w:tc>
        <w:tc>
          <w:tcPr>
            <w:tcW w:w="1701" w:type="dxa"/>
          </w:tcPr>
          <w:p w:rsidR="00E87B12" w:rsidRDefault="00E87B12">
            <w:pPr>
              <w:pStyle w:val="ConsPlusNormal"/>
              <w:jc w:val="center"/>
            </w:pPr>
            <w:r>
              <w:t>10 кг</w:t>
            </w:r>
          </w:p>
        </w:tc>
      </w:tr>
      <w:tr w:rsidR="00E87B12">
        <w:tc>
          <w:tcPr>
            <w:tcW w:w="2074" w:type="dxa"/>
          </w:tcPr>
          <w:p w:rsidR="00E87B12" w:rsidRDefault="00E87B12">
            <w:pPr>
              <w:pStyle w:val="ConsPlusNormal"/>
              <w:jc w:val="center"/>
            </w:pPr>
            <w:r>
              <w:t>Хариус</w:t>
            </w:r>
          </w:p>
        </w:tc>
        <w:tc>
          <w:tcPr>
            <w:tcW w:w="1701" w:type="dxa"/>
            <w:gridSpan w:val="2"/>
          </w:tcPr>
          <w:p w:rsidR="00E87B12" w:rsidRDefault="00E87B12">
            <w:pPr>
              <w:pStyle w:val="ConsPlusNormal"/>
              <w:jc w:val="center"/>
            </w:pPr>
            <w:r>
              <w:t>10 кг</w:t>
            </w:r>
          </w:p>
        </w:tc>
        <w:tc>
          <w:tcPr>
            <w:tcW w:w="1757" w:type="dxa"/>
          </w:tcPr>
          <w:p w:rsidR="00E87B12" w:rsidRDefault="00E87B12">
            <w:pPr>
              <w:pStyle w:val="ConsPlusNormal"/>
              <w:jc w:val="center"/>
            </w:pPr>
            <w:r>
              <w:t>10 кг</w:t>
            </w:r>
          </w:p>
        </w:tc>
        <w:tc>
          <w:tcPr>
            <w:tcW w:w="1757" w:type="dxa"/>
          </w:tcPr>
          <w:p w:rsidR="00E87B12" w:rsidRDefault="00E87B12">
            <w:pPr>
              <w:pStyle w:val="ConsPlusNormal"/>
              <w:jc w:val="center"/>
            </w:pPr>
            <w:r>
              <w:t>10 кг</w:t>
            </w:r>
          </w:p>
        </w:tc>
        <w:tc>
          <w:tcPr>
            <w:tcW w:w="1701" w:type="dxa"/>
          </w:tcPr>
          <w:p w:rsidR="00E87B12" w:rsidRDefault="00E87B12">
            <w:pPr>
              <w:pStyle w:val="ConsPlusNormal"/>
              <w:jc w:val="center"/>
            </w:pPr>
            <w:r>
              <w:t>10 кг</w:t>
            </w:r>
          </w:p>
        </w:tc>
      </w:tr>
      <w:tr w:rsidR="00E87B12">
        <w:tc>
          <w:tcPr>
            <w:tcW w:w="2074" w:type="dxa"/>
          </w:tcPr>
          <w:p w:rsidR="00E87B12" w:rsidRDefault="00E87B12">
            <w:pPr>
              <w:pStyle w:val="ConsPlusNormal"/>
              <w:jc w:val="center"/>
            </w:pPr>
            <w:r>
              <w:t>Лещ (жилая форма)</w:t>
            </w:r>
          </w:p>
        </w:tc>
        <w:tc>
          <w:tcPr>
            <w:tcW w:w="1701" w:type="dxa"/>
            <w:gridSpan w:val="2"/>
          </w:tcPr>
          <w:p w:rsidR="00E87B12" w:rsidRDefault="00E87B12">
            <w:pPr>
              <w:pStyle w:val="ConsPlusNormal"/>
              <w:jc w:val="center"/>
            </w:pPr>
            <w:r>
              <w:t>-</w:t>
            </w:r>
          </w:p>
        </w:tc>
        <w:tc>
          <w:tcPr>
            <w:tcW w:w="1757" w:type="dxa"/>
          </w:tcPr>
          <w:p w:rsidR="00E87B12" w:rsidRDefault="00E87B12">
            <w:pPr>
              <w:pStyle w:val="ConsPlusNormal"/>
              <w:jc w:val="center"/>
            </w:pPr>
            <w:r>
              <w:t>10 кг</w:t>
            </w:r>
          </w:p>
        </w:tc>
        <w:tc>
          <w:tcPr>
            <w:tcW w:w="1757" w:type="dxa"/>
          </w:tcPr>
          <w:p w:rsidR="00E87B12" w:rsidRDefault="00E87B12">
            <w:pPr>
              <w:pStyle w:val="ConsPlusNormal"/>
              <w:jc w:val="center"/>
            </w:pPr>
            <w:r>
              <w:t>10 кг</w:t>
            </w:r>
          </w:p>
        </w:tc>
        <w:tc>
          <w:tcPr>
            <w:tcW w:w="1701" w:type="dxa"/>
          </w:tcPr>
          <w:p w:rsidR="00E87B12" w:rsidRDefault="00E87B12">
            <w:pPr>
              <w:pStyle w:val="ConsPlusNormal"/>
              <w:jc w:val="center"/>
            </w:pPr>
            <w:r>
              <w:t>10 кг</w:t>
            </w:r>
          </w:p>
        </w:tc>
      </w:tr>
      <w:tr w:rsidR="00E87B12">
        <w:tc>
          <w:tcPr>
            <w:tcW w:w="2074" w:type="dxa"/>
          </w:tcPr>
          <w:p w:rsidR="00E87B12" w:rsidRDefault="00E87B12">
            <w:pPr>
              <w:pStyle w:val="ConsPlusNormal"/>
              <w:jc w:val="center"/>
            </w:pPr>
            <w:r>
              <w:t>Щука</w:t>
            </w:r>
          </w:p>
        </w:tc>
        <w:tc>
          <w:tcPr>
            <w:tcW w:w="1701" w:type="dxa"/>
            <w:gridSpan w:val="2"/>
          </w:tcPr>
          <w:p w:rsidR="00E87B12" w:rsidRDefault="00E87B12">
            <w:pPr>
              <w:pStyle w:val="ConsPlusNormal"/>
              <w:jc w:val="center"/>
            </w:pPr>
            <w:r>
              <w:t>15 кг</w:t>
            </w:r>
          </w:p>
        </w:tc>
        <w:tc>
          <w:tcPr>
            <w:tcW w:w="1757" w:type="dxa"/>
          </w:tcPr>
          <w:p w:rsidR="00E87B12" w:rsidRDefault="00E87B12">
            <w:pPr>
              <w:pStyle w:val="ConsPlusNormal"/>
              <w:jc w:val="center"/>
            </w:pPr>
            <w:r>
              <w:t>15 кг</w:t>
            </w:r>
          </w:p>
        </w:tc>
        <w:tc>
          <w:tcPr>
            <w:tcW w:w="1757" w:type="dxa"/>
          </w:tcPr>
          <w:p w:rsidR="00E87B12" w:rsidRDefault="00E87B12">
            <w:pPr>
              <w:pStyle w:val="ConsPlusNormal"/>
              <w:jc w:val="center"/>
            </w:pPr>
            <w:r>
              <w:t>25 кг</w:t>
            </w:r>
          </w:p>
        </w:tc>
        <w:tc>
          <w:tcPr>
            <w:tcW w:w="1701" w:type="dxa"/>
          </w:tcPr>
          <w:p w:rsidR="00E87B12" w:rsidRDefault="00E87B12">
            <w:pPr>
              <w:pStyle w:val="ConsPlusNormal"/>
              <w:jc w:val="center"/>
            </w:pPr>
            <w:r>
              <w:t>15 кг</w:t>
            </w:r>
          </w:p>
        </w:tc>
      </w:tr>
      <w:tr w:rsidR="00E87B12">
        <w:tc>
          <w:tcPr>
            <w:tcW w:w="2074" w:type="dxa"/>
          </w:tcPr>
          <w:p w:rsidR="00E87B12" w:rsidRDefault="00E87B12">
            <w:pPr>
              <w:pStyle w:val="ConsPlusNormal"/>
              <w:jc w:val="center"/>
            </w:pPr>
            <w:r>
              <w:t xml:space="preserve">Каждый иной вид рыб, за исключением кумжи (форели) (всех форм вида), гольцов (всех форм вида, за исключением арктических проходных), сига </w:t>
            </w:r>
            <w:r>
              <w:lastRenderedPageBreak/>
              <w:t>(всех форм вида), леща (жилой формы), щуки, окуня пресноводного, плотвы, налима, ерша пресноводного</w:t>
            </w:r>
          </w:p>
        </w:tc>
        <w:tc>
          <w:tcPr>
            <w:tcW w:w="1701" w:type="dxa"/>
            <w:gridSpan w:val="2"/>
          </w:tcPr>
          <w:p w:rsidR="00E87B12" w:rsidRDefault="00E87B12">
            <w:pPr>
              <w:pStyle w:val="ConsPlusNormal"/>
              <w:jc w:val="center"/>
            </w:pPr>
            <w:r>
              <w:lastRenderedPageBreak/>
              <w:t>15 кг</w:t>
            </w:r>
          </w:p>
        </w:tc>
        <w:tc>
          <w:tcPr>
            <w:tcW w:w="1757" w:type="dxa"/>
          </w:tcPr>
          <w:p w:rsidR="00E87B12" w:rsidRDefault="00E87B12">
            <w:pPr>
              <w:pStyle w:val="ConsPlusNormal"/>
              <w:jc w:val="center"/>
            </w:pPr>
            <w:r>
              <w:t>15 кг</w:t>
            </w:r>
          </w:p>
        </w:tc>
        <w:tc>
          <w:tcPr>
            <w:tcW w:w="1757" w:type="dxa"/>
          </w:tcPr>
          <w:p w:rsidR="00E87B12" w:rsidRDefault="00E87B12">
            <w:pPr>
              <w:pStyle w:val="ConsPlusNormal"/>
              <w:jc w:val="center"/>
            </w:pPr>
            <w:r>
              <w:t>15 кг</w:t>
            </w:r>
          </w:p>
        </w:tc>
        <w:tc>
          <w:tcPr>
            <w:tcW w:w="1701" w:type="dxa"/>
          </w:tcPr>
          <w:p w:rsidR="00E87B12" w:rsidRDefault="00E87B12">
            <w:pPr>
              <w:pStyle w:val="ConsPlusNormal"/>
              <w:jc w:val="center"/>
            </w:pPr>
            <w:r>
              <w:t>15 кг</w:t>
            </w:r>
          </w:p>
        </w:tc>
      </w:tr>
      <w:tr w:rsidR="00E87B12">
        <w:tc>
          <w:tcPr>
            <w:tcW w:w="3435" w:type="dxa"/>
            <w:gridSpan w:val="2"/>
          </w:tcPr>
          <w:p w:rsidR="00E87B12" w:rsidRDefault="00E87B12">
            <w:pPr>
              <w:pStyle w:val="ConsPlusNormal"/>
              <w:jc w:val="center"/>
            </w:pPr>
            <w:r>
              <w:lastRenderedPageBreak/>
              <w:t>Виды водных биоресурсов</w:t>
            </w:r>
          </w:p>
        </w:tc>
        <w:tc>
          <w:tcPr>
            <w:tcW w:w="5555" w:type="dxa"/>
            <w:gridSpan w:val="4"/>
          </w:tcPr>
          <w:p w:rsidR="00E87B12" w:rsidRDefault="00E87B12">
            <w:pPr>
              <w:pStyle w:val="ConsPlusNormal"/>
              <w:jc w:val="center"/>
            </w:pPr>
            <w:r>
              <w:t>Республика Карелия</w:t>
            </w:r>
          </w:p>
        </w:tc>
      </w:tr>
      <w:tr w:rsidR="00E87B12">
        <w:tc>
          <w:tcPr>
            <w:tcW w:w="3435" w:type="dxa"/>
            <w:gridSpan w:val="2"/>
          </w:tcPr>
          <w:p w:rsidR="00E87B12" w:rsidRDefault="00E87B12">
            <w:pPr>
              <w:pStyle w:val="ConsPlusNormal"/>
              <w:jc w:val="center"/>
            </w:pPr>
            <w:r>
              <w:t>Сиг (все формы вида)</w:t>
            </w:r>
          </w:p>
        </w:tc>
        <w:tc>
          <w:tcPr>
            <w:tcW w:w="5555" w:type="dxa"/>
            <w:gridSpan w:val="4"/>
          </w:tcPr>
          <w:p w:rsidR="00E87B12" w:rsidRDefault="00E87B12">
            <w:pPr>
              <w:pStyle w:val="ConsPlusNormal"/>
              <w:jc w:val="center"/>
            </w:pPr>
            <w:r>
              <w:t>1 кг</w:t>
            </w:r>
          </w:p>
        </w:tc>
      </w:tr>
      <w:tr w:rsidR="00E87B12">
        <w:tc>
          <w:tcPr>
            <w:tcW w:w="3435" w:type="dxa"/>
            <w:gridSpan w:val="2"/>
          </w:tcPr>
          <w:p w:rsidR="00E87B12" w:rsidRDefault="00E87B12">
            <w:pPr>
              <w:pStyle w:val="ConsPlusNormal"/>
              <w:jc w:val="center"/>
            </w:pPr>
            <w:r>
              <w:t>Судак (жилая форма)</w:t>
            </w:r>
          </w:p>
        </w:tc>
        <w:tc>
          <w:tcPr>
            <w:tcW w:w="5555" w:type="dxa"/>
            <w:gridSpan w:val="4"/>
          </w:tcPr>
          <w:p w:rsidR="00E87B12" w:rsidRDefault="00E87B12">
            <w:pPr>
              <w:pStyle w:val="ConsPlusNormal"/>
              <w:jc w:val="center"/>
            </w:pPr>
            <w:r>
              <w:t>2 кг</w:t>
            </w:r>
          </w:p>
        </w:tc>
      </w:tr>
      <w:tr w:rsidR="00E87B12">
        <w:tc>
          <w:tcPr>
            <w:tcW w:w="3435" w:type="dxa"/>
            <w:gridSpan w:val="2"/>
          </w:tcPr>
          <w:p w:rsidR="00E87B12" w:rsidRDefault="00E87B12">
            <w:pPr>
              <w:pStyle w:val="ConsPlusNormal"/>
              <w:jc w:val="center"/>
            </w:pPr>
            <w:r>
              <w:t>Палия</w:t>
            </w:r>
          </w:p>
        </w:tc>
        <w:tc>
          <w:tcPr>
            <w:tcW w:w="5555" w:type="dxa"/>
            <w:gridSpan w:val="4"/>
          </w:tcPr>
          <w:p w:rsidR="00E87B12" w:rsidRDefault="00E87B12">
            <w:pPr>
              <w:pStyle w:val="ConsPlusNormal"/>
              <w:jc w:val="center"/>
            </w:pPr>
            <w:r>
              <w:t>2 кг</w:t>
            </w:r>
          </w:p>
        </w:tc>
      </w:tr>
      <w:tr w:rsidR="00E87B12">
        <w:tc>
          <w:tcPr>
            <w:tcW w:w="3435" w:type="dxa"/>
            <w:gridSpan w:val="2"/>
          </w:tcPr>
          <w:p w:rsidR="00E87B12" w:rsidRDefault="00E87B12">
            <w:pPr>
              <w:pStyle w:val="ConsPlusNormal"/>
              <w:jc w:val="center"/>
            </w:pPr>
            <w:r>
              <w:t>Кумжа (форель) Топо-Пяозерского водохранилища</w:t>
            </w:r>
          </w:p>
        </w:tc>
        <w:tc>
          <w:tcPr>
            <w:tcW w:w="5555" w:type="dxa"/>
            <w:gridSpan w:val="4"/>
          </w:tcPr>
          <w:p w:rsidR="00E87B12" w:rsidRDefault="00E87B12">
            <w:pPr>
              <w:pStyle w:val="ConsPlusNormal"/>
              <w:jc w:val="center"/>
            </w:pPr>
            <w:r>
              <w:t>5 кг</w:t>
            </w:r>
          </w:p>
        </w:tc>
      </w:tr>
      <w:tr w:rsidR="00E87B12">
        <w:tc>
          <w:tcPr>
            <w:tcW w:w="3435" w:type="dxa"/>
            <w:gridSpan w:val="2"/>
          </w:tcPr>
          <w:p w:rsidR="00E87B12" w:rsidRDefault="00E87B12">
            <w:pPr>
              <w:pStyle w:val="ConsPlusNormal"/>
              <w:jc w:val="center"/>
            </w:pPr>
            <w:r>
              <w:t>Ряпушка</w:t>
            </w:r>
          </w:p>
        </w:tc>
        <w:tc>
          <w:tcPr>
            <w:tcW w:w="5555" w:type="dxa"/>
            <w:gridSpan w:val="4"/>
          </w:tcPr>
          <w:p w:rsidR="00E87B12" w:rsidRDefault="00E87B12">
            <w:pPr>
              <w:pStyle w:val="ConsPlusNormal"/>
              <w:jc w:val="center"/>
            </w:pPr>
            <w:r>
              <w:t>15 кг</w:t>
            </w:r>
          </w:p>
        </w:tc>
      </w:tr>
      <w:tr w:rsidR="00E87B12">
        <w:tc>
          <w:tcPr>
            <w:tcW w:w="3435" w:type="dxa"/>
            <w:gridSpan w:val="2"/>
          </w:tcPr>
          <w:p w:rsidR="00E87B12" w:rsidRDefault="00E87B12">
            <w:pPr>
              <w:pStyle w:val="ConsPlusNormal"/>
              <w:jc w:val="center"/>
            </w:pPr>
            <w:r>
              <w:t>Корюшка</w:t>
            </w:r>
          </w:p>
        </w:tc>
        <w:tc>
          <w:tcPr>
            <w:tcW w:w="5555" w:type="dxa"/>
            <w:gridSpan w:val="4"/>
          </w:tcPr>
          <w:p w:rsidR="00E87B12" w:rsidRDefault="00E87B12">
            <w:pPr>
              <w:pStyle w:val="ConsPlusNormal"/>
              <w:jc w:val="center"/>
            </w:pPr>
            <w:r>
              <w:t>15 кг</w:t>
            </w:r>
          </w:p>
        </w:tc>
      </w:tr>
      <w:tr w:rsidR="00E87B12">
        <w:tc>
          <w:tcPr>
            <w:tcW w:w="3435" w:type="dxa"/>
            <w:gridSpan w:val="2"/>
          </w:tcPr>
          <w:p w:rsidR="00E87B12" w:rsidRDefault="00E87B12">
            <w:pPr>
              <w:pStyle w:val="ConsPlusNormal"/>
              <w:jc w:val="center"/>
            </w:pPr>
            <w:r>
              <w:t>Другие виды рыб (суммарно)</w:t>
            </w:r>
          </w:p>
        </w:tc>
        <w:tc>
          <w:tcPr>
            <w:tcW w:w="5555" w:type="dxa"/>
            <w:gridSpan w:val="4"/>
          </w:tcPr>
          <w:p w:rsidR="00E87B12" w:rsidRDefault="00E87B12">
            <w:pPr>
              <w:pStyle w:val="ConsPlusNormal"/>
              <w:jc w:val="center"/>
            </w:pPr>
            <w:r>
              <w:t>15 кг</w:t>
            </w:r>
          </w:p>
        </w:tc>
      </w:tr>
      <w:tr w:rsidR="00E87B12">
        <w:tc>
          <w:tcPr>
            <w:tcW w:w="3435" w:type="dxa"/>
            <w:gridSpan w:val="2"/>
          </w:tcPr>
          <w:p w:rsidR="00E87B12" w:rsidRDefault="00E87B12">
            <w:pPr>
              <w:pStyle w:val="ConsPlusNormal"/>
              <w:jc w:val="center"/>
            </w:pPr>
            <w:r>
              <w:t>Виды водных биоресурсов</w:t>
            </w:r>
          </w:p>
        </w:tc>
        <w:tc>
          <w:tcPr>
            <w:tcW w:w="5555" w:type="dxa"/>
            <w:gridSpan w:val="4"/>
          </w:tcPr>
          <w:p w:rsidR="00E87B12" w:rsidRDefault="00E87B12">
            <w:pPr>
              <w:pStyle w:val="ConsPlusNormal"/>
              <w:jc w:val="center"/>
            </w:pPr>
            <w:r>
              <w:t>Вологодская область</w:t>
            </w:r>
          </w:p>
        </w:tc>
      </w:tr>
      <w:tr w:rsidR="00E87B12">
        <w:tc>
          <w:tcPr>
            <w:tcW w:w="3435" w:type="dxa"/>
            <w:gridSpan w:val="2"/>
          </w:tcPr>
          <w:p w:rsidR="00E87B12" w:rsidRDefault="00E87B12">
            <w:pPr>
              <w:pStyle w:val="ConsPlusNormal"/>
              <w:jc w:val="center"/>
            </w:pPr>
            <w:r>
              <w:t>Сиг (пресноводная жилая форма)</w:t>
            </w:r>
          </w:p>
        </w:tc>
        <w:tc>
          <w:tcPr>
            <w:tcW w:w="5555" w:type="dxa"/>
            <w:gridSpan w:val="4"/>
          </w:tcPr>
          <w:p w:rsidR="00E87B12" w:rsidRDefault="00E87B12">
            <w:pPr>
              <w:pStyle w:val="ConsPlusNormal"/>
              <w:jc w:val="center"/>
            </w:pPr>
            <w:r>
              <w:t>2 кг</w:t>
            </w:r>
          </w:p>
        </w:tc>
      </w:tr>
      <w:tr w:rsidR="00E87B12">
        <w:tc>
          <w:tcPr>
            <w:tcW w:w="3435" w:type="dxa"/>
            <w:gridSpan w:val="2"/>
          </w:tcPr>
          <w:p w:rsidR="00E87B12" w:rsidRDefault="00E87B12">
            <w:pPr>
              <w:pStyle w:val="ConsPlusNormal"/>
              <w:jc w:val="center"/>
            </w:pPr>
            <w:r>
              <w:t>Лещ (жилая форма)</w:t>
            </w:r>
          </w:p>
        </w:tc>
        <w:tc>
          <w:tcPr>
            <w:tcW w:w="5555" w:type="dxa"/>
            <w:gridSpan w:val="4"/>
          </w:tcPr>
          <w:p w:rsidR="00E87B12" w:rsidRDefault="00E87B12">
            <w:pPr>
              <w:pStyle w:val="ConsPlusNormal"/>
              <w:jc w:val="center"/>
            </w:pPr>
            <w:r>
              <w:t>5 кг</w:t>
            </w:r>
          </w:p>
        </w:tc>
      </w:tr>
      <w:tr w:rsidR="00E87B12">
        <w:tc>
          <w:tcPr>
            <w:tcW w:w="3435" w:type="dxa"/>
            <w:gridSpan w:val="2"/>
          </w:tcPr>
          <w:p w:rsidR="00E87B12" w:rsidRDefault="00E87B12">
            <w:pPr>
              <w:pStyle w:val="ConsPlusNormal"/>
              <w:jc w:val="center"/>
            </w:pPr>
            <w:r>
              <w:t>Судак (жилая форма)</w:t>
            </w:r>
          </w:p>
        </w:tc>
        <w:tc>
          <w:tcPr>
            <w:tcW w:w="5555" w:type="dxa"/>
            <w:gridSpan w:val="4"/>
          </w:tcPr>
          <w:p w:rsidR="00E87B12" w:rsidRDefault="00E87B12">
            <w:pPr>
              <w:pStyle w:val="ConsPlusNormal"/>
              <w:jc w:val="center"/>
            </w:pPr>
            <w:r>
              <w:t>5 кг</w:t>
            </w:r>
          </w:p>
        </w:tc>
      </w:tr>
      <w:tr w:rsidR="00E87B12">
        <w:tc>
          <w:tcPr>
            <w:tcW w:w="3435" w:type="dxa"/>
            <w:gridSpan w:val="2"/>
          </w:tcPr>
          <w:p w:rsidR="00E87B12" w:rsidRDefault="00E87B12">
            <w:pPr>
              <w:pStyle w:val="ConsPlusNormal"/>
              <w:jc w:val="center"/>
            </w:pPr>
            <w:r>
              <w:t>Щука</w:t>
            </w:r>
          </w:p>
        </w:tc>
        <w:tc>
          <w:tcPr>
            <w:tcW w:w="5555" w:type="dxa"/>
            <w:gridSpan w:val="4"/>
          </w:tcPr>
          <w:p w:rsidR="00E87B12" w:rsidRDefault="00E87B12">
            <w:pPr>
              <w:pStyle w:val="ConsPlusNormal"/>
              <w:jc w:val="center"/>
            </w:pPr>
            <w:r>
              <w:t>5 кг</w:t>
            </w:r>
          </w:p>
        </w:tc>
      </w:tr>
      <w:tr w:rsidR="00E87B12">
        <w:tc>
          <w:tcPr>
            <w:tcW w:w="3435" w:type="dxa"/>
            <w:gridSpan w:val="2"/>
          </w:tcPr>
          <w:p w:rsidR="00E87B12" w:rsidRDefault="00E87B12">
            <w:pPr>
              <w:pStyle w:val="ConsPlusNormal"/>
              <w:jc w:val="center"/>
            </w:pPr>
            <w:r>
              <w:t>Налим</w:t>
            </w:r>
          </w:p>
        </w:tc>
        <w:tc>
          <w:tcPr>
            <w:tcW w:w="5555" w:type="dxa"/>
            <w:gridSpan w:val="4"/>
          </w:tcPr>
          <w:p w:rsidR="00E87B12" w:rsidRDefault="00E87B12">
            <w:pPr>
              <w:pStyle w:val="ConsPlusNormal"/>
              <w:jc w:val="center"/>
            </w:pPr>
            <w:r>
              <w:t>5 кг</w:t>
            </w:r>
          </w:p>
        </w:tc>
      </w:tr>
      <w:tr w:rsidR="00E87B12">
        <w:tc>
          <w:tcPr>
            <w:tcW w:w="3435" w:type="dxa"/>
            <w:gridSpan w:val="2"/>
          </w:tcPr>
          <w:p w:rsidR="00E87B12" w:rsidRDefault="00E87B12">
            <w:pPr>
              <w:pStyle w:val="ConsPlusNormal"/>
              <w:jc w:val="center"/>
            </w:pPr>
            <w:r>
              <w:t>Хариус</w:t>
            </w:r>
          </w:p>
        </w:tc>
        <w:tc>
          <w:tcPr>
            <w:tcW w:w="5555" w:type="dxa"/>
            <w:gridSpan w:val="4"/>
          </w:tcPr>
          <w:p w:rsidR="00E87B12" w:rsidRDefault="00E87B12">
            <w:pPr>
              <w:pStyle w:val="ConsPlusNormal"/>
              <w:jc w:val="center"/>
            </w:pPr>
            <w:r>
              <w:t>2 кг</w:t>
            </w:r>
          </w:p>
        </w:tc>
      </w:tr>
      <w:tr w:rsidR="00E87B12">
        <w:tc>
          <w:tcPr>
            <w:tcW w:w="3435" w:type="dxa"/>
            <w:gridSpan w:val="2"/>
          </w:tcPr>
          <w:p w:rsidR="00E87B12" w:rsidRDefault="00E87B12">
            <w:pPr>
              <w:pStyle w:val="ConsPlusNormal"/>
              <w:jc w:val="center"/>
            </w:pPr>
            <w:r>
              <w:t>Берш</w:t>
            </w:r>
          </w:p>
        </w:tc>
        <w:tc>
          <w:tcPr>
            <w:tcW w:w="5555" w:type="dxa"/>
            <w:gridSpan w:val="4"/>
          </w:tcPr>
          <w:p w:rsidR="00E87B12" w:rsidRDefault="00E87B12">
            <w:pPr>
              <w:pStyle w:val="ConsPlusNormal"/>
              <w:jc w:val="center"/>
            </w:pPr>
            <w:r>
              <w:t>5 кг</w:t>
            </w:r>
          </w:p>
        </w:tc>
      </w:tr>
      <w:tr w:rsidR="00E87B12">
        <w:tc>
          <w:tcPr>
            <w:tcW w:w="3435" w:type="dxa"/>
            <w:gridSpan w:val="2"/>
          </w:tcPr>
          <w:p w:rsidR="00E87B12" w:rsidRDefault="00E87B12">
            <w:pPr>
              <w:pStyle w:val="ConsPlusNormal"/>
              <w:jc w:val="center"/>
            </w:pPr>
            <w:r>
              <w:t>Жерех</w:t>
            </w:r>
          </w:p>
        </w:tc>
        <w:tc>
          <w:tcPr>
            <w:tcW w:w="5555" w:type="dxa"/>
            <w:gridSpan w:val="4"/>
          </w:tcPr>
          <w:p w:rsidR="00E87B12" w:rsidRDefault="00E87B12">
            <w:pPr>
              <w:pStyle w:val="ConsPlusNormal"/>
              <w:jc w:val="center"/>
            </w:pPr>
            <w:r>
              <w:t>5 кг</w:t>
            </w:r>
          </w:p>
        </w:tc>
      </w:tr>
      <w:tr w:rsidR="00E87B12">
        <w:tc>
          <w:tcPr>
            <w:tcW w:w="3435" w:type="dxa"/>
            <w:gridSpan w:val="2"/>
          </w:tcPr>
          <w:p w:rsidR="00E87B12" w:rsidRDefault="00E87B12">
            <w:pPr>
              <w:pStyle w:val="ConsPlusNormal"/>
              <w:jc w:val="center"/>
            </w:pPr>
            <w:r>
              <w:t>Другие виды рыб (суммарно)</w:t>
            </w:r>
          </w:p>
        </w:tc>
        <w:tc>
          <w:tcPr>
            <w:tcW w:w="5555" w:type="dxa"/>
            <w:gridSpan w:val="4"/>
          </w:tcPr>
          <w:p w:rsidR="00E87B12" w:rsidRDefault="00E87B12">
            <w:pPr>
              <w:pStyle w:val="ConsPlusNormal"/>
              <w:jc w:val="center"/>
            </w:pPr>
            <w:r>
              <w:t>10 кг</w:t>
            </w:r>
          </w:p>
        </w:tc>
      </w:tr>
      <w:tr w:rsidR="00E87B12">
        <w:tc>
          <w:tcPr>
            <w:tcW w:w="3435" w:type="dxa"/>
            <w:gridSpan w:val="2"/>
          </w:tcPr>
          <w:p w:rsidR="00E87B12" w:rsidRDefault="00E87B12">
            <w:pPr>
              <w:pStyle w:val="ConsPlusNormal"/>
              <w:jc w:val="center"/>
            </w:pPr>
            <w:r>
              <w:t>Раки</w:t>
            </w:r>
          </w:p>
        </w:tc>
        <w:tc>
          <w:tcPr>
            <w:tcW w:w="5555" w:type="dxa"/>
            <w:gridSpan w:val="4"/>
          </w:tcPr>
          <w:p w:rsidR="00E87B12" w:rsidRDefault="00E87B12">
            <w:pPr>
              <w:pStyle w:val="ConsPlusNormal"/>
              <w:jc w:val="center"/>
            </w:pPr>
            <w:r>
              <w:t>25 экземпляров</w:t>
            </w:r>
          </w:p>
        </w:tc>
      </w:tr>
      <w:tr w:rsidR="00E87B12">
        <w:tc>
          <w:tcPr>
            <w:tcW w:w="3435" w:type="dxa"/>
            <w:gridSpan w:val="2"/>
          </w:tcPr>
          <w:p w:rsidR="00E87B12" w:rsidRDefault="00E87B12">
            <w:pPr>
              <w:pStyle w:val="ConsPlusNormal"/>
              <w:jc w:val="center"/>
            </w:pPr>
            <w:r>
              <w:t>Виды водных биоресурсов</w:t>
            </w:r>
          </w:p>
        </w:tc>
        <w:tc>
          <w:tcPr>
            <w:tcW w:w="5555" w:type="dxa"/>
            <w:gridSpan w:val="4"/>
          </w:tcPr>
          <w:p w:rsidR="00E87B12" w:rsidRDefault="00E87B12">
            <w:pPr>
              <w:pStyle w:val="ConsPlusNormal"/>
              <w:jc w:val="center"/>
            </w:pPr>
            <w:r>
              <w:t>Кировская область</w:t>
            </w:r>
          </w:p>
        </w:tc>
      </w:tr>
      <w:tr w:rsidR="00E87B12">
        <w:tc>
          <w:tcPr>
            <w:tcW w:w="3435" w:type="dxa"/>
            <w:gridSpan w:val="2"/>
          </w:tcPr>
          <w:p w:rsidR="00E87B12" w:rsidRDefault="00E87B12">
            <w:pPr>
              <w:pStyle w:val="ConsPlusNormal"/>
              <w:jc w:val="center"/>
            </w:pPr>
            <w:r>
              <w:t>Судак (жилая форма)</w:t>
            </w:r>
          </w:p>
        </w:tc>
        <w:tc>
          <w:tcPr>
            <w:tcW w:w="5555" w:type="dxa"/>
            <w:gridSpan w:val="4"/>
          </w:tcPr>
          <w:p w:rsidR="00E87B12" w:rsidRDefault="00E87B12">
            <w:pPr>
              <w:pStyle w:val="ConsPlusNormal"/>
              <w:jc w:val="center"/>
            </w:pPr>
            <w:r>
              <w:t>5 кг</w:t>
            </w:r>
          </w:p>
        </w:tc>
      </w:tr>
      <w:tr w:rsidR="00E87B12">
        <w:tc>
          <w:tcPr>
            <w:tcW w:w="3435" w:type="dxa"/>
            <w:gridSpan w:val="2"/>
          </w:tcPr>
          <w:p w:rsidR="00E87B12" w:rsidRDefault="00E87B12">
            <w:pPr>
              <w:pStyle w:val="ConsPlusNormal"/>
              <w:jc w:val="center"/>
            </w:pPr>
            <w:r>
              <w:t>Все виды рыб (суммарно), включая судака (жилая форма) при его наличии</w:t>
            </w:r>
          </w:p>
        </w:tc>
        <w:tc>
          <w:tcPr>
            <w:tcW w:w="5555" w:type="dxa"/>
            <w:gridSpan w:val="4"/>
          </w:tcPr>
          <w:p w:rsidR="00E87B12" w:rsidRDefault="00E87B12">
            <w:pPr>
              <w:pStyle w:val="ConsPlusNormal"/>
              <w:jc w:val="center"/>
            </w:pPr>
            <w:r>
              <w:t>5 кг</w:t>
            </w:r>
          </w:p>
        </w:tc>
      </w:tr>
      <w:tr w:rsidR="00E87B12">
        <w:tc>
          <w:tcPr>
            <w:tcW w:w="3435" w:type="dxa"/>
            <w:gridSpan w:val="2"/>
          </w:tcPr>
          <w:p w:rsidR="00E87B12" w:rsidRDefault="00E87B12">
            <w:pPr>
              <w:pStyle w:val="ConsPlusNormal"/>
              <w:jc w:val="center"/>
            </w:pPr>
            <w:r>
              <w:t>Раки</w:t>
            </w:r>
          </w:p>
        </w:tc>
        <w:tc>
          <w:tcPr>
            <w:tcW w:w="5555" w:type="dxa"/>
            <w:gridSpan w:val="4"/>
          </w:tcPr>
          <w:p w:rsidR="00E87B12" w:rsidRDefault="00E87B12">
            <w:pPr>
              <w:pStyle w:val="ConsPlusNormal"/>
              <w:jc w:val="center"/>
            </w:pPr>
            <w:r>
              <w:t>50 экземпляров</w:t>
            </w:r>
          </w:p>
        </w:tc>
      </w:tr>
    </w:tbl>
    <w:p w:rsidR="00E87B12" w:rsidRDefault="00E87B12">
      <w:pPr>
        <w:pStyle w:val="ConsPlusNormal"/>
        <w:jc w:val="both"/>
      </w:pPr>
    </w:p>
    <w:p w:rsidR="00E87B12" w:rsidRDefault="00E87B12">
      <w:pPr>
        <w:pStyle w:val="ConsPlusNormal"/>
        <w:ind w:firstLine="540"/>
        <w:jc w:val="both"/>
      </w:pPr>
      <w:r>
        <w:lastRenderedPageBreak/>
        <w:t xml:space="preserve">Суммарная суточная норма добычи (вылова) во внутренних водах Российской Федерации, за исключением внутренних морских вод Российской Федерации, для всех видов водных биоресурсов, не указанных в </w:t>
      </w:r>
      <w:hyperlink w:anchor="P1800" w:history="1">
        <w:r>
          <w:rPr>
            <w:color w:val="0000FF"/>
          </w:rPr>
          <w:t>таблице 7</w:t>
        </w:r>
      </w:hyperlink>
      <w:r>
        <w:t>, составляет не более 25 кг или один экземпляр в случае, если его вес превышает 25 кг.</w:t>
      </w:r>
    </w:p>
    <w:p w:rsidR="00E87B12" w:rsidRDefault="00E87B12">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E87B12" w:rsidRDefault="00E87B12">
      <w:pPr>
        <w:pStyle w:val="ConsPlusNormal"/>
        <w:jc w:val="both"/>
      </w:pPr>
      <w:r>
        <w:t xml:space="preserve">(п. 77 в ред. </w:t>
      </w:r>
      <w:hyperlink r:id="rId156" w:history="1">
        <w:r>
          <w:rPr>
            <w:color w:val="0000FF"/>
          </w:rPr>
          <w:t>Приказа</w:t>
        </w:r>
      </w:hyperlink>
      <w:r>
        <w:t xml:space="preserve"> Минсельхоза России от 31.01.2018 N 31)</w:t>
      </w:r>
    </w:p>
    <w:p w:rsidR="00E87B12" w:rsidRDefault="00E87B12">
      <w:pPr>
        <w:pStyle w:val="ConsPlusNormal"/>
        <w:spacing w:before="220"/>
        <w:ind w:firstLine="540"/>
        <w:jc w:val="both"/>
      </w:pPr>
      <w:r>
        <w:t>77.1. Не запрещается и не ограничивается сбор водорослей, морских трав и водных беспозвоночных из штормовых выбросов.</w:t>
      </w:r>
    </w:p>
    <w:p w:rsidR="00E87B12" w:rsidRDefault="00E87B12">
      <w:pPr>
        <w:pStyle w:val="ConsPlusNormal"/>
        <w:jc w:val="both"/>
      </w:pPr>
      <w:r>
        <w:t xml:space="preserve">(п. 77.1 введен </w:t>
      </w:r>
      <w:hyperlink r:id="rId157" w:history="1">
        <w:r>
          <w:rPr>
            <w:color w:val="0000FF"/>
          </w:rPr>
          <w:t>Приказом</w:t>
        </w:r>
      </w:hyperlink>
      <w:r>
        <w:t xml:space="preserve"> Минсельхоза России от 31.01.2018 N 31)</w:t>
      </w:r>
    </w:p>
    <w:p w:rsidR="00E87B12" w:rsidRDefault="00E87B12">
      <w:pPr>
        <w:pStyle w:val="ConsPlusNormal"/>
        <w:jc w:val="both"/>
      </w:pPr>
    </w:p>
    <w:p w:rsidR="00E87B12" w:rsidRDefault="00E87B12">
      <w:pPr>
        <w:pStyle w:val="ConsPlusTitle"/>
        <w:jc w:val="center"/>
        <w:outlineLvl w:val="2"/>
      </w:pPr>
      <w:r>
        <w:t>4. Виды запретных орудий и способов добычи (вылова)</w:t>
      </w:r>
    </w:p>
    <w:p w:rsidR="00E87B12" w:rsidRDefault="00E87B12">
      <w:pPr>
        <w:pStyle w:val="ConsPlusTitle"/>
        <w:jc w:val="center"/>
      </w:pPr>
      <w:r>
        <w:t>водных биоресурсов</w:t>
      </w:r>
    </w:p>
    <w:p w:rsidR="00E87B12" w:rsidRDefault="00E87B12">
      <w:pPr>
        <w:pStyle w:val="ConsPlusNormal"/>
        <w:jc w:val="both"/>
      </w:pPr>
    </w:p>
    <w:p w:rsidR="00E87B12" w:rsidRDefault="00E87B12">
      <w:pPr>
        <w:pStyle w:val="ConsPlusNormal"/>
        <w:ind w:firstLine="540"/>
        <w:jc w:val="both"/>
      </w:pPr>
      <w:r>
        <w:t>78. При любительском и спортивном рыболовстве запрещается:</w:t>
      </w:r>
    </w:p>
    <w:p w:rsidR="00E87B12" w:rsidRDefault="00E87B12">
      <w:pPr>
        <w:pStyle w:val="ConsPlusNormal"/>
        <w:spacing w:before="220"/>
        <w:ind w:firstLine="540"/>
        <w:jc w:val="both"/>
      </w:pPr>
      <w:r>
        <w:t>78.1. добыча (вылов) сетными орудиями добычи (вылова), в том числе ловушками разного типа и конструкций, за исключением случаев, предусмотренных Правилами рыболовства;</w:t>
      </w:r>
    </w:p>
    <w:p w:rsidR="00E87B12" w:rsidRDefault="00E87B12">
      <w:pPr>
        <w:pStyle w:val="ConsPlusNormal"/>
        <w:spacing w:before="220"/>
        <w:ind w:firstLine="540"/>
        <w:jc w:val="both"/>
      </w:pPr>
      <w:r>
        <w:t>78.2. добыча (вылов) на поддев во внутренних водах, за исключением внутренних морских вод Российской Федерации;</w:t>
      </w:r>
    </w:p>
    <w:p w:rsidR="00E87B12" w:rsidRDefault="00E87B12">
      <w:pPr>
        <w:pStyle w:val="ConsPlusNormal"/>
        <w:jc w:val="both"/>
      </w:pPr>
      <w:r>
        <w:t xml:space="preserve">(п. 78.2 в ред. </w:t>
      </w:r>
      <w:hyperlink r:id="rId158"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 xml:space="preserve">78.3. осуществление подводной охоты в реках и ручьях со всеми притоками, в которых нерестится лосось атлантический (семга) согласно </w:t>
      </w:r>
      <w:hyperlink w:anchor="P2217" w:history="1">
        <w:r>
          <w:rPr>
            <w:color w:val="0000FF"/>
          </w:rPr>
          <w:t>Приложениям N 1</w:t>
        </w:r>
      </w:hyperlink>
      <w:r>
        <w:t xml:space="preserve">, </w:t>
      </w:r>
      <w:hyperlink w:anchor="P2335" w:history="1">
        <w:r>
          <w:rPr>
            <w:color w:val="0000FF"/>
          </w:rPr>
          <w:t>2</w:t>
        </w:r>
      </w:hyperlink>
      <w:r>
        <w:t xml:space="preserve">, </w:t>
      </w:r>
      <w:hyperlink w:anchor="P2899" w:history="1">
        <w:r>
          <w:rPr>
            <w:color w:val="0000FF"/>
          </w:rPr>
          <w:t>7</w:t>
        </w:r>
      </w:hyperlink>
      <w:r>
        <w:t xml:space="preserve">, </w:t>
      </w:r>
      <w:hyperlink w:anchor="P2935" w:history="1">
        <w:r>
          <w:rPr>
            <w:color w:val="0000FF"/>
          </w:rPr>
          <w:t>8</w:t>
        </w:r>
      </w:hyperlink>
      <w:r>
        <w:t xml:space="preserve"> и </w:t>
      </w:r>
      <w:hyperlink w:anchor="P2957" w:history="1">
        <w:r>
          <w:rPr>
            <w:color w:val="0000FF"/>
          </w:rPr>
          <w:t>9</w:t>
        </w:r>
      </w:hyperlink>
      <w:r>
        <w:t xml:space="preserve"> к Правилам рыболовства;</w:t>
      </w:r>
    </w:p>
    <w:p w:rsidR="00E87B12" w:rsidRDefault="00E87B12">
      <w:pPr>
        <w:pStyle w:val="ConsPlusNormal"/>
        <w:jc w:val="both"/>
      </w:pPr>
      <w:r>
        <w:t xml:space="preserve">(в ред. </w:t>
      </w:r>
      <w:hyperlink r:id="rId159"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78.4. использование стационарно устанавливаемых крючковых орудий добычи (вылова), имеющих электрический привод;</w:t>
      </w:r>
    </w:p>
    <w:p w:rsidR="00E87B12" w:rsidRDefault="00E87B12">
      <w:pPr>
        <w:pStyle w:val="ConsPlusNormal"/>
        <w:jc w:val="both"/>
      </w:pPr>
      <w:r>
        <w:t xml:space="preserve">(п. 78.4 в ред. </w:t>
      </w:r>
      <w:hyperlink r:id="rId160"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78.5. установка заколов, завалов и других видов заграждений;</w:t>
      </w:r>
    </w:p>
    <w:p w:rsidR="00E87B12" w:rsidRDefault="00E87B12">
      <w:pPr>
        <w:pStyle w:val="ConsPlusNormal"/>
        <w:spacing w:before="220"/>
        <w:ind w:firstLine="540"/>
        <w:jc w:val="both"/>
      </w:pPr>
      <w:r>
        <w:t>78.6. добыча морских водорослей с использованием драгирующих устройств, включая якоря-кошки;</w:t>
      </w:r>
    </w:p>
    <w:p w:rsidR="00E87B12" w:rsidRDefault="00E87B12">
      <w:pPr>
        <w:pStyle w:val="ConsPlusNormal"/>
        <w:spacing w:before="220"/>
        <w:ind w:firstLine="540"/>
        <w:jc w:val="both"/>
      </w:pPr>
      <w:r>
        <w:t xml:space="preserve">78.7. установка сетей в верхних слоях воды (верхоплавом) в Онежском озере, в Баренцевом и Белом морях, а также в реках и ручьях согласно </w:t>
      </w:r>
      <w:hyperlink w:anchor="P2217" w:history="1">
        <w:r>
          <w:rPr>
            <w:color w:val="0000FF"/>
          </w:rPr>
          <w:t>Приложениям N 1</w:t>
        </w:r>
      </w:hyperlink>
      <w:r>
        <w:t xml:space="preserve">, </w:t>
      </w:r>
      <w:hyperlink w:anchor="P2335" w:history="1">
        <w:r>
          <w:rPr>
            <w:color w:val="0000FF"/>
          </w:rPr>
          <w:t>2</w:t>
        </w:r>
      </w:hyperlink>
      <w:r>
        <w:t xml:space="preserve">, </w:t>
      </w:r>
      <w:hyperlink w:anchor="P2899" w:history="1">
        <w:r>
          <w:rPr>
            <w:color w:val="0000FF"/>
          </w:rPr>
          <w:t>7</w:t>
        </w:r>
      </w:hyperlink>
      <w:r>
        <w:t xml:space="preserve">, </w:t>
      </w:r>
      <w:hyperlink w:anchor="P2935" w:history="1">
        <w:r>
          <w:rPr>
            <w:color w:val="0000FF"/>
          </w:rPr>
          <w:t>8</w:t>
        </w:r>
      </w:hyperlink>
      <w:r>
        <w:t xml:space="preserve"> и </w:t>
      </w:r>
      <w:hyperlink w:anchor="P2957" w:history="1">
        <w:r>
          <w:rPr>
            <w:color w:val="0000FF"/>
          </w:rPr>
          <w:t>9</w:t>
        </w:r>
      </w:hyperlink>
      <w:r>
        <w:t xml:space="preserve"> к Правилам рыболовства.</w:t>
      </w:r>
    </w:p>
    <w:p w:rsidR="00E87B12" w:rsidRDefault="00E87B12">
      <w:pPr>
        <w:pStyle w:val="ConsPlusNormal"/>
        <w:jc w:val="both"/>
      </w:pPr>
      <w:r>
        <w:t xml:space="preserve">(п. 78.7 введен </w:t>
      </w:r>
      <w:hyperlink r:id="rId161" w:history="1">
        <w:r>
          <w:rPr>
            <w:color w:val="0000FF"/>
          </w:rPr>
          <w:t>Приказом</w:t>
        </w:r>
      </w:hyperlink>
      <w:r>
        <w:t xml:space="preserve"> Минсельхоза России от 08.12.2015 N 610)</w:t>
      </w:r>
    </w:p>
    <w:p w:rsidR="00E87B12" w:rsidRDefault="00E87B12">
      <w:pPr>
        <w:pStyle w:val="ConsPlusNormal"/>
        <w:jc w:val="both"/>
      </w:pPr>
    </w:p>
    <w:p w:rsidR="00E87B12" w:rsidRDefault="00E87B12">
      <w:pPr>
        <w:pStyle w:val="ConsPlusTitle"/>
        <w:jc w:val="center"/>
        <w:outlineLvl w:val="2"/>
      </w:pPr>
      <w:r>
        <w:t>5. Размер ячеи (шаг) орудий добычи (вылова), размер</w:t>
      </w:r>
    </w:p>
    <w:p w:rsidR="00E87B12" w:rsidRDefault="00E87B12">
      <w:pPr>
        <w:pStyle w:val="ConsPlusTitle"/>
        <w:jc w:val="center"/>
      </w:pPr>
      <w:r>
        <w:t>и конструкция орудий добычи (вылова) водных биоресурсов</w:t>
      </w:r>
    </w:p>
    <w:p w:rsidR="00E87B12" w:rsidRDefault="00E87B12">
      <w:pPr>
        <w:pStyle w:val="ConsPlusNormal"/>
        <w:jc w:val="both"/>
      </w:pPr>
    </w:p>
    <w:p w:rsidR="00E87B12" w:rsidRDefault="00E87B12">
      <w:pPr>
        <w:pStyle w:val="ConsPlusNormal"/>
        <w:ind w:firstLine="540"/>
        <w:jc w:val="both"/>
      </w:pPr>
      <w:r>
        <w:t>79. Любительское и спортивное рыболовство осуществляется следующими орудиями добычи (вылова):</w:t>
      </w:r>
    </w:p>
    <w:p w:rsidR="00E87B12" w:rsidRDefault="00E87B12">
      <w:pPr>
        <w:pStyle w:val="ConsPlusNormal"/>
        <w:spacing w:before="220"/>
        <w:ind w:firstLine="540"/>
        <w:jc w:val="both"/>
      </w:pPr>
      <w:r>
        <w:t>79.1. без путевки, если иное не предусмотрено настоящими Правилами рыболовства:</w:t>
      </w:r>
    </w:p>
    <w:p w:rsidR="00E87B12" w:rsidRDefault="00E87B12">
      <w:pPr>
        <w:pStyle w:val="ConsPlusNormal"/>
        <w:spacing w:before="220"/>
        <w:ind w:firstLine="540"/>
        <w:jc w:val="both"/>
      </w:pPr>
      <w:r>
        <w:t xml:space="preserve">а) крючковыми орудиями добычи (вылова) всех видов и наименований с общим количеством одинарных, двойных или тройных крючков не более 10 штук в реках и ручьях, не более 20 штук в озерах и водохранилищах, не более 100 штук в море, а также не более 100 штук на озерах и реках в границах Архангельской области на орудиях добычи (вылова) у гражданина, </w:t>
      </w:r>
      <w:r>
        <w:lastRenderedPageBreak/>
        <w:t>если иное не предусмотрено настоящими Правилами рыболовства;</w:t>
      </w:r>
    </w:p>
    <w:p w:rsidR="00E87B12" w:rsidRDefault="00E87B12">
      <w:pPr>
        <w:pStyle w:val="ConsPlusNormal"/>
        <w:jc w:val="both"/>
      </w:pPr>
      <w:r>
        <w:t xml:space="preserve">(в ред. Приказов Минсельхоза России от 08.12.2015 </w:t>
      </w:r>
      <w:hyperlink r:id="rId162" w:history="1">
        <w:r>
          <w:rPr>
            <w:color w:val="0000FF"/>
          </w:rPr>
          <w:t>N 610</w:t>
        </w:r>
      </w:hyperlink>
      <w:r>
        <w:t xml:space="preserve">, от 01.03.2017 </w:t>
      </w:r>
      <w:hyperlink r:id="rId163" w:history="1">
        <w:r>
          <w:rPr>
            <w:color w:val="0000FF"/>
          </w:rPr>
          <w:t>N 84</w:t>
        </w:r>
      </w:hyperlink>
      <w:r>
        <w:t>)</w:t>
      </w:r>
    </w:p>
    <w:p w:rsidR="00E87B12" w:rsidRDefault="00E87B12">
      <w:pPr>
        <w:pStyle w:val="ConsPlusNormal"/>
        <w:spacing w:before="220"/>
        <w:ind w:firstLine="540"/>
        <w:jc w:val="both"/>
      </w:pPr>
      <w:r>
        <w:t>б) специальными ружьями и пистолетами для подводной охоты без применения автономных дыхательных аппаратов;</w:t>
      </w:r>
    </w:p>
    <w:p w:rsidR="00E87B12" w:rsidRDefault="00E87B12">
      <w:pPr>
        <w:pStyle w:val="ConsPlusNormal"/>
        <w:spacing w:before="220"/>
        <w:ind w:firstLine="540"/>
        <w:jc w:val="both"/>
      </w:pPr>
      <w:r>
        <w:t>в) водорослей, морских трав, водных беспозвоночных и иглокожих - ручным сбором с использованием аквалангов и других автономных дыхательных аппаратов, а также ручным сбором из штормовых выбросов;</w:t>
      </w:r>
    </w:p>
    <w:p w:rsidR="00E87B12" w:rsidRDefault="00E87B12">
      <w:pPr>
        <w:pStyle w:val="ConsPlusNormal"/>
        <w:spacing w:before="220"/>
        <w:ind w:firstLine="540"/>
        <w:jc w:val="both"/>
      </w:pPr>
      <w:r>
        <w:t xml:space="preserve">г) в границах Архангельской области в озерах площадью менее 50 га - одностенными ставными сетями общей длиной не более 50 м и высотой не более 3 м с размером (шагом) ячеи в соответствии с </w:t>
      </w:r>
      <w:hyperlink w:anchor="P938" w:history="1">
        <w:r>
          <w:rPr>
            <w:color w:val="0000FF"/>
          </w:rPr>
          <w:t>таблицей 5</w:t>
        </w:r>
      </w:hyperlink>
      <w:r>
        <w:t xml:space="preserve"> Правил рыболовства и сетными ловушками разного типа и конструкций с размером (шагом) ячеи в соответствии с </w:t>
      </w:r>
      <w:hyperlink w:anchor="P938" w:history="1">
        <w:r>
          <w:rPr>
            <w:color w:val="0000FF"/>
          </w:rPr>
          <w:t>таблицей 5</w:t>
        </w:r>
      </w:hyperlink>
      <w:r>
        <w:t xml:space="preserve"> Правил рыболовства в количестве не более 3 шт. на одного гражданина, а также в реках - ручными сетными подъемниками диаметром до 2 м в количестве не более 1 шт. на одного гражданина, а в озере Лача с начала периода ледостава до распаления льда сетными ловушками разного типа и конструкций с размером (шагом) ячеи в соответствии с таблицей 5 Правил рыболовства, длиной всего устройства ловушки не более 3 м, диаметром ловушки не более 1 м, в количестве не более 1 шт. на одного гражданина;</w:t>
      </w:r>
    </w:p>
    <w:p w:rsidR="00E87B12" w:rsidRDefault="00E87B12">
      <w:pPr>
        <w:pStyle w:val="ConsPlusNormal"/>
        <w:jc w:val="both"/>
      </w:pPr>
      <w:r>
        <w:t xml:space="preserve">(в ред. Приказов Минсельхоза России от 08.12.2015 </w:t>
      </w:r>
      <w:hyperlink r:id="rId164" w:history="1">
        <w:r>
          <w:rPr>
            <w:color w:val="0000FF"/>
          </w:rPr>
          <w:t>N 610</w:t>
        </w:r>
      </w:hyperlink>
      <w:r>
        <w:t xml:space="preserve">, от 01.03.2017 </w:t>
      </w:r>
      <w:hyperlink r:id="rId165" w:history="1">
        <w:r>
          <w:rPr>
            <w:color w:val="0000FF"/>
          </w:rPr>
          <w:t>N 84</w:t>
        </w:r>
      </w:hyperlink>
      <w:r>
        <w:t>)</w:t>
      </w:r>
    </w:p>
    <w:p w:rsidR="00E87B12" w:rsidRDefault="00E87B12">
      <w:pPr>
        <w:pStyle w:val="ConsPlusNormal"/>
        <w:spacing w:before="220"/>
        <w:ind w:firstLine="540"/>
        <w:jc w:val="both"/>
      </w:pPr>
      <w:r>
        <w:t xml:space="preserve">д) гражданами, зарегистрированными по месту жительства в сельских прибрежных населенных пунктах Архангельской области, Ненецкого автономного округа и Республики Карелия во внутренних морских водах (за исключением акваторий морских портов), указанных субъектов одностенными ставными сетями (за исключением Унской губы Двинского залива Белого моря) общей длиной не более 50 м и высотой не более 3 м с размером (шагом) ячеи от 16 до 36 мм на одного гражданина и сетными ловушками разного типа и конструкций с размером (шагом) ячеи в соответствии с </w:t>
      </w:r>
      <w:hyperlink w:anchor="P621" w:history="1">
        <w:r>
          <w:rPr>
            <w:color w:val="0000FF"/>
          </w:rPr>
          <w:t>таблицей 3</w:t>
        </w:r>
      </w:hyperlink>
      <w:r>
        <w:t xml:space="preserve"> Правил рыболовства в количестве не более 1 шт. на одного гражданина;</w:t>
      </w:r>
    </w:p>
    <w:p w:rsidR="00E87B12" w:rsidRDefault="00E87B12">
      <w:pPr>
        <w:pStyle w:val="ConsPlusNormal"/>
        <w:jc w:val="both"/>
      </w:pPr>
      <w:r>
        <w:t xml:space="preserve">(пп. "д" в ред. </w:t>
      </w:r>
      <w:hyperlink r:id="rId166"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 xml:space="preserve">е) гражданами, зарегистрированными в Республике Карелия, в озерах и водохранилищах, расположенных на территории Республики Карелия, одностенными ставными сетями общей длиной не более 50 м и высотой не более 3 м с размером (шагом) ячеи в соответствии с </w:t>
      </w:r>
      <w:hyperlink w:anchor="P619" w:history="1">
        <w:r>
          <w:rPr>
            <w:color w:val="0000FF"/>
          </w:rPr>
          <w:t>таблицей 3</w:t>
        </w:r>
      </w:hyperlink>
      <w:r>
        <w:t xml:space="preserve"> и </w:t>
      </w:r>
      <w:hyperlink w:anchor="P938" w:history="1">
        <w:r>
          <w:rPr>
            <w:color w:val="0000FF"/>
          </w:rPr>
          <w:t>5</w:t>
        </w:r>
      </w:hyperlink>
      <w:r>
        <w:t xml:space="preserve"> Правил рыболовства и сетными ловушками различных конструкций длиной не более 3 м и диаметром ловушки не более 1 м с размером (шагом) ячеи в соответствии с </w:t>
      </w:r>
      <w:hyperlink w:anchor="P619" w:history="1">
        <w:r>
          <w:rPr>
            <w:color w:val="0000FF"/>
          </w:rPr>
          <w:t>таблицами 3</w:t>
        </w:r>
      </w:hyperlink>
      <w:r>
        <w:t xml:space="preserve"> и </w:t>
      </w:r>
      <w:hyperlink w:anchor="P938" w:history="1">
        <w:r>
          <w:rPr>
            <w:color w:val="0000FF"/>
          </w:rPr>
          <w:t>5</w:t>
        </w:r>
      </w:hyperlink>
      <w:r>
        <w:t xml:space="preserve"> Правил рыболовства в количестве не более 3 шт. на одного гражданина;</w:t>
      </w:r>
    </w:p>
    <w:p w:rsidR="00E87B12" w:rsidRDefault="00E87B12">
      <w:pPr>
        <w:pStyle w:val="ConsPlusNormal"/>
        <w:jc w:val="both"/>
      </w:pPr>
      <w:r>
        <w:t xml:space="preserve">(в ред. </w:t>
      </w:r>
      <w:hyperlink r:id="rId167"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 xml:space="preserve">ж) в водных объектах рыбохозяйственного значения Ненецкого автономного округа одностенными ставными сетями общей длиной не более 50 м и высотой не более 3 м на одного гражданина с размером (шагом) ячеи согласно </w:t>
      </w:r>
      <w:hyperlink w:anchor="P619" w:history="1">
        <w:r>
          <w:rPr>
            <w:color w:val="0000FF"/>
          </w:rPr>
          <w:t>таблицам 3</w:t>
        </w:r>
      </w:hyperlink>
      <w:r>
        <w:t xml:space="preserve"> и </w:t>
      </w:r>
      <w:hyperlink w:anchor="P938" w:history="1">
        <w:r>
          <w:rPr>
            <w:color w:val="0000FF"/>
          </w:rPr>
          <w:t>5</w:t>
        </w:r>
      </w:hyperlink>
      <w:r>
        <w:t>:</w:t>
      </w:r>
    </w:p>
    <w:p w:rsidR="00E87B12" w:rsidRDefault="00E87B12">
      <w:pPr>
        <w:pStyle w:val="ConsPlusNormal"/>
        <w:spacing w:before="220"/>
        <w:ind w:firstLine="540"/>
        <w:jc w:val="both"/>
      </w:pPr>
      <w:r>
        <w:t>- на реке Печора с 1 декабря до распаления льда в границах сельских поселений (для жителей этих сельских населенных пунктов);</w:t>
      </w:r>
    </w:p>
    <w:p w:rsidR="00E87B12" w:rsidRDefault="00E87B12">
      <w:pPr>
        <w:pStyle w:val="ConsPlusNormal"/>
        <w:spacing w:before="220"/>
        <w:ind w:firstLine="540"/>
        <w:jc w:val="both"/>
      </w:pPr>
      <w:r>
        <w:t>- в тундровых озерах;</w:t>
      </w:r>
    </w:p>
    <w:p w:rsidR="00E87B12" w:rsidRDefault="00E87B12">
      <w:pPr>
        <w:pStyle w:val="ConsPlusNormal"/>
        <w:spacing w:before="220"/>
        <w:ind w:firstLine="540"/>
        <w:jc w:val="both"/>
      </w:pPr>
      <w:r>
        <w:t>- на разливах рек от распаления льда до 30 июня;</w:t>
      </w:r>
    </w:p>
    <w:p w:rsidR="00E87B12" w:rsidRDefault="00E87B12">
      <w:pPr>
        <w:pStyle w:val="ConsPlusNormal"/>
        <w:spacing w:before="220"/>
        <w:ind w:firstLine="540"/>
        <w:jc w:val="both"/>
      </w:pPr>
      <w:r>
        <w:t>- в курьях реки Печора для добычи (вылова) частиковых видов рыб;</w:t>
      </w:r>
    </w:p>
    <w:p w:rsidR="00E87B12" w:rsidRDefault="00E87B12">
      <w:pPr>
        <w:pStyle w:val="ConsPlusNormal"/>
        <w:jc w:val="both"/>
      </w:pPr>
      <w:r>
        <w:t xml:space="preserve">(абзац введен </w:t>
      </w:r>
      <w:hyperlink r:id="rId168" w:history="1">
        <w:r>
          <w:rPr>
            <w:color w:val="0000FF"/>
          </w:rPr>
          <w:t>Приказом</w:t>
        </w:r>
      </w:hyperlink>
      <w:r>
        <w:t xml:space="preserve"> Минсельхоза России от 08.12.2015 N 610)</w:t>
      </w:r>
    </w:p>
    <w:p w:rsidR="00E87B12" w:rsidRDefault="00E87B12">
      <w:pPr>
        <w:pStyle w:val="ConsPlusNormal"/>
        <w:spacing w:before="220"/>
        <w:ind w:firstLine="540"/>
        <w:jc w:val="both"/>
      </w:pPr>
      <w:r>
        <w:t>з) ловушками (за исключением сетных) длиной всего устройства не более 3 м, диаметром не более 0,2 м для добычи (вылова) миноги в реках Мезень, Онега (в границах Архангельской области) в количестве не более 3 шт. на одного гражданина;</w:t>
      </w:r>
    </w:p>
    <w:p w:rsidR="00E87B12" w:rsidRDefault="00E87B12">
      <w:pPr>
        <w:pStyle w:val="ConsPlusNormal"/>
        <w:jc w:val="both"/>
      </w:pPr>
      <w:r>
        <w:lastRenderedPageBreak/>
        <w:t xml:space="preserve">(пп. "з" введен </w:t>
      </w:r>
      <w:hyperlink r:id="rId169" w:history="1">
        <w:r>
          <w:rPr>
            <w:color w:val="0000FF"/>
          </w:rPr>
          <w:t>Приказом</w:t>
        </w:r>
      </w:hyperlink>
      <w:r>
        <w:t xml:space="preserve"> Минсельхоза России от 08.12.2015 N 610)</w:t>
      </w:r>
    </w:p>
    <w:p w:rsidR="00E87B12" w:rsidRDefault="00E87B12">
      <w:pPr>
        <w:pStyle w:val="ConsPlusNormal"/>
        <w:spacing w:before="220"/>
        <w:ind w:firstLine="540"/>
        <w:jc w:val="both"/>
      </w:pPr>
      <w:r>
        <w:t>и) в границах Республики Коми, гражданами, зарегистрированными в Республике Коми:</w:t>
      </w:r>
    </w:p>
    <w:p w:rsidR="00E87B12" w:rsidRDefault="00E87B12">
      <w:pPr>
        <w:pStyle w:val="ConsPlusNormal"/>
        <w:spacing w:before="220"/>
        <w:ind w:firstLine="540"/>
        <w:jc w:val="both"/>
      </w:pPr>
      <w:r>
        <w:t xml:space="preserve">на разливах рек в период от распаления льда до 15 июня, а также на озерах и водохранилищах, расположенных на территории Республики Коми, одностенными ставными сетями общей длиной не более 50 м и высотой не более 3 м с размером (шагом) ячеи в соответствии с </w:t>
      </w:r>
      <w:hyperlink w:anchor="P940" w:history="1">
        <w:r>
          <w:rPr>
            <w:color w:val="0000FF"/>
          </w:rPr>
          <w:t>таблицей 5</w:t>
        </w:r>
      </w:hyperlink>
      <w:r>
        <w:t xml:space="preserve"> Правил рыболовства в количестве не более 3 шт. на одного гражданина;</w:t>
      </w:r>
    </w:p>
    <w:p w:rsidR="00E87B12" w:rsidRDefault="00E87B12">
      <w:pPr>
        <w:pStyle w:val="ConsPlusNormal"/>
        <w:spacing w:before="220"/>
        <w:ind w:firstLine="540"/>
        <w:jc w:val="both"/>
      </w:pPr>
      <w:r>
        <w:t xml:space="preserve">на рыбохозяйственных водных объектах реки Мезень и Вычегда, в период от 15 ноября до 15 января ловушками различных конструкций для добычи (вылова) миноги, размером (шагом) ячеи в соответствии с </w:t>
      </w:r>
      <w:hyperlink w:anchor="P940" w:history="1">
        <w:r>
          <w:rPr>
            <w:color w:val="0000FF"/>
          </w:rPr>
          <w:t>таблицей 5</w:t>
        </w:r>
      </w:hyperlink>
      <w:r>
        <w:t xml:space="preserve"> Правил рыболовства, количеством ловушек не более 3 шт. на одного гражданина;</w:t>
      </w:r>
    </w:p>
    <w:p w:rsidR="00E87B12" w:rsidRDefault="00E87B12">
      <w:pPr>
        <w:pStyle w:val="ConsPlusNormal"/>
        <w:jc w:val="both"/>
      </w:pPr>
      <w:r>
        <w:t xml:space="preserve">(пп. "и" введен </w:t>
      </w:r>
      <w:hyperlink r:id="rId170" w:history="1">
        <w:r>
          <w:rPr>
            <w:color w:val="0000FF"/>
          </w:rPr>
          <w:t>Приказом</w:t>
        </w:r>
      </w:hyperlink>
      <w:r>
        <w:t xml:space="preserve"> Минсельхоза России от 08.12.2015 N 610)</w:t>
      </w:r>
    </w:p>
    <w:p w:rsidR="00E87B12" w:rsidRDefault="00E87B12">
      <w:pPr>
        <w:pStyle w:val="ConsPlusNormal"/>
        <w:spacing w:before="220"/>
        <w:ind w:firstLine="540"/>
        <w:jc w:val="both"/>
      </w:pPr>
      <w:r>
        <w:t>к) гражданами, зарегистрированными по месту жительства в сельских населенных пунктах Терского и Ловозерского районов Мурманской области, в Белом море в границах указанных районов, однобочковой мережей с одним направляющим крылом длиной не более 10 метров и двумя открылками двора длиной не более 2 метров каждый, в количестве не более 1 шт. на одного гражданина, на расстоянии не менее 50 м от мест постановки аналогичных орудий добычи (вылова);</w:t>
      </w:r>
    </w:p>
    <w:p w:rsidR="00E87B12" w:rsidRDefault="00E87B12">
      <w:pPr>
        <w:pStyle w:val="ConsPlusNormal"/>
        <w:jc w:val="both"/>
      </w:pPr>
      <w:r>
        <w:t xml:space="preserve">(пп. "к" введен </w:t>
      </w:r>
      <w:hyperlink r:id="rId171" w:history="1">
        <w:r>
          <w:rPr>
            <w:color w:val="0000FF"/>
          </w:rPr>
          <w:t>Приказом</w:t>
        </w:r>
      </w:hyperlink>
      <w:r>
        <w:t xml:space="preserve"> Минсельхоза России от 01.03.2017 N 84)</w:t>
      </w:r>
    </w:p>
    <w:p w:rsidR="00E87B12" w:rsidRDefault="00E87B12">
      <w:pPr>
        <w:pStyle w:val="ConsPlusNormal"/>
        <w:spacing w:before="220"/>
        <w:ind w:firstLine="540"/>
        <w:jc w:val="both"/>
      </w:pPr>
      <w:r>
        <w:t>79.2. по путевкам:</w:t>
      </w:r>
    </w:p>
    <w:p w:rsidR="00E87B12" w:rsidRDefault="00E87B12">
      <w:pPr>
        <w:pStyle w:val="ConsPlusNormal"/>
        <w:spacing w:before="220"/>
        <w:ind w:firstLine="540"/>
        <w:jc w:val="both"/>
      </w:pPr>
      <w:r>
        <w:t>79.2.1. орудиями добычи (вылова), не запрещенными для осуществления любительского и спортивного рыболовства без путевок;</w:t>
      </w:r>
    </w:p>
    <w:p w:rsidR="00E87B12" w:rsidRDefault="00E87B12">
      <w:pPr>
        <w:pStyle w:val="ConsPlusNormal"/>
        <w:spacing w:before="220"/>
        <w:ind w:firstLine="540"/>
        <w:jc w:val="both"/>
      </w:pPr>
      <w:r>
        <w:t>79.2.2. в водных объектах рыбохозяйственного значения или их частях, предоставленных для организации любительского и спортивного рыболовства:</w:t>
      </w:r>
    </w:p>
    <w:p w:rsidR="00E87B12" w:rsidRDefault="00E87B12">
      <w:pPr>
        <w:pStyle w:val="ConsPlusNormal"/>
        <w:spacing w:before="220"/>
        <w:ind w:firstLine="540"/>
        <w:jc w:val="both"/>
      </w:pPr>
      <w:r>
        <w:t xml:space="preserve">а) сетными ловушками различных конструкций с внутренним размером и размером (шагом) ячеи согласно </w:t>
      </w:r>
      <w:hyperlink w:anchor="P374" w:history="1">
        <w:r>
          <w:rPr>
            <w:color w:val="0000FF"/>
          </w:rPr>
          <w:t>таблицам 1</w:t>
        </w:r>
      </w:hyperlink>
      <w:r>
        <w:t xml:space="preserve">, </w:t>
      </w:r>
      <w:hyperlink w:anchor="P619" w:history="1">
        <w:r>
          <w:rPr>
            <w:color w:val="0000FF"/>
          </w:rPr>
          <w:t>3</w:t>
        </w:r>
      </w:hyperlink>
      <w:r>
        <w:t xml:space="preserve"> и </w:t>
      </w:r>
      <w:hyperlink w:anchor="P938" w:history="1">
        <w:r>
          <w:rPr>
            <w:color w:val="0000FF"/>
          </w:rPr>
          <w:t>5</w:t>
        </w:r>
      </w:hyperlink>
      <w:r>
        <w:t xml:space="preserve"> Правил рыболовства;</w:t>
      </w:r>
    </w:p>
    <w:p w:rsidR="00E87B12" w:rsidRDefault="00E87B12">
      <w:pPr>
        <w:pStyle w:val="ConsPlusNormal"/>
        <w:spacing w:before="220"/>
        <w:ind w:firstLine="540"/>
        <w:jc w:val="both"/>
      </w:pPr>
      <w:r>
        <w:t xml:space="preserve">б) отцеживающими орудиями добычи (вылова) (неводами различных конструкций) и объячеивающими орудиями добычи (вылова) (за исключением водоемов рыбохозяйственного значения Мурманской области) с внутренним размером и размером (шагом) ячеи согласно </w:t>
      </w:r>
      <w:hyperlink w:anchor="P374" w:history="1">
        <w:r>
          <w:rPr>
            <w:color w:val="0000FF"/>
          </w:rPr>
          <w:t>таблицам 1</w:t>
        </w:r>
      </w:hyperlink>
      <w:r>
        <w:t xml:space="preserve">, </w:t>
      </w:r>
      <w:hyperlink w:anchor="P619" w:history="1">
        <w:r>
          <w:rPr>
            <w:color w:val="0000FF"/>
          </w:rPr>
          <w:t>3</w:t>
        </w:r>
      </w:hyperlink>
      <w:r>
        <w:t xml:space="preserve"> и </w:t>
      </w:r>
      <w:hyperlink w:anchor="P938" w:history="1">
        <w:r>
          <w:rPr>
            <w:color w:val="0000FF"/>
          </w:rPr>
          <w:t>5</w:t>
        </w:r>
      </w:hyperlink>
      <w:r>
        <w:t xml:space="preserve"> Правил рыболовства длиной не более 75 м;</w:t>
      </w:r>
    </w:p>
    <w:p w:rsidR="00E87B12" w:rsidRDefault="00E87B12">
      <w:pPr>
        <w:pStyle w:val="ConsPlusNormal"/>
        <w:spacing w:before="220"/>
        <w:ind w:firstLine="540"/>
        <w:jc w:val="both"/>
      </w:pPr>
      <w:r>
        <w:t xml:space="preserve">в) одностенными ставными сетями (за исключением водоемов рыбохозяйственного значения Мурманской области) общей длиной не более 50 м и высотой не более 3 м на одного гражданина с размером (шагом) ячеи согласно </w:t>
      </w:r>
      <w:hyperlink w:anchor="P374" w:history="1">
        <w:r>
          <w:rPr>
            <w:color w:val="0000FF"/>
          </w:rPr>
          <w:t>таблицам 1</w:t>
        </w:r>
      </w:hyperlink>
      <w:r>
        <w:t xml:space="preserve">, </w:t>
      </w:r>
      <w:hyperlink w:anchor="P619" w:history="1">
        <w:r>
          <w:rPr>
            <w:color w:val="0000FF"/>
          </w:rPr>
          <w:t>3</w:t>
        </w:r>
      </w:hyperlink>
      <w:r>
        <w:t xml:space="preserve"> и </w:t>
      </w:r>
      <w:hyperlink w:anchor="P938" w:history="1">
        <w:r>
          <w:rPr>
            <w:color w:val="0000FF"/>
          </w:rPr>
          <w:t>5</w:t>
        </w:r>
      </w:hyperlink>
      <w:r>
        <w:t xml:space="preserve"> Правил рыболовства;</w:t>
      </w:r>
    </w:p>
    <w:p w:rsidR="00E87B12" w:rsidRDefault="00E87B12">
      <w:pPr>
        <w:pStyle w:val="ConsPlusNormal"/>
        <w:spacing w:before="220"/>
        <w:ind w:firstLine="540"/>
        <w:jc w:val="both"/>
      </w:pPr>
      <w:r>
        <w:t xml:space="preserve">г) во внутренних морских водах одностенными ставными сетями (за исключением внутренних морских вод Мурманской области) общей длиной не более 50 м и высотой не более 3 м на одного гражданина с размером (шагом) ячеи согласно </w:t>
      </w:r>
      <w:hyperlink w:anchor="P374" w:history="1">
        <w:r>
          <w:rPr>
            <w:color w:val="0000FF"/>
          </w:rPr>
          <w:t>таблицам 1</w:t>
        </w:r>
      </w:hyperlink>
      <w:r>
        <w:t xml:space="preserve">, </w:t>
      </w:r>
      <w:hyperlink w:anchor="P619" w:history="1">
        <w:r>
          <w:rPr>
            <w:color w:val="0000FF"/>
          </w:rPr>
          <w:t>3</w:t>
        </w:r>
      </w:hyperlink>
      <w:r>
        <w:t xml:space="preserve"> и </w:t>
      </w:r>
      <w:hyperlink w:anchor="P938" w:history="1">
        <w:r>
          <w:rPr>
            <w:color w:val="0000FF"/>
          </w:rPr>
          <w:t>5</w:t>
        </w:r>
      </w:hyperlink>
      <w:r>
        <w:t xml:space="preserve"> Правил рыболовства;</w:t>
      </w:r>
    </w:p>
    <w:p w:rsidR="00E87B12" w:rsidRDefault="00E87B12">
      <w:pPr>
        <w:pStyle w:val="ConsPlusNormal"/>
        <w:spacing w:before="220"/>
        <w:ind w:firstLine="540"/>
        <w:jc w:val="both"/>
      </w:pPr>
      <w:r>
        <w:t>д) ламинарий и фукусов методом ручного скашивания косой или орудиями, имеющими "режущий" принцип работы, а также водолазным способом;</w:t>
      </w:r>
    </w:p>
    <w:p w:rsidR="00E87B12" w:rsidRDefault="00E87B12">
      <w:pPr>
        <w:pStyle w:val="ConsPlusNormal"/>
        <w:spacing w:before="220"/>
        <w:ind w:firstLine="540"/>
        <w:jc w:val="both"/>
      </w:pPr>
      <w:r>
        <w:t xml:space="preserve">е) плавными сетями с размером (шагом) ячеи согласно </w:t>
      </w:r>
      <w:hyperlink w:anchor="P374" w:history="1">
        <w:r>
          <w:rPr>
            <w:color w:val="0000FF"/>
          </w:rPr>
          <w:t>таблицам 1</w:t>
        </w:r>
      </w:hyperlink>
      <w:r>
        <w:t xml:space="preserve">, </w:t>
      </w:r>
      <w:hyperlink w:anchor="P619" w:history="1">
        <w:r>
          <w:rPr>
            <w:color w:val="0000FF"/>
          </w:rPr>
          <w:t>3</w:t>
        </w:r>
      </w:hyperlink>
      <w:r>
        <w:t xml:space="preserve"> и </w:t>
      </w:r>
      <w:hyperlink w:anchor="P938" w:history="1">
        <w:r>
          <w:rPr>
            <w:color w:val="0000FF"/>
          </w:rPr>
          <w:t>5</w:t>
        </w:r>
      </w:hyperlink>
      <w:r>
        <w:t xml:space="preserve"> Правил рыболовства - в реке Мезень в границах Архангельской области;</w:t>
      </w:r>
    </w:p>
    <w:p w:rsidR="00E87B12" w:rsidRDefault="00E87B12">
      <w:pPr>
        <w:pStyle w:val="ConsPlusNormal"/>
        <w:spacing w:before="220"/>
        <w:ind w:firstLine="540"/>
        <w:jc w:val="both"/>
      </w:pPr>
      <w:r>
        <w:t xml:space="preserve">ж) в водных объектах рыбохозяйственного значения или их частях, предоставленных для </w:t>
      </w:r>
      <w:r>
        <w:lastRenderedPageBreak/>
        <w:t xml:space="preserve">организации любительского и спортивного рыболовства, расположенных на территории Ненецкого автономного округа на реке Печора ставными сетями общей длиной не более 50 м на одного гражданина, плавными сетями - не более 100 м на одного гражданина с размером (шагом) ячеи согласно </w:t>
      </w:r>
      <w:hyperlink w:anchor="P374" w:history="1">
        <w:r>
          <w:rPr>
            <w:color w:val="0000FF"/>
          </w:rPr>
          <w:t>таблицам 1</w:t>
        </w:r>
      </w:hyperlink>
      <w:r>
        <w:t xml:space="preserve">, </w:t>
      </w:r>
      <w:hyperlink w:anchor="P619" w:history="1">
        <w:r>
          <w:rPr>
            <w:color w:val="0000FF"/>
          </w:rPr>
          <w:t>3</w:t>
        </w:r>
      </w:hyperlink>
      <w:r>
        <w:t xml:space="preserve"> и </w:t>
      </w:r>
      <w:hyperlink w:anchor="P938" w:history="1">
        <w:r>
          <w:rPr>
            <w:color w:val="0000FF"/>
          </w:rPr>
          <w:t>5</w:t>
        </w:r>
      </w:hyperlink>
      <w:r>
        <w:t xml:space="preserve"> Правил рыболовства;</w:t>
      </w:r>
    </w:p>
    <w:p w:rsidR="00E87B12" w:rsidRDefault="00E87B12">
      <w:pPr>
        <w:pStyle w:val="ConsPlusNormal"/>
        <w:spacing w:before="220"/>
        <w:ind w:firstLine="540"/>
        <w:jc w:val="both"/>
      </w:pPr>
      <w:r>
        <w:t xml:space="preserve">з) в водных объектах рыбохозяйственного значения или их частях, предоставленных для организации любительского и спортивного рыболовства и расположенных на территории Республики Коми, плавными сетями на реке Печора от границы Республики Коми до устья реки Уса общей длиной не более 80 м на одного гражданина для добычи (вылова) сига, пеляди, лосося атлантического (семги) и ряпушки с размером (шагом) ячеи в соответствии с </w:t>
      </w:r>
      <w:hyperlink w:anchor="P940" w:history="1">
        <w:r>
          <w:rPr>
            <w:color w:val="0000FF"/>
          </w:rPr>
          <w:t>таблицей 5</w:t>
        </w:r>
      </w:hyperlink>
      <w:r>
        <w:t xml:space="preserve"> Правил рыболовства и ставными сетями общей длиной не более 50 м и высотой не более 3 м на одного гражданина с размером (шагом) ячеи в соответствии с </w:t>
      </w:r>
      <w:hyperlink w:anchor="P940" w:history="1">
        <w:r>
          <w:rPr>
            <w:color w:val="0000FF"/>
          </w:rPr>
          <w:t>таблицей 5</w:t>
        </w:r>
      </w:hyperlink>
      <w:r>
        <w:t xml:space="preserve"> для добычи (вылова) других частиковых видов рыб.</w:t>
      </w:r>
    </w:p>
    <w:p w:rsidR="00E87B12" w:rsidRDefault="00E87B12">
      <w:pPr>
        <w:pStyle w:val="ConsPlusNormal"/>
        <w:jc w:val="both"/>
      </w:pPr>
      <w:r>
        <w:t xml:space="preserve">(пп. "з" в ред. </w:t>
      </w:r>
      <w:hyperlink r:id="rId172" w:history="1">
        <w:r>
          <w:rPr>
            <w:color w:val="0000FF"/>
          </w:rPr>
          <w:t>Приказа</w:t>
        </w:r>
      </w:hyperlink>
      <w:r>
        <w:t xml:space="preserve"> Минсельхоза России от 08.12.2015 N 610)</w:t>
      </w:r>
    </w:p>
    <w:p w:rsidR="00E87B12" w:rsidRDefault="00E87B12">
      <w:pPr>
        <w:pStyle w:val="ConsPlusNormal"/>
        <w:jc w:val="both"/>
      </w:pPr>
    </w:p>
    <w:p w:rsidR="00E87B12" w:rsidRDefault="00E87B12">
      <w:pPr>
        <w:pStyle w:val="ConsPlusTitle"/>
        <w:jc w:val="center"/>
        <w:outlineLvl w:val="2"/>
      </w:pPr>
      <w:r>
        <w:t>6. Минимальный размер добываемых (вылавливаемых) водных</w:t>
      </w:r>
    </w:p>
    <w:p w:rsidR="00E87B12" w:rsidRDefault="00E87B12">
      <w:pPr>
        <w:pStyle w:val="ConsPlusTitle"/>
        <w:jc w:val="center"/>
      </w:pPr>
      <w:r>
        <w:t>биоресурсов (промысловый размер)</w:t>
      </w:r>
    </w:p>
    <w:p w:rsidR="00E87B12" w:rsidRDefault="00E87B12">
      <w:pPr>
        <w:pStyle w:val="ConsPlusNormal"/>
        <w:jc w:val="both"/>
      </w:pPr>
    </w:p>
    <w:p w:rsidR="00E87B12" w:rsidRDefault="00E87B12">
      <w:pPr>
        <w:pStyle w:val="ConsPlusNormal"/>
        <w:ind w:firstLine="540"/>
        <w:jc w:val="both"/>
      </w:pPr>
      <w:r>
        <w:t>80. Промысловый размер определяется в свежем виде:</w:t>
      </w:r>
    </w:p>
    <w:p w:rsidR="00E87B12" w:rsidRDefault="00E87B12">
      <w:pPr>
        <w:pStyle w:val="ConsPlusNormal"/>
        <w:spacing w:before="220"/>
        <w:ind w:firstLine="540"/>
        <w:jc w:val="both"/>
      </w:pPr>
      <w:r>
        <w:t>а) у рыб в Баренцевом море - от вершины рыла (при закрытом рте) до конца хвостового плавника;</w:t>
      </w:r>
    </w:p>
    <w:p w:rsidR="00E87B12" w:rsidRDefault="00E87B12">
      <w:pPr>
        <w:pStyle w:val="ConsPlusNormal"/>
        <w:spacing w:before="220"/>
        <w:ind w:firstLine="540"/>
        <w:jc w:val="both"/>
      </w:pPr>
      <w:r>
        <w:t>б) у рыб в остальных водоемах рыбохозяйственного значения - от вершины рыла (при закрытом рте) до основания средних лучей хвостового плавника;</w:t>
      </w:r>
    </w:p>
    <w:p w:rsidR="00E87B12" w:rsidRDefault="00E87B12">
      <w:pPr>
        <w:pStyle w:val="ConsPlusNormal"/>
        <w:spacing w:before="220"/>
        <w:ind w:firstLine="540"/>
        <w:jc w:val="both"/>
      </w:pPr>
      <w:r>
        <w:t>в) краба камчатского - путем измерения наибольшей ширины панциря (карапакса) без учета шипов;</w:t>
      </w:r>
    </w:p>
    <w:p w:rsidR="00E87B12" w:rsidRDefault="00E87B12">
      <w:pPr>
        <w:pStyle w:val="ConsPlusNormal"/>
        <w:spacing w:before="220"/>
        <w:ind w:firstLine="540"/>
        <w:jc w:val="both"/>
      </w:pPr>
      <w:r>
        <w:t>г) раков - путем измерения тела от линии, соединяющей середины глаз, до хвостовой развилки.</w:t>
      </w:r>
    </w:p>
    <w:p w:rsidR="00E87B12" w:rsidRDefault="00E87B12">
      <w:pPr>
        <w:pStyle w:val="ConsPlusNormal"/>
        <w:spacing w:before="220"/>
        <w:ind w:firstLine="540"/>
        <w:jc w:val="both"/>
      </w:pPr>
      <w:r>
        <w:t xml:space="preserve">81. При осуществлении любительского и спортивного рыболовства устанавливается следующий промысловый размер </w:t>
      </w:r>
      <w:hyperlink w:anchor="P1982" w:history="1">
        <w:r>
          <w:rPr>
            <w:color w:val="0000FF"/>
          </w:rPr>
          <w:t>(таблица 8)</w:t>
        </w:r>
      </w:hyperlink>
      <w:r>
        <w:t>:</w:t>
      </w:r>
    </w:p>
    <w:p w:rsidR="00E87B12" w:rsidRDefault="00E87B12">
      <w:pPr>
        <w:pStyle w:val="ConsPlusNormal"/>
        <w:jc w:val="both"/>
      </w:pPr>
      <w:r>
        <w:t xml:space="preserve">(в ред. </w:t>
      </w:r>
      <w:hyperlink r:id="rId173" w:history="1">
        <w:r>
          <w:rPr>
            <w:color w:val="0000FF"/>
          </w:rPr>
          <w:t>Приказа</w:t>
        </w:r>
      </w:hyperlink>
      <w:r>
        <w:t xml:space="preserve"> Минсельхоза России от 31.01.2018 N 31)</w:t>
      </w:r>
    </w:p>
    <w:p w:rsidR="00E87B12" w:rsidRDefault="00E87B12">
      <w:pPr>
        <w:pStyle w:val="ConsPlusNormal"/>
        <w:jc w:val="both"/>
      </w:pPr>
    </w:p>
    <w:p w:rsidR="00E87B12" w:rsidRDefault="00E87B12">
      <w:pPr>
        <w:pStyle w:val="ConsPlusNormal"/>
        <w:jc w:val="right"/>
        <w:outlineLvl w:val="3"/>
      </w:pPr>
      <w:bookmarkStart w:id="17" w:name="P1982"/>
      <w:bookmarkEnd w:id="17"/>
      <w:r>
        <w:t xml:space="preserve">Таблица </w:t>
      </w:r>
      <w:hyperlink r:id="rId174" w:history="1">
        <w:r>
          <w:rPr>
            <w:color w:val="0000FF"/>
          </w:rPr>
          <w:t>8</w:t>
        </w:r>
      </w:hyperlink>
    </w:p>
    <w:p w:rsidR="00E87B12" w:rsidRDefault="00E87B12">
      <w:pPr>
        <w:pStyle w:val="ConsPlusNormal"/>
        <w:jc w:val="both"/>
      </w:pPr>
    </w:p>
    <w:p w:rsidR="00E87B12" w:rsidRDefault="00E87B12">
      <w:pPr>
        <w:pStyle w:val="ConsPlusTitle"/>
        <w:jc w:val="center"/>
      </w:pPr>
      <w:r>
        <w:t>Промысловый размер водных биоресурсов для осуществления</w:t>
      </w:r>
    </w:p>
    <w:p w:rsidR="00E87B12" w:rsidRDefault="00E87B12">
      <w:pPr>
        <w:pStyle w:val="ConsPlusTitle"/>
        <w:jc w:val="center"/>
      </w:pPr>
      <w:r>
        <w:t>любительского и спортивного рыболовства</w:t>
      </w:r>
    </w:p>
    <w:p w:rsidR="00E87B12" w:rsidRDefault="00E87B12">
      <w:pPr>
        <w:pStyle w:val="ConsPlusNormal"/>
        <w:jc w:val="both"/>
      </w:pPr>
    </w:p>
    <w:p w:rsidR="00E87B12" w:rsidRDefault="00E87B12">
      <w:pPr>
        <w:sectPr w:rsidR="00E87B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03"/>
        <w:gridCol w:w="1936"/>
      </w:tblGrid>
      <w:tr w:rsidR="00E87B12">
        <w:tc>
          <w:tcPr>
            <w:tcW w:w="7703" w:type="dxa"/>
          </w:tcPr>
          <w:p w:rsidR="00E87B12" w:rsidRDefault="00E87B12">
            <w:pPr>
              <w:pStyle w:val="ConsPlusNormal"/>
              <w:jc w:val="center"/>
            </w:pPr>
            <w:r>
              <w:lastRenderedPageBreak/>
              <w:t>Виды водных биоресурсов</w:t>
            </w:r>
          </w:p>
        </w:tc>
        <w:tc>
          <w:tcPr>
            <w:tcW w:w="1936" w:type="dxa"/>
          </w:tcPr>
          <w:p w:rsidR="00E87B12" w:rsidRDefault="00E87B12">
            <w:pPr>
              <w:pStyle w:val="ConsPlusNormal"/>
              <w:jc w:val="center"/>
            </w:pPr>
            <w:r>
              <w:t>Промысловый размер не менее (в см)</w:t>
            </w:r>
          </w:p>
        </w:tc>
      </w:tr>
      <w:tr w:rsidR="00E87B12">
        <w:tc>
          <w:tcPr>
            <w:tcW w:w="7703" w:type="dxa"/>
          </w:tcPr>
          <w:p w:rsidR="00E87B12" w:rsidRDefault="00E87B12">
            <w:pPr>
              <w:pStyle w:val="ConsPlusNormal"/>
            </w:pPr>
            <w:r>
              <w:t>Голавль</w:t>
            </w:r>
          </w:p>
        </w:tc>
        <w:tc>
          <w:tcPr>
            <w:tcW w:w="1936" w:type="dxa"/>
          </w:tcPr>
          <w:p w:rsidR="00E87B12" w:rsidRDefault="00E87B12">
            <w:pPr>
              <w:pStyle w:val="ConsPlusNormal"/>
              <w:jc w:val="center"/>
            </w:pPr>
            <w:r>
              <w:t>25</w:t>
            </w:r>
          </w:p>
        </w:tc>
      </w:tr>
      <w:tr w:rsidR="00E87B12">
        <w:tc>
          <w:tcPr>
            <w:tcW w:w="7703" w:type="dxa"/>
          </w:tcPr>
          <w:p w:rsidR="00E87B12" w:rsidRDefault="00E87B12">
            <w:pPr>
              <w:pStyle w:val="ConsPlusNormal"/>
            </w:pPr>
            <w:r>
              <w:t>Гольцы (пресноводные жилые формы) в водных объектах рыбохозяйственного значения Мурманской области</w:t>
            </w:r>
          </w:p>
        </w:tc>
        <w:tc>
          <w:tcPr>
            <w:tcW w:w="1936" w:type="dxa"/>
          </w:tcPr>
          <w:p w:rsidR="00E87B12" w:rsidRDefault="00E87B12">
            <w:pPr>
              <w:pStyle w:val="ConsPlusNormal"/>
              <w:jc w:val="center"/>
            </w:pPr>
            <w:r>
              <w:t>30</w:t>
            </w:r>
          </w:p>
        </w:tc>
      </w:tr>
      <w:tr w:rsidR="00E87B12">
        <w:tc>
          <w:tcPr>
            <w:tcW w:w="7703" w:type="dxa"/>
          </w:tcPr>
          <w:p w:rsidR="00E87B12" w:rsidRDefault="00E87B12">
            <w:pPr>
              <w:pStyle w:val="ConsPlusNormal"/>
            </w:pPr>
            <w:r>
              <w:t>Гольцы</w:t>
            </w:r>
          </w:p>
        </w:tc>
        <w:tc>
          <w:tcPr>
            <w:tcW w:w="1936" w:type="dxa"/>
          </w:tcPr>
          <w:p w:rsidR="00E87B12" w:rsidRDefault="00E87B12">
            <w:pPr>
              <w:pStyle w:val="ConsPlusNormal"/>
              <w:jc w:val="center"/>
            </w:pPr>
            <w:r>
              <w:t>40</w:t>
            </w:r>
          </w:p>
        </w:tc>
      </w:tr>
      <w:tr w:rsidR="00E87B12">
        <w:tc>
          <w:tcPr>
            <w:tcW w:w="7703" w:type="dxa"/>
          </w:tcPr>
          <w:p w:rsidR="00E87B12" w:rsidRDefault="00E87B12">
            <w:pPr>
              <w:pStyle w:val="ConsPlusNormal"/>
            </w:pPr>
            <w:r>
              <w:t>Густера (за исключением водных объектов рыбохозяйственного значения Вологодской области)</w:t>
            </w:r>
          </w:p>
        </w:tc>
        <w:tc>
          <w:tcPr>
            <w:tcW w:w="1936" w:type="dxa"/>
          </w:tcPr>
          <w:p w:rsidR="00E87B12" w:rsidRDefault="00E87B12">
            <w:pPr>
              <w:pStyle w:val="ConsPlusNormal"/>
              <w:jc w:val="center"/>
            </w:pPr>
            <w:r>
              <w:t>20</w:t>
            </w:r>
          </w:p>
        </w:tc>
      </w:tr>
      <w:tr w:rsidR="00E87B12">
        <w:tc>
          <w:tcPr>
            <w:tcW w:w="7703" w:type="dxa"/>
          </w:tcPr>
          <w:p w:rsidR="00E87B12" w:rsidRDefault="00E87B12">
            <w:pPr>
              <w:pStyle w:val="ConsPlusNormal"/>
            </w:pPr>
            <w:r>
              <w:t>Жерех</w:t>
            </w:r>
          </w:p>
        </w:tc>
        <w:tc>
          <w:tcPr>
            <w:tcW w:w="1936" w:type="dxa"/>
          </w:tcPr>
          <w:p w:rsidR="00E87B12" w:rsidRDefault="00E87B12">
            <w:pPr>
              <w:pStyle w:val="ConsPlusNormal"/>
              <w:jc w:val="center"/>
            </w:pPr>
            <w:r>
              <w:t>40</w:t>
            </w:r>
          </w:p>
        </w:tc>
      </w:tr>
      <w:tr w:rsidR="00E87B12">
        <w:tc>
          <w:tcPr>
            <w:tcW w:w="7703" w:type="dxa"/>
          </w:tcPr>
          <w:p w:rsidR="00E87B12" w:rsidRDefault="00E87B12">
            <w:pPr>
              <w:pStyle w:val="ConsPlusNormal"/>
            </w:pPr>
            <w:r>
              <w:t>Камбала речная</w:t>
            </w:r>
          </w:p>
        </w:tc>
        <w:tc>
          <w:tcPr>
            <w:tcW w:w="1936" w:type="dxa"/>
          </w:tcPr>
          <w:p w:rsidR="00E87B12" w:rsidRDefault="00E87B12">
            <w:pPr>
              <w:pStyle w:val="ConsPlusNormal"/>
              <w:jc w:val="center"/>
            </w:pPr>
            <w:r>
              <w:t>16</w:t>
            </w:r>
          </w:p>
        </w:tc>
      </w:tr>
      <w:tr w:rsidR="00E87B12">
        <w:tc>
          <w:tcPr>
            <w:tcW w:w="7703" w:type="dxa"/>
          </w:tcPr>
          <w:p w:rsidR="00E87B12" w:rsidRDefault="00E87B12">
            <w:pPr>
              <w:pStyle w:val="ConsPlusNormal"/>
            </w:pPr>
            <w:r>
              <w:t>Камбала лиманда (ершоватка северная)</w:t>
            </w:r>
          </w:p>
        </w:tc>
        <w:tc>
          <w:tcPr>
            <w:tcW w:w="1936" w:type="dxa"/>
          </w:tcPr>
          <w:p w:rsidR="00E87B12" w:rsidRDefault="00E87B12">
            <w:pPr>
              <w:pStyle w:val="ConsPlusNormal"/>
              <w:jc w:val="center"/>
            </w:pPr>
            <w:r>
              <w:t>16</w:t>
            </w:r>
          </w:p>
        </w:tc>
      </w:tr>
      <w:tr w:rsidR="00E87B12">
        <w:tc>
          <w:tcPr>
            <w:tcW w:w="7703" w:type="dxa"/>
          </w:tcPr>
          <w:p w:rsidR="00E87B12" w:rsidRDefault="00E87B12">
            <w:pPr>
              <w:pStyle w:val="ConsPlusNormal"/>
            </w:pPr>
            <w:r>
              <w:t>Камбала морская</w:t>
            </w:r>
          </w:p>
        </w:tc>
        <w:tc>
          <w:tcPr>
            <w:tcW w:w="1936" w:type="dxa"/>
          </w:tcPr>
          <w:p w:rsidR="00E87B12" w:rsidRDefault="00E87B12">
            <w:pPr>
              <w:pStyle w:val="ConsPlusNormal"/>
              <w:jc w:val="center"/>
            </w:pPr>
            <w:r>
              <w:t>25</w:t>
            </w:r>
          </w:p>
        </w:tc>
      </w:tr>
      <w:tr w:rsidR="00E87B12">
        <w:tc>
          <w:tcPr>
            <w:tcW w:w="7703" w:type="dxa"/>
          </w:tcPr>
          <w:p w:rsidR="00E87B12" w:rsidRDefault="00E87B12">
            <w:pPr>
              <w:pStyle w:val="ConsPlusNormal"/>
            </w:pPr>
            <w:r>
              <w:t>Камбала полярная</w:t>
            </w:r>
          </w:p>
        </w:tc>
        <w:tc>
          <w:tcPr>
            <w:tcW w:w="1936" w:type="dxa"/>
          </w:tcPr>
          <w:p w:rsidR="00E87B12" w:rsidRDefault="00E87B12">
            <w:pPr>
              <w:pStyle w:val="ConsPlusNormal"/>
              <w:jc w:val="center"/>
            </w:pPr>
            <w:r>
              <w:t>14</w:t>
            </w:r>
          </w:p>
        </w:tc>
      </w:tr>
      <w:tr w:rsidR="00E87B12">
        <w:tc>
          <w:tcPr>
            <w:tcW w:w="7703" w:type="dxa"/>
          </w:tcPr>
          <w:p w:rsidR="00E87B12" w:rsidRDefault="00E87B12">
            <w:pPr>
              <w:pStyle w:val="ConsPlusNormal"/>
            </w:pPr>
            <w:r>
              <w:t>Сазан (жилая форма)</w:t>
            </w:r>
          </w:p>
        </w:tc>
        <w:tc>
          <w:tcPr>
            <w:tcW w:w="1936" w:type="dxa"/>
          </w:tcPr>
          <w:p w:rsidR="00E87B12" w:rsidRDefault="00E87B12">
            <w:pPr>
              <w:pStyle w:val="ConsPlusNormal"/>
              <w:jc w:val="center"/>
            </w:pPr>
            <w:r>
              <w:t>30</w:t>
            </w:r>
          </w:p>
        </w:tc>
      </w:tr>
      <w:tr w:rsidR="00E87B12">
        <w:tc>
          <w:tcPr>
            <w:tcW w:w="7703" w:type="dxa"/>
          </w:tcPr>
          <w:p w:rsidR="00E87B12" w:rsidRDefault="00E87B12">
            <w:pPr>
              <w:pStyle w:val="ConsPlusNormal"/>
            </w:pPr>
            <w:r>
              <w:t>Корюшка</w:t>
            </w:r>
          </w:p>
          <w:p w:rsidR="00E87B12" w:rsidRDefault="00E87B12">
            <w:pPr>
              <w:pStyle w:val="ConsPlusNormal"/>
            </w:pPr>
            <w:r>
              <w:t>за исключением водных объектов рыбохозяйственного значения Вологодской, Мурманской областей и Республики Карелия)</w:t>
            </w:r>
          </w:p>
        </w:tc>
        <w:tc>
          <w:tcPr>
            <w:tcW w:w="1936" w:type="dxa"/>
          </w:tcPr>
          <w:p w:rsidR="00E87B12" w:rsidRDefault="00E87B12">
            <w:pPr>
              <w:pStyle w:val="ConsPlusNormal"/>
              <w:jc w:val="center"/>
            </w:pPr>
            <w:r>
              <w:t>14</w:t>
            </w:r>
          </w:p>
        </w:tc>
      </w:tr>
      <w:tr w:rsidR="00E87B12">
        <w:tc>
          <w:tcPr>
            <w:tcW w:w="7703" w:type="dxa"/>
          </w:tcPr>
          <w:p w:rsidR="00E87B12" w:rsidRDefault="00E87B12">
            <w:pPr>
              <w:pStyle w:val="ConsPlusNormal"/>
            </w:pPr>
            <w:r>
              <w:t>Краб камчатский</w:t>
            </w:r>
          </w:p>
        </w:tc>
        <w:tc>
          <w:tcPr>
            <w:tcW w:w="1936" w:type="dxa"/>
          </w:tcPr>
          <w:p w:rsidR="00E87B12" w:rsidRDefault="00E87B12">
            <w:pPr>
              <w:pStyle w:val="ConsPlusNormal"/>
              <w:jc w:val="center"/>
            </w:pPr>
            <w:r>
              <w:t>15</w:t>
            </w:r>
          </w:p>
        </w:tc>
      </w:tr>
      <w:tr w:rsidR="00E87B12">
        <w:tc>
          <w:tcPr>
            <w:tcW w:w="7703" w:type="dxa"/>
          </w:tcPr>
          <w:p w:rsidR="00E87B12" w:rsidRDefault="00E87B12">
            <w:pPr>
              <w:pStyle w:val="ConsPlusNormal"/>
            </w:pPr>
            <w:r>
              <w:t>Красноперка (за исключением водных объектов рыбохозяйственного значения Вологодской области)</w:t>
            </w:r>
          </w:p>
        </w:tc>
        <w:tc>
          <w:tcPr>
            <w:tcW w:w="1936" w:type="dxa"/>
          </w:tcPr>
          <w:p w:rsidR="00E87B12" w:rsidRDefault="00E87B12">
            <w:pPr>
              <w:pStyle w:val="ConsPlusNormal"/>
              <w:jc w:val="center"/>
            </w:pPr>
            <w:r>
              <w:t>15</w:t>
            </w:r>
          </w:p>
        </w:tc>
      </w:tr>
      <w:tr w:rsidR="00E87B12">
        <w:tc>
          <w:tcPr>
            <w:tcW w:w="7703" w:type="dxa"/>
          </w:tcPr>
          <w:p w:rsidR="00E87B12" w:rsidRDefault="00E87B12">
            <w:pPr>
              <w:pStyle w:val="ConsPlusNormal"/>
            </w:pPr>
            <w:r>
              <w:t xml:space="preserve">Кумжа (форель) (пресноводная жилая форма) в озерах Топозеро, Пяозеро, </w:t>
            </w:r>
            <w:r>
              <w:lastRenderedPageBreak/>
              <w:t>Тикшозеро</w:t>
            </w:r>
          </w:p>
        </w:tc>
        <w:tc>
          <w:tcPr>
            <w:tcW w:w="1936" w:type="dxa"/>
          </w:tcPr>
          <w:p w:rsidR="00E87B12" w:rsidRDefault="00E87B12">
            <w:pPr>
              <w:pStyle w:val="ConsPlusNormal"/>
              <w:jc w:val="center"/>
            </w:pPr>
            <w:r>
              <w:lastRenderedPageBreak/>
              <w:t>60</w:t>
            </w:r>
          </w:p>
        </w:tc>
      </w:tr>
      <w:tr w:rsidR="00E87B12">
        <w:tc>
          <w:tcPr>
            <w:tcW w:w="7703" w:type="dxa"/>
          </w:tcPr>
          <w:p w:rsidR="00E87B12" w:rsidRDefault="00E87B12">
            <w:pPr>
              <w:pStyle w:val="ConsPlusNormal"/>
            </w:pPr>
            <w:r>
              <w:lastRenderedPageBreak/>
              <w:t>Кумжа (форель), Кумжа (форель) (пресноводная жилая форма) в других водных объектах рыбохозяйственного значения</w:t>
            </w:r>
          </w:p>
        </w:tc>
        <w:tc>
          <w:tcPr>
            <w:tcW w:w="1936" w:type="dxa"/>
          </w:tcPr>
          <w:p w:rsidR="00E87B12" w:rsidRDefault="00E87B12">
            <w:pPr>
              <w:pStyle w:val="ConsPlusNormal"/>
              <w:jc w:val="center"/>
            </w:pPr>
            <w:r>
              <w:t>30</w:t>
            </w:r>
          </w:p>
        </w:tc>
      </w:tr>
      <w:tr w:rsidR="00E87B12">
        <w:tc>
          <w:tcPr>
            <w:tcW w:w="7703" w:type="dxa"/>
          </w:tcPr>
          <w:p w:rsidR="00E87B12" w:rsidRDefault="00E87B12">
            <w:pPr>
              <w:pStyle w:val="ConsPlusNormal"/>
            </w:pPr>
            <w:r>
              <w:t>Лещ (жилая форма) в водных объектах рыбохозяйственного значения Архангельской области и Республики Коми</w:t>
            </w:r>
          </w:p>
        </w:tc>
        <w:tc>
          <w:tcPr>
            <w:tcW w:w="1936" w:type="dxa"/>
          </w:tcPr>
          <w:p w:rsidR="00E87B12" w:rsidRDefault="00E87B12">
            <w:pPr>
              <w:pStyle w:val="ConsPlusNormal"/>
              <w:jc w:val="center"/>
            </w:pPr>
            <w:r>
              <w:t>25</w:t>
            </w:r>
          </w:p>
        </w:tc>
      </w:tr>
      <w:tr w:rsidR="00E87B12">
        <w:tc>
          <w:tcPr>
            <w:tcW w:w="7703" w:type="dxa"/>
          </w:tcPr>
          <w:p w:rsidR="00E87B12" w:rsidRDefault="00E87B12">
            <w:pPr>
              <w:pStyle w:val="ConsPlusNormal"/>
            </w:pPr>
            <w:r>
              <w:t>Лещ (жилая форма) в водохранилище Княжегубское, в водных объектах рыбохозяйственного значения Республики Карелия</w:t>
            </w:r>
          </w:p>
        </w:tc>
        <w:tc>
          <w:tcPr>
            <w:tcW w:w="1936" w:type="dxa"/>
          </w:tcPr>
          <w:p w:rsidR="00E87B12" w:rsidRDefault="00E87B12">
            <w:pPr>
              <w:pStyle w:val="ConsPlusNormal"/>
              <w:jc w:val="center"/>
            </w:pPr>
            <w:r>
              <w:t>30</w:t>
            </w:r>
          </w:p>
        </w:tc>
      </w:tr>
      <w:tr w:rsidR="00E87B12">
        <w:tc>
          <w:tcPr>
            <w:tcW w:w="7703" w:type="dxa"/>
          </w:tcPr>
          <w:p w:rsidR="00E87B12" w:rsidRDefault="00E87B12">
            <w:pPr>
              <w:pStyle w:val="ConsPlusNormal"/>
            </w:pPr>
            <w:r>
              <w:t>Лещ (жилая форма) озера Выгозеро</w:t>
            </w:r>
          </w:p>
        </w:tc>
        <w:tc>
          <w:tcPr>
            <w:tcW w:w="1936" w:type="dxa"/>
          </w:tcPr>
          <w:p w:rsidR="00E87B12" w:rsidRDefault="00E87B12">
            <w:pPr>
              <w:pStyle w:val="ConsPlusNormal"/>
              <w:jc w:val="center"/>
            </w:pPr>
            <w:r>
              <w:t>29</w:t>
            </w:r>
          </w:p>
        </w:tc>
      </w:tr>
      <w:tr w:rsidR="00E87B12">
        <w:tc>
          <w:tcPr>
            <w:tcW w:w="7703" w:type="dxa"/>
          </w:tcPr>
          <w:p w:rsidR="00E87B12" w:rsidRDefault="00E87B12">
            <w:pPr>
              <w:pStyle w:val="ConsPlusNormal"/>
            </w:pPr>
            <w:r>
              <w:t>Лещ (жилая форма) в других водных объектах рыбохозяйственного значения (за исключением озера Воже, малых озер и рек Вологодской области, где промысловая мера не устанавливается)</w:t>
            </w:r>
          </w:p>
        </w:tc>
        <w:tc>
          <w:tcPr>
            <w:tcW w:w="1936" w:type="dxa"/>
          </w:tcPr>
          <w:p w:rsidR="00E87B12" w:rsidRDefault="00E87B12">
            <w:pPr>
              <w:pStyle w:val="ConsPlusNormal"/>
              <w:jc w:val="center"/>
            </w:pPr>
            <w:r>
              <w:t>22</w:t>
            </w:r>
          </w:p>
        </w:tc>
      </w:tr>
      <w:tr w:rsidR="00E87B12">
        <w:tc>
          <w:tcPr>
            <w:tcW w:w="7703" w:type="dxa"/>
          </w:tcPr>
          <w:p w:rsidR="00E87B12" w:rsidRDefault="00E87B12">
            <w:pPr>
              <w:pStyle w:val="ConsPlusNormal"/>
            </w:pPr>
            <w:r>
              <w:t>Миноги</w:t>
            </w:r>
          </w:p>
        </w:tc>
        <w:tc>
          <w:tcPr>
            <w:tcW w:w="1936" w:type="dxa"/>
          </w:tcPr>
          <w:p w:rsidR="00E87B12" w:rsidRDefault="00E87B12">
            <w:pPr>
              <w:pStyle w:val="ConsPlusNormal"/>
              <w:jc w:val="center"/>
            </w:pPr>
            <w:r>
              <w:t>30</w:t>
            </w:r>
          </w:p>
        </w:tc>
      </w:tr>
      <w:tr w:rsidR="00E87B12">
        <w:tc>
          <w:tcPr>
            <w:tcW w:w="7703" w:type="dxa"/>
          </w:tcPr>
          <w:p w:rsidR="00E87B12" w:rsidRDefault="00E87B12">
            <w:pPr>
              <w:pStyle w:val="ConsPlusNormal"/>
            </w:pPr>
            <w:r>
              <w:t>Мойва</w:t>
            </w:r>
          </w:p>
        </w:tc>
        <w:tc>
          <w:tcPr>
            <w:tcW w:w="1936" w:type="dxa"/>
          </w:tcPr>
          <w:p w:rsidR="00E87B12" w:rsidRDefault="00E87B12">
            <w:pPr>
              <w:pStyle w:val="ConsPlusNormal"/>
              <w:jc w:val="center"/>
            </w:pPr>
            <w:r>
              <w:t>11</w:t>
            </w:r>
          </w:p>
        </w:tc>
      </w:tr>
      <w:tr w:rsidR="00E87B12">
        <w:tc>
          <w:tcPr>
            <w:tcW w:w="7703" w:type="dxa"/>
          </w:tcPr>
          <w:p w:rsidR="00E87B12" w:rsidRDefault="00E87B12">
            <w:pPr>
              <w:pStyle w:val="ConsPlusNormal"/>
            </w:pPr>
            <w:r>
              <w:t>Муксун</w:t>
            </w:r>
          </w:p>
        </w:tc>
        <w:tc>
          <w:tcPr>
            <w:tcW w:w="1936" w:type="dxa"/>
          </w:tcPr>
          <w:p w:rsidR="00E87B12" w:rsidRDefault="00E87B12">
            <w:pPr>
              <w:pStyle w:val="ConsPlusNormal"/>
              <w:jc w:val="center"/>
            </w:pPr>
            <w:r>
              <w:t>43</w:t>
            </w:r>
          </w:p>
        </w:tc>
      </w:tr>
      <w:tr w:rsidR="00E87B12">
        <w:tblPrEx>
          <w:tblBorders>
            <w:insideH w:val="nil"/>
          </w:tblBorders>
        </w:tblPrEx>
        <w:tc>
          <w:tcPr>
            <w:tcW w:w="7703" w:type="dxa"/>
            <w:tcBorders>
              <w:bottom w:val="nil"/>
            </w:tcBorders>
          </w:tcPr>
          <w:p w:rsidR="00E87B12" w:rsidRDefault="00E87B12">
            <w:pPr>
              <w:pStyle w:val="ConsPlusNormal"/>
              <w:jc w:val="both"/>
            </w:pPr>
            <w:r>
              <w:t>Навага в Баренцевом море, в Мезенском заливе и Воронке Белого моря, а также в реках их бассейнов</w:t>
            </w:r>
          </w:p>
        </w:tc>
        <w:tc>
          <w:tcPr>
            <w:tcW w:w="1936" w:type="dxa"/>
            <w:tcBorders>
              <w:bottom w:val="nil"/>
            </w:tcBorders>
          </w:tcPr>
          <w:p w:rsidR="00E87B12" w:rsidRDefault="00E87B12">
            <w:pPr>
              <w:pStyle w:val="ConsPlusNormal"/>
              <w:jc w:val="center"/>
            </w:pPr>
            <w:r>
              <w:t>18</w:t>
            </w:r>
          </w:p>
        </w:tc>
      </w:tr>
      <w:tr w:rsidR="00E87B12">
        <w:tblPrEx>
          <w:tblBorders>
            <w:insideH w:val="nil"/>
          </w:tblBorders>
        </w:tblPrEx>
        <w:tc>
          <w:tcPr>
            <w:tcW w:w="9639" w:type="dxa"/>
            <w:gridSpan w:val="2"/>
            <w:tcBorders>
              <w:top w:val="nil"/>
            </w:tcBorders>
          </w:tcPr>
          <w:p w:rsidR="00E87B12" w:rsidRDefault="00E87B12">
            <w:pPr>
              <w:pStyle w:val="ConsPlusNormal"/>
              <w:jc w:val="both"/>
            </w:pPr>
            <w:r>
              <w:t xml:space="preserve">(в ред. </w:t>
            </w:r>
            <w:hyperlink r:id="rId175" w:history="1">
              <w:r>
                <w:rPr>
                  <w:color w:val="0000FF"/>
                </w:rPr>
                <w:t>Приказа</w:t>
              </w:r>
            </w:hyperlink>
            <w:r>
              <w:t xml:space="preserve"> Минсельхоза России от 08.12.2015 N 610)</w:t>
            </w:r>
          </w:p>
        </w:tc>
      </w:tr>
      <w:tr w:rsidR="00E87B12">
        <w:tblPrEx>
          <w:tblBorders>
            <w:insideH w:val="nil"/>
          </w:tblBorders>
        </w:tblPrEx>
        <w:tc>
          <w:tcPr>
            <w:tcW w:w="7703" w:type="dxa"/>
            <w:tcBorders>
              <w:bottom w:val="nil"/>
            </w:tcBorders>
          </w:tcPr>
          <w:p w:rsidR="00E87B12" w:rsidRDefault="00E87B12">
            <w:pPr>
              <w:pStyle w:val="ConsPlusNormal"/>
              <w:jc w:val="both"/>
            </w:pPr>
            <w:r>
              <w:t>Навага в других районах Белого моря и в реках их бассейнов</w:t>
            </w:r>
          </w:p>
        </w:tc>
        <w:tc>
          <w:tcPr>
            <w:tcW w:w="1936" w:type="dxa"/>
            <w:tcBorders>
              <w:bottom w:val="nil"/>
            </w:tcBorders>
          </w:tcPr>
          <w:p w:rsidR="00E87B12" w:rsidRDefault="00E87B12">
            <w:pPr>
              <w:pStyle w:val="ConsPlusNormal"/>
              <w:jc w:val="center"/>
            </w:pPr>
            <w:r>
              <w:t>17</w:t>
            </w:r>
          </w:p>
        </w:tc>
      </w:tr>
      <w:tr w:rsidR="00E87B12">
        <w:tblPrEx>
          <w:tblBorders>
            <w:insideH w:val="nil"/>
          </w:tblBorders>
        </w:tblPrEx>
        <w:tc>
          <w:tcPr>
            <w:tcW w:w="9639" w:type="dxa"/>
            <w:gridSpan w:val="2"/>
            <w:tcBorders>
              <w:top w:val="nil"/>
            </w:tcBorders>
          </w:tcPr>
          <w:p w:rsidR="00E87B12" w:rsidRDefault="00E87B12">
            <w:pPr>
              <w:pStyle w:val="ConsPlusNormal"/>
              <w:jc w:val="both"/>
            </w:pPr>
            <w:r>
              <w:t xml:space="preserve">(в ред. </w:t>
            </w:r>
            <w:hyperlink r:id="rId176" w:history="1">
              <w:r>
                <w:rPr>
                  <w:color w:val="0000FF"/>
                </w:rPr>
                <w:t>Приказа</w:t>
              </w:r>
            </w:hyperlink>
            <w:r>
              <w:t xml:space="preserve"> Минсельхоза России от 08.12.2015 N 610)</w:t>
            </w:r>
          </w:p>
        </w:tc>
      </w:tr>
      <w:tr w:rsidR="00E87B12">
        <w:tc>
          <w:tcPr>
            <w:tcW w:w="7703" w:type="dxa"/>
          </w:tcPr>
          <w:p w:rsidR="00E87B12" w:rsidRDefault="00E87B12">
            <w:pPr>
              <w:pStyle w:val="ConsPlusNormal"/>
            </w:pPr>
            <w:r>
              <w:t>Налим (за исключением водных объектов рыбохозяйственного значения Мурманской области)</w:t>
            </w:r>
          </w:p>
        </w:tc>
        <w:tc>
          <w:tcPr>
            <w:tcW w:w="1936" w:type="dxa"/>
          </w:tcPr>
          <w:p w:rsidR="00E87B12" w:rsidRDefault="00E87B12">
            <w:pPr>
              <w:pStyle w:val="ConsPlusNormal"/>
              <w:jc w:val="center"/>
            </w:pPr>
            <w:r>
              <w:t>35</w:t>
            </w:r>
          </w:p>
        </w:tc>
      </w:tr>
      <w:tr w:rsidR="00E87B12">
        <w:tc>
          <w:tcPr>
            <w:tcW w:w="7703" w:type="dxa"/>
          </w:tcPr>
          <w:p w:rsidR="00E87B12" w:rsidRDefault="00E87B12">
            <w:pPr>
              <w:pStyle w:val="ConsPlusNormal"/>
            </w:pPr>
            <w:r>
              <w:t>Омуль арктический</w:t>
            </w:r>
          </w:p>
        </w:tc>
        <w:tc>
          <w:tcPr>
            <w:tcW w:w="1936" w:type="dxa"/>
          </w:tcPr>
          <w:p w:rsidR="00E87B12" w:rsidRDefault="00E87B12">
            <w:pPr>
              <w:pStyle w:val="ConsPlusNormal"/>
              <w:jc w:val="center"/>
            </w:pPr>
            <w:r>
              <w:t>36</w:t>
            </w:r>
          </w:p>
        </w:tc>
      </w:tr>
      <w:tr w:rsidR="00E87B12">
        <w:tc>
          <w:tcPr>
            <w:tcW w:w="7703" w:type="dxa"/>
          </w:tcPr>
          <w:p w:rsidR="00E87B12" w:rsidRDefault="00E87B12">
            <w:pPr>
              <w:pStyle w:val="ConsPlusNormal"/>
            </w:pPr>
            <w:r>
              <w:lastRenderedPageBreak/>
              <w:t>Палия в Онежском озере</w:t>
            </w:r>
          </w:p>
        </w:tc>
        <w:tc>
          <w:tcPr>
            <w:tcW w:w="1936" w:type="dxa"/>
          </w:tcPr>
          <w:p w:rsidR="00E87B12" w:rsidRDefault="00E87B12">
            <w:pPr>
              <w:pStyle w:val="ConsPlusNormal"/>
              <w:jc w:val="center"/>
            </w:pPr>
            <w:r>
              <w:t>50</w:t>
            </w:r>
          </w:p>
        </w:tc>
      </w:tr>
      <w:tr w:rsidR="00E87B12">
        <w:tc>
          <w:tcPr>
            <w:tcW w:w="7703" w:type="dxa"/>
          </w:tcPr>
          <w:p w:rsidR="00E87B12" w:rsidRDefault="00E87B12">
            <w:pPr>
              <w:pStyle w:val="ConsPlusNormal"/>
            </w:pPr>
            <w:r>
              <w:t>Палия в других водных объектах рыбохозяйственного значения</w:t>
            </w:r>
          </w:p>
        </w:tc>
        <w:tc>
          <w:tcPr>
            <w:tcW w:w="1936" w:type="dxa"/>
          </w:tcPr>
          <w:p w:rsidR="00E87B12" w:rsidRDefault="00E87B12">
            <w:pPr>
              <w:pStyle w:val="ConsPlusNormal"/>
              <w:jc w:val="center"/>
            </w:pPr>
            <w:r>
              <w:t>30</w:t>
            </w:r>
          </w:p>
        </w:tc>
      </w:tr>
      <w:tr w:rsidR="00E87B12">
        <w:tc>
          <w:tcPr>
            <w:tcW w:w="7703" w:type="dxa"/>
          </w:tcPr>
          <w:p w:rsidR="00E87B12" w:rsidRDefault="00E87B12">
            <w:pPr>
              <w:pStyle w:val="ConsPlusNormal"/>
            </w:pPr>
            <w:r>
              <w:t>Пелядь</w:t>
            </w:r>
          </w:p>
        </w:tc>
        <w:tc>
          <w:tcPr>
            <w:tcW w:w="1936" w:type="dxa"/>
          </w:tcPr>
          <w:p w:rsidR="00E87B12" w:rsidRDefault="00E87B12">
            <w:pPr>
              <w:pStyle w:val="ConsPlusNormal"/>
              <w:jc w:val="center"/>
            </w:pPr>
            <w:r>
              <w:t>26</w:t>
            </w:r>
          </w:p>
        </w:tc>
      </w:tr>
      <w:tr w:rsidR="00E87B12">
        <w:tc>
          <w:tcPr>
            <w:tcW w:w="7703" w:type="dxa"/>
          </w:tcPr>
          <w:p w:rsidR="00E87B12" w:rsidRDefault="00E87B12">
            <w:pPr>
              <w:pStyle w:val="ConsPlusNormal"/>
            </w:pPr>
            <w:r>
              <w:t>Пелядь в озерах</w:t>
            </w:r>
          </w:p>
        </w:tc>
        <w:tc>
          <w:tcPr>
            <w:tcW w:w="1936" w:type="dxa"/>
          </w:tcPr>
          <w:p w:rsidR="00E87B12" w:rsidRDefault="00E87B12">
            <w:pPr>
              <w:pStyle w:val="ConsPlusNormal"/>
              <w:jc w:val="center"/>
            </w:pPr>
            <w:r>
              <w:t>22</w:t>
            </w:r>
          </w:p>
        </w:tc>
      </w:tr>
      <w:tr w:rsidR="00E87B12">
        <w:tc>
          <w:tcPr>
            <w:tcW w:w="7703" w:type="dxa"/>
          </w:tcPr>
          <w:p w:rsidR="00E87B12" w:rsidRDefault="00E87B12">
            <w:pPr>
              <w:pStyle w:val="ConsPlusNormal"/>
            </w:pPr>
            <w:r>
              <w:t>Пикша</w:t>
            </w:r>
          </w:p>
        </w:tc>
        <w:tc>
          <w:tcPr>
            <w:tcW w:w="1936" w:type="dxa"/>
          </w:tcPr>
          <w:p w:rsidR="00E87B12" w:rsidRDefault="00E87B12">
            <w:pPr>
              <w:pStyle w:val="ConsPlusNormal"/>
              <w:jc w:val="center"/>
            </w:pPr>
            <w:r>
              <w:t>40</w:t>
            </w:r>
          </w:p>
        </w:tc>
      </w:tr>
      <w:tr w:rsidR="00E87B12">
        <w:tc>
          <w:tcPr>
            <w:tcW w:w="7703" w:type="dxa"/>
          </w:tcPr>
          <w:p w:rsidR="00E87B12" w:rsidRDefault="00E87B12">
            <w:pPr>
              <w:pStyle w:val="ConsPlusNormal"/>
            </w:pPr>
            <w:r>
              <w:t>Плотва (кроме водных объектов рыбохозяйственного значения Вологодской области и Республики Коми)</w:t>
            </w:r>
          </w:p>
        </w:tc>
        <w:tc>
          <w:tcPr>
            <w:tcW w:w="1936" w:type="dxa"/>
          </w:tcPr>
          <w:p w:rsidR="00E87B12" w:rsidRDefault="00E87B12">
            <w:pPr>
              <w:pStyle w:val="ConsPlusNormal"/>
              <w:jc w:val="center"/>
            </w:pPr>
            <w:r>
              <w:t>14</w:t>
            </w:r>
          </w:p>
        </w:tc>
      </w:tr>
      <w:tr w:rsidR="00E87B12">
        <w:tc>
          <w:tcPr>
            <w:tcW w:w="7703" w:type="dxa"/>
          </w:tcPr>
          <w:p w:rsidR="00E87B12" w:rsidRDefault="00E87B12">
            <w:pPr>
              <w:pStyle w:val="ConsPlusNormal"/>
            </w:pPr>
            <w:r>
              <w:t>Лосось озерный бассейна Онежского озера</w:t>
            </w:r>
          </w:p>
        </w:tc>
        <w:tc>
          <w:tcPr>
            <w:tcW w:w="1936" w:type="dxa"/>
          </w:tcPr>
          <w:p w:rsidR="00E87B12" w:rsidRDefault="00E87B12">
            <w:pPr>
              <w:pStyle w:val="ConsPlusNormal"/>
              <w:jc w:val="center"/>
            </w:pPr>
            <w:r>
              <w:t>70</w:t>
            </w:r>
          </w:p>
        </w:tc>
      </w:tr>
      <w:tr w:rsidR="00E87B12">
        <w:tc>
          <w:tcPr>
            <w:tcW w:w="7703" w:type="dxa"/>
          </w:tcPr>
          <w:p w:rsidR="00E87B12" w:rsidRDefault="00E87B12">
            <w:pPr>
              <w:pStyle w:val="ConsPlusNormal"/>
            </w:pPr>
            <w:r>
              <w:t>Пелядь в водных объектах рыбохозяйственного значения бассейна реки Печора на территории Республики Коми</w:t>
            </w:r>
          </w:p>
        </w:tc>
        <w:tc>
          <w:tcPr>
            <w:tcW w:w="1936" w:type="dxa"/>
          </w:tcPr>
          <w:p w:rsidR="00E87B12" w:rsidRDefault="00E87B12">
            <w:pPr>
              <w:pStyle w:val="ConsPlusNormal"/>
              <w:jc w:val="center"/>
            </w:pPr>
            <w:r>
              <w:t>30</w:t>
            </w:r>
          </w:p>
        </w:tc>
      </w:tr>
      <w:tr w:rsidR="00E87B12">
        <w:tc>
          <w:tcPr>
            <w:tcW w:w="7703" w:type="dxa"/>
          </w:tcPr>
          <w:p w:rsidR="00E87B12" w:rsidRDefault="00E87B12">
            <w:pPr>
              <w:pStyle w:val="ConsPlusNormal"/>
            </w:pPr>
            <w:r>
              <w:t>Пелядь в водных объектах рыбохозяйственного значения Харбейской системы озер</w:t>
            </w:r>
          </w:p>
        </w:tc>
        <w:tc>
          <w:tcPr>
            <w:tcW w:w="1936" w:type="dxa"/>
          </w:tcPr>
          <w:p w:rsidR="00E87B12" w:rsidRDefault="00E87B12">
            <w:pPr>
              <w:pStyle w:val="ConsPlusNormal"/>
              <w:jc w:val="center"/>
            </w:pPr>
            <w:r>
              <w:t>28</w:t>
            </w:r>
          </w:p>
        </w:tc>
      </w:tr>
      <w:tr w:rsidR="00E87B12">
        <w:tc>
          <w:tcPr>
            <w:tcW w:w="7703" w:type="dxa"/>
          </w:tcPr>
          <w:p w:rsidR="00E87B12" w:rsidRDefault="00E87B12">
            <w:pPr>
              <w:pStyle w:val="ConsPlusNormal"/>
            </w:pPr>
            <w:r>
              <w:t>Раки</w:t>
            </w:r>
          </w:p>
        </w:tc>
        <w:tc>
          <w:tcPr>
            <w:tcW w:w="1936" w:type="dxa"/>
          </w:tcPr>
          <w:p w:rsidR="00E87B12" w:rsidRDefault="00E87B12">
            <w:pPr>
              <w:pStyle w:val="ConsPlusNormal"/>
              <w:jc w:val="center"/>
            </w:pPr>
            <w:r>
              <w:t>9</w:t>
            </w:r>
          </w:p>
        </w:tc>
      </w:tr>
      <w:tr w:rsidR="00E87B12">
        <w:tc>
          <w:tcPr>
            <w:tcW w:w="7703" w:type="dxa"/>
          </w:tcPr>
          <w:p w:rsidR="00E87B12" w:rsidRDefault="00E87B12">
            <w:pPr>
              <w:pStyle w:val="ConsPlusNormal"/>
            </w:pPr>
            <w:r>
              <w:t>Ряпушка в озерах Верхнее, Среднее и Нижнее Куйто, Выгозеро, Керетьозеро, Тикшозеро, Елетьозеро, Ругозеро, Соколозеро, Сандал</w:t>
            </w:r>
          </w:p>
        </w:tc>
        <w:tc>
          <w:tcPr>
            <w:tcW w:w="1936" w:type="dxa"/>
          </w:tcPr>
          <w:p w:rsidR="00E87B12" w:rsidRDefault="00E87B12">
            <w:pPr>
              <w:pStyle w:val="ConsPlusNormal"/>
              <w:jc w:val="center"/>
            </w:pPr>
            <w:r>
              <w:t>7</w:t>
            </w:r>
          </w:p>
        </w:tc>
      </w:tr>
      <w:tr w:rsidR="00E87B12">
        <w:tc>
          <w:tcPr>
            <w:tcW w:w="7703" w:type="dxa"/>
          </w:tcPr>
          <w:p w:rsidR="00E87B12" w:rsidRDefault="00E87B12">
            <w:pPr>
              <w:pStyle w:val="ConsPlusNormal"/>
            </w:pPr>
            <w:r>
              <w:t>Ряпушка в Онежском озере и в других водных объектах рыбохозяйственного значения на территории Республики Карелия</w:t>
            </w:r>
          </w:p>
        </w:tc>
        <w:tc>
          <w:tcPr>
            <w:tcW w:w="1936" w:type="dxa"/>
          </w:tcPr>
          <w:p w:rsidR="00E87B12" w:rsidRDefault="00E87B12">
            <w:pPr>
              <w:pStyle w:val="ConsPlusNormal"/>
              <w:jc w:val="center"/>
            </w:pPr>
            <w:r>
              <w:t>10</w:t>
            </w:r>
          </w:p>
        </w:tc>
      </w:tr>
      <w:tr w:rsidR="00E87B12">
        <w:tblPrEx>
          <w:tblBorders>
            <w:insideH w:val="nil"/>
          </w:tblBorders>
        </w:tblPrEx>
        <w:tc>
          <w:tcPr>
            <w:tcW w:w="7703" w:type="dxa"/>
            <w:tcBorders>
              <w:bottom w:val="nil"/>
            </w:tcBorders>
          </w:tcPr>
          <w:p w:rsidR="00E87B12" w:rsidRDefault="00E87B12">
            <w:pPr>
              <w:pStyle w:val="ConsPlusNormal"/>
              <w:jc w:val="both"/>
            </w:pPr>
            <w:r>
              <w:t>Ряпушка и корюшка европейская, снеток (пресноводная жилая форма) в озерах Архангельской области</w:t>
            </w:r>
          </w:p>
        </w:tc>
        <w:tc>
          <w:tcPr>
            <w:tcW w:w="1936" w:type="dxa"/>
            <w:tcBorders>
              <w:bottom w:val="nil"/>
            </w:tcBorders>
          </w:tcPr>
          <w:p w:rsidR="00E87B12" w:rsidRDefault="00E87B12">
            <w:pPr>
              <w:pStyle w:val="ConsPlusNormal"/>
              <w:jc w:val="center"/>
            </w:pPr>
            <w:r>
              <w:t>14</w:t>
            </w:r>
          </w:p>
        </w:tc>
      </w:tr>
      <w:tr w:rsidR="00E87B12">
        <w:tblPrEx>
          <w:tblBorders>
            <w:insideH w:val="nil"/>
          </w:tblBorders>
        </w:tblPrEx>
        <w:tc>
          <w:tcPr>
            <w:tcW w:w="9639" w:type="dxa"/>
            <w:gridSpan w:val="2"/>
            <w:tcBorders>
              <w:top w:val="nil"/>
            </w:tcBorders>
          </w:tcPr>
          <w:p w:rsidR="00E87B12" w:rsidRDefault="00E87B12">
            <w:pPr>
              <w:pStyle w:val="ConsPlusNormal"/>
              <w:jc w:val="both"/>
            </w:pPr>
            <w:r>
              <w:t xml:space="preserve">(в ред. </w:t>
            </w:r>
            <w:hyperlink r:id="rId177" w:history="1">
              <w:r>
                <w:rPr>
                  <w:color w:val="0000FF"/>
                </w:rPr>
                <w:t>Приказа</w:t>
              </w:r>
            </w:hyperlink>
            <w:r>
              <w:t xml:space="preserve"> Минсельхоза России от 08.12.2015 N 610)</w:t>
            </w:r>
          </w:p>
        </w:tc>
      </w:tr>
      <w:tr w:rsidR="00E87B12">
        <w:tc>
          <w:tcPr>
            <w:tcW w:w="7703" w:type="dxa"/>
          </w:tcPr>
          <w:p w:rsidR="00E87B12" w:rsidRDefault="00E87B12">
            <w:pPr>
              <w:pStyle w:val="ConsPlusNormal"/>
            </w:pPr>
            <w:r>
              <w:t>Ряпушка в других водных объектах рыбохозяйственного значения</w:t>
            </w:r>
          </w:p>
        </w:tc>
        <w:tc>
          <w:tcPr>
            <w:tcW w:w="1936" w:type="dxa"/>
          </w:tcPr>
          <w:p w:rsidR="00E87B12" w:rsidRDefault="00E87B12">
            <w:pPr>
              <w:pStyle w:val="ConsPlusNormal"/>
              <w:jc w:val="center"/>
            </w:pPr>
            <w:r>
              <w:t>12</w:t>
            </w:r>
          </w:p>
        </w:tc>
      </w:tr>
      <w:tr w:rsidR="00E87B12">
        <w:tc>
          <w:tcPr>
            <w:tcW w:w="7703" w:type="dxa"/>
          </w:tcPr>
          <w:p w:rsidR="00E87B12" w:rsidRDefault="00E87B12">
            <w:pPr>
              <w:pStyle w:val="ConsPlusNormal"/>
            </w:pPr>
            <w:r>
              <w:t>Сайка</w:t>
            </w:r>
          </w:p>
        </w:tc>
        <w:tc>
          <w:tcPr>
            <w:tcW w:w="1936" w:type="dxa"/>
          </w:tcPr>
          <w:p w:rsidR="00E87B12" w:rsidRDefault="00E87B12">
            <w:pPr>
              <w:pStyle w:val="ConsPlusNormal"/>
              <w:jc w:val="center"/>
            </w:pPr>
            <w:r>
              <w:t>13</w:t>
            </w:r>
          </w:p>
        </w:tc>
      </w:tr>
      <w:tr w:rsidR="00E87B12">
        <w:tc>
          <w:tcPr>
            <w:tcW w:w="7703" w:type="dxa"/>
          </w:tcPr>
          <w:p w:rsidR="00E87B12" w:rsidRDefault="00E87B12">
            <w:pPr>
              <w:pStyle w:val="ConsPlusNormal"/>
            </w:pPr>
            <w:r>
              <w:lastRenderedPageBreak/>
              <w:t>Сельдь атлантическо-скандинавская</w:t>
            </w:r>
          </w:p>
        </w:tc>
        <w:tc>
          <w:tcPr>
            <w:tcW w:w="1936" w:type="dxa"/>
          </w:tcPr>
          <w:p w:rsidR="00E87B12" w:rsidRDefault="00E87B12">
            <w:pPr>
              <w:pStyle w:val="ConsPlusNormal"/>
              <w:jc w:val="center"/>
            </w:pPr>
            <w:r>
              <w:t>25</w:t>
            </w:r>
          </w:p>
        </w:tc>
      </w:tr>
      <w:tr w:rsidR="00E87B12">
        <w:tblPrEx>
          <w:tblBorders>
            <w:insideH w:val="nil"/>
          </w:tblBorders>
        </w:tblPrEx>
        <w:tc>
          <w:tcPr>
            <w:tcW w:w="7703" w:type="dxa"/>
            <w:tcBorders>
              <w:bottom w:val="nil"/>
            </w:tcBorders>
          </w:tcPr>
          <w:p w:rsidR="00E87B12" w:rsidRDefault="00E87B12">
            <w:pPr>
              <w:pStyle w:val="ConsPlusNormal"/>
            </w:pPr>
            <w:r>
              <w:t>Сельдь беломорская в Двинском заливе и в реках его бассейна</w:t>
            </w:r>
          </w:p>
        </w:tc>
        <w:tc>
          <w:tcPr>
            <w:tcW w:w="1936" w:type="dxa"/>
            <w:tcBorders>
              <w:bottom w:val="nil"/>
            </w:tcBorders>
          </w:tcPr>
          <w:p w:rsidR="00E87B12" w:rsidRDefault="00E87B12">
            <w:pPr>
              <w:pStyle w:val="ConsPlusNormal"/>
              <w:jc w:val="center"/>
            </w:pPr>
            <w:r>
              <w:t>11</w:t>
            </w:r>
          </w:p>
        </w:tc>
      </w:tr>
      <w:tr w:rsidR="00E87B12">
        <w:tblPrEx>
          <w:tblBorders>
            <w:insideH w:val="nil"/>
          </w:tblBorders>
        </w:tblPrEx>
        <w:tc>
          <w:tcPr>
            <w:tcW w:w="9639" w:type="dxa"/>
            <w:gridSpan w:val="2"/>
            <w:tcBorders>
              <w:top w:val="nil"/>
            </w:tcBorders>
          </w:tcPr>
          <w:p w:rsidR="00E87B12" w:rsidRDefault="00E87B12">
            <w:pPr>
              <w:pStyle w:val="ConsPlusNormal"/>
              <w:jc w:val="both"/>
            </w:pPr>
            <w:r>
              <w:t xml:space="preserve">(в ред. </w:t>
            </w:r>
            <w:hyperlink r:id="rId178" w:history="1">
              <w:r>
                <w:rPr>
                  <w:color w:val="0000FF"/>
                </w:rPr>
                <w:t>Приказа</w:t>
              </w:r>
            </w:hyperlink>
            <w:r>
              <w:t xml:space="preserve"> Минсельхоза России от 08.12.2015 N 610)</w:t>
            </w:r>
          </w:p>
        </w:tc>
      </w:tr>
      <w:tr w:rsidR="00E87B12">
        <w:tblPrEx>
          <w:tblBorders>
            <w:insideH w:val="nil"/>
          </w:tblBorders>
        </w:tblPrEx>
        <w:tc>
          <w:tcPr>
            <w:tcW w:w="7703" w:type="dxa"/>
            <w:tcBorders>
              <w:bottom w:val="nil"/>
            </w:tcBorders>
          </w:tcPr>
          <w:p w:rsidR="00E87B12" w:rsidRDefault="00E87B12">
            <w:pPr>
              <w:pStyle w:val="ConsPlusNormal"/>
            </w:pPr>
            <w:r>
              <w:t>Сельдь беломорская в Онежском заливе и в реках его бассейна</w:t>
            </w:r>
          </w:p>
        </w:tc>
        <w:tc>
          <w:tcPr>
            <w:tcW w:w="1936" w:type="dxa"/>
            <w:tcBorders>
              <w:bottom w:val="nil"/>
            </w:tcBorders>
          </w:tcPr>
          <w:p w:rsidR="00E87B12" w:rsidRDefault="00E87B12">
            <w:pPr>
              <w:pStyle w:val="ConsPlusNormal"/>
              <w:jc w:val="center"/>
            </w:pPr>
            <w:r>
              <w:t>12</w:t>
            </w:r>
          </w:p>
        </w:tc>
      </w:tr>
      <w:tr w:rsidR="00E87B12">
        <w:tblPrEx>
          <w:tblBorders>
            <w:insideH w:val="nil"/>
          </w:tblBorders>
        </w:tblPrEx>
        <w:tc>
          <w:tcPr>
            <w:tcW w:w="9639" w:type="dxa"/>
            <w:gridSpan w:val="2"/>
            <w:tcBorders>
              <w:top w:val="nil"/>
            </w:tcBorders>
          </w:tcPr>
          <w:p w:rsidR="00E87B12" w:rsidRDefault="00E87B12">
            <w:pPr>
              <w:pStyle w:val="ConsPlusNormal"/>
              <w:jc w:val="both"/>
            </w:pPr>
            <w:r>
              <w:t xml:space="preserve">(в ред. </w:t>
            </w:r>
            <w:hyperlink r:id="rId179" w:history="1">
              <w:r>
                <w:rPr>
                  <w:color w:val="0000FF"/>
                </w:rPr>
                <w:t>Приказа</w:t>
              </w:r>
            </w:hyperlink>
            <w:r>
              <w:t xml:space="preserve"> Минсельхоза России от 08.12.2015 N 610)</w:t>
            </w:r>
          </w:p>
        </w:tc>
      </w:tr>
      <w:tr w:rsidR="00E87B12">
        <w:tc>
          <w:tcPr>
            <w:tcW w:w="7703" w:type="dxa"/>
          </w:tcPr>
          <w:p w:rsidR="00E87B12" w:rsidRDefault="00E87B12">
            <w:pPr>
              <w:pStyle w:val="ConsPlusNormal"/>
            </w:pPr>
            <w:r>
              <w:t>Сельдь беломорская в других районах Белого моря</w:t>
            </w:r>
          </w:p>
        </w:tc>
        <w:tc>
          <w:tcPr>
            <w:tcW w:w="1936" w:type="dxa"/>
          </w:tcPr>
          <w:p w:rsidR="00E87B12" w:rsidRDefault="00E87B12">
            <w:pPr>
              <w:pStyle w:val="ConsPlusNormal"/>
              <w:jc w:val="center"/>
            </w:pPr>
            <w:r>
              <w:t>13</w:t>
            </w:r>
          </w:p>
        </w:tc>
      </w:tr>
      <w:tr w:rsidR="00E87B12">
        <w:tc>
          <w:tcPr>
            <w:tcW w:w="7703" w:type="dxa"/>
          </w:tcPr>
          <w:p w:rsidR="00E87B12" w:rsidRDefault="00E87B12">
            <w:pPr>
              <w:pStyle w:val="ConsPlusNormal"/>
            </w:pPr>
            <w:r>
              <w:t>Сельдь чешско-печорская</w:t>
            </w:r>
          </w:p>
        </w:tc>
        <w:tc>
          <w:tcPr>
            <w:tcW w:w="1936" w:type="dxa"/>
          </w:tcPr>
          <w:p w:rsidR="00E87B12" w:rsidRDefault="00E87B12">
            <w:pPr>
              <w:pStyle w:val="ConsPlusNormal"/>
              <w:jc w:val="center"/>
            </w:pPr>
            <w:r>
              <w:t>17</w:t>
            </w:r>
          </w:p>
        </w:tc>
      </w:tr>
      <w:tr w:rsidR="00E87B12">
        <w:tc>
          <w:tcPr>
            <w:tcW w:w="7703" w:type="dxa"/>
          </w:tcPr>
          <w:p w:rsidR="00E87B12" w:rsidRDefault="00E87B12">
            <w:pPr>
              <w:pStyle w:val="ConsPlusNormal"/>
            </w:pPr>
            <w:r>
              <w:t>Сиг (пресноводная жилая форма) в озере Муроканское</w:t>
            </w:r>
          </w:p>
        </w:tc>
        <w:tc>
          <w:tcPr>
            <w:tcW w:w="1936" w:type="dxa"/>
          </w:tcPr>
          <w:p w:rsidR="00E87B12" w:rsidRDefault="00E87B12">
            <w:pPr>
              <w:pStyle w:val="ConsPlusNormal"/>
              <w:jc w:val="center"/>
            </w:pPr>
            <w:r>
              <w:t>16</w:t>
            </w:r>
          </w:p>
        </w:tc>
      </w:tr>
      <w:tr w:rsidR="00E87B12">
        <w:tc>
          <w:tcPr>
            <w:tcW w:w="7703" w:type="dxa"/>
          </w:tcPr>
          <w:p w:rsidR="00E87B12" w:rsidRDefault="00E87B12">
            <w:pPr>
              <w:pStyle w:val="ConsPlusNormal"/>
            </w:pPr>
            <w:r>
              <w:t>Сиг (пресноводная жилая форма) в озерах Тикшозеро, Елетьозеро, Ругозеро, Соколозеро, Хукаозеро</w:t>
            </w:r>
          </w:p>
        </w:tc>
        <w:tc>
          <w:tcPr>
            <w:tcW w:w="1936" w:type="dxa"/>
          </w:tcPr>
          <w:p w:rsidR="00E87B12" w:rsidRDefault="00E87B12">
            <w:pPr>
              <w:pStyle w:val="ConsPlusNormal"/>
              <w:jc w:val="center"/>
            </w:pPr>
            <w:r>
              <w:t>18</w:t>
            </w:r>
          </w:p>
        </w:tc>
      </w:tr>
      <w:tr w:rsidR="00E87B12">
        <w:tc>
          <w:tcPr>
            <w:tcW w:w="7703" w:type="dxa"/>
          </w:tcPr>
          <w:p w:rsidR="00E87B12" w:rsidRDefault="00E87B12">
            <w:pPr>
              <w:pStyle w:val="ConsPlusNormal"/>
            </w:pPr>
            <w:r>
              <w:t>Сиг в Белом море, в водных объектах рыбохозяйственного значения Архангельской области</w:t>
            </w:r>
          </w:p>
        </w:tc>
        <w:tc>
          <w:tcPr>
            <w:tcW w:w="1936" w:type="dxa"/>
          </w:tcPr>
          <w:p w:rsidR="00E87B12" w:rsidRDefault="00E87B12">
            <w:pPr>
              <w:pStyle w:val="ConsPlusNormal"/>
              <w:jc w:val="center"/>
            </w:pPr>
            <w:r>
              <w:t>22</w:t>
            </w:r>
          </w:p>
        </w:tc>
      </w:tr>
      <w:tr w:rsidR="00E87B12">
        <w:tc>
          <w:tcPr>
            <w:tcW w:w="7703" w:type="dxa"/>
          </w:tcPr>
          <w:p w:rsidR="00E87B12" w:rsidRDefault="00E87B12">
            <w:pPr>
              <w:pStyle w:val="ConsPlusNormal"/>
            </w:pPr>
            <w:r>
              <w:t>Сиг в Белом море в границах Республики Карелия</w:t>
            </w:r>
          </w:p>
        </w:tc>
        <w:tc>
          <w:tcPr>
            <w:tcW w:w="1936" w:type="dxa"/>
          </w:tcPr>
          <w:p w:rsidR="00E87B12" w:rsidRDefault="00E87B12">
            <w:pPr>
              <w:pStyle w:val="ConsPlusNormal"/>
              <w:jc w:val="center"/>
            </w:pPr>
            <w:r>
              <w:t>33</w:t>
            </w:r>
          </w:p>
        </w:tc>
      </w:tr>
      <w:tr w:rsidR="00E87B12">
        <w:tc>
          <w:tcPr>
            <w:tcW w:w="7703" w:type="dxa"/>
          </w:tcPr>
          <w:p w:rsidR="00E87B12" w:rsidRDefault="00E87B12">
            <w:pPr>
              <w:pStyle w:val="ConsPlusNormal"/>
            </w:pPr>
            <w:r>
              <w:t>Сиг (пресноводная жилая форма) в озере Сямозеро</w:t>
            </w:r>
          </w:p>
        </w:tc>
        <w:tc>
          <w:tcPr>
            <w:tcW w:w="1936" w:type="dxa"/>
          </w:tcPr>
          <w:p w:rsidR="00E87B12" w:rsidRDefault="00E87B12">
            <w:pPr>
              <w:pStyle w:val="ConsPlusNormal"/>
              <w:jc w:val="center"/>
            </w:pPr>
            <w:r>
              <w:t>22</w:t>
            </w:r>
          </w:p>
        </w:tc>
      </w:tr>
      <w:tr w:rsidR="00E87B12">
        <w:tc>
          <w:tcPr>
            <w:tcW w:w="7703" w:type="dxa"/>
          </w:tcPr>
          <w:p w:rsidR="00E87B12" w:rsidRDefault="00E87B12">
            <w:pPr>
              <w:pStyle w:val="ConsPlusNormal"/>
            </w:pPr>
            <w:r>
              <w:t>Сиг (пресноводная жилая форма) в озере Сейдозеро</w:t>
            </w:r>
          </w:p>
        </w:tc>
        <w:tc>
          <w:tcPr>
            <w:tcW w:w="1936" w:type="dxa"/>
          </w:tcPr>
          <w:p w:rsidR="00E87B12" w:rsidRDefault="00E87B12">
            <w:pPr>
              <w:pStyle w:val="ConsPlusNormal"/>
              <w:jc w:val="center"/>
            </w:pPr>
            <w:r>
              <w:t>24</w:t>
            </w:r>
          </w:p>
        </w:tc>
      </w:tr>
      <w:tr w:rsidR="00E87B12">
        <w:tblPrEx>
          <w:tblBorders>
            <w:insideH w:val="nil"/>
          </w:tblBorders>
        </w:tblPrEx>
        <w:tc>
          <w:tcPr>
            <w:tcW w:w="7703" w:type="dxa"/>
            <w:tcBorders>
              <w:bottom w:val="nil"/>
            </w:tcBorders>
          </w:tcPr>
          <w:p w:rsidR="00E87B12" w:rsidRDefault="00E87B12">
            <w:pPr>
              <w:pStyle w:val="ConsPlusNormal"/>
            </w:pPr>
            <w:r>
              <w:t>Сиг (пресноводная жилая форма) в озерах Умбозеро, Водлозеро, водохранилищах Имандровское, Ковдозерское и Иовское</w:t>
            </w:r>
          </w:p>
        </w:tc>
        <w:tc>
          <w:tcPr>
            <w:tcW w:w="1936" w:type="dxa"/>
            <w:tcBorders>
              <w:bottom w:val="nil"/>
            </w:tcBorders>
          </w:tcPr>
          <w:p w:rsidR="00E87B12" w:rsidRDefault="00E87B12">
            <w:pPr>
              <w:pStyle w:val="ConsPlusNormal"/>
              <w:jc w:val="center"/>
            </w:pPr>
            <w:r>
              <w:t>25</w:t>
            </w:r>
          </w:p>
        </w:tc>
      </w:tr>
      <w:tr w:rsidR="00E87B12">
        <w:tblPrEx>
          <w:tblBorders>
            <w:insideH w:val="nil"/>
          </w:tblBorders>
        </w:tblPrEx>
        <w:tc>
          <w:tcPr>
            <w:tcW w:w="9639" w:type="dxa"/>
            <w:gridSpan w:val="2"/>
            <w:tcBorders>
              <w:top w:val="nil"/>
            </w:tcBorders>
          </w:tcPr>
          <w:p w:rsidR="00E87B12" w:rsidRDefault="00E87B12">
            <w:pPr>
              <w:pStyle w:val="ConsPlusNormal"/>
              <w:jc w:val="both"/>
            </w:pPr>
            <w:r>
              <w:t xml:space="preserve">(в ред. </w:t>
            </w:r>
            <w:hyperlink r:id="rId180" w:history="1">
              <w:r>
                <w:rPr>
                  <w:color w:val="0000FF"/>
                </w:rPr>
                <w:t>Приказа</w:t>
              </w:r>
            </w:hyperlink>
            <w:r>
              <w:t xml:space="preserve"> Минсельхоза России от 08.12.2015 N 610)</w:t>
            </w:r>
          </w:p>
        </w:tc>
      </w:tr>
      <w:tr w:rsidR="00E87B12">
        <w:tc>
          <w:tcPr>
            <w:tcW w:w="7703" w:type="dxa"/>
          </w:tcPr>
          <w:p w:rsidR="00E87B12" w:rsidRDefault="00E87B12">
            <w:pPr>
              <w:pStyle w:val="ConsPlusNormal"/>
            </w:pPr>
            <w:r>
              <w:t>Сиг (пресноводная жилая форма) в озерах Топозеро и Пяозеро</w:t>
            </w:r>
          </w:p>
        </w:tc>
        <w:tc>
          <w:tcPr>
            <w:tcW w:w="1936" w:type="dxa"/>
          </w:tcPr>
          <w:p w:rsidR="00E87B12" w:rsidRDefault="00E87B12">
            <w:pPr>
              <w:pStyle w:val="ConsPlusNormal"/>
              <w:jc w:val="center"/>
            </w:pPr>
            <w:r>
              <w:t>26</w:t>
            </w:r>
          </w:p>
        </w:tc>
      </w:tr>
      <w:tr w:rsidR="00E87B12">
        <w:tc>
          <w:tcPr>
            <w:tcW w:w="7703" w:type="dxa"/>
          </w:tcPr>
          <w:p w:rsidR="00E87B12" w:rsidRDefault="00E87B12">
            <w:pPr>
              <w:pStyle w:val="ConsPlusNormal"/>
            </w:pPr>
            <w:r>
              <w:t>Сиг (пресноводная жилая форма) в Серебрянском водохранилище, в водных объектах рыбохозяйственного значения Харбейской системы озер</w:t>
            </w:r>
          </w:p>
        </w:tc>
        <w:tc>
          <w:tcPr>
            <w:tcW w:w="1936" w:type="dxa"/>
          </w:tcPr>
          <w:p w:rsidR="00E87B12" w:rsidRDefault="00E87B12">
            <w:pPr>
              <w:pStyle w:val="ConsPlusNormal"/>
              <w:jc w:val="center"/>
            </w:pPr>
            <w:r>
              <w:t>28</w:t>
            </w:r>
          </w:p>
        </w:tc>
      </w:tr>
      <w:tr w:rsidR="00E87B12">
        <w:tc>
          <w:tcPr>
            <w:tcW w:w="7703" w:type="dxa"/>
          </w:tcPr>
          <w:p w:rsidR="00E87B12" w:rsidRDefault="00E87B12">
            <w:pPr>
              <w:pStyle w:val="ConsPlusNormal"/>
            </w:pPr>
            <w:r>
              <w:lastRenderedPageBreak/>
              <w:t>Сиг (пресноводная жилая форма) в Онежском озере, в водных объектах рыбохозяйственного значения бассейна реки Печора на территории Республики Коми, водных объектах рыбохозяйственного значения Вологодской области и Ненецкого автономного округа</w:t>
            </w:r>
          </w:p>
        </w:tc>
        <w:tc>
          <w:tcPr>
            <w:tcW w:w="1936" w:type="dxa"/>
          </w:tcPr>
          <w:p w:rsidR="00E87B12" w:rsidRDefault="00E87B12">
            <w:pPr>
              <w:pStyle w:val="ConsPlusNormal"/>
              <w:jc w:val="center"/>
            </w:pPr>
            <w:r>
              <w:t>30</w:t>
            </w:r>
          </w:p>
        </w:tc>
      </w:tr>
      <w:tr w:rsidR="00E87B12">
        <w:tblPrEx>
          <w:tblBorders>
            <w:insideH w:val="nil"/>
          </w:tblBorders>
        </w:tblPrEx>
        <w:tc>
          <w:tcPr>
            <w:tcW w:w="7703" w:type="dxa"/>
            <w:tcBorders>
              <w:bottom w:val="nil"/>
            </w:tcBorders>
          </w:tcPr>
          <w:p w:rsidR="00E87B12" w:rsidRDefault="00E87B12">
            <w:pPr>
              <w:pStyle w:val="ConsPlusNormal"/>
            </w:pPr>
            <w:r>
              <w:t>Сиг (пресноводная жилая форма) в других водных объектах рыбохозяйственного значения (за исключением озер Ловозеро, Нижнее Ваенгское и Среднее Ваенгское Мурманской области, где промысловый размер не устанавливается)</w:t>
            </w:r>
          </w:p>
        </w:tc>
        <w:tc>
          <w:tcPr>
            <w:tcW w:w="1936" w:type="dxa"/>
            <w:tcBorders>
              <w:bottom w:val="nil"/>
            </w:tcBorders>
          </w:tcPr>
          <w:p w:rsidR="00E87B12" w:rsidRDefault="00E87B12">
            <w:pPr>
              <w:pStyle w:val="ConsPlusNormal"/>
              <w:jc w:val="center"/>
            </w:pPr>
            <w:r>
              <w:t>20</w:t>
            </w:r>
          </w:p>
        </w:tc>
      </w:tr>
      <w:tr w:rsidR="00E87B12">
        <w:tblPrEx>
          <w:tblBorders>
            <w:insideH w:val="nil"/>
          </w:tblBorders>
        </w:tblPrEx>
        <w:tc>
          <w:tcPr>
            <w:tcW w:w="9639" w:type="dxa"/>
            <w:gridSpan w:val="2"/>
            <w:tcBorders>
              <w:top w:val="nil"/>
            </w:tcBorders>
          </w:tcPr>
          <w:p w:rsidR="00E87B12" w:rsidRDefault="00E87B12">
            <w:pPr>
              <w:pStyle w:val="ConsPlusNormal"/>
              <w:jc w:val="both"/>
            </w:pPr>
            <w:r>
              <w:t xml:space="preserve">(в ред. </w:t>
            </w:r>
            <w:hyperlink r:id="rId181" w:history="1">
              <w:r>
                <w:rPr>
                  <w:color w:val="0000FF"/>
                </w:rPr>
                <w:t>Приказа</w:t>
              </w:r>
            </w:hyperlink>
            <w:r>
              <w:t xml:space="preserve"> Минсельхоза России от 08.12.2015 N 610)</w:t>
            </w:r>
          </w:p>
        </w:tc>
      </w:tr>
      <w:tr w:rsidR="00E87B12">
        <w:tc>
          <w:tcPr>
            <w:tcW w:w="7703" w:type="dxa"/>
          </w:tcPr>
          <w:p w:rsidR="00E87B12" w:rsidRDefault="00E87B12">
            <w:pPr>
              <w:pStyle w:val="ConsPlusNormal"/>
            </w:pPr>
            <w:r>
              <w:t>Стерлядь</w:t>
            </w:r>
          </w:p>
        </w:tc>
        <w:tc>
          <w:tcPr>
            <w:tcW w:w="1936" w:type="dxa"/>
          </w:tcPr>
          <w:p w:rsidR="00E87B12" w:rsidRDefault="00E87B12">
            <w:pPr>
              <w:pStyle w:val="ConsPlusNormal"/>
              <w:jc w:val="center"/>
            </w:pPr>
            <w:r>
              <w:t>36</w:t>
            </w:r>
          </w:p>
        </w:tc>
      </w:tr>
      <w:tr w:rsidR="00E87B12">
        <w:tc>
          <w:tcPr>
            <w:tcW w:w="7703" w:type="dxa"/>
          </w:tcPr>
          <w:p w:rsidR="00E87B12" w:rsidRDefault="00E87B12">
            <w:pPr>
              <w:pStyle w:val="ConsPlusNormal"/>
            </w:pPr>
            <w:r>
              <w:t>Судак (жилая форма) в водных объектах рыбохозяйственного значения Вологодской области</w:t>
            </w:r>
          </w:p>
        </w:tc>
        <w:tc>
          <w:tcPr>
            <w:tcW w:w="1936" w:type="dxa"/>
          </w:tcPr>
          <w:p w:rsidR="00E87B12" w:rsidRDefault="00E87B12">
            <w:pPr>
              <w:pStyle w:val="ConsPlusNormal"/>
              <w:jc w:val="center"/>
            </w:pPr>
            <w:r>
              <w:t>40</w:t>
            </w:r>
          </w:p>
        </w:tc>
      </w:tr>
      <w:tr w:rsidR="00E87B12">
        <w:tc>
          <w:tcPr>
            <w:tcW w:w="7703" w:type="dxa"/>
          </w:tcPr>
          <w:p w:rsidR="00E87B12" w:rsidRDefault="00E87B12">
            <w:pPr>
              <w:pStyle w:val="ConsPlusNormal"/>
            </w:pPr>
            <w:r>
              <w:t>Судак (жилая форма) в других водных объектах рыбохозяйственного значения</w:t>
            </w:r>
          </w:p>
        </w:tc>
        <w:tc>
          <w:tcPr>
            <w:tcW w:w="1936" w:type="dxa"/>
          </w:tcPr>
          <w:p w:rsidR="00E87B12" w:rsidRDefault="00E87B12">
            <w:pPr>
              <w:pStyle w:val="ConsPlusNormal"/>
              <w:jc w:val="center"/>
            </w:pPr>
            <w:r>
              <w:t>45</w:t>
            </w:r>
          </w:p>
        </w:tc>
      </w:tr>
      <w:tr w:rsidR="00E87B12">
        <w:tc>
          <w:tcPr>
            <w:tcW w:w="7703" w:type="dxa"/>
          </w:tcPr>
          <w:p w:rsidR="00E87B12" w:rsidRDefault="00E87B12">
            <w:pPr>
              <w:pStyle w:val="ConsPlusNormal"/>
            </w:pPr>
            <w:r>
              <w:t>Треска в Баренцевом море</w:t>
            </w:r>
          </w:p>
        </w:tc>
        <w:tc>
          <w:tcPr>
            <w:tcW w:w="1936" w:type="dxa"/>
          </w:tcPr>
          <w:p w:rsidR="00E87B12" w:rsidRDefault="00E87B12">
            <w:pPr>
              <w:pStyle w:val="ConsPlusNormal"/>
              <w:jc w:val="center"/>
            </w:pPr>
            <w:r>
              <w:t>44</w:t>
            </w:r>
          </w:p>
        </w:tc>
      </w:tr>
      <w:tr w:rsidR="00E87B12">
        <w:tc>
          <w:tcPr>
            <w:tcW w:w="7703" w:type="dxa"/>
          </w:tcPr>
          <w:p w:rsidR="00E87B12" w:rsidRDefault="00E87B12">
            <w:pPr>
              <w:pStyle w:val="ConsPlusNormal"/>
            </w:pPr>
            <w:r>
              <w:t>Треска в Белом море</w:t>
            </w:r>
          </w:p>
        </w:tc>
        <w:tc>
          <w:tcPr>
            <w:tcW w:w="1936" w:type="dxa"/>
          </w:tcPr>
          <w:p w:rsidR="00E87B12" w:rsidRDefault="00E87B12">
            <w:pPr>
              <w:pStyle w:val="ConsPlusNormal"/>
              <w:jc w:val="center"/>
            </w:pPr>
            <w:r>
              <w:t>23</w:t>
            </w:r>
          </w:p>
        </w:tc>
      </w:tr>
      <w:tr w:rsidR="00E87B12">
        <w:tc>
          <w:tcPr>
            <w:tcW w:w="7703" w:type="dxa"/>
          </w:tcPr>
          <w:p w:rsidR="00E87B12" w:rsidRDefault="00E87B12">
            <w:pPr>
              <w:pStyle w:val="ConsPlusNormal"/>
            </w:pPr>
            <w:r>
              <w:t>Угорь</w:t>
            </w:r>
          </w:p>
        </w:tc>
        <w:tc>
          <w:tcPr>
            <w:tcW w:w="1936" w:type="dxa"/>
          </w:tcPr>
          <w:p w:rsidR="00E87B12" w:rsidRDefault="00E87B12">
            <w:pPr>
              <w:pStyle w:val="ConsPlusNormal"/>
              <w:jc w:val="center"/>
            </w:pPr>
            <w:r>
              <w:t>60</w:t>
            </w:r>
          </w:p>
        </w:tc>
      </w:tr>
      <w:tr w:rsidR="00E87B12">
        <w:tc>
          <w:tcPr>
            <w:tcW w:w="7703" w:type="dxa"/>
          </w:tcPr>
          <w:p w:rsidR="00E87B12" w:rsidRDefault="00E87B12">
            <w:pPr>
              <w:pStyle w:val="ConsPlusNormal"/>
            </w:pPr>
            <w:r>
              <w:t>Хариус в водных объектах рыбохозяйственного значения Большеземельской тундры в пределах территории Республики Коми</w:t>
            </w:r>
          </w:p>
        </w:tc>
        <w:tc>
          <w:tcPr>
            <w:tcW w:w="1936" w:type="dxa"/>
          </w:tcPr>
          <w:p w:rsidR="00E87B12" w:rsidRDefault="00E87B12">
            <w:pPr>
              <w:pStyle w:val="ConsPlusNormal"/>
              <w:jc w:val="center"/>
            </w:pPr>
            <w:r>
              <w:t>30</w:t>
            </w:r>
          </w:p>
        </w:tc>
      </w:tr>
      <w:tr w:rsidR="00E87B12">
        <w:tc>
          <w:tcPr>
            <w:tcW w:w="7703" w:type="dxa"/>
          </w:tcPr>
          <w:p w:rsidR="00E87B12" w:rsidRDefault="00E87B12">
            <w:pPr>
              <w:pStyle w:val="ConsPlusNormal"/>
            </w:pPr>
            <w:r>
              <w:t>Хариус в других водных объектах рыбохозяйственного значения Республики Коми и Харбейской системы озер</w:t>
            </w:r>
          </w:p>
        </w:tc>
        <w:tc>
          <w:tcPr>
            <w:tcW w:w="1936" w:type="dxa"/>
          </w:tcPr>
          <w:p w:rsidR="00E87B12" w:rsidRDefault="00E87B12">
            <w:pPr>
              <w:pStyle w:val="ConsPlusNormal"/>
              <w:jc w:val="center"/>
            </w:pPr>
            <w:r>
              <w:t>28</w:t>
            </w:r>
          </w:p>
        </w:tc>
      </w:tr>
      <w:tr w:rsidR="00E87B12">
        <w:tc>
          <w:tcPr>
            <w:tcW w:w="7703" w:type="dxa"/>
          </w:tcPr>
          <w:p w:rsidR="00E87B12" w:rsidRDefault="00E87B12">
            <w:pPr>
              <w:pStyle w:val="ConsPlusNormal"/>
            </w:pPr>
            <w:r>
              <w:t>Хариус в других водных объектах рыбохозяйственного значения</w:t>
            </w:r>
          </w:p>
        </w:tc>
        <w:tc>
          <w:tcPr>
            <w:tcW w:w="1936" w:type="dxa"/>
          </w:tcPr>
          <w:p w:rsidR="00E87B12" w:rsidRDefault="00E87B12">
            <w:pPr>
              <w:pStyle w:val="ConsPlusNormal"/>
              <w:jc w:val="center"/>
            </w:pPr>
            <w:r>
              <w:t>20</w:t>
            </w:r>
          </w:p>
        </w:tc>
      </w:tr>
      <w:tr w:rsidR="00E87B12">
        <w:tc>
          <w:tcPr>
            <w:tcW w:w="7703" w:type="dxa"/>
          </w:tcPr>
          <w:p w:rsidR="00E87B12" w:rsidRDefault="00E87B12">
            <w:pPr>
              <w:pStyle w:val="ConsPlusNormal"/>
            </w:pPr>
            <w:r>
              <w:t>Чехонь (жилая форма) (кроме водных объектов рыбохозяйственного значения Вологодской области)</w:t>
            </w:r>
          </w:p>
        </w:tc>
        <w:tc>
          <w:tcPr>
            <w:tcW w:w="1936" w:type="dxa"/>
          </w:tcPr>
          <w:p w:rsidR="00E87B12" w:rsidRDefault="00E87B12">
            <w:pPr>
              <w:pStyle w:val="ConsPlusNormal"/>
              <w:jc w:val="center"/>
            </w:pPr>
            <w:r>
              <w:t>20</w:t>
            </w:r>
          </w:p>
        </w:tc>
      </w:tr>
      <w:tr w:rsidR="00E87B12">
        <w:tc>
          <w:tcPr>
            <w:tcW w:w="7703" w:type="dxa"/>
          </w:tcPr>
          <w:p w:rsidR="00E87B12" w:rsidRDefault="00E87B12">
            <w:pPr>
              <w:pStyle w:val="ConsPlusNormal"/>
            </w:pPr>
            <w:r>
              <w:lastRenderedPageBreak/>
              <w:t>Чир</w:t>
            </w:r>
          </w:p>
        </w:tc>
        <w:tc>
          <w:tcPr>
            <w:tcW w:w="1936" w:type="dxa"/>
          </w:tcPr>
          <w:p w:rsidR="00E87B12" w:rsidRDefault="00E87B12">
            <w:pPr>
              <w:pStyle w:val="ConsPlusNormal"/>
              <w:jc w:val="center"/>
            </w:pPr>
            <w:r>
              <w:t>36</w:t>
            </w:r>
          </w:p>
        </w:tc>
      </w:tr>
      <w:tr w:rsidR="00E87B12">
        <w:tc>
          <w:tcPr>
            <w:tcW w:w="7703" w:type="dxa"/>
          </w:tcPr>
          <w:p w:rsidR="00E87B12" w:rsidRDefault="00E87B12">
            <w:pPr>
              <w:pStyle w:val="ConsPlusNormal"/>
            </w:pPr>
            <w:r>
              <w:t>Щука в водных объектах рыбохозяйственного значения Республики Карелия и Республики Коми</w:t>
            </w:r>
          </w:p>
        </w:tc>
        <w:tc>
          <w:tcPr>
            <w:tcW w:w="1936" w:type="dxa"/>
          </w:tcPr>
          <w:p w:rsidR="00E87B12" w:rsidRDefault="00E87B12">
            <w:pPr>
              <w:pStyle w:val="ConsPlusNormal"/>
              <w:jc w:val="center"/>
            </w:pPr>
            <w:r>
              <w:t>30</w:t>
            </w:r>
          </w:p>
        </w:tc>
      </w:tr>
      <w:tr w:rsidR="00E87B12">
        <w:tc>
          <w:tcPr>
            <w:tcW w:w="7703" w:type="dxa"/>
          </w:tcPr>
          <w:p w:rsidR="00E87B12" w:rsidRDefault="00E87B12">
            <w:pPr>
              <w:pStyle w:val="ConsPlusNormal"/>
            </w:pPr>
            <w:r>
              <w:t>Щука в водных объектах рыбохозяйственного значения Мурманской области и Вологодской области</w:t>
            </w:r>
          </w:p>
        </w:tc>
        <w:tc>
          <w:tcPr>
            <w:tcW w:w="1936" w:type="dxa"/>
          </w:tcPr>
          <w:p w:rsidR="00E87B12" w:rsidRDefault="00E87B12">
            <w:pPr>
              <w:pStyle w:val="ConsPlusNormal"/>
              <w:jc w:val="center"/>
            </w:pPr>
            <w:r>
              <w:t>38</w:t>
            </w:r>
          </w:p>
        </w:tc>
      </w:tr>
      <w:tr w:rsidR="00E87B12">
        <w:tc>
          <w:tcPr>
            <w:tcW w:w="7703" w:type="dxa"/>
          </w:tcPr>
          <w:p w:rsidR="00E87B12" w:rsidRDefault="00E87B12">
            <w:pPr>
              <w:pStyle w:val="ConsPlusNormal"/>
            </w:pPr>
            <w:r>
              <w:t>Щука в других водных объектах рыбохозяйственного значения</w:t>
            </w:r>
          </w:p>
        </w:tc>
        <w:tc>
          <w:tcPr>
            <w:tcW w:w="1936" w:type="dxa"/>
          </w:tcPr>
          <w:p w:rsidR="00E87B12" w:rsidRDefault="00E87B12">
            <w:pPr>
              <w:pStyle w:val="ConsPlusNormal"/>
              <w:jc w:val="center"/>
            </w:pPr>
            <w:r>
              <w:t>35</w:t>
            </w:r>
          </w:p>
        </w:tc>
      </w:tr>
      <w:tr w:rsidR="00E87B12">
        <w:tc>
          <w:tcPr>
            <w:tcW w:w="7703" w:type="dxa"/>
          </w:tcPr>
          <w:p w:rsidR="00E87B12" w:rsidRDefault="00E87B12">
            <w:pPr>
              <w:pStyle w:val="ConsPlusNormal"/>
            </w:pPr>
            <w:r>
              <w:t>Язь в водных объектах рыбохозяйственного значения Вологодской области и Республики Коми</w:t>
            </w:r>
          </w:p>
        </w:tc>
        <w:tc>
          <w:tcPr>
            <w:tcW w:w="1936" w:type="dxa"/>
          </w:tcPr>
          <w:p w:rsidR="00E87B12" w:rsidRDefault="00E87B12">
            <w:pPr>
              <w:pStyle w:val="ConsPlusNormal"/>
              <w:jc w:val="center"/>
            </w:pPr>
            <w:r>
              <w:t>25</w:t>
            </w:r>
          </w:p>
        </w:tc>
      </w:tr>
      <w:tr w:rsidR="00E87B12">
        <w:tc>
          <w:tcPr>
            <w:tcW w:w="7703" w:type="dxa"/>
          </w:tcPr>
          <w:p w:rsidR="00E87B12" w:rsidRDefault="00E87B12">
            <w:pPr>
              <w:pStyle w:val="ConsPlusNormal"/>
            </w:pPr>
            <w:r>
              <w:t>Язь в водных объектах рыбохозяйственного значения Архангельской области</w:t>
            </w:r>
          </w:p>
        </w:tc>
        <w:tc>
          <w:tcPr>
            <w:tcW w:w="1936" w:type="dxa"/>
          </w:tcPr>
          <w:p w:rsidR="00E87B12" w:rsidRDefault="00E87B12">
            <w:pPr>
              <w:pStyle w:val="ConsPlusNormal"/>
              <w:jc w:val="center"/>
            </w:pPr>
            <w:r>
              <w:t>26</w:t>
            </w:r>
          </w:p>
        </w:tc>
      </w:tr>
      <w:tr w:rsidR="00E87B12">
        <w:tc>
          <w:tcPr>
            <w:tcW w:w="7703" w:type="dxa"/>
          </w:tcPr>
          <w:p w:rsidR="00E87B12" w:rsidRDefault="00E87B12">
            <w:pPr>
              <w:pStyle w:val="ConsPlusNormal"/>
            </w:pPr>
            <w:r>
              <w:t>Язь в других водных объектах рыбохозяйственного значения</w:t>
            </w:r>
          </w:p>
        </w:tc>
        <w:tc>
          <w:tcPr>
            <w:tcW w:w="1936" w:type="dxa"/>
          </w:tcPr>
          <w:p w:rsidR="00E87B12" w:rsidRDefault="00E87B12">
            <w:pPr>
              <w:pStyle w:val="ConsPlusNormal"/>
              <w:jc w:val="center"/>
            </w:pPr>
            <w:r>
              <w:t>22</w:t>
            </w:r>
          </w:p>
        </w:tc>
      </w:tr>
      <w:tr w:rsidR="00E87B12">
        <w:tblPrEx>
          <w:tblBorders>
            <w:insideH w:val="nil"/>
          </w:tblBorders>
        </w:tblPrEx>
        <w:tc>
          <w:tcPr>
            <w:tcW w:w="7703" w:type="dxa"/>
            <w:tcBorders>
              <w:bottom w:val="nil"/>
            </w:tcBorders>
          </w:tcPr>
          <w:p w:rsidR="00E87B12" w:rsidRDefault="00E87B12">
            <w:pPr>
              <w:pStyle w:val="ConsPlusNormal"/>
            </w:pPr>
            <w:r>
              <w:t>Окунь пресноводный в озере Лача Архангельской области</w:t>
            </w:r>
          </w:p>
        </w:tc>
        <w:tc>
          <w:tcPr>
            <w:tcW w:w="1936" w:type="dxa"/>
            <w:tcBorders>
              <w:bottom w:val="nil"/>
            </w:tcBorders>
          </w:tcPr>
          <w:p w:rsidR="00E87B12" w:rsidRDefault="00E87B12">
            <w:pPr>
              <w:pStyle w:val="ConsPlusNormal"/>
              <w:jc w:val="center"/>
            </w:pPr>
            <w:r>
              <w:t>14</w:t>
            </w:r>
          </w:p>
        </w:tc>
      </w:tr>
      <w:tr w:rsidR="00E87B12">
        <w:tblPrEx>
          <w:tblBorders>
            <w:insideH w:val="nil"/>
          </w:tblBorders>
        </w:tblPrEx>
        <w:tc>
          <w:tcPr>
            <w:tcW w:w="9639" w:type="dxa"/>
            <w:gridSpan w:val="2"/>
            <w:tcBorders>
              <w:top w:val="nil"/>
            </w:tcBorders>
          </w:tcPr>
          <w:p w:rsidR="00E87B12" w:rsidRDefault="00E87B12">
            <w:pPr>
              <w:pStyle w:val="ConsPlusNormal"/>
              <w:jc w:val="both"/>
            </w:pPr>
            <w:r>
              <w:t xml:space="preserve">(введено </w:t>
            </w:r>
            <w:hyperlink r:id="rId182" w:history="1">
              <w:r>
                <w:rPr>
                  <w:color w:val="0000FF"/>
                </w:rPr>
                <w:t>Приказом</w:t>
              </w:r>
            </w:hyperlink>
            <w:r>
              <w:t xml:space="preserve"> Минсельхоза России от 08.12.2015 N 610)</w:t>
            </w:r>
          </w:p>
        </w:tc>
      </w:tr>
    </w:tbl>
    <w:p w:rsidR="00E87B12" w:rsidRDefault="00E87B12">
      <w:pPr>
        <w:sectPr w:rsidR="00E87B12">
          <w:pgSz w:w="16838" w:h="11905" w:orient="landscape"/>
          <w:pgMar w:top="1701" w:right="1134" w:bottom="850" w:left="1134" w:header="0" w:footer="0" w:gutter="0"/>
          <w:cols w:space="720"/>
        </w:sectPr>
      </w:pPr>
    </w:p>
    <w:p w:rsidR="00E87B12" w:rsidRDefault="00E87B12">
      <w:pPr>
        <w:pStyle w:val="ConsPlusNormal"/>
        <w:jc w:val="both"/>
      </w:pPr>
    </w:p>
    <w:p w:rsidR="00E87B12" w:rsidRDefault="00E87B12">
      <w:pPr>
        <w:pStyle w:val="ConsPlusNormal"/>
        <w:ind w:firstLine="540"/>
        <w:jc w:val="both"/>
      </w:pPr>
      <w:r>
        <w:t>82. Прилов водных биоресурсов менее промыслового размера (молоди) при осуществлении любительского и спортивного рыболовства по путевкам разрешается в количестве не более 10 процентов по счету от общего улова водных биоресурсов.</w:t>
      </w:r>
    </w:p>
    <w:p w:rsidR="00E87B12" w:rsidRDefault="00E87B12">
      <w:pPr>
        <w:pStyle w:val="ConsPlusNormal"/>
        <w:spacing w:before="220"/>
        <w:ind w:firstLine="540"/>
        <w:jc w:val="both"/>
      </w:pPr>
      <w:r>
        <w:t>83. В случае прилова молоди в количестве, превышающем разрешенный прилов, добыча (вылов) водных биоресурсов в данном месте прекращается или орудия добычи (вылова) заменяются другими, а прилов сверх разрешенного выпускается в естественную среду обитания с наименьшими повреждениями.</w:t>
      </w:r>
    </w:p>
    <w:p w:rsidR="00E87B12" w:rsidRDefault="00E87B12">
      <w:pPr>
        <w:pStyle w:val="ConsPlusNormal"/>
        <w:jc w:val="both"/>
      </w:pPr>
    </w:p>
    <w:p w:rsidR="00E87B12" w:rsidRDefault="00E87B12">
      <w:pPr>
        <w:pStyle w:val="ConsPlusTitle"/>
        <w:jc w:val="center"/>
        <w:outlineLvl w:val="2"/>
      </w:pPr>
      <w:r>
        <w:t>7. Прилов одних видов при осуществлении добычи (вылова)</w:t>
      </w:r>
    </w:p>
    <w:p w:rsidR="00E87B12" w:rsidRDefault="00E87B12">
      <w:pPr>
        <w:pStyle w:val="ConsPlusTitle"/>
        <w:jc w:val="center"/>
      </w:pPr>
      <w:r>
        <w:t>других видов водных биоресурсов</w:t>
      </w:r>
    </w:p>
    <w:p w:rsidR="00E87B12" w:rsidRDefault="00E87B12">
      <w:pPr>
        <w:pStyle w:val="ConsPlusNormal"/>
        <w:jc w:val="both"/>
      </w:pPr>
    </w:p>
    <w:p w:rsidR="00E87B12" w:rsidRDefault="00E87B12">
      <w:pPr>
        <w:pStyle w:val="ConsPlusNormal"/>
        <w:ind w:firstLine="540"/>
        <w:jc w:val="both"/>
      </w:pPr>
      <w:r>
        <w:t>84. При осуществлении любительского рыболовства в случае добычи (вылова) водных биоресурсов, запрещенных к добыче (вылову), а также видов водных биоресурсов, добыча (вылов) которых осуществляется по разрешениям и/или путевкам и не поименованных в разрешении и/или путевке, указанные водные биоресурсы должны выпускаться в естественную среду обитания с наименьшими повреждениями.</w:t>
      </w:r>
    </w:p>
    <w:p w:rsidR="00E87B12" w:rsidRDefault="00E87B12">
      <w:pPr>
        <w:pStyle w:val="ConsPlusNormal"/>
        <w:jc w:val="both"/>
      </w:pPr>
    </w:p>
    <w:p w:rsidR="00E87B12" w:rsidRDefault="00E87B12">
      <w:pPr>
        <w:pStyle w:val="ConsPlusTitle"/>
        <w:jc w:val="center"/>
        <w:outlineLvl w:val="1"/>
      </w:pPr>
      <w:r>
        <w:t>VIII. Правила добычи (вылова) водных биоресурсов</w:t>
      </w:r>
    </w:p>
    <w:p w:rsidR="00E87B12" w:rsidRDefault="00E87B12">
      <w:pPr>
        <w:pStyle w:val="ConsPlusTitle"/>
        <w:jc w:val="center"/>
      </w:pPr>
      <w:r>
        <w:t>при осуществлении традиционного рыболовства</w:t>
      </w:r>
    </w:p>
    <w:p w:rsidR="00E87B12" w:rsidRDefault="00E87B12">
      <w:pPr>
        <w:pStyle w:val="ConsPlusNormal"/>
        <w:jc w:val="both"/>
      </w:pPr>
    </w:p>
    <w:p w:rsidR="00E87B12" w:rsidRDefault="00E87B12">
      <w:pPr>
        <w:pStyle w:val="ConsPlusNormal"/>
        <w:ind w:firstLine="540"/>
        <w:jc w:val="both"/>
      </w:pPr>
      <w:r>
        <w:t>85.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rsidR="00E87B12" w:rsidRDefault="00E87B12">
      <w:pPr>
        <w:pStyle w:val="ConsPlusNormal"/>
        <w:spacing w:before="220"/>
        <w:ind w:firstLine="540"/>
        <w:jc w:val="both"/>
      </w:pPr>
      <w:r>
        <w:t xml:space="preserve">обязаны соблюдать Требования к сохранению водных биоресурсов, установленные в </w:t>
      </w:r>
      <w:hyperlink w:anchor="P69" w:history="1">
        <w:r>
          <w:rPr>
            <w:color w:val="0000FF"/>
          </w:rPr>
          <w:t>главе II</w:t>
        </w:r>
      </w:hyperlink>
      <w:r>
        <w:t xml:space="preserve"> Правил рыболовства;</w:t>
      </w:r>
    </w:p>
    <w:p w:rsidR="00E87B12" w:rsidRDefault="00E87B12">
      <w:pPr>
        <w:pStyle w:val="ConsPlusNormal"/>
        <w:spacing w:before="220"/>
        <w:ind w:firstLine="540"/>
        <w:jc w:val="both"/>
      </w:pPr>
      <w:r>
        <w:t xml:space="preserve">обеспечивают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r:id="rId183" w:history="1">
        <w:r>
          <w:rPr>
            <w:color w:val="0000FF"/>
          </w:rPr>
          <w:t>Порядком</w:t>
        </w:r>
      </w:hyperlink>
      <w:r>
        <w:t xml:space="preserve"> деятельности комиссии по регулированию добычи (вылова) анадромных видов рыб, утвержденным приказом Министерства сельского хозяйства Российской Федерации от 8 апреля 2013 г. N 170 (зарегистрирован Минюстом России 19 июня 2013 г., регистрационный N 28842) &lt;1&gt;;</w:t>
      </w:r>
    </w:p>
    <w:p w:rsidR="00E87B12" w:rsidRDefault="00E87B12">
      <w:pPr>
        <w:pStyle w:val="ConsPlusNormal"/>
        <w:spacing w:before="220"/>
        <w:ind w:firstLine="540"/>
        <w:jc w:val="both"/>
      </w:pPr>
      <w:r>
        <w:t>--------------------------------</w:t>
      </w:r>
    </w:p>
    <w:p w:rsidR="00E87B12" w:rsidRDefault="00E87B12">
      <w:pPr>
        <w:pStyle w:val="ConsPlusNormal"/>
        <w:spacing w:before="220"/>
        <w:ind w:firstLine="540"/>
        <w:jc w:val="both"/>
      </w:pPr>
      <w:r>
        <w:t xml:space="preserve">&lt;1&gt; Федеральный закон от 20 декабря 2004 г. N 166-ФЗ "О рыболовстве и сохранении водных биологических ресурсов", </w:t>
      </w:r>
      <w:hyperlink r:id="rId184" w:history="1">
        <w:r>
          <w:rPr>
            <w:color w:val="0000FF"/>
          </w:rPr>
          <w:t>статья 29.1</w:t>
        </w:r>
      </w:hyperlink>
      <w:r>
        <w:t>.</w:t>
      </w:r>
    </w:p>
    <w:p w:rsidR="00E87B12" w:rsidRDefault="00E87B12">
      <w:pPr>
        <w:pStyle w:val="ConsPlusNormal"/>
        <w:jc w:val="both"/>
      </w:pPr>
    </w:p>
    <w:p w:rsidR="00E87B12" w:rsidRDefault="00E87B12">
      <w:pPr>
        <w:pStyle w:val="ConsPlusNormal"/>
        <w:ind w:firstLine="540"/>
        <w:jc w:val="both"/>
      </w:pPr>
      <w:r>
        <w:t xml:space="preserve">при осуществлении рыболовства с применением судов рыбопромыслового флота руководствуются положениями </w:t>
      </w:r>
      <w:hyperlink w:anchor="P75" w:history="1">
        <w:r>
          <w:rPr>
            <w:color w:val="0000FF"/>
          </w:rPr>
          <w:t>пунктов 9</w:t>
        </w:r>
      </w:hyperlink>
      <w:r>
        <w:t xml:space="preserve"> - </w:t>
      </w:r>
      <w:hyperlink w:anchor="P104" w:history="1">
        <w:r>
          <w:rPr>
            <w:color w:val="0000FF"/>
          </w:rPr>
          <w:t>9.3</w:t>
        </w:r>
      </w:hyperlink>
      <w:r>
        <w:t xml:space="preserve">, </w:t>
      </w:r>
      <w:hyperlink w:anchor="P144" w:history="1">
        <w:r>
          <w:rPr>
            <w:color w:val="0000FF"/>
          </w:rPr>
          <w:t>12</w:t>
        </w:r>
      </w:hyperlink>
      <w:r>
        <w:t xml:space="preserve"> Правил рыболовства;</w:t>
      </w:r>
    </w:p>
    <w:p w:rsidR="00E87B12" w:rsidRDefault="00E87B12">
      <w:pPr>
        <w:pStyle w:val="ConsPlusNormal"/>
        <w:spacing w:before="220"/>
        <w:ind w:firstLine="540"/>
        <w:jc w:val="both"/>
      </w:pPr>
      <w:r>
        <w:t>при осуществлении рыболовства без применения судов рыбопромыслового флота:</w:t>
      </w:r>
    </w:p>
    <w:p w:rsidR="00E87B12" w:rsidRDefault="00E87B12">
      <w:pPr>
        <w:pStyle w:val="ConsPlusNormal"/>
        <w:spacing w:before="220"/>
        <w:ind w:firstLine="540"/>
        <w:jc w:val="both"/>
      </w:pPr>
      <w:r>
        <w:t xml:space="preserve">а) выполняют требования </w:t>
      </w:r>
      <w:hyperlink w:anchor="P158" w:history="1">
        <w:r>
          <w:rPr>
            <w:color w:val="0000FF"/>
          </w:rPr>
          <w:t>пункта 13</w:t>
        </w:r>
      </w:hyperlink>
      <w:r>
        <w:t xml:space="preserve"> Правил рыболовства;</w:t>
      </w:r>
    </w:p>
    <w:p w:rsidR="00E87B12" w:rsidRDefault="00E87B12">
      <w:pPr>
        <w:pStyle w:val="ConsPlusNormal"/>
        <w:spacing w:before="220"/>
        <w:ind w:firstLine="540"/>
        <w:jc w:val="both"/>
      </w:pPr>
      <w:r>
        <w:t>б) обеспечивают заполнение промыслового журнала;</w:t>
      </w:r>
    </w:p>
    <w:p w:rsidR="00E87B12" w:rsidRDefault="00E87B12">
      <w:pPr>
        <w:pStyle w:val="ConsPlusNormal"/>
        <w:spacing w:before="220"/>
        <w:ind w:firstLine="540"/>
        <w:jc w:val="both"/>
      </w:pPr>
      <w:r>
        <w:t>в) представляют в территориальные органы Росрыболовства сведения о добыче (вылове) водных биоресурсов:</w:t>
      </w:r>
    </w:p>
    <w:p w:rsidR="00E87B12" w:rsidRDefault="00E87B12">
      <w:pPr>
        <w:pStyle w:val="ConsPlusNormal"/>
        <w:spacing w:before="220"/>
        <w:ind w:firstLine="540"/>
        <w:jc w:val="both"/>
      </w:pPr>
      <w:r>
        <w:t>- в случае осуществления добычи (вылова) с предоставлением рыболовного (рыбопромыслового) участка - 18 и 3 числа каждого месяца по состоянию на 15 и последнее число месяца (за исключением тихоокеанских лососей);</w:t>
      </w:r>
    </w:p>
    <w:p w:rsidR="00E87B12" w:rsidRDefault="00E87B12">
      <w:pPr>
        <w:pStyle w:val="ConsPlusNormal"/>
        <w:jc w:val="both"/>
      </w:pPr>
      <w:r>
        <w:lastRenderedPageBreak/>
        <w:t xml:space="preserve">(в ред. </w:t>
      </w:r>
      <w:hyperlink r:id="rId185"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 при осуществлении рыболовства без предоставления рыболовного (рыбопромыслового) участка - один раз в год, не позднее 20 января года, следующего за отчетным.</w:t>
      </w:r>
    </w:p>
    <w:p w:rsidR="00E87B12" w:rsidRDefault="00E87B12">
      <w:pPr>
        <w:pStyle w:val="ConsPlusNormal"/>
        <w:jc w:val="both"/>
      </w:pPr>
      <w:r>
        <w:t xml:space="preserve">(в ред. Приказов Минсельхоза России от 01.03.2017 </w:t>
      </w:r>
      <w:hyperlink r:id="rId186" w:history="1">
        <w:r>
          <w:rPr>
            <w:color w:val="0000FF"/>
          </w:rPr>
          <w:t>N 84</w:t>
        </w:r>
      </w:hyperlink>
      <w:r>
        <w:t xml:space="preserve">, от 26.10.2018 </w:t>
      </w:r>
      <w:hyperlink r:id="rId187" w:history="1">
        <w:r>
          <w:rPr>
            <w:color w:val="0000FF"/>
          </w:rPr>
          <w:t>N 476</w:t>
        </w:r>
      </w:hyperlink>
      <w:r>
        <w:t>)</w:t>
      </w:r>
    </w:p>
    <w:p w:rsidR="00E87B12" w:rsidRDefault="00E87B12">
      <w:pPr>
        <w:pStyle w:val="ConsPlusNormal"/>
        <w:spacing w:before="220"/>
        <w:ind w:firstLine="540"/>
        <w:jc w:val="both"/>
      </w:pPr>
      <w:r>
        <w:t>86. Традиционное рыболовство без предоставления рыболовного (рыбопромыслового) участка осуществляется без разрешения на добычу (вылов) водных биоресурсов, за исключением добычи (вылова) редких, находящихся под угрозой исчезновения видов водных биоресурсов, с учетом запретных сроков (периодов) для добычи (вылова) водных биоресурсов по соответствующим районам добычи (вылова), установленных главой VII Правил рыболовства, а также разрешенных орудий добычи (вылова), установленных пунктом 79.1 Правил рыболовства.</w:t>
      </w:r>
    </w:p>
    <w:p w:rsidR="00E87B12" w:rsidRDefault="00E87B12">
      <w:pPr>
        <w:pStyle w:val="ConsPlusNormal"/>
        <w:jc w:val="both"/>
      </w:pPr>
      <w:r>
        <w:t xml:space="preserve">(в ред. </w:t>
      </w:r>
      <w:hyperlink r:id="rId188"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При осуществлении традиционного рыболовства в водных объектах рыбохозяйственного значения в границах Мурманской области, в Баренцевом и Белом морях без предоставления рыболовных (рыбопромысловых) участков на основании решения о предоставлении водных биоресурсов в пользование, принимаемого уполномоченным государственным органом, лица, относящиеся к коренным малочисленным народам Севера, Сибири и Дальнего Востока Российской Федерации, и их общины имеют право на использование всех не запрещенных к применению при осуществлении промышленного и прибрежного рыболовства, любительского и спортивного рыболовства орудий и способов добычи (вылова) с учетом запретных районов и сроков (периодов) для добычи (вылова) водных биоресурсов, установленных главами III, IV, V, VII Правил рыболовства.</w:t>
      </w:r>
    </w:p>
    <w:p w:rsidR="00E87B12" w:rsidRDefault="00E87B12">
      <w:pPr>
        <w:pStyle w:val="ConsPlusNormal"/>
        <w:jc w:val="both"/>
      </w:pPr>
      <w:r>
        <w:t xml:space="preserve">(в ред. </w:t>
      </w:r>
      <w:hyperlink r:id="rId189"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Добыча (вылов) редких и находящихся под угрозой исчезновения занесенных в Красную книгу Российской Федерации видов водных биоресурсов осуществляется в порядке, предусмотренном пунктом 7 Правил рыболовства.</w:t>
      </w:r>
    </w:p>
    <w:p w:rsidR="00E87B12" w:rsidRDefault="00E87B12">
      <w:pPr>
        <w:pStyle w:val="ConsPlusNormal"/>
        <w:spacing w:before="220"/>
        <w:ind w:firstLine="540"/>
        <w:jc w:val="both"/>
      </w:pPr>
      <w:r>
        <w:t>Лица, относящиеся к коренным малочисленным народам Севера, Сибири и Дальнего Востока Российской Федерации, и лица, назначенные общинами коренных малочисленных народов Севера, Сибири и Дальнего Востока Российской Федерации ответственными за добычу (вылов) водных биоресурсов, осуществляющие традиционное рыболовство без предоставления рыболовного (рыбопромыслового) участка, должны иметь при себе паспорт или иной документ, удостоверяющий личность.</w:t>
      </w:r>
    </w:p>
    <w:p w:rsidR="00E87B12" w:rsidRDefault="00E87B12">
      <w:pPr>
        <w:pStyle w:val="ConsPlusNormal"/>
        <w:jc w:val="both"/>
      </w:pPr>
      <w:r>
        <w:t xml:space="preserve">(в ред. Приказов Минсельхоза России от 01.03.2017 </w:t>
      </w:r>
      <w:hyperlink r:id="rId190" w:history="1">
        <w:r>
          <w:rPr>
            <w:color w:val="0000FF"/>
          </w:rPr>
          <w:t>N 84</w:t>
        </w:r>
      </w:hyperlink>
      <w:r>
        <w:t xml:space="preserve">, от 26.10.2018 </w:t>
      </w:r>
      <w:hyperlink r:id="rId191" w:history="1">
        <w:r>
          <w:rPr>
            <w:color w:val="0000FF"/>
          </w:rPr>
          <w:t>N 476</w:t>
        </w:r>
      </w:hyperlink>
      <w:r>
        <w:t>)</w:t>
      </w:r>
    </w:p>
    <w:p w:rsidR="00E87B12" w:rsidRDefault="00E87B12">
      <w:pPr>
        <w:pStyle w:val="ConsPlusNormal"/>
        <w:spacing w:before="220"/>
        <w:ind w:firstLine="540"/>
        <w:jc w:val="both"/>
      </w:pPr>
      <w:r>
        <w:t>87.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 промысловый журнал, технологический журнал (на судах, ведущих производство рыбной и иной продукции из водных биоресурсов).</w:t>
      </w:r>
    </w:p>
    <w:p w:rsidR="00E87B12" w:rsidRDefault="00E87B12">
      <w:pPr>
        <w:pStyle w:val="ConsPlusNormal"/>
        <w:spacing w:before="220"/>
        <w:ind w:firstLine="540"/>
        <w:jc w:val="both"/>
      </w:pPr>
      <w:r>
        <w:t>88.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выделенном для этой цели рыболовном (рыбопромысловом) участке, должны иметь договор пользования рыболовным участком или договор о предоставлении рыбопромыслового участка.</w:t>
      </w:r>
    </w:p>
    <w:p w:rsidR="00E87B12" w:rsidRDefault="00E87B12">
      <w:pPr>
        <w:pStyle w:val="ConsPlusNormal"/>
        <w:jc w:val="both"/>
      </w:pPr>
      <w:r>
        <w:t xml:space="preserve">(п. 88 в ред. </w:t>
      </w:r>
      <w:hyperlink r:id="rId192"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 xml:space="preserve">89. При осуществлении традиционного рыболовства на рыболовных (рыбопромысловых) участках, предоставленных для осуществления традиционного рыболовства, лица, относящиеся к </w:t>
      </w:r>
      <w:r>
        <w:lastRenderedPageBreak/>
        <w:t>коренным малочисленным народам Севера, Сибири и Дальнего Востока Российской Федерации, и их общины имеют право на использование всех не запрещенных к применению при осуществлении промышленного и прибрежного рыболовства, любительского и спортивного рыболовства орудий и способов добычи (вылова), с учетом запретных сроков (периодов) для добычи (вылова) водных биоресурсов по соответствующим районам добычи (вылова), установленных главами III, IV и V Правил рыболовства.</w:t>
      </w:r>
    </w:p>
    <w:p w:rsidR="00E87B12" w:rsidRDefault="00E87B12">
      <w:pPr>
        <w:pStyle w:val="ConsPlusNormal"/>
        <w:jc w:val="both"/>
      </w:pPr>
      <w:r>
        <w:t xml:space="preserve">(п. 89 в ред. </w:t>
      </w:r>
      <w:hyperlink r:id="rId193"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 xml:space="preserve">90. Утратил силу. - </w:t>
      </w:r>
      <w:hyperlink r:id="rId194" w:history="1">
        <w:r>
          <w:rPr>
            <w:color w:val="0000FF"/>
          </w:rPr>
          <w:t>Приказ</w:t>
        </w:r>
      </w:hyperlink>
      <w:r>
        <w:t xml:space="preserve"> Минсельхоза России от 08.12.2015 N 610.</w:t>
      </w:r>
    </w:p>
    <w:p w:rsidR="00E87B12" w:rsidRDefault="00E87B12">
      <w:pPr>
        <w:pStyle w:val="ConsPlusNormal"/>
        <w:spacing w:before="220"/>
        <w:ind w:firstLine="540"/>
        <w:jc w:val="both"/>
      </w:pPr>
      <w:r>
        <w:t>91. Лицам, относящимся к коренным малочисленным народам Севера, Сибири и Дальнего Востока Российской Федерации, занимающимся оленеводством, разрешается для удовлетворения личных нужд осуществлять добычу (вылов) водных биоресурсов одной ставной сетью с размером (шагом) ячеи не менее 36 мм и общей длиной не более 50 м у гражданина - в водных объектах рыбохозяйственного значения, расположенных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 их общин, при этом не допускается применение сетей в районах:</w:t>
      </w:r>
    </w:p>
    <w:p w:rsidR="00E87B12" w:rsidRDefault="00E87B12">
      <w:pPr>
        <w:pStyle w:val="ConsPlusNormal"/>
        <w:spacing w:before="220"/>
        <w:ind w:firstLine="540"/>
        <w:jc w:val="both"/>
      </w:pPr>
      <w:r>
        <w:t>а) особо охраняемых природных территорий;</w:t>
      </w:r>
    </w:p>
    <w:p w:rsidR="00E87B12" w:rsidRDefault="00E87B12">
      <w:pPr>
        <w:pStyle w:val="ConsPlusNormal"/>
        <w:spacing w:before="220"/>
        <w:ind w:firstLine="540"/>
        <w:jc w:val="both"/>
      </w:pPr>
      <w:r>
        <w:t>б) рек (включая притоки), являющихся местом нереста лосося атлантического (семги) (</w:t>
      </w:r>
      <w:hyperlink w:anchor="P2217" w:history="1">
        <w:r>
          <w:rPr>
            <w:color w:val="0000FF"/>
          </w:rPr>
          <w:t>Приложения N 1</w:t>
        </w:r>
      </w:hyperlink>
      <w:r>
        <w:t xml:space="preserve">, </w:t>
      </w:r>
      <w:hyperlink w:anchor="P2335" w:history="1">
        <w:r>
          <w:rPr>
            <w:color w:val="0000FF"/>
          </w:rPr>
          <w:t>2</w:t>
        </w:r>
      </w:hyperlink>
      <w:r>
        <w:t xml:space="preserve">, </w:t>
      </w:r>
      <w:hyperlink w:anchor="P2899" w:history="1">
        <w:r>
          <w:rPr>
            <w:color w:val="0000FF"/>
          </w:rPr>
          <w:t>7</w:t>
        </w:r>
      </w:hyperlink>
      <w:r>
        <w:t xml:space="preserve">, </w:t>
      </w:r>
      <w:hyperlink w:anchor="P2935" w:history="1">
        <w:r>
          <w:rPr>
            <w:color w:val="0000FF"/>
          </w:rPr>
          <w:t>8</w:t>
        </w:r>
      </w:hyperlink>
      <w:r>
        <w:t xml:space="preserve"> и </w:t>
      </w:r>
      <w:hyperlink w:anchor="P2957" w:history="1">
        <w:r>
          <w:rPr>
            <w:color w:val="0000FF"/>
          </w:rPr>
          <w:t>9</w:t>
        </w:r>
      </w:hyperlink>
      <w:r>
        <w:t xml:space="preserve"> к Правилам рыболовства);</w:t>
      </w:r>
    </w:p>
    <w:p w:rsidR="00E87B12" w:rsidRDefault="00E87B12">
      <w:pPr>
        <w:pStyle w:val="ConsPlusNormal"/>
        <w:jc w:val="both"/>
      </w:pPr>
      <w:r>
        <w:t xml:space="preserve">(в ред. </w:t>
      </w:r>
      <w:hyperlink r:id="rId195"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в) на побережьях Белого и Баренцева морей.</w:t>
      </w:r>
    </w:p>
    <w:p w:rsidR="00E87B12" w:rsidRDefault="00E87B12">
      <w:pPr>
        <w:pStyle w:val="ConsPlusNormal"/>
        <w:spacing w:before="220"/>
        <w:ind w:firstLine="540"/>
        <w:jc w:val="both"/>
      </w:pPr>
      <w:r>
        <w:t>92.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не вправе:</w:t>
      </w:r>
    </w:p>
    <w:p w:rsidR="00E87B12" w:rsidRDefault="00E87B12">
      <w:pPr>
        <w:pStyle w:val="ConsPlusNormal"/>
        <w:spacing w:before="220"/>
        <w:ind w:firstLine="540"/>
        <w:jc w:val="both"/>
      </w:pPr>
      <w:r>
        <w:t>92.1. при осуществлении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(объемов) добычи (вылова) по районам и видам водных биоресурсов;</w:t>
      </w:r>
    </w:p>
    <w:p w:rsidR="00E87B12" w:rsidRDefault="00E87B12">
      <w:pPr>
        <w:pStyle w:val="ConsPlusNormal"/>
        <w:jc w:val="both"/>
      </w:pPr>
      <w:r>
        <w:t xml:space="preserve">(в ред. </w:t>
      </w:r>
      <w:hyperlink r:id="rId196"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92.2. выбрасывать добытые (выловленные) водные биоресурсы, разрешенные для добычи (вылова).</w:t>
      </w:r>
    </w:p>
    <w:p w:rsidR="00E87B12" w:rsidRDefault="00E87B12">
      <w:pPr>
        <w:pStyle w:val="ConsPlusNormal"/>
        <w:spacing w:before="220"/>
        <w:ind w:firstLine="540"/>
        <w:jc w:val="both"/>
      </w:pPr>
      <w:r>
        <w:t xml:space="preserve">93. Абзац утратил силу. - </w:t>
      </w:r>
      <w:hyperlink r:id="rId197" w:history="1">
        <w:r>
          <w:rPr>
            <w:color w:val="0000FF"/>
          </w:rPr>
          <w:t>Приказ</w:t>
        </w:r>
      </w:hyperlink>
      <w:r>
        <w:t xml:space="preserve"> Минсельхоза России от 08.12.2015 N 610.</w:t>
      </w:r>
    </w:p>
    <w:p w:rsidR="00E87B12" w:rsidRDefault="00E87B12">
      <w:pPr>
        <w:pStyle w:val="ConsPlusNormal"/>
        <w:spacing w:before="220"/>
        <w:ind w:firstLine="540"/>
        <w:jc w:val="both"/>
      </w:pPr>
      <w:r>
        <w:t>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rsidR="00E87B12" w:rsidRDefault="00E87B12">
      <w:pPr>
        <w:pStyle w:val="ConsPlusNormal"/>
        <w:jc w:val="both"/>
      </w:pPr>
      <w:r>
        <w:t xml:space="preserve">(в ред. </w:t>
      </w:r>
      <w:hyperlink r:id="rId198" w:history="1">
        <w:r>
          <w:rPr>
            <w:color w:val="0000FF"/>
          </w:rPr>
          <w:t>Приказа</w:t>
        </w:r>
      </w:hyperlink>
      <w:r>
        <w:t xml:space="preserve"> Минсельхоза России от 08.12.2015 N 610)</w:t>
      </w:r>
    </w:p>
    <w:p w:rsidR="00E87B12" w:rsidRDefault="00E87B12">
      <w:pPr>
        <w:pStyle w:val="ConsPlusNormal"/>
        <w:spacing w:before="220"/>
        <w:ind w:firstLine="540"/>
        <w:jc w:val="both"/>
      </w:pPr>
      <w:r>
        <w:t>94. Запрещается добыча (вылов) лосося атлантического (семги):</w:t>
      </w:r>
    </w:p>
    <w:p w:rsidR="00E87B12" w:rsidRDefault="00E87B12">
      <w:pPr>
        <w:pStyle w:val="ConsPlusNormal"/>
        <w:spacing w:before="220"/>
        <w:ind w:firstLine="540"/>
        <w:jc w:val="both"/>
      </w:pPr>
      <w:r>
        <w:t>а) сетными орудиями добычи (вылова), за исключением осуществления традиционного рыболовства на рыболовных (рыбопромысловых) участках, предоставленных для осуществления традиционного рыболовства;</w:t>
      </w:r>
    </w:p>
    <w:p w:rsidR="00E87B12" w:rsidRDefault="00E87B12">
      <w:pPr>
        <w:pStyle w:val="ConsPlusNormal"/>
        <w:jc w:val="both"/>
      </w:pPr>
      <w:r>
        <w:t xml:space="preserve">(пп. "а" в ред. </w:t>
      </w:r>
      <w:hyperlink r:id="rId199" w:history="1">
        <w:r>
          <w:rPr>
            <w:color w:val="0000FF"/>
          </w:rPr>
          <w:t>Приказа</w:t>
        </w:r>
      </w:hyperlink>
      <w:r>
        <w:t xml:space="preserve"> Минсельхоза России от 26.10.2018 N 476)</w:t>
      </w:r>
    </w:p>
    <w:p w:rsidR="00E87B12" w:rsidRDefault="00E87B12">
      <w:pPr>
        <w:pStyle w:val="ConsPlusNormal"/>
        <w:spacing w:before="220"/>
        <w:ind w:firstLine="540"/>
        <w:jc w:val="both"/>
      </w:pPr>
      <w:r>
        <w:t xml:space="preserve">б) в дни (периоды) пропуска производителей на нерестилища, которые устанавливаются по </w:t>
      </w:r>
      <w:r>
        <w:lastRenderedPageBreak/>
        <w:t>решению комиссии по регулированию добычи (вылова) анадромных видов рыб.</w:t>
      </w:r>
    </w:p>
    <w:p w:rsidR="00E87B12" w:rsidRDefault="00E87B12">
      <w:pPr>
        <w:pStyle w:val="ConsPlusNormal"/>
        <w:jc w:val="both"/>
      </w:pPr>
    </w:p>
    <w:p w:rsidR="00E87B12" w:rsidRDefault="00E87B12">
      <w:pPr>
        <w:pStyle w:val="ConsPlusTitle"/>
        <w:jc w:val="center"/>
        <w:outlineLvl w:val="1"/>
      </w:pPr>
      <w:r>
        <w:t>IX. Ответственность за нарушение Правил рыболовства</w:t>
      </w:r>
    </w:p>
    <w:p w:rsidR="00E87B12" w:rsidRDefault="00E87B12">
      <w:pPr>
        <w:pStyle w:val="ConsPlusNormal"/>
        <w:jc w:val="both"/>
      </w:pPr>
    </w:p>
    <w:p w:rsidR="00E87B12" w:rsidRDefault="00E87B12">
      <w:pPr>
        <w:pStyle w:val="ConsPlusNormal"/>
        <w:ind w:firstLine="540"/>
        <w:jc w:val="both"/>
      </w:pPr>
      <w:r>
        <w:t>95. Юридические лица, индивидуальные предприниматели и граждане, осуществляющие добычу (вылов) водных биоресурсов, виновные в нарушении Правил рыболовства, несут ответственность в соответствии с законодательством Российской Федерации.</w:t>
      </w: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right"/>
        <w:outlineLvl w:val="1"/>
      </w:pPr>
      <w:r>
        <w:t>Приложение N 1</w:t>
      </w:r>
    </w:p>
    <w:p w:rsidR="00E87B12" w:rsidRDefault="00E87B12">
      <w:pPr>
        <w:pStyle w:val="ConsPlusNormal"/>
        <w:jc w:val="right"/>
      </w:pPr>
      <w:r>
        <w:t>к Правилам рыболовства для Северного</w:t>
      </w:r>
    </w:p>
    <w:p w:rsidR="00E87B12" w:rsidRDefault="00E87B12">
      <w:pPr>
        <w:pStyle w:val="ConsPlusNormal"/>
        <w:jc w:val="right"/>
      </w:pPr>
      <w:r>
        <w:t>рыбохозяйственного бассейна</w:t>
      </w:r>
    </w:p>
    <w:p w:rsidR="00E87B12" w:rsidRDefault="00E87B12">
      <w:pPr>
        <w:pStyle w:val="ConsPlusNormal"/>
        <w:jc w:val="both"/>
      </w:pPr>
    </w:p>
    <w:p w:rsidR="00E87B12" w:rsidRDefault="00E87B12">
      <w:pPr>
        <w:pStyle w:val="ConsPlusTitle"/>
        <w:jc w:val="center"/>
      </w:pPr>
      <w:bookmarkStart w:id="18" w:name="P2217"/>
      <w:bookmarkEnd w:id="18"/>
      <w:r>
        <w:t>ПЕРЕЧЕНЬ</w:t>
      </w:r>
    </w:p>
    <w:p w:rsidR="00E87B12" w:rsidRDefault="00E87B12">
      <w:pPr>
        <w:pStyle w:val="ConsPlusTitle"/>
        <w:jc w:val="center"/>
      </w:pPr>
      <w:r>
        <w:t>РЕК И РУЧЬЕВ, ЯВЛЯЮЩИХСЯ МЕСТОМ НЕРЕСТА ЛОСОСЯ</w:t>
      </w:r>
    </w:p>
    <w:p w:rsidR="00E87B12" w:rsidRDefault="00E87B12">
      <w:pPr>
        <w:pStyle w:val="ConsPlusTitle"/>
        <w:jc w:val="center"/>
      </w:pPr>
      <w:r>
        <w:t>АТЛАНТИЧЕСКОГО (СЕМГИ), НА ТЕРРИТОРИИ МУРМАНСКОЙ ОБЛАСТИ</w:t>
      </w:r>
    </w:p>
    <w:p w:rsidR="00E87B12" w:rsidRDefault="00E87B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7B12">
        <w:trPr>
          <w:jc w:val="center"/>
        </w:trPr>
        <w:tc>
          <w:tcPr>
            <w:tcW w:w="9294" w:type="dxa"/>
            <w:tcBorders>
              <w:top w:val="nil"/>
              <w:left w:val="single" w:sz="24" w:space="0" w:color="CED3F1"/>
              <w:bottom w:val="nil"/>
              <w:right w:val="single" w:sz="24" w:space="0" w:color="F4F3F8"/>
            </w:tcBorders>
            <w:shd w:val="clear" w:color="auto" w:fill="F4F3F8"/>
          </w:tcPr>
          <w:p w:rsidR="00E87B12" w:rsidRDefault="00E87B12">
            <w:pPr>
              <w:pStyle w:val="ConsPlusNormal"/>
              <w:jc w:val="center"/>
            </w:pPr>
            <w:r>
              <w:rPr>
                <w:color w:val="392C69"/>
              </w:rPr>
              <w:t>Список изменяющих документов</w:t>
            </w:r>
          </w:p>
          <w:p w:rsidR="00E87B12" w:rsidRDefault="00E87B12">
            <w:pPr>
              <w:pStyle w:val="ConsPlusNormal"/>
              <w:jc w:val="center"/>
            </w:pPr>
            <w:r>
              <w:rPr>
                <w:color w:val="392C69"/>
              </w:rPr>
              <w:t xml:space="preserve">(в ред. </w:t>
            </w:r>
            <w:hyperlink r:id="rId200" w:history="1">
              <w:r>
                <w:rPr>
                  <w:color w:val="0000FF"/>
                </w:rPr>
                <w:t>Приказа</w:t>
              </w:r>
            </w:hyperlink>
            <w:r>
              <w:rPr>
                <w:color w:val="392C69"/>
              </w:rPr>
              <w:t xml:space="preserve"> Минсельхоза России от 08.12.2015 N 610)</w:t>
            </w:r>
          </w:p>
        </w:tc>
      </w:tr>
    </w:tbl>
    <w:p w:rsidR="00E87B12" w:rsidRDefault="00E87B12">
      <w:pPr>
        <w:pStyle w:val="ConsPlusNormal"/>
        <w:jc w:val="both"/>
      </w:pPr>
    </w:p>
    <w:p w:rsidR="00E87B12" w:rsidRDefault="00E87B12">
      <w:pPr>
        <w:sectPr w:rsidR="00E87B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7"/>
        <w:gridCol w:w="4807"/>
      </w:tblGrid>
      <w:tr w:rsidR="00E87B12">
        <w:tc>
          <w:tcPr>
            <w:tcW w:w="4807" w:type="dxa"/>
          </w:tcPr>
          <w:p w:rsidR="00E87B12" w:rsidRDefault="00E87B12">
            <w:pPr>
              <w:pStyle w:val="ConsPlusNormal"/>
              <w:jc w:val="center"/>
            </w:pPr>
            <w:r>
              <w:lastRenderedPageBreak/>
              <w:t>Наименование рек и ручьев</w:t>
            </w:r>
          </w:p>
        </w:tc>
        <w:tc>
          <w:tcPr>
            <w:tcW w:w="4807" w:type="dxa"/>
          </w:tcPr>
          <w:p w:rsidR="00E87B12" w:rsidRDefault="00E87B12">
            <w:pPr>
              <w:pStyle w:val="ConsPlusNormal"/>
              <w:jc w:val="center"/>
            </w:pPr>
            <w:r>
              <w:t>Наименование рек и ручьев</w:t>
            </w:r>
          </w:p>
        </w:tc>
      </w:tr>
      <w:tr w:rsidR="00E87B12">
        <w:tc>
          <w:tcPr>
            <w:tcW w:w="4807" w:type="dxa"/>
          </w:tcPr>
          <w:p w:rsidR="00E87B12" w:rsidRDefault="00E87B12">
            <w:pPr>
              <w:pStyle w:val="ConsPlusNormal"/>
              <w:jc w:val="both"/>
            </w:pPr>
            <w:r>
              <w:t>Печенга</w:t>
            </w:r>
          </w:p>
        </w:tc>
        <w:tc>
          <w:tcPr>
            <w:tcW w:w="4807" w:type="dxa"/>
          </w:tcPr>
          <w:p w:rsidR="00E87B12" w:rsidRDefault="00E87B12">
            <w:pPr>
              <w:pStyle w:val="ConsPlusNormal"/>
              <w:jc w:val="both"/>
            </w:pPr>
            <w:r>
              <w:t>Золотая</w:t>
            </w:r>
          </w:p>
        </w:tc>
      </w:tr>
      <w:tr w:rsidR="00E87B12">
        <w:tc>
          <w:tcPr>
            <w:tcW w:w="4807" w:type="dxa"/>
          </w:tcPr>
          <w:p w:rsidR="00E87B12" w:rsidRDefault="00E87B12">
            <w:pPr>
              <w:pStyle w:val="ConsPlusNormal"/>
              <w:jc w:val="both"/>
            </w:pPr>
            <w:r>
              <w:t>Ростой</w:t>
            </w:r>
          </w:p>
        </w:tc>
        <w:tc>
          <w:tcPr>
            <w:tcW w:w="4807" w:type="dxa"/>
          </w:tcPr>
          <w:p w:rsidR="00E87B12" w:rsidRDefault="00E87B12">
            <w:pPr>
              <w:pStyle w:val="ConsPlusNormal"/>
              <w:jc w:val="both"/>
            </w:pPr>
            <w:r>
              <w:t>Чегодаевка</w:t>
            </w:r>
          </w:p>
        </w:tc>
      </w:tr>
      <w:tr w:rsidR="00E87B12">
        <w:tc>
          <w:tcPr>
            <w:tcW w:w="4807" w:type="dxa"/>
          </w:tcPr>
          <w:p w:rsidR="00E87B12" w:rsidRDefault="00E87B12">
            <w:pPr>
              <w:pStyle w:val="ConsPlusNormal"/>
              <w:jc w:val="both"/>
            </w:pPr>
            <w:r>
              <w:t>Большая Эйна</w:t>
            </w:r>
          </w:p>
        </w:tc>
        <w:tc>
          <w:tcPr>
            <w:tcW w:w="4807" w:type="dxa"/>
          </w:tcPr>
          <w:p w:rsidR="00E87B12" w:rsidRDefault="00E87B12">
            <w:pPr>
              <w:pStyle w:val="ConsPlusNormal"/>
              <w:jc w:val="both"/>
            </w:pPr>
            <w:r>
              <w:t>Харловка</w:t>
            </w:r>
          </w:p>
        </w:tc>
      </w:tr>
      <w:tr w:rsidR="00E87B12">
        <w:tc>
          <w:tcPr>
            <w:tcW w:w="4807" w:type="dxa"/>
          </w:tcPr>
          <w:p w:rsidR="00E87B12" w:rsidRDefault="00E87B12">
            <w:pPr>
              <w:pStyle w:val="ConsPlusNormal"/>
              <w:jc w:val="both"/>
            </w:pPr>
            <w:r>
              <w:t>Моче</w:t>
            </w:r>
          </w:p>
        </w:tc>
        <w:tc>
          <w:tcPr>
            <w:tcW w:w="4807" w:type="dxa"/>
          </w:tcPr>
          <w:p w:rsidR="00E87B12" w:rsidRDefault="00E87B12">
            <w:pPr>
              <w:pStyle w:val="ConsPlusNormal"/>
              <w:jc w:val="both"/>
            </w:pPr>
            <w:r>
              <w:t>Восточная Лица (8,5 км от устья до водопада)</w:t>
            </w:r>
          </w:p>
        </w:tc>
      </w:tr>
      <w:tr w:rsidR="00E87B12">
        <w:tc>
          <w:tcPr>
            <w:tcW w:w="4807" w:type="dxa"/>
          </w:tcPr>
          <w:p w:rsidR="00E87B12" w:rsidRDefault="00E87B12">
            <w:pPr>
              <w:pStyle w:val="ConsPlusNormal"/>
              <w:jc w:val="both"/>
            </w:pPr>
            <w:r>
              <w:t>Аникеева</w:t>
            </w:r>
          </w:p>
        </w:tc>
        <w:tc>
          <w:tcPr>
            <w:tcW w:w="4807" w:type="dxa"/>
          </w:tcPr>
          <w:p w:rsidR="00E87B12" w:rsidRDefault="00E87B12">
            <w:pPr>
              <w:pStyle w:val="ConsPlusNormal"/>
              <w:jc w:val="both"/>
            </w:pPr>
            <w:r>
              <w:t>Сидоровка</w:t>
            </w:r>
          </w:p>
        </w:tc>
      </w:tr>
      <w:tr w:rsidR="00E87B12">
        <w:tc>
          <w:tcPr>
            <w:tcW w:w="4807" w:type="dxa"/>
          </w:tcPr>
          <w:p w:rsidR="00E87B12" w:rsidRDefault="00E87B12">
            <w:pPr>
              <w:pStyle w:val="ConsPlusNormal"/>
              <w:jc w:val="both"/>
            </w:pPr>
            <w:r>
              <w:t>Зубовка</w:t>
            </w:r>
          </w:p>
        </w:tc>
        <w:tc>
          <w:tcPr>
            <w:tcW w:w="4807" w:type="dxa"/>
          </w:tcPr>
          <w:p w:rsidR="00E87B12" w:rsidRDefault="00E87B12">
            <w:pPr>
              <w:pStyle w:val="ConsPlusNormal"/>
              <w:jc w:val="both"/>
            </w:pPr>
            <w:r>
              <w:t>Варзина</w:t>
            </w:r>
          </w:p>
        </w:tc>
      </w:tr>
      <w:tr w:rsidR="00E87B12">
        <w:tc>
          <w:tcPr>
            <w:tcW w:w="4807" w:type="dxa"/>
          </w:tcPr>
          <w:p w:rsidR="00E87B12" w:rsidRDefault="00E87B12">
            <w:pPr>
              <w:pStyle w:val="ConsPlusNormal"/>
              <w:jc w:val="both"/>
            </w:pPr>
            <w:r>
              <w:t>Средний</w:t>
            </w:r>
          </w:p>
        </w:tc>
        <w:tc>
          <w:tcPr>
            <w:tcW w:w="4807" w:type="dxa"/>
          </w:tcPr>
          <w:p w:rsidR="00E87B12" w:rsidRDefault="00E87B12">
            <w:pPr>
              <w:pStyle w:val="ConsPlusNormal"/>
              <w:jc w:val="both"/>
            </w:pPr>
            <w:r>
              <w:t>Дроздовка (9,3 км от устья до водопада)</w:t>
            </w:r>
          </w:p>
        </w:tc>
      </w:tr>
      <w:tr w:rsidR="00E87B12">
        <w:tc>
          <w:tcPr>
            <w:tcW w:w="4807" w:type="dxa"/>
          </w:tcPr>
          <w:p w:rsidR="00E87B12" w:rsidRDefault="00E87B12">
            <w:pPr>
              <w:pStyle w:val="ConsPlusNormal"/>
              <w:jc w:val="both"/>
            </w:pPr>
            <w:r>
              <w:t>Пяйва</w:t>
            </w:r>
          </w:p>
        </w:tc>
        <w:tc>
          <w:tcPr>
            <w:tcW w:w="4807" w:type="dxa"/>
          </w:tcPr>
          <w:p w:rsidR="00E87B12" w:rsidRDefault="00E87B12">
            <w:pPr>
              <w:pStyle w:val="ConsPlusNormal"/>
              <w:jc w:val="both"/>
            </w:pPr>
            <w:r>
              <w:t>Черная (губа Ивановская)</w:t>
            </w:r>
          </w:p>
        </w:tc>
      </w:tr>
      <w:tr w:rsidR="00E87B12">
        <w:tc>
          <w:tcPr>
            <w:tcW w:w="4807" w:type="dxa"/>
          </w:tcPr>
          <w:p w:rsidR="00E87B12" w:rsidRDefault="00E87B12">
            <w:pPr>
              <w:pStyle w:val="ConsPlusNormal"/>
              <w:jc w:val="both"/>
            </w:pPr>
            <w:r>
              <w:t>Скорбеевская</w:t>
            </w:r>
          </w:p>
        </w:tc>
        <w:tc>
          <w:tcPr>
            <w:tcW w:w="4807" w:type="dxa"/>
          </w:tcPr>
          <w:p w:rsidR="00E87B12" w:rsidRDefault="00E87B12">
            <w:pPr>
              <w:pStyle w:val="ConsPlusNormal"/>
              <w:jc w:val="both"/>
            </w:pPr>
            <w:r>
              <w:t>Ивановка (9 км от устья до водопада)</w:t>
            </w:r>
          </w:p>
        </w:tc>
      </w:tr>
      <w:tr w:rsidR="00E87B12">
        <w:tc>
          <w:tcPr>
            <w:tcW w:w="4807" w:type="dxa"/>
          </w:tcPr>
          <w:p w:rsidR="00E87B12" w:rsidRDefault="00E87B12">
            <w:pPr>
              <w:pStyle w:val="ConsPlusNormal"/>
              <w:jc w:val="both"/>
            </w:pPr>
            <w:r>
              <w:t>Алексеева</w:t>
            </w:r>
          </w:p>
        </w:tc>
        <w:tc>
          <w:tcPr>
            <w:tcW w:w="4807" w:type="dxa"/>
          </w:tcPr>
          <w:p w:rsidR="00E87B12" w:rsidRDefault="00E87B12">
            <w:pPr>
              <w:pStyle w:val="ConsPlusNormal"/>
              <w:jc w:val="both"/>
            </w:pPr>
            <w:r>
              <w:t>Савиха</w:t>
            </w:r>
          </w:p>
        </w:tc>
      </w:tr>
      <w:tr w:rsidR="00E87B12">
        <w:tc>
          <w:tcPr>
            <w:tcW w:w="4807" w:type="dxa"/>
          </w:tcPr>
          <w:p w:rsidR="00E87B12" w:rsidRDefault="00E87B12">
            <w:pPr>
              <w:pStyle w:val="ConsPlusNormal"/>
              <w:jc w:val="both"/>
            </w:pPr>
            <w:r>
              <w:t>Титовка (8,0 км от устья до водопада)</w:t>
            </w:r>
          </w:p>
        </w:tc>
        <w:tc>
          <w:tcPr>
            <w:tcW w:w="4807" w:type="dxa"/>
          </w:tcPr>
          <w:p w:rsidR="00E87B12" w:rsidRDefault="00E87B12">
            <w:pPr>
              <w:pStyle w:val="ConsPlusNormal"/>
              <w:jc w:val="both"/>
            </w:pPr>
            <w:r>
              <w:t>Иоканьга (104 км от устья до оз. Юпечкесты)</w:t>
            </w:r>
          </w:p>
        </w:tc>
      </w:tr>
      <w:tr w:rsidR="00E87B12">
        <w:tc>
          <w:tcPr>
            <w:tcW w:w="4807" w:type="dxa"/>
          </w:tcPr>
          <w:p w:rsidR="00E87B12" w:rsidRDefault="00E87B12">
            <w:pPr>
              <w:pStyle w:val="ConsPlusNormal"/>
              <w:jc w:val="both"/>
            </w:pPr>
            <w:r>
              <w:t>Большая Западная Лица</w:t>
            </w:r>
          </w:p>
        </w:tc>
        <w:tc>
          <w:tcPr>
            <w:tcW w:w="4807" w:type="dxa"/>
          </w:tcPr>
          <w:p w:rsidR="00E87B12" w:rsidRDefault="00E87B12">
            <w:pPr>
              <w:pStyle w:val="ConsPlusNormal"/>
              <w:jc w:val="both"/>
            </w:pPr>
            <w:r>
              <w:t>Западная</w:t>
            </w:r>
          </w:p>
        </w:tc>
      </w:tr>
      <w:tr w:rsidR="00E87B12">
        <w:tc>
          <w:tcPr>
            <w:tcW w:w="4807" w:type="dxa"/>
          </w:tcPr>
          <w:p w:rsidR="00E87B12" w:rsidRDefault="00E87B12">
            <w:pPr>
              <w:pStyle w:val="ConsPlusNormal"/>
              <w:jc w:val="both"/>
            </w:pPr>
            <w:r>
              <w:t>Малая Западная Лица</w:t>
            </w:r>
          </w:p>
        </w:tc>
        <w:tc>
          <w:tcPr>
            <w:tcW w:w="4807" w:type="dxa"/>
          </w:tcPr>
          <w:p w:rsidR="00E87B12" w:rsidRDefault="00E87B12">
            <w:pPr>
              <w:pStyle w:val="ConsPlusNormal"/>
              <w:jc w:val="both"/>
            </w:pPr>
            <w:r>
              <w:t>Черная (Лумбовский залив)</w:t>
            </w:r>
          </w:p>
        </w:tc>
      </w:tr>
      <w:tr w:rsidR="00E87B12">
        <w:tc>
          <w:tcPr>
            <w:tcW w:w="4807" w:type="dxa"/>
          </w:tcPr>
          <w:p w:rsidR="00E87B12" w:rsidRDefault="00E87B12">
            <w:pPr>
              <w:pStyle w:val="ConsPlusNormal"/>
              <w:jc w:val="both"/>
            </w:pPr>
            <w:r>
              <w:t>Урица</w:t>
            </w:r>
          </w:p>
        </w:tc>
        <w:tc>
          <w:tcPr>
            <w:tcW w:w="4807" w:type="dxa"/>
          </w:tcPr>
          <w:p w:rsidR="00E87B12" w:rsidRDefault="00E87B12">
            <w:pPr>
              <w:pStyle w:val="ConsPlusNormal"/>
              <w:jc w:val="both"/>
            </w:pPr>
            <w:r>
              <w:t>Лумбовка</w:t>
            </w:r>
          </w:p>
        </w:tc>
      </w:tr>
      <w:tr w:rsidR="00E87B12">
        <w:tc>
          <w:tcPr>
            <w:tcW w:w="4807" w:type="dxa"/>
          </w:tcPr>
          <w:p w:rsidR="00E87B12" w:rsidRDefault="00E87B12">
            <w:pPr>
              <w:pStyle w:val="ConsPlusNormal"/>
              <w:jc w:val="both"/>
            </w:pPr>
            <w:r>
              <w:t>Ура</w:t>
            </w:r>
          </w:p>
        </w:tc>
        <w:tc>
          <w:tcPr>
            <w:tcW w:w="4807" w:type="dxa"/>
          </w:tcPr>
          <w:p w:rsidR="00E87B12" w:rsidRDefault="00E87B12">
            <w:pPr>
              <w:pStyle w:val="ConsPlusNormal"/>
              <w:jc w:val="both"/>
            </w:pPr>
            <w:r>
              <w:t>Каменка (Лумбовский залив)</w:t>
            </w:r>
          </w:p>
        </w:tc>
      </w:tr>
      <w:tr w:rsidR="00E87B12">
        <w:tc>
          <w:tcPr>
            <w:tcW w:w="4807" w:type="dxa"/>
          </w:tcPr>
          <w:p w:rsidR="00E87B12" w:rsidRDefault="00E87B12">
            <w:pPr>
              <w:pStyle w:val="ConsPlusNormal"/>
              <w:jc w:val="both"/>
            </w:pPr>
            <w:r>
              <w:t>Сайда</w:t>
            </w:r>
          </w:p>
        </w:tc>
        <w:tc>
          <w:tcPr>
            <w:tcW w:w="4807" w:type="dxa"/>
          </w:tcPr>
          <w:p w:rsidR="00E87B12" w:rsidRDefault="00E87B12">
            <w:pPr>
              <w:pStyle w:val="ConsPlusNormal"/>
              <w:jc w:val="both"/>
            </w:pPr>
            <w:r>
              <w:t>Песчанка</w:t>
            </w:r>
          </w:p>
        </w:tc>
      </w:tr>
      <w:tr w:rsidR="00E87B12">
        <w:tc>
          <w:tcPr>
            <w:tcW w:w="4807" w:type="dxa"/>
          </w:tcPr>
          <w:p w:rsidR="00E87B12" w:rsidRDefault="00E87B12">
            <w:pPr>
              <w:pStyle w:val="ConsPlusNormal"/>
              <w:jc w:val="both"/>
            </w:pPr>
            <w:r>
              <w:t>Кулоньга</w:t>
            </w:r>
          </w:p>
        </w:tc>
        <w:tc>
          <w:tcPr>
            <w:tcW w:w="4807" w:type="dxa"/>
          </w:tcPr>
          <w:p w:rsidR="00E87B12" w:rsidRDefault="00E87B12">
            <w:pPr>
              <w:pStyle w:val="ConsPlusNormal"/>
              <w:jc w:val="both"/>
            </w:pPr>
            <w:r>
              <w:t>Качковка</w:t>
            </w:r>
          </w:p>
        </w:tc>
      </w:tr>
      <w:tr w:rsidR="00E87B12">
        <w:tc>
          <w:tcPr>
            <w:tcW w:w="4807" w:type="dxa"/>
          </w:tcPr>
          <w:p w:rsidR="00E87B12" w:rsidRDefault="00E87B12">
            <w:pPr>
              <w:pStyle w:val="ConsPlusNormal"/>
              <w:jc w:val="both"/>
            </w:pPr>
            <w:r>
              <w:t>Печа</w:t>
            </w:r>
          </w:p>
        </w:tc>
        <w:tc>
          <w:tcPr>
            <w:tcW w:w="4807" w:type="dxa"/>
          </w:tcPr>
          <w:p w:rsidR="00E87B12" w:rsidRDefault="00E87B12">
            <w:pPr>
              <w:pStyle w:val="ConsPlusNormal"/>
              <w:jc w:val="both"/>
            </w:pPr>
            <w:r>
              <w:t>Орловка (Горло Белого моря)</w:t>
            </w:r>
          </w:p>
        </w:tc>
      </w:tr>
      <w:tr w:rsidR="00E87B12">
        <w:tc>
          <w:tcPr>
            <w:tcW w:w="4807" w:type="dxa"/>
          </w:tcPr>
          <w:p w:rsidR="00E87B12" w:rsidRDefault="00E87B12">
            <w:pPr>
              <w:pStyle w:val="ConsPlusNormal"/>
              <w:jc w:val="both"/>
            </w:pPr>
            <w:r>
              <w:lastRenderedPageBreak/>
              <w:t>Шовна</w:t>
            </w:r>
          </w:p>
        </w:tc>
        <w:tc>
          <w:tcPr>
            <w:tcW w:w="4807" w:type="dxa"/>
          </w:tcPr>
          <w:p w:rsidR="00E87B12" w:rsidRDefault="00E87B12">
            <w:pPr>
              <w:pStyle w:val="ConsPlusNormal"/>
              <w:jc w:val="both"/>
            </w:pPr>
            <w:r>
              <w:t>Поной</w:t>
            </w:r>
          </w:p>
        </w:tc>
      </w:tr>
      <w:tr w:rsidR="00E87B12">
        <w:tc>
          <w:tcPr>
            <w:tcW w:w="4807" w:type="dxa"/>
          </w:tcPr>
          <w:p w:rsidR="00E87B12" w:rsidRDefault="00E87B12">
            <w:pPr>
              <w:pStyle w:val="ConsPlusNormal"/>
              <w:jc w:val="both"/>
            </w:pPr>
            <w:r>
              <w:t>Улита (30,8 км от устья до оз. Улита)</w:t>
            </w:r>
          </w:p>
        </w:tc>
        <w:tc>
          <w:tcPr>
            <w:tcW w:w="4807" w:type="dxa"/>
          </w:tcPr>
          <w:p w:rsidR="00E87B12" w:rsidRDefault="00E87B12">
            <w:pPr>
              <w:pStyle w:val="ConsPlusNormal"/>
              <w:jc w:val="both"/>
            </w:pPr>
            <w:r>
              <w:t>Даниловка</w:t>
            </w:r>
          </w:p>
        </w:tc>
      </w:tr>
      <w:tr w:rsidR="00E87B12">
        <w:tc>
          <w:tcPr>
            <w:tcW w:w="4807" w:type="dxa"/>
          </w:tcPr>
          <w:p w:rsidR="00E87B12" w:rsidRDefault="00E87B12">
            <w:pPr>
              <w:pStyle w:val="ConsPlusNormal"/>
              <w:jc w:val="both"/>
            </w:pPr>
            <w:r>
              <w:t>Пяйве</w:t>
            </w:r>
          </w:p>
        </w:tc>
        <w:tc>
          <w:tcPr>
            <w:tcW w:w="4807" w:type="dxa"/>
          </w:tcPr>
          <w:p w:rsidR="00E87B12" w:rsidRDefault="00E87B12">
            <w:pPr>
              <w:pStyle w:val="ConsPlusNormal"/>
              <w:jc w:val="both"/>
            </w:pPr>
            <w:r>
              <w:t>Глубокая (губа Глубокая)</w:t>
            </w:r>
          </w:p>
        </w:tc>
      </w:tr>
      <w:tr w:rsidR="00E87B12">
        <w:tc>
          <w:tcPr>
            <w:tcW w:w="4807" w:type="dxa"/>
          </w:tcPr>
          <w:p w:rsidR="00E87B12" w:rsidRDefault="00E87B12">
            <w:pPr>
              <w:pStyle w:val="ConsPlusNormal"/>
              <w:jc w:val="both"/>
            </w:pPr>
            <w:r>
              <w:t>Кожа (13,4 км от устья до оз. Кожа)</w:t>
            </w:r>
          </w:p>
        </w:tc>
        <w:tc>
          <w:tcPr>
            <w:tcW w:w="4807" w:type="dxa"/>
          </w:tcPr>
          <w:p w:rsidR="00E87B12" w:rsidRDefault="00E87B12">
            <w:pPr>
              <w:pStyle w:val="ConsPlusNormal"/>
              <w:jc w:val="both"/>
            </w:pPr>
            <w:r>
              <w:t>Снежница</w:t>
            </w:r>
          </w:p>
        </w:tc>
      </w:tr>
      <w:tr w:rsidR="00E87B12">
        <w:tc>
          <w:tcPr>
            <w:tcW w:w="4807" w:type="dxa"/>
          </w:tcPr>
          <w:p w:rsidR="00E87B12" w:rsidRDefault="00E87B12">
            <w:pPr>
              <w:pStyle w:val="ConsPlusNormal"/>
              <w:jc w:val="both"/>
            </w:pPr>
            <w:r>
              <w:t>Керча</w:t>
            </w:r>
          </w:p>
        </w:tc>
        <w:tc>
          <w:tcPr>
            <w:tcW w:w="4807" w:type="dxa"/>
          </w:tcPr>
          <w:p w:rsidR="00E87B12" w:rsidRDefault="00E87B12">
            <w:pPr>
              <w:pStyle w:val="ConsPlusNormal"/>
              <w:jc w:val="both"/>
            </w:pPr>
            <w:r>
              <w:t>Сосновка</w:t>
            </w:r>
          </w:p>
        </w:tc>
      </w:tr>
      <w:tr w:rsidR="00E87B12">
        <w:tc>
          <w:tcPr>
            <w:tcW w:w="4807" w:type="dxa"/>
          </w:tcPr>
          <w:p w:rsidR="00E87B12" w:rsidRDefault="00E87B12">
            <w:pPr>
              <w:pStyle w:val="ConsPlusNormal"/>
              <w:jc w:val="both"/>
            </w:pPr>
            <w:r>
              <w:t>Пак</w:t>
            </w:r>
          </w:p>
        </w:tc>
        <w:tc>
          <w:tcPr>
            <w:tcW w:w="4807" w:type="dxa"/>
          </w:tcPr>
          <w:p w:rsidR="00E87B12" w:rsidRDefault="00E87B12">
            <w:pPr>
              <w:pStyle w:val="ConsPlusNormal"/>
              <w:jc w:val="both"/>
            </w:pPr>
            <w:r>
              <w:t>Глубокая</w:t>
            </w:r>
          </w:p>
        </w:tc>
      </w:tr>
      <w:tr w:rsidR="00E87B12">
        <w:tc>
          <w:tcPr>
            <w:tcW w:w="4807" w:type="dxa"/>
          </w:tcPr>
          <w:p w:rsidR="00E87B12" w:rsidRDefault="00E87B12">
            <w:pPr>
              <w:pStyle w:val="ConsPlusNormal"/>
              <w:jc w:val="both"/>
            </w:pPr>
            <w:r>
              <w:t>Гремяха (11,2 км от устья до оз. Гремяха)</w:t>
            </w:r>
          </w:p>
        </w:tc>
        <w:tc>
          <w:tcPr>
            <w:tcW w:w="4807" w:type="dxa"/>
          </w:tcPr>
          <w:p w:rsidR="00E87B12" w:rsidRDefault="00E87B12">
            <w:pPr>
              <w:pStyle w:val="ConsPlusNormal"/>
              <w:jc w:val="both"/>
            </w:pPr>
            <w:r>
              <w:t>Бабья</w:t>
            </w:r>
          </w:p>
        </w:tc>
      </w:tr>
      <w:tr w:rsidR="00E87B12">
        <w:tc>
          <w:tcPr>
            <w:tcW w:w="4807" w:type="dxa"/>
          </w:tcPr>
          <w:p w:rsidR="00E87B12" w:rsidRDefault="00E87B12">
            <w:pPr>
              <w:pStyle w:val="ConsPlusNormal"/>
              <w:jc w:val="both"/>
            </w:pPr>
            <w:r>
              <w:t>Кротовая</w:t>
            </w:r>
          </w:p>
        </w:tc>
        <w:tc>
          <w:tcPr>
            <w:tcW w:w="4807" w:type="dxa"/>
          </w:tcPr>
          <w:p w:rsidR="00E87B12" w:rsidRDefault="00E87B12">
            <w:pPr>
              <w:pStyle w:val="ConsPlusNormal"/>
              <w:jc w:val="both"/>
            </w:pPr>
            <w:r>
              <w:t>Лиходеевка (12,7 км от устья до водопада)</w:t>
            </w:r>
          </w:p>
        </w:tc>
      </w:tr>
      <w:tr w:rsidR="00E87B12">
        <w:tblPrEx>
          <w:tblBorders>
            <w:insideH w:val="nil"/>
          </w:tblBorders>
        </w:tblPrEx>
        <w:tc>
          <w:tcPr>
            <w:tcW w:w="4807" w:type="dxa"/>
            <w:tcBorders>
              <w:bottom w:val="nil"/>
            </w:tcBorders>
          </w:tcPr>
          <w:p w:rsidR="00E87B12" w:rsidRDefault="00E87B12">
            <w:pPr>
              <w:pStyle w:val="ConsPlusNormal"/>
              <w:jc w:val="both"/>
            </w:pPr>
            <w:r>
              <w:t xml:space="preserve">Позиция исключена. - </w:t>
            </w:r>
            <w:hyperlink r:id="rId201" w:history="1">
              <w:r>
                <w:rPr>
                  <w:color w:val="0000FF"/>
                </w:rPr>
                <w:t>Приказ</w:t>
              </w:r>
            </w:hyperlink>
            <w:r>
              <w:t xml:space="preserve"> Минсельхоза России от 08.12.2015 N 610</w:t>
            </w:r>
          </w:p>
        </w:tc>
        <w:tc>
          <w:tcPr>
            <w:tcW w:w="4807" w:type="dxa"/>
            <w:tcBorders>
              <w:bottom w:val="nil"/>
            </w:tcBorders>
          </w:tcPr>
          <w:p w:rsidR="00E87B12" w:rsidRDefault="00E87B12">
            <w:pPr>
              <w:pStyle w:val="ConsPlusNormal"/>
              <w:jc w:val="both"/>
            </w:pPr>
            <w:r>
              <w:t>Пулонга (9,8 км от устья до водопада)</w:t>
            </w:r>
          </w:p>
        </w:tc>
      </w:tr>
      <w:tr w:rsidR="00E87B12">
        <w:tc>
          <w:tcPr>
            <w:tcW w:w="4807" w:type="dxa"/>
          </w:tcPr>
          <w:p w:rsidR="00E87B12" w:rsidRDefault="00E87B12">
            <w:pPr>
              <w:pStyle w:val="ConsPlusNormal"/>
              <w:jc w:val="both"/>
            </w:pPr>
            <w:r>
              <w:t>Кола</w:t>
            </w:r>
          </w:p>
        </w:tc>
        <w:tc>
          <w:tcPr>
            <w:tcW w:w="4807" w:type="dxa"/>
          </w:tcPr>
          <w:p w:rsidR="00E87B12" w:rsidRDefault="00E87B12">
            <w:pPr>
              <w:pStyle w:val="ConsPlusNormal"/>
              <w:jc w:val="both"/>
            </w:pPr>
            <w:r>
              <w:t>Большая Кумжевая</w:t>
            </w:r>
          </w:p>
        </w:tc>
      </w:tr>
      <w:tr w:rsidR="00E87B12">
        <w:tc>
          <w:tcPr>
            <w:tcW w:w="4807" w:type="dxa"/>
          </w:tcPr>
          <w:p w:rsidR="00E87B12" w:rsidRDefault="00E87B12">
            <w:pPr>
              <w:pStyle w:val="ConsPlusNormal"/>
              <w:jc w:val="both"/>
            </w:pPr>
            <w:r>
              <w:t>Ваенга (7,6 км от устья до оз. Среднее Ваенгское)</w:t>
            </w:r>
          </w:p>
        </w:tc>
        <w:tc>
          <w:tcPr>
            <w:tcW w:w="4807" w:type="dxa"/>
          </w:tcPr>
          <w:p w:rsidR="00E87B12" w:rsidRDefault="00E87B12">
            <w:pPr>
              <w:pStyle w:val="ConsPlusNormal"/>
              <w:jc w:val="both"/>
            </w:pPr>
            <w:r>
              <w:t>Пялица</w:t>
            </w:r>
          </w:p>
        </w:tc>
      </w:tr>
      <w:tr w:rsidR="00E87B12">
        <w:tc>
          <w:tcPr>
            <w:tcW w:w="4807" w:type="dxa"/>
          </w:tcPr>
          <w:p w:rsidR="00E87B12" w:rsidRDefault="00E87B12">
            <w:pPr>
              <w:pStyle w:val="ConsPlusNormal"/>
              <w:jc w:val="both"/>
            </w:pPr>
            <w:r>
              <w:t>Средняя (3,5 км от устья до оз. Щукозеро)</w:t>
            </w:r>
          </w:p>
        </w:tc>
        <w:tc>
          <w:tcPr>
            <w:tcW w:w="4807" w:type="dxa"/>
          </w:tcPr>
          <w:p w:rsidR="00E87B12" w:rsidRDefault="00E87B12">
            <w:pPr>
              <w:pStyle w:val="ConsPlusNormal"/>
              <w:jc w:val="both"/>
            </w:pPr>
            <w:r>
              <w:t>Чапома (11,3 км от устья до водопада)</w:t>
            </w:r>
          </w:p>
        </w:tc>
      </w:tr>
      <w:tr w:rsidR="00E87B12">
        <w:tc>
          <w:tcPr>
            <w:tcW w:w="4807" w:type="dxa"/>
          </w:tcPr>
          <w:p w:rsidR="00E87B12" w:rsidRDefault="00E87B12">
            <w:pPr>
              <w:pStyle w:val="ConsPlusNormal"/>
              <w:jc w:val="both"/>
            </w:pPr>
            <w:r>
              <w:t>Большая Тюва</w:t>
            </w:r>
          </w:p>
        </w:tc>
        <w:tc>
          <w:tcPr>
            <w:tcW w:w="4807" w:type="dxa"/>
          </w:tcPr>
          <w:p w:rsidR="00E87B12" w:rsidRDefault="00E87B12">
            <w:pPr>
              <w:pStyle w:val="ConsPlusNormal"/>
              <w:jc w:val="both"/>
            </w:pPr>
            <w:r>
              <w:t>Югина</w:t>
            </w:r>
          </w:p>
        </w:tc>
      </w:tr>
      <w:tr w:rsidR="00E87B12">
        <w:tc>
          <w:tcPr>
            <w:tcW w:w="4807" w:type="dxa"/>
          </w:tcPr>
          <w:p w:rsidR="00E87B12" w:rsidRDefault="00E87B12">
            <w:pPr>
              <w:pStyle w:val="ConsPlusNormal"/>
              <w:jc w:val="both"/>
            </w:pPr>
            <w:r>
              <w:t>Малая Тюва</w:t>
            </w:r>
          </w:p>
        </w:tc>
        <w:tc>
          <w:tcPr>
            <w:tcW w:w="4807" w:type="dxa"/>
          </w:tcPr>
          <w:p w:rsidR="00E87B12" w:rsidRDefault="00E87B12">
            <w:pPr>
              <w:pStyle w:val="ConsPlusNormal"/>
              <w:jc w:val="both"/>
            </w:pPr>
            <w:r>
              <w:t>Стрельна</w:t>
            </w:r>
          </w:p>
        </w:tc>
      </w:tr>
      <w:tr w:rsidR="00E87B12">
        <w:tc>
          <w:tcPr>
            <w:tcW w:w="4807" w:type="dxa"/>
          </w:tcPr>
          <w:p w:rsidR="00E87B12" w:rsidRDefault="00E87B12">
            <w:pPr>
              <w:pStyle w:val="ConsPlusNormal"/>
              <w:jc w:val="both"/>
            </w:pPr>
            <w:r>
              <w:t>Зарубиха (Кильдинский пролив)</w:t>
            </w:r>
          </w:p>
        </w:tc>
        <w:tc>
          <w:tcPr>
            <w:tcW w:w="4807" w:type="dxa"/>
          </w:tcPr>
          <w:p w:rsidR="00E87B12" w:rsidRDefault="00E87B12">
            <w:pPr>
              <w:pStyle w:val="ConsPlusNormal"/>
              <w:jc w:val="both"/>
            </w:pPr>
            <w:r>
              <w:t>Каменка</w:t>
            </w:r>
          </w:p>
        </w:tc>
      </w:tr>
      <w:tr w:rsidR="00E87B12">
        <w:tc>
          <w:tcPr>
            <w:tcW w:w="4807" w:type="dxa"/>
          </w:tcPr>
          <w:p w:rsidR="00E87B12" w:rsidRDefault="00E87B12">
            <w:pPr>
              <w:pStyle w:val="ConsPlusNormal"/>
              <w:jc w:val="both"/>
            </w:pPr>
            <w:r>
              <w:t>Типункова</w:t>
            </w:r>
          </w:p>
        </w:tc>
        <w:tc>
          <w:tcPr>
            <w:tcW w:w="4807" w:type="dxa"/>
          </w:tcPr>
          <w:p w:rsidR="00E87B12" w:rsidRDefault="00E87B12">
            <w:pPr>
              <w:pStyle w:val="ConsPlusNormal"/>
              <w:jc w:val="both"/>
            </w:pPr>
            <w:r>
              <w:t>Чаваньга (17,2 км от устья до водопада)</w:t>
            </w:r>
          </w:p>
        </w:tc>
      </w:tr>
      <w:tr w:rsidR="00E87B12">
        <w:tc>
          <w:tcPr>
            <w:tcW w:w="4807" w:type="dxa"/>
          </w:tcPr>
          <w:p w:rsidR="00E87B12" w:rsidRDefault="00E87B12">
            <w:pPr>
              <w:pStyle w:val="ConsPlusNormal"/>
              <w:jc w:val="both"/>
            </w:pPr>
            <w:r>
              <w:t>Климковка</w:t>
            </w:r>
          </w:p>
        </w:tc>
        <w:tc>
          <w:tcPr>
            <w:tcW w:w="4807" w:type="dxa"/>
          </w:tcPr>
          <w:p w:rsidR="00E87B12" w:rsidRDefault="00E87B12">
            <w:pPr>
              <w:pStyle w:val="ConsPlusNormal"/>
              <w:jc w:val="both"/>
            </w:pPr>
            <w:r>
              <w:t>Индера</w:t>
            </w:r>
          </w:p>
        </w:tc>
      </w:tr>
      <w:tr w:rsidR="00E87B12">
        <w:tblPrEx>
          <w:tblBorders>
            <w:insideH w:val="nil"/>
          </w:tblBorders>
        </w:tblPrEx>
        <w:tc>
          <w:tcPr>
            <w:tcW w:w="4807" w:type="dxa"/>
            <w:tcBorders>
              <w:bottom w:val="nil"/>
            </w:tcBorders>
          </w:tcPr>
          <w:p w:rsidR="00E87B12" w:rsidRDefault="00E87B12">
            <w:pPr>
              <w:pStyle w:val="ConsPlusNormal"/>
              <w:jc w:val="both"/>
            </w:pPr>
            <w:r>
              <w:t>Долгая</w:t>
            </w:r>
          </w:p>
        </w:tc>
        <w:tc>
          <w:tcPr>
            <w:tcW w:w="4807" w:type="dxa"/>
            <w:tcBorders>
              <w:bottom w:val="nil"/>
            </w:tcBorders>
          </w:tcPr>
          <w:p w:rsidR="00E87B12" w:rsidRDefault="00E87B12">
            <w:pPr>
              <w:pStyle w:val="ConsPlusNormal"/>
              <w:jc w:val="both"/>
            </w:pPr>
            <w:r>
              <w:t>Кица (бассейн Белого моря)</w:t>
            </w:r>
          </w:p>
        </w:tc>
      </w:tr>
      <w:tr w:rsidR="00E87B12">
        <w:tblPrEx>
          <w:tblBorders>
            <w:insideH w:val="nil"/>
          </w:tblBorders>
        </w:tblPrEx>
        <w:tc>
          <w:tcPr>
            <w:tcW w:w="9614" w:type="dxa"/>
            <w:gridSpan w:val="2"/>
            <w:tcBorders>
              <w:top w:val="nil"/>
            </w:tcBorders>
          </w:tcPr>
          <w:p w:rsidR="00E87B12" w:rsidRDefault="00E87B12">
            <w:pPr>
              <w:pStyle w:val="ConsPlusNormal"/>
              <w:jc w:val="both"/>
            </w:pPr>
            <w:r>
              <w:lastRenderedPageBreak/>
              <w:t xml:space="preserve">(в ред. </w:t>
            </w:r>
            <w:hyperlink r:id="rId202" w:history="1">
              <w:r>
                <w:rPr>
                  <w:color w:val="0000FF"/>
                </w:rPr>
                <w:t>Приказа</w:t>
              </w:r>
            </w:hyperlink>
            <w:r>
              <w:t xml:space="preserve"> Минсельхоза России от 08.12.2015 N 610)</w:t>
            </w:r>
          </w:p>
        </w:tc>
      </w:tr>
      <w:tr w:rsidR="00E87B12">
        <w:tc>
          <w:tcPr>
            <w:tcW w:w="4807" w:type="dxa"/>
          </w:tcPr>
          <w:p w:rsidR="00E87B12" w:rsidRDefault="00E87B12">
            <w:pPr>
              <w:pStyle w:val="ConsPlusNormal"/>
              <w:jc w:val="both"/>
            </w:pPr>
            <w:r>
              <w:t>Мучка</w:t>
            </w:r>
          </w:p>
        </w:tc>
        <w:tc>
          <w:tcPr>
            <w:tcW w:w="4807" w:type="dxa"/>
          </w:tcPr>
          <w:p w:rsidR="00E87B12" w:rsidRDefault="00E87B12">
            <w:pPr>
              <w:pStyle w:val="ConsPlusNormal"/>
              <w:jc w:val="both"/>
            </w:pPr>
            <w:r>
              <w:t>Варзуга</w:t>
            </w:r>
          </w:p>
        </w:tc>
      </w:tr>
      <w:tr w:rsidR="00E87B12">
        <w:tc>
          <w:tcPr>
            <w:tcW w:w="4807" w:type="dxa"/>
          </w:tcPr>
          <w:p w:rsidR="00E87B12" w:rsidRDefault="00E87B12">
            <w:pPr>
              <w:pStyle w:val="ConsPlusNormal"/>
              <w:jc w:val="both"/>
            </w:pPr>
            <w:r>
              <w:t>Орловка (губа Териберская)</w:t>
            </w:r>
          </w:p>
        </w:tc>
        <w:tc>
          <w:tcPr>
            <w:tcW w:w="4807" w:type="dxa"/>
          </w:tcPr>
          <w:p w:rsidR="00E87B12" w:rsidRDefault="00E87B12">
            <w:pPr>
              <w:pStyle w:val="ConsPlusNormal"/>
              <w:jc w:val="both"/>
            </w:pPr>
            <w:r>
              <w:t>Оленица</w:t>
            </w:r>
          </w:p>
        </w:tc>
      </w:tr>
      <w:tr w:rsidR="00E87B12">
        <w:tc>
          <w:tcPr>
            <w:tcW w:w="4807" w:type="dxa"/>
          </w:tcPr>
          <w:p w:rsidR="00E87B12" w:rsidRDefault="00E87B12">
            <w:pPr>
              <w:pStyle w:val="ConsPlusNormal"/>
              <w:jc w:val="both"/>
            </w:pPr>
            <w:r>
              <w:t>Зеленецкий</w:t>
            </w:r>
          </w:p>
        </w:tc>
        <w:tc>
          <w:tcPr>
            <w:tcW w:w="4807" w:type="dxa"/>
          </w:tcPr>
          <w:p w:rsidR="00E87B12" w:rsidRDefault="00E87B12">
            <w:pPr>
              <w:pStyle w:val="ConsPlusNormal"/>
              <w:jc w:val="both"/>
            </w:pPr>
            <w:r>
              <w:t>Хлебная</w:t>
            </w:r>
          </w:p>
        </w:tc>
      </w:tr>
      <w:tr w:rsidR="00E87B12">
        <w:tc>
          <w:tcPr>
            <w:tcW w:w="4807" w:type="dxa"/>
          </w:tcPr>
          <w:p w:rsidR="00E87B12" w:rsidRDefault="00E87B12">
            <w:pPr>
              <w:pStyle w:val="ConsPlusNormal"/>
              <w:jc w:val="both"/>
            </w:pPr>
            <w:r>
              <w:t>Белоусиха</w:t>
            </w:r>
          </w:p>
        </w:tc>
        <w:tc>
          <w:tcPr>
            <w:tcW w:w="4807" w:type="dxa"/>
          </w:tcPr>
          <w:p w:rsidR="00E87B12" w:rsidRDefault="00E87B12">
            <w:pPr>
              <w:pStyle w:val="ConsPlusNormal"/>
              <w:jc w:val="both"/>
            </w:pPr>
            <w:r>
              <w:t>Кузрека</w:t>
            </w:r>
          </w:p>
        </w:tc>
      </w:tr>
      <w:tr w:rsidR="00E87B12">
        <w:tc>
          <w:tcPr>
            <w:tcW w:w="4807" w:type="dxa"/>
          </w:tcPr>
          <w:p w:rsidR="00E87B12" w:rsidRDefault="00E87B12">
            <w:pPr>
              <w:pStyle w:val="ConsPlusNormal"/>
              <w:jc w:val="both"/>
            </w:pPr>
            <w:r>
              <w:t>Ильинский</w:t>
            </w:r>
          </w:p>
        </w:tc>
        <w:tc>
          <w:tcPr>
            <w:tcW w:w="4807" w:type="dxa"/>
          </w:tcPr>
          <w:p w:rsidR="00E87B12" w:rsidRDefault="00E87B12">
            <w:pPr>
              <w:pStyle w:val="ConsPlusNormal"/>
              <w:jc w:val="both"/>
            </w:pPr>
            <w:r>
              <w:t>Умба</w:t>
            </w:r>
          </w:p>
        </w:tc>
      </w:tr>
      <w:tr w:rsidR="00E87B12">
        <w:tc>
          <w:tcPr>
            <w:tcW w:w="4807" w:type="dxa"/>
          </w:tcPr>
          <w:p w:rsidR="00E87B12" w:rsidRDefault="00E87B12">
            <w:pPr>
              <w:pStyle w:val="ConsPlusNormal"/>
              <w:jc w:val="both"/>
            </w:pPr>
            <w:r>
              <w:t>Ярнышная (4,7 км от устья до оз. Длинное)</w:t>
            </w:r>
          </w:p>
        </w:tc>
        <w:tc>
          <w:tcPr>
            <w:tcW w:w="4807" w:type="dxa"/>
          </w:tcPr>
          <w:p w:rsidR="00E87B12" w:rsidRDefault="00E87B12">
            <w:pPr>
              <w:pStyle w:val="ConsPlusNormal"/>
              <w:jc w:val="both"/>
            </w:pPr>
            <w:r>
              <w:t>Пила</w:t>
            </w:r>
          </w:p>
        </w:tc>
      </w:tr>
      <w:tr w:rsidR="00E87B12">
        <w:tc>
          <w:tcPr>
            <w:tcW w:w="4807" w:type="dxa"/>
          </w:tcPr>
          <w:p w:rsidR="00E87B12" w:rsidRDefault="00E87B12">
            <w:pPr>
              <w:pStyle w:val="ConsPlusNormal"/>
              <w:jc w:val="both"/>
            </w:pPr>
            <w:r>
              <w:t>Зарубиха (губа Парчниха) (3,1 км от устья до оз. Колосозеро)</w:t>
            </w:r>
          </w:p>
        </w:tc>
        <w:tc>
          <w:tcPr>
            <w:tcW w:w="4807" w:type="dxa"/>
          </w:tcPr>
          <w:p w:rsidR="00E87B12" w:rsidRDefault="00E87B12">
            <w:pPr>
              <w:pStyle w:val="ConsPlusNormal"/>
              <w:jc w:val="both"/>
            </w:pPr>
            <w:r>
              <w:t>Порья</w:t>
            </w:r>
          </w:p>
        </w:tc>
      </w:tr>
      <w:tr w:rsidR="00E87B12">
        <w:tc>
          <w:tcPr>
            <w:tcW w:w="4807" w:type="dxa"/>
          </w:tcPr>
          <w:p w:rsidR="00E87B12" w:rsidRDefault="00E87B12">
            <w:pPr>
              <w:pStyle w:val="ConsPlusNormal"/>
              <w:jc w:val="both"/>
            </w:pPr>
            <w:r>
              <w:t>Оленка (11,9 км от устья до водопада Большой Падун)</w:t>
            </w:r>
          </w:p>
        </w:tc>
        <w:tc>
          <w:tcPr>
            <w:tcW w:w="4807" w:type="dxa"/>
          </w:tcPr>
          <w:p w:rsidR="00E87B12" w:rsidRDefault="00E87B12">
            <w:pPr>
              <w:pStyle w:val="ConsPlusNormal"/>
              <w:jc w:val="both"/>
            </w:pPr>
            <w:r>
              <w:t>Колвица</w:t>
            </w:r>
          </w:p>
        </w:tc>
      </w:tr>
      <w:tr w:rsidR="00E87B12">
        <w:tc>
          <w:tcPr>
            <w:tcW w:w="4807" w:type="dxa"/>
          </w:tcPr>
          <w:p w:rsidR="00E87B12" w:rsidRDefault="00E87B12">
            <w:pPr>
              <w:pStyle w:val="ConsPlusNormal"/>
              <w:jc w:val="both"/>
            </w:pPr>
            <w:r>
              <w:t>Трящина (4,2 км от устья до оз. Трящинское)</w:t>
            </w:r>
          </w:p>
        </w:tc>
        <w:tc>
          <w:tcPr>
            <w:tcW w:w="4807" w:type="dxa"/>
          </w:tcPr>
          <w:p w:rsidR="00E87B12" w:rsidRDefault="00E87B12">
            <w:pPr>
              <w:pStyle w:val="ConsPlusNormal"/>
              <w:jc w:val="both"/>
            </w:pPr>
            <w:r>
              <w:t>Лувеньга</w:t>
            </w:r>
          </w:p>
        </w:tc>
      </w:tr>
      <w:tr w:rsidR="00E87B12">
        <w:tc>
          <w:tcPr>
            <w:tcW w:w="4807" w:type="dxa"/>
          </w:tcPr>
          <w:p w:rsidR="00E87B12" w:rsidRDefault="00E87B12">
            <w:pPr>
              <w:pStyle w:val="ConsPlusNormal"/>
              <w:jc w:val="both"/>
            </w:pPr>
            <w:r>
              <w:t>Вящина (2,3 км от устья до оз. Вящинское)</w:t>
            </w:r>
          </w:p>
        </w:tc>
        <w:tc>
          <w:tcPr>
            <w:tcW w:w="4807" w:type="dxa"/>
          </w:tcPr>
          <w:p w:rsidR="00E87B12" w:rsidRDefault="00E87B12">
            <w:pPr>
              <w:pStyle w:val="ConsPlusNormal"/>
              <w:jc w:val="both"/>
            </w:pPr>
            <w:r>
              <w:t>Канда</w:t>
            </w:r>
          </w:p>
        </w:tc>
      </w:tr>
      <w:tr w:rsidR="00E87B12">
        <w:tc>
          <w:tcPr>
            <w:tcW w:w="4807" w:type="dxa"/>
          </w:tcPr>
          <w:p w:rsidR="00E87B12" w:rsidRDefault="00E87B12">
            <w:pPr>
              <w:pStyle w:val="ConsPlusNormal"/>
              <w:jc w:val="both"/>
            </w:pPr>
            <w:r>
              <w:t>Рында</w:t>
            </w:r>
          </w:p>
        </w:tc>
        <w:tc>
          <w:tcPr>
            <w:tcW w:w="4807" w:type="dxa"/>
          </w:tcPr>
          <w:p w:rsidR="00E87B12" w:rsidRDefault="00E87B12">
            <w:pPr>
              <w:pStyle w:val="ConsPlusNormal"/>
              <w:jc w:val="both"/>
            </w:pPr>
            <w:r>
              <w:t>Ковда</w:t>
            </w:r>
          </w:p>
        </w:tc>
      </w:tr>
      <w:tr w:rsidR="00E87B12">
        <w:tblPrEx>
          <w:tblBorders>
            <w:insideH w:val="nil"/>
          </w:tblBorders>
        </w:tblPrEx>
        <w:tc>
          <w:tcPr>
            <w:tcW w:w="4807" w:type="dxa"/>
            <w:tcBorders>
              <w:bottom w:val="nil"/>
            </w:tcBorders>
          </w:tcPr>
          <w:p w:rsidR="00E87B12" w:rsidRDefault="00E87B12">
            <w:pPr>
              <w:pStyle w:val="ConsPlusNormal"/>
              <w:jc w:val="both"/>
            </w:pPr>
            <w:r>
              <w:t>Воронья (от устья до Серебрянской ГЭС-2)</w:t>
            </w:r>
          </w:p>
        </w:tc>
        <w:tc>
          <w:tcPr>
            <w:tcW w:w="4807" w:type="dxa"/>
            <w:tcBorders>
              <w:bottom w:val="nil"/>
            </w:tcBorders>
          </w:tcPr>
          <w:p w:rsidR="00E87B12" w:rsidRDefault="00E87B12">
            <w:pPr>
              <w:pStyle w:val="ConsPlusNormal"/>
              <w:jc w:val="both"/>
            </w:pPr>
            <w:r>
              <w:t>Гремяха (Ура-Губа)</w:t>
            </w:r>
          </w:p>
        </w:tc>
      </w:tr>
      <w:tr w:rsidR="00E87B12">
        <w:tblPrEx>
          <w:tblBorders>
            <w:insideH w:val="nil"/>
          </w:tblBorders>
        </w:tblPrEx>
        <w:tc>
          <w:tcPr>
            <w:tcW w:w="9614" w:type="dxa"/>
            <w:gridSpan w:val="2"/>
            <w:tcBorders>
              <w:top w:val="nil"/>
            </w:tcBorders>
          </w:tcPr>
          <w:p w:rsidR="00E87B12" w:rsidRDefault="00E87B12">
            <w:pPr>
              <w:pStyle w:val="ConsPlusNormal"/>
              <w:jc w:val="both"/>
            </w:pPr>
            <w:r>
              <w:t xml:space="preserve">(введено </w:t>
            </w:r>
            <w:hyperlink r:id="rId203" w:history="1">
              <w:r>
                <w:rPr>
                  <w:color w:val="0000FF"/>
                </w:rPr>
                <w:t>Приказом</w:t>
              </w:r>
            </w:hyperlink>
            <w:r>
              <w:t xml:space="preserve"> Минсельхоза России от 08.12.2015 N 610)</w:t>
            </w:r>
          </w:p>
        </w:tc>
      </w:tr>
      <w:tr w:rsidR="00E87B12">
        <w:tblPrEx>
          <w:tblBorders>
            <w:insideH w:val="nil"/>
          </w:tblBorders>
        </w:tblPrEx>
        <w:tc>
          <w:tcPr>
            <w:tcW w:w="4807" w:type="dxa"/>
            <w:tcBorders>
              <w:bottom w:val="nil"/>
            </w:tcBorders>
          </w:tcPr>
          <w:p w:rsidR="00E87B12" w:rsidRDefault="00E87B12">
            <w:pPr>
              <w:pStyle w:val="ConsPlusNormal"/>
              <w:jc w:val="both"/>
            </w:pPr>
            <w:r>
              <w:t>Чанручей</w:t>
            </w:r>
          </w:p>
        </w:tc>
        <w:tc>
          <w:tcPr>
            <w:tcW w:w="4807" w:type="dxa"/>
            <w:tcBorders>
              <w:bottom w:val="nil"/>
            </w:tcBorders>
          </w:tcPr>
          <w:p w:rsidR="00E87B12" w:rsidRDefault="00E87B12">
            <w:pPr>
              <w:pStyle w:val="ConsPlusNormal"/>
              <w:jc w:val="both"/>
            </w:pPr>
          </w:p>
        </w:tc>
      </w:tr>
      <w:tr w:rsidR="00E87B12">
        <w:tblPrEx>
          <w:tblBorders>
            <w:insideH w:val="nil"/>
          </w:tblBorders>
        </w:tblPrEx>
        <w:tc>
          <w:tcPr>
            <w:tcW w:w="9614" w:type="dxa"/>
            <w:gridSpan w:val="2"/>
            <w:tcBorders>
              <w:top w:val="nil"/>
            </w:tcBorders>
          </w:tcPr>
          <w:p w:rsidR="00E87B12" w:rsidRDefault="00E87B12">
            <w:pPr>
              <w:pStyle w:val="ConsPlusNormal"/>
              <w:jc w:val="both"/>
            </w:pPr>
            <w:r>
              <w:t xml:space="preserve">(введено </w:t>
            </w:r>
            <w:hyperlink r:id="rId204" w:history="1">
              <w:r>
                <w:rPr>
                  <w:color w:val="0000FF"/>
                </w:rPr>
                <w:t>Приказом</w:t>
              </w:r>
            </w:hyperlink>
            <w:r>
              <w:t xml:space="preserve"> Минсельхоза России от 08.12.2015 N 610)</w:t>
            </w:r>
          </w:p>
        </w:tc>
      </w:tr>
    </w:tbl>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right"/>
        <w:outlineLvl w:val="1"/>
      </w:pPr>
      <w:r>
        <w:t>Приложение N 2</w:t>
      </w:r>
    </w:p>
    <w:p w:rsidR="00E87B12" w:rsidRDefault="00E87B12">
      <w:pPr>
        <w:pStyle w:val="ConsPlusNormal"/>
        <w:jc w:val="right"/>
      </w:pPr>
      <w:r>
        <w:t>к Правилам рыболовства для Северного</w:t>
      </w:r>
    </w:p>
    <w:p w:rsidR="00E87B12" w:rsidRDefault="00E87B12">
      <w:pPr>
        <w:pStyle w:val="ConsPlusNormal"/>
        <w:jc w:val="right"/>
      </w:pPr>
      <w:r>
        <w:t>рыбохозяйственного бассейна</w:t>
      </w:r>
    </w:p>
    <w:p w:rsidR="00E87B12" w:rsidRDefault="00E87B12">
      <w:pPr>
        <w:pStyle w:val="ConsPlusNormal"/>
        <w:jc w:val="both"/>
      </w:pPr>
    </w:p>
    <w:p w:rsidR="00E87B12" w:rsidRDefault="00E87B12">
      <w:pPr>
        <w:pStyle w:val="ConsPlusTitle"/>
        <w:jc w:val="center"/>
      </w:pPr>
      <w:bookmarkStart w:id="19" w:name="P2335"/>
      <w:bookmarkEnd w:id="19"/>
      <w:r>
        <w:t>ПЕРЕЧЕНЬ</w:t>
      </w:r>
    </w:p>
    <w:p w:rsidR="00E87B12" w:rsidRDefault="00E87B12">
      <w:pPr>
        <w:pStyle w:val="ConsPlusTitle"/>
        <w:jc w:val="center"/>
      </w:pPr>
      <w:r>
        <w:t>РЕК И РУЧЬЕВ, ЯВЛЯЮЩИХСЯ МЕСТОМ НЕРЕСТА ЛОСОСЯ</w:t>
      </w:r>
    </w:p>
    <w:p w:rsidR="00E87B12" w:rsidRDefault="00E87B12">
      <w:pPr>
        <w:pStyle w:val="ConsPlusTitle"/>
        <w:jc w:val="center"/>
      </w:pPr>
      <w:r>
        <w:t>АТЛАНТИЧЕСКОГО (СЕМГИ) НА ТЕРРИТОРИИ АРХАНГЕЛЬСКОЙ ОБЛАСТИ</w:t>
      </w:r>
    </w:p>
    <w:p w:rsidR="00E87B12" w:rsidRDefault="00E87B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87B12">
        <w:trPr>
          <w:jc w:val="center"/>
        </w:trPr>
        <w:tc>
          <w:tcPr>
            <w:tcW w:w="9294" w:type="dxa"/>
            <w:tcBorders>
              <w:top w:val="nil"/>
              <w:left w:val="single" w:sz="24" w:space="0" w:color="CED3F1"/>
              <w:bottom w:val="nil"/>
              <w:right w:val="single" w:sz="24" w:space="0" w:color="F4F3F8"/>
            </w:tcBorders>
            <w:shd w:val="clear" w:color="auto" w:fill="F4F3F8"/>
          </w:tcPr>
          <w:p w:rsidR="00E87B12" w:rsidRDefault="00E87B12">
            <w:pPr>
              <w:pStyle w:val="ConsPlusNormal"/>
              <w:jc w:val="center"/>
            </w:pPr>
            <w:r>
              <w:rPr>
                <w:color w:val="392C69"/>
              </w:rPr>
              <w:t>Список изменяющих документов</w:t>
            </w:r>
          </w:p>
          <w:p w:rsidR="00E87B12" w:rsidRDefault="00E87B12">
            <w:pPr>
              <w:pStyle w:val="ConsPlusNormal"/>
              <w:jc w:val="center"/>
            </w:pPr>
            <w:r>
              <w:rPr>
                <w:color w:val="392C69"/>
              </w:rPr>
              <w:t xml:space="preserve">(в ред. Приказов Минсельхоза России от 08.12.2015 </w:t>
            </w:r>
            <w:hyperlink r:id="rId205" w:history="1">
              <w:r>
                <w:rPr>
                  <w:color w:val="0000FF"/>
                </w:rPr>
                <w:t>N 610</w:t>
              </w:r>
            </w:hyperlink>
            <w:r>
              <w:rPr>
                <w:color w:val="392C69"/>
              </w:rPr>
              <w:t>,</w:t>
            </w:r>
          </w:p>
          <w:p w:rsidR="00E87B12" w:rsidRDefault="00E87B12">
            <w:pPr>
              <w:pStyle w:val="ConsPlusNormal"/>
              <w:jc w:val="center"/>
            </w:pPr>
            <w:r>
              <w:rPr>
                <w:color w:val="392C69"/>
              </w:rPr>
              <w:t xml:space="preserve">от 01.03.2017 </w:t>
            </w:r>
            <w:hyperlink r:id="rId206" w:history="1">
              <w:r>
                <w:rPr>
                  <w:color w:val="0000FF"/>
                </w:rPr>
                <w:t>N 84</w:t>
              </w:r>
            </w:hyperlink>
            <w:r>
              <w:rPr>
                <w:color w:val="392C69"/>
              </w:rPr>
              <w:t>)</w:t>
            </w:r>
          </w:p>
        </w:tc>
      </w:tr>
    </w:tbl>
    <w:p w:rsidR="00E87B12" w:rsidRDefault="00E8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6"/>
        <w:gridCol w:w="4827"/>
      </w:tblGrid>
      <w:tr w:rsidR="00E87B12">
        <w:tc>
          <w:tcPr>
            <w:tcW w:w="4826" w:type="dxa"/>
          </w:tcPr>
          <w:p w:rsidR="00E87B12" w:rsidRDefault="00E87B12">
            <w:pPr>
              <w:pStyle w:val="ConsPlusNormal"/>
            </w:pPr>
            <w:r>
              <w:t>Белая (исток Пинеги)</w:t>
            </w:r>
          </w:p>
        </w:tc>
        <w:tc>
          <w:tcPr>
            <w:tcW w:w="4827" w:type="dxa"/>
          </w:tcPr>
          <w:p w:rsidR="00E87B12" w:rsidRDefault="00E87B12">
            <w:pPr>
              <w:pStyle w:val="ConsPlusNormal"/>
            </w:pPr>
            <w:r>
              <w:t>Несса</w:t>
            </w:r>
          </w:p>
        </w:tc>
      </w:tr>
      <w:tr w:rsidR="00E87B12">
        <w:tc>
          <w:tcPr>
            <w:tcW w:w="4826" w:type="dxa"/>
          </w:tcPr>
          <w:p w:rsidR="00E87B12" w:rsidRDefault="00E87B12">
            <w:pPr>
              <w:pStyle w:val="ConsPlusNormal"/>
            </w:pPr>
            <w:r>
              <w:t>Березовка</w:t>
            </w:r>
          </w:p>
        </w:tc>
        <w:tc>
          <w:tcPr>
            <w:tcW w:w="4827" w:type="dxa"/>
          </w:tcPr>
          <w:p w:rsidR="00E87B12" w:rsidRDefault="00E87B12">
            <w:pPr>
              <w:pStyle w:val="ConsPlusNormal"/>
            </w:pPr>
            <w:r>
              <w:t>Нижняя Кучема</w:t>
            </w:r>
          </w:p>
        </w:tc>
      </w:tr>
      <w:tr w:rsidR="00E87B12">
        <w:tc>
          <w:tcPr>
            <w:tcW w:w="4826" w:type="dxa"/>
          </w:tcPr>
          <w:p w:rsidR="00E87B12" w:rsidRDefault="00E87B12">
            <w:pPr>
              <w:pStyle w:val="ConsPlusNormal"/>
            </w:pPr>
            <w:r>
              <w:t>Большая Визеньга</w:t>
            </w:r>
          </w:p>
        </w:tc>
        <w:tc>
          <w:tcPr>
            <w:tcW w:w="4827" w:type="dxa"/>
          </w:tcPr>
          <w:p w:rsidR="00E87B12" w:rsidRDefault="00E87B12">
            <w:pPr>
              <w:pStyle w:val="ConsPlusNormal"/>
            </w:pPr>
            <w:r>
              <w:t>Нижняя Лупья</w:t>
            </w:r>
          </w:p>
        </w:tc>
      </w:tr>
      <w:tr w:rsidR="00E87B12">
        <w:tc>
          <w:tcPr>
            <w:tcW w:w="4826" w:type="dxa"/>
          </w:tcPr>
          <w:p w:rsidR="00E87B12" w:rsidRDefault="00E87B12">
            <w:pPr>
              <w:pStyle w:val="ConsPlusNormal"/>
            </w:pPr>
            <w:r>
              <w:t>Большая Кортюга</w:t>
            </w:r>
          </w:p>
        </w:tc>
        <w:tc>
          <w:tcPr>
            <w:tcW w:w="4827" w:type="dxa"/>
          </w:tcPr>
          <w:p w:rsidR="00E87B12" w:rsidRDefault="00E87B12">
            <w:pPr>
              <w:pStyle w:val="ConsPlusNormal"/>
            </w:pPr>
            <w:r>
              <w:t>Нижняя Палега</w:t>
            </w:r>
          </w:p>
        </w:tc>
      </w:tr>
      <w:tr w:rsidR="00E87B12">
        <w:tc>
          <w:tcPr>
            <w:tcW w:w="4826" w:type="dxa"/>
          </w:tcPr>
          <w:p w:rsidR="00E87B12" w:rsidRDefault="00E87B12">
            <w:pPr>
              <w:pStyle w:val="ConsPlusNormal"/>
            </w:pPr>
            <w:r>
              <w:t>Большая Свага</w:t>
            </w:r>
          </w:p>
        </w:tc>
        <w:tc>
          <w:tcPr>
            <w:tcW w:w="4827" w:type="dxa"/>
          </w:tcPr>
          <w:p w:rsidR="00E87B12" w:rsidRDefault="00E87B12">
            <w:pPr>
              <w:pStyle w:val="ConsPlusNormal"/>
            </w:pPr>
            <w:r>
              <w:t>Нижняя Сямойга</w:t>
            </w:r>
          </w:p>
        </w:tc>
      </w:tr>
      <w:tr w:rsidR="00E87B12">
        <w:tc>
          <w:tcPr>
            <w:tcW w:w="4826" w:type="dxa"/>
          </w:tcPr>
          <w:p w:rsidR="00E87B12" w:rsidRDefault="00E87B12">
            <w:pPr>
              <w:pStyle w:val="ConsPlusNormal"/>
            </w:pPr>
            <w:r>
              <w:t>Большая Торожма</w:t>
            </w:r>
          </w:p>
        </w:tc>
        <w:tc>
          <w:tcPr>
            <w:tcW w:w="4827" w:type="dxa"/>
          </w:tcPr>
          <w:p w:rsidR="00E87B12" w:rsidRDefault="00E87B12">
            <w:pPr>
              <w:pStyle w:val="ConsPlusNormal"/>
            </w:pPr>
            <w:r>
              <w:t>Нижняя Тойма</w:t>
            </w:r>
          </w:p>
        </w:tc>
      </w:tr>
      <w:tr w:rsidR="00E87B12">
        <w:tc>
          <w:tcPr>
            <w:tcW w:w="4826" w:type="dxa"/>
          </w:tcPr>
          <w:p w:rsidR="00E87B12" w:rsidRDefault="00E87B12">
            <w:pPr>
              <w:pStyle w:val="ConsPlusNormal"/>
            </w:pPr>
            <w:r>
              <w:t>Большая Урзуга</w:t>
            </w:r>
          </w:p>
        </w:tc>
        <w:tc>
          <w:tcPr>
            <w:tcW w:w="4827" w:type="dxa"/>
          </w:tcPr>
          <w:p w:rsidR="00E87B12" w:rsidRDefault="00E87B12">
            <w:pPr>
              <w:pStyle w:val="ConsPlusNormal"/>
            </w:pPr>
            <w:r>
              <w:t>Низьма</w:t>
            </w:r>
          </w:p>
        </w:tc>
      </w:tr>
      <w:tr w:rsidR="00E87B12">
        <w:tc>
          <w:tcPr>
            <w:tcW w:w="4826" w:type="dxa"/>
          </w:tcPr>
          <w:p w:rsidR="00E87B12" w:rsidRDefault="00E87B12">
            <w:pPr>
              <w:pStyle w:val="ConsPlusNormal"/>
            </w:pPr>
            <w:r>
              <w:t>Большой Чулас</w:t>
            </w:r>
          </w:p>
        </w:tc>
        <w:tc>
          <w:tcPr>
            <w:tcW w:w="4827" w:type="dxa"/>
          </w:tcPr>
          <w:p w:rsidR="00E87B12" w:rsidRDefault="00E87B12">
            <w:pPr>
              <w:pStyle w:val="ConsPlusNormal"/>
            </w:pPr>
            <w:r>
              <w:t>Нименьга</w:t>
            </w:r>
          </w:p>
        </w:tc>
      </w:tr>
      <w:tr w:rsidR="00E87B12">
        <w:tc>
          <w:tcPr>
            <w:tcW w:w="4826" w:type="dxa"/>
          </w:tcPr>
          <w:p w:rsidR="00E87B12" w:rsidRDefault="00E87B12">
            <w:pPr>
              <w:pStyle w:val="ConsPlusNormal"/>
            </w:pPr>
            <w:r>
              <w:t>Вага</w:t>
            </w:r>
          </w:p>
        </w:tc>
        <w:tc>
          <w:tcPr>
            <w:tcW w:w="4827" w:type="dxa"/>
          </w:tcPr>
          <w:p w:rsidR="00E87B12" w:rsidRDefault="00E87B12">
            <w:pPr>
              <w:pStyle w:val="ConsPlusNormal"/>
            </w:pPr>
            <w:r>
              <w:t>Ноба</w:t>
            </w:r>
          </w:p>
        </w:tc>
      </w:tr>
      <w:tr w:rsidR="00E87B12">
        <w:tc>
          <w:tcPr>
            <w:tcW w:w="4826" w:type="dxa"/>
          </w:tcPr>
          <w:p w:rsidR="00E87B12" w:rsidRDefault="00E87B12">
            <w:pPr>
              <w:pStyle w:val="ConsPlusNormal"/>
            </w:pPr>
            <w:r>
              <w:t>Ваеньга</w:t>
            </w:r>
          </w:p>
        </w:tc>
        <w:tc>
          <w:tcPr>
            <w:tcW w:w="4827" w:type="dxa"/>
          </w:tcPr>
          <w:p w:rsidR="00E87B12" w:rsidRDefault="00E87B12">
            <w:pPr>
              <w:pStyle w:val="ConsPlusNormal"/>
            </w:pPr>
            <w:r>
              <w:t>Норас</w:t>
            </w:r>
          </w:p>
        </w:tc>
      </w:tr>
      <w:tr w:rsidR="00E87B12">
        <w:tc>
          <w:tcPr>
            <w:tcW w:w="4826" w:type="dxa"/>
          </w:tcPr>
          <w:p w:rsidR="00E87B12" w:rsidRDefault="00E87B12">
            <w:pPr>
              <w:pStyle w:val="ConsPlusNormal"/>
            </w:pPr>
            <w:r>
              <w:t>Ваймуга</w:t>
            </w:r>
          </w:p>
        </w:tc>
        <w:tc>
          <w:tcPr>
            <w:tcW w:w="4827" w:type="dxa"/>
          </w:tcPr>
          <w:p w:rsidR="00E87B12" w:rsidRDefault="00E87B12">
            <w:pPr>
              <w:pStyle w:val="ConsPlusNormal"/>
            </w:pPr>
            <w:r>
              <w:t>Нотус</w:t>
            </w:r>
          </w:p>
        </w:tc>
      </w:tr>
      <w:tr w:rsidR="00E87B12">
        <w:tc>
          <w:tcPr>
            <w:tcW w:w="4826" w:type="dxa"/>
          </w:tcPr>
          <w:p w:rsidR="00E87B12" w:rsidRDefault="00E87B12">
            <w:pPr>
              <w:pStyle w:val="ConsPlusNormal"/>
            </w:pPr>
            <w:r>
              <w:lastRenderedPageBreak/>
              <w:t>Вашка</w:t>
            </w:r>
          </w:p>
        </w:tc>
        <w:tc>
          <w:tcPr>
            <w:tcW w:w="4827" w:type="dxa"/>
          </w:tcPr>
          <w:p w:rsidR="00E87B12" w:rsidRDefault="00E87B12">
            <w:pPr>
              <w:pStyle w:val="ConsPlusNormal"/>
            </w:pPr>
            <w:r>
              <w:t>Нырза</w:t>
            </w:r>
          </w:p>
        </w:tc>
      </w:tr>
      <w:tr w:rsidR="00E87B12">
        <w:tc>
          <w:tcPr>
            <w:tcW w:w="4826" w:type="dxa"/>
          </w:tcPr>
          <w:p w:rsidR="00E87B12" w:rsidRDefault="00E87B12">
            <w:pPr>
              <w:pStyle w:val="ConsPlusNormal"/>
            </w:pPr>
            <w:r>
              <w:t>Вежай</w:t>
            </w:r>
          </w:p>
        </w:tc>
        <w:tc>
          <w:tcPr>
            <w:tcW w:w="4827" w:type="dxa"/>
          </w:tcPr>
          <w:p w:rsidR="00E87B12" w:rsidRDefault="00E87B12">
            <w:pPr>
              <w:pStyle w:val="ConsPlusNormal"/>
            </w:pPr>
            <w:r>
              <w:t>Нюхча</w:t>
            </w:r>
          </w:p>
        </w:tc>
      </w:tr>
      <w:tr w:rsidR="00E87B12">
        <w:tc>
          <w:tcPr>
            <w:tcW w:w="4826" w:type="dxa"/>
          </w:tcPr>
          <w:p w:rsidR="00E87B12" w:rsidRDefault="00E87B12">
            <w:pPr>
              <w:pStyle w:val="ConsPlusNormal"/>
            </w:pPr>
            <w:r>
              <w:t>Вежега</w:t>
            </w:r>
          </w:p>
        </w:tc>
        <w:tc>
          <w:tcPr>
            <w:tcW w:w="4827" w:type="dxa"/>
          </w:tcPr>
          <w:p w:rsidR="00E87B12" w:rsidRDefault="00E87B12">
            <w:pPr>
              <w:pStyle w:val="ConsPlusNormal"/>
            </w:pPr>
            <w:r>
              <w:t>Няфта</w:t>
            </w:r>
          </w:p>
        </w:tc>
      </w:tr>
      <w:tr w:rsidR="00E87B12">
        <w:tc>
          <w:tcPr>
            <w:tcW w:w="4826" w:type="dxa"/>
          </w:tcPr>
          <w:p w:rsidR="00E87B12" w:rsidRDefault="00E87B12">
            <w:pPr>
              <w:pStyle w:val="ConsPlusNormal"/>
            </w:pPr>
            <w:r>
              <w:t>Вежма</w:t>
            </w:r>
          </w:p>
        </w:tc>
        <w:tc>
          <w:tcPr>
            <w:tcW w:w="4827" w:type="dxa"/>
          </w:tcPr>
          <w:p w:rsidR="00E87B12" w:rsidRDefault="00E87B12">
            <w:pPr>
              <w:pStyle w:val="ConsPlusNormal"/>
            </w:pPr>
            <w:r>
              <w:t>Омзя</w:t>
            </w:r>
          </w:p>
        </w:tc>
      </w:tr>
      <w:tr w:rsidR="00E87B12">
        <w:tc>
          <w:tcPr>
            <w:tcW w:w="4826" w:type="dxa"/>
          </w:tcPr>
          <w:p w:rsidR="00E87B12" w:rsidRDefault="00E87B12">
            <w:pPr>
              <w:pStyle w:val="ConsPlusNormal"/>
            </w:pPr>
            <w:r>
              <w:t>Вежма (Верхняя Рассоха)</w:t>
            </w:r>
          </w:p>
        </w:tc>
        <w:tc>
          <w:tcPr>
            <w:tcW w:w="4827" w:type="dxa"/>
          </w:tcPr>
          <w:p w:rsidR="00E87B12" w:rsidRDefault="00E87B12">
            <w:pPr>
              <w:pStyle w:val="ConsPlusNormal"/>
            </w:pPr>
            <w:r>
              <w:t>Онега</w:t>
            </w:r>
          </w:p>
        </w:tc>
      </w:tr>
      <w:tr w:rsidR="00E87B12">
        <w:tc>
          <w:tcPr>
            <w:tcW w:w="4826" w:type="dxa"/>
          </w:tcPr>
          <w:p w:rsidR="00E87B12" w:rsidRDefault="00E87B12">
            <w:pPr>
              <w:pStyle w:val="ConsPlusNormal"/>
            </w:pPr>
            <w:r>
              <w:t>Вежма (Нижняя Рассоха)</w:t>
            </w:r>
          </w:p>
        </w:tc>
        <w:tc>
          <w:tcPr>
            <w:tcW w:w="4827" w:type="dxa"/>
          </w:tcPr>
          <w:p w:rsidR="00E87B12" w:rsidRDefault="00E87B12">
            <w:pPr>
              <w:pStyle w:val="ConsPlusNormal"/>
            </w:pPr>
            <w:r>
              <w:t>Охтома</w:t>
            </w:r>
          </w:p>
        </w:tc>
      </w:tr>
      <w:tr w:rsidR="00E87B12">
        <w:tc>
          <w:tcPr>
            <w:tcW w:w="4826" w:type="dxa"/>
          </w:tcPr>
          <w:p w:rsidR="00E87B12" w:rsidRDefault="00E87B12">
            <w:pPr>
              <w:pStyle w:val="ConsPlusNormal"/>
            </w:pPr>
            <w:r>
              <w:t>Вейга</w:t>
            </w:r>
          </w:p>
        </w:tc>
        <w:tc>
          <w:tcPr>
            <w:tcW w:w="4827" w:type="dxa"/>
          </w:tcPr>
          <w:p w:rsidR="00E87B12" w:rsidRDefault="00E87B12">
            <w:pPr>
              <w:pStyle w:val="ConsPlusNormal"/>
            </w:pPr>
            <w:r>
              <w:t>Падома</w:t>
            </w:r>
          </w:p>
        </w:tc>
      </w:tr>
      <w:tr w:rsidR="00E87B12">
        <w:tc>
          <w:tcPr>
            <w:tcW w:w="4826" w:type="dxa"/>
          </w:tcPr>
          <w:p w:rsidR="00E87B12" w:rsidRDefault="00E87B12">
            <w:pPr>
              <w:pStyle w:val="ConsPlusNormal"/>
            </w:pPr>
            <w:r>
              <w:t>Вель</w:t>
            </w:r>
          </w:p>
        </w:tc>
        <w:tc>
          <w:tcPr>
            <w:tcW w:w="4827" w:type="dxa"/>
          </w:tcPr>
          <w:p w:rsidR="00E87B12" w:rsidRDefault="00E87B12">
            <w:pPr>
              <w:pStyle w:val="ConsPlusNormal"/>
            </w:pPr>
            <w:r>
              <w:t>Пайта</w:t>
            </w:r>
          </w:p>
        </w:tc>
      </w:tr>
      <w:tr w:rsidR="00E87B12">
        <w:tc>
          <w:tcPr>
            <w:tcW w:w="4826" w:type="dxa"/>
          </w:tcPr>
          <w:p w:rsidR="00E87B12" w:rsidRDefault="00E87B12">
            <w:pPr>
              <w:pStyle w:val="ConsPlusNormal"/>
            </w:pPr>
            <w:r>
              <w:t>Верхний Шаньгас</w:t>
            </w:r>
          </w:p>
        </w:tc>
        <w:tc>
          <w:tcPr>
            <w:tcW w:w="4827" w:type="dxa"/>
          </w:tcPr>
          <w:p w:rsidR="00E87B12" w:rsidRDefault="00E87B12">
            <w:pPr>
              <w:pStyle w:val="ConsPlusNormal"/>
            </w:pPr>
            <w:r>
              <w:t>Пеза</w:t>
            </w:r>
          </w:p>
        </w:tc>
      </w:tr>
      <w:tr w:rsidR="00E87B12">
        <w:tc>
          <w:tcPr>
            <w:tcW w:w="4826" w:type="dxa"/>
          </w:tcPr>
          <w:p w:rsidR="00E87B12" w:rsidRDefault="00E87B12">
            <w:pPr>
              <w:pStyle w:val="ConsPlusNormal"/>
            </w:pPr>
            <w:r>
              <w:t>Верхняя Кучема</w:t>
            </w:r>
          </w:p>
        </w:tc>
        <w:tc>
          <w:tcPr>
            <w:tcW w:w="4827" w:type="dxa"/>
          </w:tcPr>
          <w:p w:rsidR="00E87B12" w:rsidRDefault="00E87B12">
            <w:pPr>
              <w:pStyle w:val="ConsPlusNormal"/>
            </w:pPr>
            <w:r>
              <w:t>Пермвсора</w:t>
            </w:r>
          </w:p>
        </w:tc>
      </w:tr>
      <w:tr w:rsidR="00E87B12">
        <w:tc>
          <w:tcPr>
            <w:tcW w:w="4826" w:type="dxa"/>
          </w:tcPr>
          <w:p w:rsidR="00E87B12" w:rsidRDefault="00E87B12">
            <w:pPr>
              <w:pStyle w:val="ConsPlusNormal"/>
            </w:pPr>
            <w:r>
              <w:t>Верхняя Лупья</w:t>
            </w:r>
          </w:p>
        </w:tc>
        <w:tc>
          <w:tcPr>
            <w:tcW w:w="4827" w:type="dxa"/>
          </w:tcPr>
          <w:p w:rsidR="00E87B12" w:rsidRDefault="00E87B12">
            <w:pPr>
              <w:pStyle w:val="ConsPlusNormal"/>
            </w:pPr>
            <w:r>
              <w:t>Пижма</w:t>
            </w:r>
          </w:p>
        </w:tc>
      </w:tr>
      <w:tr w:rsidR="00E87B12">
        <w:tc>
          <w:tcPr>
            <w:tcW w:w="4826" w:type="dxa"/>
          </w:tcPr>
          <w:p w:rsidR="00E87B12" w:rsidRDefault="00E87B12">
            <w:pPr>
              <w:pStyle w:val="ConsPlusNormal"/>
            </w:pPr>
            <w:r>
              <w:t>Верхняя Сямойга</w:t>
            </w:r>
          </w:p>
        </w:tc>
        <w:tc>
          <w:tcPr>
            <w:tcW w:w="4827" w:type="dxa"/>
          </w:tcPr>
          <w:p w:rsidR="00E87B12" w:rsidRDefault="00E87B12">
            <w:pPr>
              <w:pStyle w:val="ConsPlusNormal"/>
            </w:pPr>
            <w:r>
              <w:t>Пильменьга</w:t>
            </w:r>
          </w:p>
        </w:tc>
      </w:tr>
      <w:tr w:rsidR="00E87B12">
        <w:tc>
          <w:tcPr>
            <w:tcW w:w="4826" w:type="dxa"/>
          </w:tcPr>
          <w:p w:rsidR="00E87B12" w:rsidRDefault="00E87B12">
            <w:pPr>
              <w:pStyle w:val="ConsPlusNormal"/>
            </w:pPr>
            <w:r>
              <w:t>Верхняя Тойма</w:t>
            </w:r>
          </w:p>
        </w:tc>
        <w:tc>
          <w:tcPr>
            <w:tcW w:w="4827" w:type="dxa"/>
          </w:tcPr>
          <w:p w:rsidR="00E87B12" w:rsidRDefault="00E87B12">
            <w:pPr>
              <w:pStyle w:val="ConsPlusNormal"/>
            </w:pPr>
            <w:r>
              <w:t>Пима</w:t>
            </w:r>
          </w:p>
        </w:tc>
      </w:tr>
      <w:tr w:rsidR="00E87B12">
        <w:tc>
          <w:tcPr>
            <w:tcW w:w="4826" w:type="dxa"/>
          </w:tcPr>
          <w:p w:rsidR="00E87B12" w:rsidRDefault="00E87B12">
            <w:pPr>
              <w:pStyle w:val="ConsPlusNormal"/>
            </w:pPr>
            <w:r>
              <w:t>Верхняя Шукша</w:t>
            </w:r>
          </w:p>
        </w:tc>
        <w:tc>
          <w:tcPr>
            <w:tcW w:w="4827" w:type="dxa"/>
          </w:tcPr>
          <w:p w:rsidR="00E87B12" w:rsidRDefault="00E87B12">
            <w:pPr>
              <w:pStyle w:val="ConsPlusNormal"/>
            </w:pPr>
            <w:r>
              <w:t>Пинега</w:t>
            </w:r>
          </w:p>
        </w:tc>
      </w:tr>
      <w:tr w:rsidR="00E87B12">
        <w:tc>
          <w:tcPr>
            <w:tcW w:w="4826" w:type="dxa"/>
          </w:tcPr>
          <w:p w:rsidR="00E87B12" w:rsidRDefault="00E87B12">
            <w:pPr>
              <w:pStyle w:val="ConsPlusNormal"/>
            </w:pPr>
            <w:r>
              <w:t>Верюга</w:t>
            </w:r>
          </w:p>
        </w:tc>
        <w:tc>
          <w:tcPr>
            <w:tcW w:w="4827" w:type="dxa"/>
          </w:tcPr>
          <w:p w:rsidR="00E87B12" w:rsidRDefault="00E87B12">
            <w:pPr>
              <w:pStyle w:val="ConsPlusNormal"/>
            </w:pPr>
            <w:r>
              <w:t>Пинежская Ентола</w:t>
            </w:r>
          </w:p>
        </w:tc>
      </w:tr>
      <w:tr w:rsidR="00E87B12">
        <w:tc>
          <w:tcPr>
            <w:tcW w:w="4826" w:type="dxa"/>
          </w:tcPr>
          <w:p w:rsidR="00E87B12" w:rsidRDefault="00E87B12">
            <w:pPr>
              <w:pStyle w:val="ConsPlusNormal"/>
            </w:pPr>
            <w:r>
              <w:t>Виледь</w:t>
            </w:r>
          </w:p>
        </w:tc>
        <w:tc>
          <w:tcPr>
            <w:tcW w:w="4827" w:type="dxa"/>
          </w:tcPr>
          <w:p w:rsidR="00E87B12" w:rsidRDefault="00E87B12">
            <w:pPr>
              <w:pStyle w:val="ConsPlusNormal"/>
            </w:pPr>
            <w:r>
              <w:t>Подюга</w:t>
            </w:r>
          </w:p>
        </w:tc>
      </w:tr>
      <w:tr w:rsidR="00E87B12">
        <w:tc>
          <w:tcPr>
            <w:tcW w:w="4826" w:type="dxa"/>
          </w:tcPr>
          <w:p w:rsidR="00E87B12" w:rsidRDefault="00E87B12">
            <w:pPr>
              <w:pStyle w:val="ConsPlusNormal"/>
            </w:pPr>
            <w:r>
              <w:t>Войлас</w:t>
            </w:r>
          </w:p>
        </w:tc>
        <w:tc>
          <w:tcPr>
            <w:tcW w:w="4827" w:type="dxa"/>
          </w:tcPr>
          <w:p w:rsidR="00E87B12" w:rsidRDefault="00E87B12">
            <w:pPr>
              <w:pStyle w:val="ConsPlusNormal"/>
            </w:pPr>
            <w:r>
              <w:t>Покшеньга</w:t>
            </w:r>
          </w:p>
        </w:tc>
      </w:tr>
      <w:tr w:rsidR="00E87B12">
        <w:tc>
          <w:tcPr>
            <w:tcW w:w="4826" w:type="dxa"/>
          </w:tcPr>
          <w:p w:rsidR="00E87B12" w:rsidRDefault="00E87B12">
            <w:pPr>
              <w:pStyle w:val="ConsPlusNormal"/>
            </w:pPr>
            <w:r>
              <w:t>Волошка</w:t>
            </w:r>
          </w:p>
        </w:tc>
        <w:tc>
          <w:tcPr>
            <w:tcW w:w="4827" w:type="dxa"/>
          </w:tcPr>
          <w:p w:rsidR="00E87B12" w:rsidRDefault="00E87B12">
            <w:pPr>
              <w:pStyle w:val="ConsPlusNormal"/>
            </w:pPr>
            <w:r>
              <w:t>Полта</w:t>
            </w:r>
          </w:p>
        </w:tc>
      </w:tr>
      <w:tr w:rsidR="00E87B12">
        <w:tc>
          <w:tcPr>
            <w:tcW w:w="4826" w:type="dxa"/>
          </w:tcPr>
          <w:p w:rsidR="00E87B12" w:rsidRDefault="00E87B12">
            <w:pPr>
              <w:pStyle w:val="ConsPlusNormal"/>
            </w:pPr>
            <w:r>
              <w:t>Волюга</w:t>
            </w:r>
          </w:p>
        </w:tc>
        <w:tc>
          <w:tcPr>
            <w:tcW w:w="4827" w:type="dxa"/>
          </w:tcPr>
          <w:p w:rsidR="00E87B12" w:rsidRDefault="00E87B12">
            <w:pPr>
              <w:pStyle w:val="ConsPlusNormal"/>
            </w:pPr>
            <w:r>
              <w:t>Полтома</w:t>
            </w:r>
          </w:p>
        </w:tc>
      </w:tr>
      <w:tr w:rsidR="00E87B12">
        <w:tc>
          <w:tcPr>
            <w:tcW w:w="4826" w:type="dxa"/>
          </w:tcPr>
          <w:p w:rsidR="00E87B12" w:rsidRDefault="00E87B12">
            <w:pPr>
              <w:pStyle w:val="ConsPlusNormal"/>
            </w:pPr>
            <w:r>
              <w:lastRenderedPageBreak/>
              <w:t>Вырвей</w:t>
            </w:r>
          </w:p>
        </w:tc>
        <w:tc>
          <w:tcPr>
            <w:tcW w:w="4827" w:type="dxa"/>
          </w:tcPr>
          <w:p w:rsidR="00E87B12" w:rsidRDefault="00E87B12">
            <w:pPr>
              <w:pStyle w:val="ConsPlusNormal"/>
            </w:pPr>
            <w:r>
              <w:t>Помбаш</w:t>
            </w:r>
          </w:p>
        </w:tc>
      </w:tr>
      <w:tr w:rsidR="00E87B12">
        <w:tblPrEx>
          <w:tblBorders>
            <w:insideH w:val="nil"/>
          </w:tblBorders>
        </w:tblPrEx>
        <w:tc>
          <w:tcPr>
            <w:tcW w:w="4826" w:type="dxa"/>
            <w:tcBorders>
              <w:bottom w:val="nil"/>
            </w:tcBorders>
          </w:tcPr>
          <w:p w:rsidR="00E87B12" w:rsidRDefault="00E87B12">
            <w:pPr>
              <w:pStyle w:val="ConsPlusNormal"/>
              <w:jc w:val="both"/>
            </w:pPr>
            <w:r>
              <w:t xml:space="preserve">Позиция исключена. - </w:t>
            </w:r>
            <w:hyperlink r:id="rId207" w:history="1">
              <w:r>
                <w:rPr>
                  <w:color w:val="0000FF"/>
                </w:rPr>
                <w:t>Приказ</w:t>
              </w:r>
            </w:hyperlink>
            <w:r>
              <w:t xml:space="preserve"> Минсельхоза России от 08.12.2015 N 610</w:t>
            </w:r>
          </w:p>
        </w:tc>
        <w:tc>
          <w:tcPr>
            <w:tcW w:w="4827" w:type="dxa"/>
            <w:tcBorders>
              <w:bottom w:val="nil"/>
            </w:tcBorders>
          </w:tcPr>
          <w:p w:rsidR="00E87B12" w:rsidRDefault="00E87B12">
            <w:pPr>
              <w:pStyle w:val="ConsPlusNormal"/>
            </w:pPr>
            <w:r>
              <w:t>Попья</w:t>
            </w:r>
          </w:p>
        </w:tc>
      </w:tr>
      <w:tr w:rsidR="00E87B12">
        <w:tc>
          <w:tcPr>
            <w:tcW w:w="4826" w:type="dxa"/>
          </w:tcPr>
          <w:p w:rsidR="00E87B12" w:rsidRDefault="00E87B12">
            <w:pPr>
              <w:pStyle w:val="ConsPlusNormal"/>
            </w:pPr>
            <w:r>
              <w:t>Выя</w:t>
            </w:r>
          </w:p>
        </w:tc>
        <w:tc>
          <w:tcPr>
            <w:tcW w:w="4827" w:type="dxa"/>
          </w:tcPr>
          <w:p w:rsidR="00E87B12" w:rsidRDefault="00E87B12">
            <w:pPr>
              <w:pStyle w:val="ConsPlusNormal"/>
            </w:pPr>
            <w:r>
              <w:t>Пукса</w:t>
            </w:r>
          </w:p>
        </w:tc>
      </w:tr>
      <w:tr w:rsidR="00E87B12">
        <w:tc>
          <w:tcPr>
            <w:tcW w:w="4826" w:type="dxa"/>
          </w:tcPr>
          <w:p w:rsidR="00E87B12" w:rsidRDefault="00E87B12">
            <w:pPr>
              <w:pStyle w:val="ConsPlusNormal"/>
            </w:pPr>
            <w:r>
              <w:t>Еглец</w:t>
            </w:r>
          </w:p>
        </w:tc>
        <w:tc>
          <w:tcPr>
            <w:tcW w:w="4827" w:type="dxa"/>
          </w:tcPr>
          <w:p w:rsidR="00E87B12" w:rsidRDefault="00E87B12">
            <w:pPr>
              <w:pStyle w:val="ConsPlusNormal"/>
            </w:pPr>
            <w:r>
              <w:t>Пукшеньга</w:t>
            </w:r>
          </w:p>
        </w:tc>
      </w:tr>
      <w:tr w:rsidR="00E87B12">
        <w:tc>
          <w:tcPr>
            <w:tcW w:w="4826" w:type="dxa"/>
          </w:tcPr>
          <w:p w:rsidR="00E87B12" w:rsidRDefault="00E87B12">
            <w:pPr>
              <w:pStyle w:val="ConsPlusNormal"/>
            </w:pPr>
            <w:r>
              <w:t>Егринка</w:t>
            </w:r>
          </w:p>
        </w:tc>
        <w:tc>
          <w:tcPr>
            <w:tcW w:w="4827" w:type="dxa"/>
          </w:tcPr>
          <w:p w:rsidR="00E87B12" w:rsidRDefault="00E87B12">
            <w:pPr>
              <w:pStyle w:val="ConsPlusNormal"/>
            </w:pPr>
            <w:r>
              <w:t>Пуя</w:t>
            </w:r>
          </w:p>
        </w:tc>
      </w:tr>
      <w:tr w:rsidR="00E87B12">
        <w:tc>
          <w:tcPr>
            <w:tcW w:w="4826" w:type="dxa"/>
          </w:tcPr>
          <w:p w:rsidR="00E87B12" w:rsidRDefault="00E87B12">
            <w:pPr>
              <w:pStyle w:val="ConsPlusNormal"/>
            </w:pPr>
            <w:r>
              <w:t>Ежуга Пинежская</w:t>
            </w:r>
          </w:p>
        </w:tc>
        <w:tc>
          <w:tcPr>
            <w:tcW w:w="4827" w:type="dxa"/>
          </w:tcPr>
          <w:p w:rsidR="00E87B12" w:rsidRDefault="00E87B12">
            <w:pPr>
              <w:pStyle w:val="ConsPlusNormal"/>
            </w:pPr>
            <w:r>
              <w:t>Пышега</w:t>
            </w:r>
          </w:p>
        </w:tc>
      </w:tr>
      <w:tr w:rsidR="00E87B12">
        <w:tc>
          <w:tcPr>
            <w:tcW w:w="4826" w:type="dxa"/>
          </w:tcPr>
          <w:p w:rsidR="00E87B12" w:rsidRDefault="00E87B12">
            <w:pPr>
              <w:pStyle w:val="ConsPlusNormal"/>
            </w:pPr>
            <w:r>
              <w:t>Ежуга Мезенская</w:t>
            </w:r>
          </w:p>
        </w:tc>
        <w:tc>
          <w:tcPr>
            <w:tcW w:w="4827" w:type="dxa"/>
          </w:tcPr>
          <w:p w:rsidR="00E87B12" w:rsidRDefault="00E87B12">
            <w:pPr>
              <w:pStyle w:val="ConsPlusNormal"/>
            </w:pPr>
            <w:r>
              <w:t>Пышенца</w:t>
            </w:r>
          </w:p>
        </w:tc>
      </w:tr>
      <w:tr w:rsidR="00E87B12">
        <w:tc>
          <w:tcPr>
            <w:tcW w:w="4826" w:type="dxa"/>
          </w:tcPr>
          <w:p w:rsidR="00E87B12" w:rsidRDefault="00E87B12">
            <w:pPr>
              <w:pStyle w:val="ConsPlusNormal"/>
            </w:pPr>
            <w:r>
              <w:t>Емца</w:t>
            </w:r>
          </w:p>
        </w:tc>
        <w:tc>
          <w:tcPr>
            <w:tcW w:w="4827" w:type="dxa"/>
          </w:tcPr>
          <w:p w:rsidR="00E87B12" w:rsidRDefault="00E87B12">
            <w:pPr>
              <w:pStyle w:val="ConsPlusNormal"/>
            </w:pPr>
            <w:r>
              <w:t>Пюла</w:t>
            </w:r>
          </w:p>
        </w:tc>
      </w:tr>
      <w:tr w:rsidR="00E87B12">
        <w:tc>
          <w:tcPr>
            <w:tcW w:w="4826" w:type="dxa"/>
          </w:tcPr>
          <w:p w:rsidR="00E87B12" w:rsidRDefault="00E87B12">
            <w:pPr>
              <w:pStyle w:val="ConsPlusNormal"/>
            </w:pPr>
            <w:r>
              <w:t>Ентала</w:t>
            </w:r>
          </w:p>
        </w:tc>
        <w:tc>
          <w:tcPr>
            <w:tcW w:w="4827" w:type="dxa"/>
          </w:tcPr>
          <w:p w:rsidR="00E87B12" w:rsidRDefault="00E87B12">
            <w:pPr>
              <w:pStyle w:val="ConsPlusNormal"/>
            </w:pPr>
            <w:r>
              <w:t>Ремлюга</w:t>
            </w:r>
          </w:p>
        </w:tc>
      </w:tr>
      <w:tr w:rsidR="00E87B12">
        <w:tc>
          <w:tcPr>
            <w:tcW w:w="4826" w:type="dxa"/>
          </w:tcPr>
          <w:p w:rsidR="00E87B12" w:rsidRDefault="00E87B12">
            <w:pPr>
              <w:pStyle w:val="ConsPlusNormal"/>
            </w:pPr>
            <w:r>
              <w:t>Ентола</w:t>
            </w:r>
          </w:p>
        </w:tc>
        <w:tc>
          <w:tcPr>
            <w:tcW w:w="4827" w:type="dxa"/>
          </w:tcPr>
          <w:p w:rsidR="00E87B12" w:rsidRDefault="00E87B12">
            <w:pPr>
              <w:pStyle w:val="ConsPlusNormal"/>
            </w:pPr>
            <w:r>
              <w:t>Ручьи</w:t>
            </w:r>
          </w:p>
        </w:tc>
      </w:tr>
      <w:tr w:rsidR="00E87B12">
        <w:tc>
          <w:tcPr>
            <w:tcW w:w="4826" w:type="dxa"/>
          </w:tcPr>
          <w:p w:rsidR="00E87B12" w:rsidRDefault="00E87B12">
            <w:pPr>
              <w:pStyle w:val="ConsPlusNormal"/>
            </w:pPr>
            <w:r>
              <w:t>Ерна</w:t>
            </w:r>
          </w:p>
        </w:tc>
        <w:tc>
          <w:tcPr>
            <w:tcW w:w="4827" w:type="dxa"/>
          </w:tcPr>
          <w:p w:rsidR="00E87B12" w:rsidRDefault="00E87B12">
            <w:pPr>
              <w:pStyle w:val="ConsPlusNormal"/>
            </w:pPr>
            <w:r>
              <w:t>Светлуга</w:t>
            </w:r>
          </w:p>
        </w:tc>
      </w:tr>
      <w:tr w:rsidR="00E87B12">
        <w:tc>
          <w:tcPr>
            <w:tcW w:w="4826" w:type="dxa"/>
          </w:tcPr>
          <w:p w:rsidR="00E87B12" w:rsidRDefault="00E87B12">
            <w:pPr>
              <w:pStyle w:val="ConsPlusNormal"/>
            </w:pPr>
            <w:r>
              <w:t>Ерюга</w:t>
            </w:r>
          </w:p>
        </w:tc>
        <w:tc>
          <w:tcPr>
            <w:tcW w:w="4827" w:type="dxa"/>
          </w:tcPr>
          <w:p w:rsidR="00E87B12" w:rsidRDefault="00E87B12">
            <w:pPr>
              <w:pStyle w:val="ConsPlusNormal"/>
            </w:pPr>
            <w:r>
              <w:t>Сельзя</w:t>
            </w:r>
          </w:p>
        </w:tc>
      </w:tr>
      <w:tr w:rsidR="00E87B12">
        <w:tc>
          <w:tcPr>
            <w:tcW w:w="4826" w:type="dxa"/>
          </w:tcPr>
          <w:p w:rsidR="00E87B12" w:rsidRDefault="00E87B12">
            <w:pPr>
              <w:pStyle w:val="ConsPlusNormal"/>
            </w:pPr>
            <w:r>
              <w:t>Зимняя Золотица</w:t>
            </w:r>
          </w:p>
        </w:tc>
        <w:tc>
          <w:tcPr>
            <w:tcW w:w="4827" w:type="dxa"/>
          </w:tcPr>
          <w:p w:rsidR="00E87B12" w:rsidRDefault="00E87B12">
            <w:pPr>
              <w:pStyle w:val="ConsPlusNormal"/>
            </w:pPr>
            <w:r>
              <w:t>Семгас</w:t>
            </w:r>
          </w:p>
        </w:tc>
      </w:tr>
      <w:tr w:rsidR="00E87B12">
        <w:tc>
          <w:tcPr>
            <w:tcW w:w="4826" w:type="dxa"/>
          </w:tcPr>
          <w:p w:rsidR="00E87B12" w:rsidRDefault="00E87B12">
            <w:pPr>
              <w:pStyle w:val="ConsPlusNormal"/>
            </w:pPr>
            <w:r>
              <w:t>Игиша</w:t>
            </w:r>
          </w:p>
        </w:tc>
        <w:tc>
          <w:tcPr>
            <w:tcW w:w="4827" w:type="dxa"/>
          </w:tcPr>
          <w:p w:rsidR="00E87B12" w:rsidRDefault="00E87B12">
            <w:pPr>
              <w:pStyle w:val="ConsPlusNormal"/>
            </w:pPr>
            <w:r>
              <w:t>Семжа</w:t>
            </w:r>
          </w:p>
        </w:tc>
      </w:tr>
      <w:tr w:rsidR="00E87B12">
        <w:tc>
          <w:tcPr>
            <w:tcW w:w="4826" w:type="dxa"/>
          </w:tcPr>
          <w:p w:rsidR="00E87B12" w:rsidRDefault="00E87B12">
            <w:pPr>
              <w:pStyle w:val="ConsPlusNormal"/>
            </w:pPr>
            <w:r>
              <w:t>Икса</w:t>
            </w:r>
          </w:p>
        </w:tc>
        <w:tc>
          <w:tcPr>
            <w:tcW w:w="4827" w:type="dxa"/>
          </w:tcPr>
          <w:p w:rsidR="00E87B12" w:rsidRDefault="00E87B12">
            <w:pPr>
              <w:pStyle w:val="ConsPlusNormal"/>
            </w:pPr>
            <w:r>
              <w:t>Семженьга</w:t>
            </w:r>
          </w:p>
        </w:tc>
      </w:tr>
      <w:tr w:rsidR="00E87B12">
        <w:tc>
          <w:tcPr>
            <w:tcW w:w="4826" w:type="dxa"/>
          </w:tcPr>
          <w:p w:rsidR="00E87B12" w:rsidRDefault="00E87B12">
            <w:pPr>
              <w:pStyle w:val="ConsPlusNormal"/>
            </w:pPr>
            <w:r>
              <w:t>Илеша</w:t>
            </w:r>
          </w:p>
        </w:tc>
        <w:tc>
          <w:tcPr>
            <w:tcW w:w="4827" w:type="dxa"/>
          </w:tcPr>
          <w:p w:rsidR="00E87B12" w:rsidRDefault="00E87B12">
            <w:pPr>
              <w:pStyle w:val="ConsPlusNormal"/>
            </w:pPr>
            <w:r>
              <w:t>Семрас</w:t>
            </w:r>
          </w:p>
        </w:tc>
      </w:tr>
      <w:tr w:rsidR="00E87B12">
        <w:tc>
          <w:tcPr>
            <w:tcW w:w="4826" w:type="dxa"/>
          </w:tcPr>
          <w:p w:rsidR="00E87B12" w:rsidRDefault="00E87B12">
            <w:pPr>
              <w:pStyle w:val="ConsPlusNormal"/>
            </w:pPr>
            <w:r>
              <w:t>Казанка</w:t>
            </w:r>
          </w:p>
        </w:tc>
        <w:tc>
          <w:tcPr>
            <w:tcW w:w="4827" w:type="dxa"/>
          </w:tcPr>
          <w:p w:rsidR="00E87B12" w:rsidRDefault="00E87B12">
            <w:pPr>
              <w:pStyle w:val="ConsPlusNormal"/>
            </w:pPr>
            <w:r>
              <w:t>Сетра</w:t>
            </w:r>
          </w:p>
        </w:tc>
      </w:tr>
      <w:tr w:rsidR="00E87B12">
        <w:tc>
          <w:tcPr>
            <w:tcW w:w="4826" w:type="dxa"/>
          </w:tcPr>
          <w:p w:rsidR="00E87B12" w:rsidRDefault="00E87B12">
            <w:pPr>
              <w:pStyle w:val="ConsPlusNormal"/>
            </w:pPr>
            <w:r>
              <w:t>Карбасовка</w:t>
            </w:r>
          </w:p>
        </w:tc>
        <w:tc>
          <w:tcPr>
            <w:tcW w:w="4827" w:type="dxa"/>
          </w:tcPr>
          <w:p w:rsidR="00E87B12" w:rsidRDefault="00E87B12">
            <w:pPr>
              <w:pStyle w:val="ConsPlusNormal"/>
            </w:pPr>
            <w:r>
              <w:t>Сефтра</w:t>
            </w:r>
          </w:p>
        </w:tc>
      </w:tr>
      <w:tr w:rsidR="00E87B12">
        <w:tc>
          <w:tcPr>
            <w:tcW w:w="4826" w:type="dxa"/>
          </w:tcPr>
          <w:p w:rsidR="00E87B12" w:rsidRDefault="00E87B12">
            <w:pPr>
              <w:pStyle w:val="ConsPlusNormal"/>
            </w:pPr>
            <w:r>
              <w:lastRenderedPageBreak/>
              <w:t>Келда</w:t>
            </w:r>
          </w:p>
        </w:tc>
        <w:tc>
          <w:tcPr>
            <w:tcW w:w="4827" w:type="dxa"/>
          </w:tcPr>
          <w:p w:rsidR="00E87B12" w:rsidRDefault="00E87B12">
            <w:pPr>
              <w:pStyle w:val="ConsPlusNormal"/>
            </w:pPr>
            <w:r>
              <w:t>Солза</w:t>
            </w:r>
          </w:p>
        </w:tc>
      </w:tr>
      <w:tr w:rsidR="00E87B12">
        <w:tc>
          <w:tcPr>
            <w:tcW w:w="4826" w:type="dxa"/>
          </w:tcPr>
          <w:p w:rsidR="00E87B12" w:rsidRDefault="00E87B12">
            <w:pPr>
              <w:pStyle w:val="ConsPlusNormal"/>
            </w:pPr>
            <w:r>
              <w:t>Кена</w:t>
            </w:r>
          </w:p>
        </w:tc>
        <w:tc>
          <w:tcPr>
            <w:tcW w:w="4827" w:type="dxa"/>
          </w:tcPr>
          <w:p w:rsidR="00E87B12" w:rsidRDefault="00E87B12">
            <w:pPr>
              <w:pStyle w:val="ConsPlusNormal"/>
            </w:pPr>
            <w:r>
              <w:t>Соросора</w:t>
            </w:r>
          </w:p>
        </w:tc>
      </w:tr>
      <w:tr w:rsidR="00E87B12">
        <w:tc>
          <w:tcPr>
            <w:tcW w:w="4826" w:type="dxa"/>
          </w:tcPr>
          <w:p w:rsidR="00E87B12" w:rsidRDefault="00E87B12">
            <w:pPr>
              <w:pStyle w:val="ConsPlusNormal"/>
            </w:pPr>
            <w:r>
              <w:t>Кепина</w:t>
            </w:r>
          </w:p>
        </w:tc>
        <w:tc>
          <w:tcPr>
            <w:tcW w:w="4827" w:type="dxa"/>
          </w:tcPr>
          <w:p w:rsidR="00E87B12" w:rsidRDefault="00E87B12">
            <w:pPr>
              <w:pStyle w:val="ConsPlusNormal"/>
            </w:pPr>
            <w:r>
              <w:t>Сотка</w:t>
            </w:r>
          </w:p>
        </w:tc>
      </w:tr>
      <w:tr w:rsidR="00E87B12">
        <w:tc>
          <w:tcPr>
            <w:tcW w:w="4826" w:type="dxa"/>
          </w:tcPr>
          <w:p w:rsidR="00E87B12" w:rsidRDefault="00E87B12">
            <w:pPr>
              <w:pStyle w:val="ConsPlusNormal"/>
            </w:pPr>
            <w:r>
              <w:t>Кинжуга</w:t>
            </w:r>
          </w:p>
        </w:tc>
        <w:tc>
          <w:tcPr>
            <w:tcW w:w="4827" w:type="dxa"/>
          </w:tcPr>
          <w:p w:rsidR="00E87B12" w:rsidRDefault="00E87B12">
            <w:pPr>
              <w:pStyle w:val="ConsPlusNormal"/>
            </w:pPr>
            <w:r>
              <w:t>Сояна</w:t>
            </w:r>
          </w:p>
        </w:tc>
      </w:tr>
      <w:tr w:rsidR="00E87B12">
        <w:tc>
          <w:tcPr>
            <w:tcW w:w="4826" w:type="dxa"/>
          </w:tcPr>
          <w:p w:rsidR="00E87B12" w:rsidRDefault="00E87B12">
            <w:pPr>
              <w:pStyle w:val="ConsPlusNormal"/>
            </w:pPr>
            <w:r>
              <w:t>Кирчема</w:t>
            </w:r>
          </w:p>
        </w:tc>
        <w:tc>
          <w:tcPr>
            <w:tcW w:w="4827" w:type="dxa"/>
          </w:tcPr>
          <w:p w:rsidR="00E87B12" w:rsidRDefault="00E87B12">
            <w:pPr>
              <w:pStyle w:val="ConsPlusNormal"/>
            </w:pPr>
            <w:r>
              <w:t>Сула</w:t>
            </w:r>
          </w:p>
        </w:tc>
      </w:tr>
      <w:tr w:rsidR="00E87B12">
        <w:tc>
          <w:tcPr>
            <w:tcW w:w="4826" w:type="dxa"/>
          </w:tcPr>
          <w:p w:rsidR="00E87B12" w:rsidRDefault="00E87B12">
            <w:pPr>
              <w:pStyle w:val="ConsPlusNormal"/>
            </w:pPr>
            <w:r>
              <w:t>Кисема</w:t>
            </w:r>
          </w:p>
        </w:tc>
        <w:tc>
          <w:tcPr>
            <w:tcW w:w="4827" w:type="dxa"/>
          </w:tcPr>
          <w:p w:rsidR="00E87B12" w:rsidRDefault="00E87B12">
            <w:pPr>
              <w:pStyle w:val="ConsPlusNormal"/>
            </w:pPr>
            <w:r>
              <w:t>Сулонда</w:t>
            </w:r>
          </w:p>
        </w:tc>
      </w:tr>
      <w:tr w:rsidR="00E87B12">
        <w:tc>
          <w:tcPr>
            <w:tcW w:w="4826" w:type="dxa"/>
          </w:tcPr>
          <w:p w:rsidR="00E87B12" w:rsidRDefault="00E87B12">
            <w:pPr>
              <w:pStyle w:val="ConsPlusNormal"/>
            </w:pPr>
            <w:r>
              <w:t>Кода</w:t>
            </w:r>
          </w:p>
        </w:tc>
        <w:tc>
          <w:tcPr>
            <w:tcW w:w="4827" w:type="dxa"/>
          </w:tcPr>
          <w:p w:rsidR="00E87B12" w:rsidRDefault="00E87B12">
            <w:pPr>
              <w:pStyle w:val="ConsPlusNormal"/>
            </w:pPr>
            <w:r>
              <w:t>Сура</w:t>
            </w:r>
          </w:p>
        </w:tc>
      </w:tr>
      <w:tr w:rsidR="00E87B12">
        <w:tc>
          <w:tcPr>
            <w:tcW w:w="4826" w:type="dxa"/>
          </w:tcPr>
          <w:p w:rsidR="00E87B12" w:rsidRDefault="00E87B12">
            <w:pPr>
              <w:pStyle w:val="ConsPlusNormal"/>
            </w:pPr>
            <w:r>
              <w:t>Кожа</w:t>
            </w:r>
          </w:p>
        </w:tc>
        <w:tc>
          <w:tcPr>
            <w:tcW w:w="4827" w:type="dxa"/>
          </w:tcPr>
          <w:p w:rsidR="00E87B12" w:rsidRDefault="00E87B12">
            <w:pPr>
              <w:pStyle w:val="ConsPlusNormal"/>
            </w:pPr>
            <w:r>
              <w:t>Сывтуга</w:t>
            </w:r>
          </w:p>
        </w:tc>
      </w:tr>
      <w:tr w:rsidR="00E87B12">
        <w:tc>
          <w:tcPr>
            <w:tcW w:w="4826" w:type="dxa"/>
          </w:tcPr>
          <w:p w:rsidR="00E87B12" w:rsidRDefault="00E87B12">
            <w:pPr>
              <w:pStyle w:val="ConsPlusNormal"/>
            </w:pPr>
            <w:r>
              <w:t>Койда</w:t>
            </w:r>
          </w:p>
        </w:tc>
        <w:tc>
          <w:tcPr>
            <w:tcW w:w="4827" w:type="dxa"/>
          </w:tcPr>
          <w:p w:rsidR="00E87B12" w:rsidRDefault="00E87B12">
            <w:pPr>
              <w:pStyle w:val="ConsPlusNormal"/>
            </w:pPr>
            <w:r>
              <w:t>Сюзьма</w:t>
            </w:r>
          </w:p>
        </w:tc>
      </w:tr>
      <w:tr w:rsidR="00E87B12">
        <w:tc>
          <w:tcPr>
            <w:tcW w:w="4826" w:type="dxa"/>
          </w:tcPr>
          <w:p w:rsidR="00E87B12" w:rsidRDefault="00E87B12">
            <w:pPr>
              <w:pStyle w:val="ConsPlusNormal"/>
            </w:pPr>
            <w:r>
              <w:t>Котуга</w:t>
            </w:r>
          </w:p>
        </w:tc>
        <w:tc>
          <w:tcPr>
            <w:tcW w:w="4827" w:type="dxa"/>
          </w:tcPr>
          <w:p w:rsidR="00E87B12" w:rsidRDefault="00E87B12">
            <w:pPr>
              <w:pStyle w:val="ConsPlusNormal"/>
            </w:pPr>
            <w:r>
              <w:t>Сямженьга</w:t>
            </w:r>
          </w:p>
        </w:tc>
      </w:tr>
      <w:tr w:rsidR="00E87B12">
        <w:tc>
          <w:tcPr>
            <w:tcW w:w="4826" w:type="dxa"/>
          </w:tcPr>
          <w:p w:rsidR="00E87B12" w:rsidRDefault="00E87B12">
            <w:pPr>
              <w:pStyle w:val="ConsPlusNormal"/>
            </w:pPr>
            <w:r>
              <w:t>Коч</w:t>
            </w:r>
          </w:p>
        </w:tc>
        <w:tc>
          <w:tcPr>
            <w:tcW w:w="4827" w:type="dxa"/>
          </w:tcPr>
          <w:p w:rsidR="00E87B12" w:rsidRDefault="00E87B12">
            <w:pPr>
              <w:pStyle w:val="ConsPlusNormal"/>
            </w:pPr>
            <w:r>
              <w:t>Тамица</w:t>
            </w:r>
          </w:p>
        </w:tc>
      </w:tr>
      <w:tr w:rsidR="00E87B12">
        <w:tc>
          <w:tcPr>
            <w:tcW w:w="4826" w:type="dxa"/>
          </w:tcPr>
          <w:p w:rsidR="00E87B12" w:rsidRDefault="00E87B12">
            <w:pPr>
              <w:pStyle w:val="ConsPlusNormal"/>
            </w:pPr>
            <w:r>
              <w:t>Кочус</w:t>
            </w:r>
          </w:p>
        </w:tc>
        <w:tc>
          <w:tcPr>
            <w:tcW w:w="4827" w:type="dxa"/>
          </w:tcPr>
          <w:p w:rsidR="00E87B12" w:rsidRDefault="00E87B12">
            <w:pPr>
              <w:pStyle w:val="ConsPlusNormal"/>
            </w:pPr>
            <w:r>
              <w:t>Тимптома</w:t>
            </w:r>
          </w:p>
        </w:tc>
      </w:tr>
      <w:tr w:rsidR="00E87B12">
        <w:tblPrEx>
          <w:tblBorders>
            <w:insideH w:val="nil"/>
          </w:tblBorders>
        </w:tblPrEx>
        <w:tc>
          <w:tcPr>
            <w:tcW w:w="4826" w:type="dxa"/>
            <w:tcBorders>
              <w:bottom w:val="nil"/>
            </w:tcBorders>
          </w:tcPr>
          <w:p w:rsidR="00E87B12" w:rsidRDefault="00E87B12">
            <w:pPr>
              <w:pStyle w:val="ConsPlusNormal"/>
            </w:pPr>
            <w:r>
              <w:t>Кулой (впадающая в Белое море)</w:t>
            </w:r>
          </w:p>
        </w:tc>
        <w:tc>
          <w:tcPr>
            <w:tcW w:w="4827" w:type="dxa"/>
            <w:tcBorders>
              <w:bottom w:val="nil"/>
            </w:tcBorders>
          </w:tcPr>
          <w:p w:rsidR="00E87B12" w:rsidRDefault="00E87B12">
            <w:pPr>
              <w:pStyle w:val="ConsPlusNormal"/>
            </w:pPr>
            <w:r>
              <w:t>Тинева</w:t>
            </w:r>
          </w:p>
        </w:tc>
      </w:tr>
      <w:tr w:rsidR="00E87B12">
        <w:tblPrEx>
          <w:tblBorders>
            <w:insideH w:val="nil"/>
          </w:tblBorders>
        </w:tblPrEx>
        <w:tc>
          <w:tcPr>
            <w:tcW w:w="9653" w:type="dxa"/>
            <w:gridSpan w:val="2"/>
            <w:tcBorders>
              <w:top w:val="nil"/>
            </w:tcBorders>
          </w:tcPr>
          <w:p w:rsidR="00E87B12" w:rsidRDefault="00E87B12">
            <w:pPr>
              <w:pStyle w:val="ConsPlusNormal"/>
              <w:jc w:val="both"/>
            </w:pPr>
            <w:r>
              <w:t xml:space="preserve">(в ред. </w:t>
            </w:r>
            <w:hyperlink r:id="rId208" w:history="1">
              <w:r>
                <w:rPr>
                  <w:color w:val="0000FF"/>
                </w:rPr>
                <w:t>Приказа</w:t>
              </w:r>
            </w:hyperlink>
            <w:r>
              <w:t xml:space="preserve"> Минсельхоза России от 01.03.2017 N 84)</w:t>
            </w:r>
          </w:p>
        </w:tc>
      </w:tr>
      <w:tr w:rsidR="00E87B12">
        <w:tc>
          <w:tcPr>
            <w:tcW w:w="4826" w:type="dxa"/>
          </w:tcPr>
          <w:p w:rsidR="00E87B12" w:rsidRDefault="00E87B12">
            <w:pPr>
              <w:pStyle w:val="ConsPlusNormal"/>
            </w:pPr>
            <w:r>
              <w:t>Кумжевая</w:t>
            </w:r>
          </w:p>
        </w:tc>
        <w:tc>
          <w:tcPr>
            <w:tcW w:w="4827" w:type="dxa"/>
          </w:tcPr>
          <w:p w:rsidR="00E87B12" w:rsidRDefault="00E87B12">
            <w:pPr>
              <w:pStyle w:val="ConsPlusNormal"/>
            </w:pPr>
            <w:r>
              <w:t>Това</w:t>
            </w:r>
          </w:p>
        </w:tc>
      </w:tr>
      <w:tr w:rsidR="00E87B12">
        <w:tc>
          <w:tcPr>
            <w:tcW w:w="4826" w:type="dxa"/>
          </w:tcPr>
          <w:p w:rsidR="00E87B12" w:rsidRDefault="00E87B12">
            <w:pPr>
              <w:pStyle w:val="ConsPlusNormal"/>
            </w:pPr>
            <w:r>
              <w:t>Кушерека</w:t>
            </w:r>
          </w:p>
        </w:tc>
        <w:tc>
          <w:tcPr>
            <w:tcW w:w="4827" w:type="dxa"/>
          </w:tcPr>
          <w:p w:rsidR="00E87B12" w:rsidRDefault="00E87B12">
            <w:pPr>
              <w:pStyle w:val="ConsPlusNormal"/>
            </w:pPr>
            <w:r>
              <w:t>Томаша</w:t>
            </w:r>
          </w:p>
        </w:tc>
      </w:tr>
      <w:tr w:rsidR="00E87B12">
        <w:tc>
          <w:tcPr>
            <w:tcW w:w="4826" w:type="dxa"/>
          </w:tcPr>
          <w:p w:rsidR="00E87B12" w:rsidRDefault="00E87B12">
            <w:pPr>
              <w:pStyle w:val="ConsPlusNormal"/>
            </w:pPr>
            <w:r>
              <w:t>Куя</w:t>
            </w:r>
          </w:p>
        </w:tc>
        <w:tc>
          <w:tcPr>
            <w:tcW w:w="4827" w:type="dxa"/>
          </w:tcPr>
          <w:p w:rsidR="00E87B12" w:rsidRDefault="00E87B12">
            <w:pPr>
              <w:pStyle w:val="ConsPlusNormal"/>
            </w:pPr>
            <w:r>
              <w:t>Турья</w:t>
            </w:r>
          </w:p>
        </w:tc>
      </w:tr>
      <w:tr w:rsidR="00E87B12">
        <w:tc>
          <w:tcPr>
            <w:tcW w:w="4826" w:type="dxa"/>
          </w:tcPr>
          <w:p w:rsidR="00E87B12" w:rsidRDefault="00E87B12">
            <w:pPr>
              <w:pStyle w:val="ConsPlusNormal"/>
            </w:pPr>
            <w:r>
              <w:t>Кыдьма</w:t>
            </w:r>
          </w:p>
        </w:tc>
        <w:tc>
          <w:tcPr>
            <w:tcW w:w="4827" w:type="dxa"/>
          </w:tcPr>
          <w:p w:rsidR="00E87B12" w:rsidRDefault="00E87B12">
            <w:pPr>
              <w:pStyle w:val="ConsPlusNormal"/>
            </w:pPr>
            <w:r>
              <w:t>Уктым</w:t>
            </w:r>
          </w:p>
        </w:tc>
      </w:tr>
      <w:tr w:rsidR="00E87B12">
        <w:tc>
          <w:tcPr>
            <w:tcW w:w="4826" w:type="dxa"/>
          </w:tcPr>
          <w:p w:rsidR="00E87B12" w:rsidRDefault="00E87B12">
            <w:pPr>
              <w:pStyle w:val="ConsPlusNormal"/>
            </w:pPr>
            <w:r>
              <w:t>Кыма</w:t>
            </w:r>
          </w:p>
        </w:tc>
        <w:tc>
          <w:tcPr>
            <w:tcW w:w="4827" w:type="dxa"/>
          </w:tcPr>
          <w:p w:rsidR="00E87B12" w:rsidRDefault="00E87B12">
            <w:pPr>
              <w:pStyle w:val="ConsPlusNormal"/>
            </w:pPr>
            <w:r>
              <w:t>Унежма</w:t>
            </w:r>
          </w:p>
        </w:tc>
      </w:tr>
      <w:tr w:rsidR="00E87B12">
        <w:tc>
          <w:tcPr>
            <w:tcW w:w="4826" w:type="dxa"/>
          </w:tcPr>
          <w:p w:rsidR="00E87B12" w:rsidRDefault="00E87B12">
            <w:pPr>
              <w:pStyle w:val="ConsPlusNormal"/>
            </w:pPr>
            <w:r>
              <w:lastRenderedPageBreak/>
              <w:t>Кысса</w:t>
            </w:r>
          </w:p>
        </w:tc>
        <w:tc>
          <w:tcPr>
            <w:tcW w:w="4827" w:type="dxa"/>
          </w:tcPr>
          <w:p w:rsidR="00E87B12" w:rsidRDefault="00E87B12">
            <w:pPr>
              <w:pStyle w:val="ConsPlusNormal"/>
            </w:pPr>
            <w:r>
              <w:t>Ура</w:t>
            </w:r>
          </w:p>
        </w:tc>
      </w:tr>
      <w:tr w:rsidR="00E87B12">
        <w:tc>
          <w:tcPr>
            <w:tcW w:w="4826" w:type="dxa"/>
          </w:tcPr>
          <w:p w:rsidR="00E87B12" w:rsidRDefault="00E87B12">
            <w:pPr>
              <w:pStyle w:val="ConsPlusNormal"/>
            </w:pPr>
            <w:r>
              <w:t>Кянда</w:t>
            </w:r>
          </w:p>
        </w:tc>
        <w:tc>
          <w:tcPr>
            <w:tcW w:w="4827" w:type="dxa"/>
          </w:tcPr>
          <w:p w:rsidR="00E87B12" w:rsidRDefault="00E87B12">
            <w:pPr>
              <w:pStyle w:val="ConsPlusNormal"/>
            </w:pPr>
            <w:r>
              <w:t>Устья</w:t>
            </w:r>
          </w:p>
        </w:tc>
      </w:tr>
      <w:tr w:rsidR="00E87B12">
        <w:tc>
          <w:tcPr>
            <w:tcW w:w="4826" w:type="dxa"/>
          </w:tcPr>
          <w:p w:rsidR="00E87B12" w:rsidRDefault="00E87B12">
            <w:pPr>
              <w:pStyle w:val="ConsPlusNormal"/>
            </w:pPr>
            <w:r>
              <w:t>Лака</w:t>
            </w:r>
          </w:p>
        </w:tc>
        <w:tc>
          <w:tcPr>
            <w:tcW w:w="4827" w:type="dxa"/>
          </w:tcPr>
          <w:p w:rsidR="00E87B12" w:rsidRDefault="00E87B12">
            <w:pPr>
              <w:pStyle w:val="ConsPlusNormal"/>
            </w:pPr>
            <w:r>
              <w:t>Уфтюга</w:t>
            </w:r>
          </w:p>
        </w:tc>
      </w:tr>
      <w:tr w:rsidR="00E87B12">
        <w:tc>
          <w:tcPr>
            <w:tcW w:w="4826" w:type="dxa"/>
          </w:tcPr>
          <w:p w:rsidR="00E87B12" w:rsidRDefault="00E87B12">
            <w:pPr>
              <w:pStyle w:val="ConsPlusNormal"/>
            </w:pPr>
            <w:r>
              <w:t>Лапа</w:t>
            </w:r>
          </w:p>
        </w:tc>
        <w:tc>
          <w:tcPr>
            <w:tcW w:w="4827" w:type="dxa"/>
          </w:tcPr>
          <w:p w:rsidR="00E87B12" w:rsidRDefault="00E87B12">
            <w:pPr>
              <w:pStyle w:val="ConsPlusNormal"/>
            </w:pPr>
            <w:r>
              <w:t>Цебьюга</w:t>
            </w:r>
          </w:p>
        </w:tc>
      </w:tr>
      <w:tr w:rsidR="00E87B12">
        <w:tc>
          <w:tcPr>
            <w:tcW w:w="4826" w:type="dxa"/>
          </w:tcPr>
          <w:p w:rsidR="00E87B12" w:rsidRDefault="00E87B12">
            <w:pPr>
              <w:pStyle w:val="ConsPlusNormal"/>
            </w:pPr>
            <w:r>
              <w:t>Лая</w:t>
            </w:r>
          </w:p>
        </w:tc>
        <w:tc>
          <w:tcPr>
            <w:tcW w:w="4827" w:type="dxa"/>
          </w:tcPr>
          <w:p w:rsidR="00E87B12" w:rsidRDefault="00E87B12">
            <w:pPr>
              <w:pStyle w:val="ConsPlusNormal"/>
            </w:pPr>
            <w:r>
              <w:t>Чежуга</w:t>
            </w:r>
          </w:p>
        </w:tc>
      </w:tr>
      <w:tr w:rsidR="00E87B12">
        <w:tc>
          <w:tcPr>
            <w:tcW w:w="4826" w:type="dxa"/>
          </w:tcPr>
          <w:p w:rsidR="00E87B12" w:rsidRDefault="00E87B12">
            <w:pPr>
              <w:pStyle w:val="ConsPlusNormal"/>
            </w:pPr>
            <w:r>
              <w:t>Левашка</w:t>
            </w:r>
          </w:p>
        </w:tc>
        <w:tc>
          <w:tcPr>
            <w:tcW w:w="4827" w:type="dxa"/>
          </w:tcPr>
          <w:p w:rsidR="00E87B12" w:rsidRDefault="00E87B12">
            <w:pPr>
              <w:pStyle w:val="ConsPlusNormal"/>
            </w:pPr>
            <w:r>
              <w:t>Четлас</w:t>
            </w:r>
          </w:p>
        </w:tc>
      </w:tr>
      <w:tr w:rsidR="00E87B12">
        <w:tc>
          <w:tcPr>
            <w:tcW w:w="4826" w:type="dxa"/>
          </w:tcPr>
          <w:p w:rsidR="00E87B12" w:rsidRDefault="00E87B12">
            <w:pPr>
              <w:pStyle w:val="ConsPlusNormal"/>
            </w:pPr>
            <w:r>
              <w:t>Левая Цебьюга</w:t>
            </w:r>
          </w:p>
        </w:tc>
        <w:tc>
          <w:tcPr>
            <w:tcW w:w="4827" w:type="dxa"/>
          </w:tcPr>
          <w:p w:rsidR="00E87B12" w:rsidRDefault="00E87B12">
            <w:pPr>
              <w:pStyle w:val="ConsPlusNormal"/>
            </w:pPr>
            <w:r>
              <w:t>Чидвия</w:t>
            </w:r>
          </w:p>
        </w:tc>
      </w:tr>
      <w:tr w:rsidR="00E87B12">
        <w:tc>
          <w:tcPr>
            <w:tcW w:w="4826" w:type="dxa"/>
          </w:tcPr>
          <w:p w:rsidR="00E87B12" w:rsidRDefault="00E87B12">
            <w:pPr>
              <w:pStyle w:val="ConsPlusNormal"/>
            </w:pPr>
            <w:r>
              <w:t>Ледь</w:t>
            </w:r>
          </w:p>
        </w:tc>
        <w:tc>
          <w:tcPr>
            <w:tcW w:w="4827" w:type="dxa"/>
          </w:tcPr>
          <w:p w:rsidR="00E87B12" w:rsidRDefault="00E87B12">
            <w:pPr>
              <w:pStyle w:val="ConsPlusNormal"/>
            </w:pPr>
            <w:r>
              <w:t>Чолус</w:t>
            </w:r>
          </w:p>
        </w:tc>
      </w:tr>
      <w:tr w:rsidR="00E87B12">
        <w:tc>
          <w:tcPr>
            <w:tcW w:w="4826" w:type="dxa"/>
          </w:tcPr>
          <w:p w:rsidR="00E87B12" w:rsidRDefault="00E87B12">
            <w:pPr>
              <w:pStyle w:val="ConsPlusNormal"/>
            </w:pPr>
            <w:r>
              <w:t>Ленка</w:t>
            </w:r>
          </w:p>
        </w:tc>
        <w:tc>
          <w:tcPr>
            <w:tcW w:w="4827" w:type="dxa"/>
          </w:tcPr>
          <w:p w:rsidR="00E87B12" w:rsidRDefault="00E87B12">
            <w:pPr>
              <w:pStyle w:val="ConsPlusNormal"/>
            </w:pPr>
            <w:r>
              <w:t>Чулас</w:t>
            </w:r>
          </w:p>
        </w:tc>
      </w:tr>
      <w:tr w:rsidR="00E87B12">
        <w:tc>
          <w:tcPr>
            <w:tcW w:w="4826" w:type="dxa"/>
          </w:tcPr>
          <w:p w:rsidR="00E87B12" w:rsidRDefault="00E87B12">
            <w:pPr>
              <w:pStyle w:val="ConsPlusNormal"/>
            </w:pPr>
            <w:r>
              <w:t>Летняя</w:t>
            </w:r>
          </w:p>
        </w:tc>
        <w:tc>
          <w:tcPr>
            <w:tcW w:w="4827" w:type="dxa"/>
          </w:tcPr>
          <w:p w:rsidR="00E87B12" w:rsidRDefault="00E87B12">
            <w:pPr>
              <w:pStyle w:val="ConsPlusNormal"/>
            </w:pPr>
            <w:r>
              <w:t>Чурова</w:t>
            </w:r>
          </w:p>
        </w:tc>
      </w:tr>
      <w:tr w:rsidR="00E87B12">
        <w:tc>
          <w:tcPr>
            <w:tcW w:w="4826" w:type="dxa"/>
          </w:tcPr>
          <w:p w:rsidR="00E87B12" w:rsidRDefault="00E87B12">
            <w:pPr>
              <w:pStyle w:val="ConsPlusNormal"/>
            </w:pPr>
            <w:r>
              <w:t>Летняя Золотица</w:t>
            </w:r>
          </w:p>
        </w:tc>
        <w:tc>
          <w:tcPr>
            <w:tcW w:w="4827" w:type="dxa"/>
          </w:tcPr>
          <w:p w:rsidR="00E87B12" w:rsidRDefault="00E87B12">
            <w:pPr>
              <w:pStyle w:val="ConsPlusNormal"/>
            </w:pPr>
            <w:r>
              <w:t>Чучекса</w:t>
            </w:r>
          </w:p>
        </w:tc>
      </w:tr>
      <w:tr w:rsidR="00E87B12">
        <w:tc>
          <w:tcPr>
            <w:tcW w:w="4826" w:type="dxa"/>
          </w:tcPr>
          <w:p w:rsidR="00E87B12" w:rsidRDefault="00E87B12">
            <w:pPr>
              <w:pStyle w:val="ConsPlusNormal"/>
            </w:pPr>
            <w:r>
              <w:t>Лохома</w:t>
            </w:r>
          </w:p>
        </w:tc>
        <w:tc>
          <w:tcPr>
            <w:tcW w:w="4827" w:type="dxa"/>
          </w:tcPr>
          <w:p w:rsidR="00E87B12" w:rsidRDefault="00E87B12">
            <w:pPr>
              <w:pStyle w:val="ConsPlusNormal"/>
            </w:pPr>
            <w:r>
              <w:t>Шегмас</w:t>
            </w:r>
          </w:p>
        </w:tc>
      </w:tr>
      <w:tr w:rsidR="00E87B12">
        <w:tc>
          <w:tcPr>
            <w:tcW w:w="4826" w:type="dxa"/>
          </w:tcPr>
          <w:p w:rsidR="00E87B12" w:rsidRDefault="00E87B12">
            <w:pPr>
              <w:pStyle w:val="ConsPlusNormal"/>
            </w:pPr>
            <w:r>
              <w:t>Лунмич</w:t>
            </w:r>
          </w:p>
        </w:tc>
        <w:tc>
          <w:tcPr>
            <w:tcW w:w="4827" w:type="dxa"/>
          </w:tcPr>
          <w:p w:rsidR="00E87B12" w:rsidRDefault="00E87B12">
            <w:pPr>
              <w:pStyle w:val="ConsPlusNormal"/>
            </w:pPr>
            <w:r>
              <w:t>Шелаша</w:t>
            </w:r>
          </w:p>
        </w:tc>
      </w:tr>
      <w:tr w:rsidR="00E87B12">
        <w:tc>
          <w:tcPr>
            <w:tcW w:w="4826" w:type="dxa"/>
          </w:tcPr>
          <w:p w:rsidR="00E87B12" w:rsidRDefault="00E87B12">
            <w:pPr>
              <w:pStyle w:val="ConsPlusNormal"/>
            </w:pPr>
            <w:r>
              <w:t>Лямца</w:t>
            </w:r>
          </w:p>
        </w:tc>
        <w:tc>
          <w:tcPr>
            <w:tcW w:w="4827" w:type="dxa"/>
          </w:tcPr>
          <w:p w:rsidR="00E87B12" w:rsidRDefault="00E87B12">
            <w:pPr>
              <w:pStyle w:val="ConsPlusNormal"/>
            </w:pPr>
            <w:r>
              <w:t>Шелекса</w:t>
            </w:r>
          </w:p>
        </w:tc>
      </w:tr>
      <w:tr w:rsidR="00E87B12">
        <w:tc>
          <w:tcPr>
            <w:tcW w:w="4826" w:type="dxa"/>
          </w:tcPr>
          <w:p w:rsidR="00E87B12" w:rsidRDefault="00E87B12">
            <w:pPr>
              <w:pStyle w:val="ConsPlusNormal"/>
            </w:pPr>
            <w:r>
              <w:t>Малая Кортюга</w:t>
            </w:r>
          </w:p>
        </w:tc>
        <w:tc>
          <w:tcPr>
            <w:tcW w:w="4827" w:type="dxa"/>
          </w:tcPr>
          <w:p w:rsidR="00E87B12" w:rsidRDefault="00E87B12">
            <w:pPr>
              <w:pStyle w:val="ConsPlusNormal"/>
            </w:pPr>
            <w:r>
              <w:t>Шетогорка</w:t>
            </w:r>
          </w:p>
        </w:tc>
      </w:tr>
      <w:tr w:rsidR="00E87B12">
        <w:tc>
          <w:tcPr>
            <w:tcW w:w="4826" w:type="dxa"/>
          </w:tcPr>
          <w:p w:rsidR="00E87B12" w:rsidRDefault="00E87B12">
            <w:pPr>
              <w:pStyle w:val="ConsPlusNormal"/>
            </w:pPr>
            <w:r>
              <w:t>Малошуйка</w:t>
            </w:r>
          </w:p>
        </w:tc>
        <w:tc>
          <w:tcPr>
            <w:tcW w:w="4827" w:type="dxa"/>
          </w:tcPr>
          <w:p w:rsidR="00E87B12" w:rsidRDefault="00E87B12">
            <w:pPr>
              <w:pStyle w:val="ConsPlusNormal"/>
            </w:pPr>
            <w:r>
              <w:t>Шоча</w:t>
            </w:r>
          </w:p>
        </w:tc>
      </w:tr>
      <w:tr w:rsidR="00E87B12">
        <w:tc>
          <w:tcPr>
            <w:tcW w:w="4826" w:type="dxa"/>
          </w:tcPr>
          <w:p w:rsidR="00E87B12" w:rsidRDefault="00E87B12">
            <w:pPr>
              <w:pStyle w:val="ConsPlusNormal"/>
            </w:pPr>
            <w:r>
              <w:t>Малый Чулас</w:t>
            </w:r>
          </w:p>
        </w:tc>
        <w:tc>
          <w:tcPr>
            <w:tcW w:w="4827" w:type="dxa"/>
          </w:tcPr>
          <w:p w:rsidR="00E87B12" w:rsidRDefault="00E87B12">
            <w:pPr>
              <w:pStyle w:val="ConsPlusNormal"/>
            </w:pPr>
            <w:r>
              <w:t>Югна</w:t>
            </w:r>
          </w:p>
        </w:tc>
      </w:tr>
      <w:tr w:rsidR="00E87B12">
        <w:tc>
          <w:tcPr>
            <w:tcW w:w="4826" w:type="dxa"/>
          </w:tcPr>
          <w:p w:rsidR="00E87B12" w:rsidRDefault="00E87B12">
            <w:pPr>
              <w:pStyle w:val="ConsPlusNormal"/>
            </w:pPr>
            <w:r>
              <w:t>Мегра</w:t>
            </w:r>
          </w:p>
        </w:tc>
        <w:tc>
          <w:tcPr>
            <w:tcW w:w="4827" w:type="dxa"/>
          </w:tcPr>
          <w:p w:rsidR="00E87B12" w:rsidRDefault="00E87B12">
            <w:pPr>
              <w:pStyle w:val="ConsPlusNormal"/>
            </w:pPr>
            <w:r>
              <w:t>Юла</w:t>
            </w:r>
          </w:p>
        </w:tc>
      </w:tr>
      <w:tr w:rsidR="00E87B12">
        <w:tblPrEx>
          <w:tblBorders>
            <w:insideH w:val="nil"/>
          </w:tblBorders>
        </w:tblPrEx>
        <w:tc>
          <w:tcPr>
            <w:tcW w:w="4826" w:type="dxa"/>
            <w:tcBorders>
              <w:bottom w:val="nil"/>
            </w:tcBorders>
          </w:tcPr>
          <w:p w:rsidR="00E87B12" w:rsidRDefault="00E87B12">
            <w:pPr>
              <w:pStyle w:val="ConsPlusNormal"/>
            </w:pPr>
            <w:r>
              <w:t>Мезень</w:t>
            </w:r>
          </w:p>
        </w:tc>
        <w:tc>
          <w:tcPr>
            <w:tcW w:w="4827" w:type="dxa"/>
            <w:tcBorders>
              <w:bottom w:val="nil"/>
            </w:tcBorders>
          </w:tcPr>
          <w:p w:rsidR="00E87B12" w:rsidRDefault="00E87B12">
            <w:pPr>
              <w:pStyle w:val="ConsPlusNormal"/>
            </w:pPr>
            <w:r>
              <w:t>Юрас (приток реки Юла)</w:t>
            </w:r>
          </w:p>
        </w:tc>
      </w:tr>
      <w:tr w:rsidR="00E87B12">
        <w:tblPrEx>
          <w:tblBorders>
            <w:insideH w:val="nil"/>
          </w:tblBorders>
        </w:tblPrEx>
        <w:tc>
          <w:tcPr>
            <w:tcW w:w="9653" w:type="dxa"/>
            <w:gridSpan w:val="2"/>
            <w:tcBorders>
              <w:top w:val="nil"/>
            </w:tcBorders>
          </w:tcPr>
          <w:p w:rsidR="00E87B12" w:rsidRDefault="00E87B12">
            <w:pPr>
              <w:pStyle w:val="ConsPlusNormal"/>
              <w:jc w:val="both"/>
            </w:pPr>
            <w:r>
              <w:lastRenderedPageBreak/>
              <w:t xml:space="preserve">(в ред. </w:t>
            </w:r>
            <w:hyperlink r:id="rId209" w:history="1">
              <w:r>
                <w:rPr>
                  <w:color w:val="0000FF"/>
                </w:rPr>
                <w:t>Приказа</w:t>
              </w:r>
            </w:hyperlink>
            <w:r>
              <w:t xml:space="preserve"> Минсельхоза России от 08.12.2015 N 610)</w:t>
            </w:r>
          </w:p>
        </w:tc>
      </w:tr>
      <w:tr w:rsidR="00E87B12">
        <w:tc>
          <w:tcPr>
            <w:tcW w:w="4826" w:type="dxa"/>
          </w:tcPr>
          <w:p w:rsidR="00E87B12" w:rsidRDefault="00E87B12">
            <w:pPr>
              <w:pStyle w:val="ConsPlusNormal"/>
            </w:pPr>
            <w:r>
              <w:t>Мехреньга</w:t>
            </w:r>
          </w:p>
        </w:tc>
        <w:tc>
          <w:tcPr>
            <w:tcW w:w="4827" w:type="dxa"/>
          </w:tcPr>
          <w:p w:rsidR="00E87B12" w:rsidRDefault="00E87B12">
            <w:pPr>
              <w:pStyle w:val="ConsPlusNormal"/>
            </w:pPr>
            <w:r>
              <w:t>Юрома</w:t>
            </w:r>
          </w:p>
        </w:tc>
      </w:tr>
      <w:tr w:rsidR="00E87B12">
        <w:tc>
          <w:tcPr>
            <w:tcW w:w="4826" w:type="dxa"/>
          </w:tcPr>
          <w:p w:rsidR="00E87B12" w:rsidRDefault="00E87B12">
            <w:pPr>
              <w:pStyle w:val="ConsPlusNormal"/>
            </w:pPr>
            <w:r>
              <w:t>Мотьма</w:t>
            </w:r>
          </w:p>
        </w:tc>
        <w:tc>
          <w:tcPr>
            <w:tcW w:w="4827" w:type="dxa"/>
          </w:tcPr>
          <w:p w:rsidR="00E87B12" w:rsidRDefault="00E87B12">
            <w:pPr>
              <w:pStyle w:val="ConsPlusNormal"/>
            </w:pPr>
            <w:r>
              <w:t>Яба</w:t>
            </w:r>
          </w:p>
        </w:tc>
      </w:tr>
      <w:tr w:rsidR="00E87B12">
        <w:tc>
          <w:tcPr>
            <w:tcW w:w="4826" w:type="dxa"/>
          </w:tcPr>
          <w:p w:rsidR="00E87B12" w:rsidRDefault="00E87B12">
            <w:pPr>
              <w:pStyle w:val="ConsPlusNormal"/>
            </w:pPr>
            <w:r>
              <w:t>Моша</w:t>
            </w:r>
          </w:p>
        </w:tc>
        <w:tc>
          <w:tcPr>
            <w:tcW w:w="4827" w:type="dxa"/>
          </w:tcPr>
          <w:p w:rsidR="00E87B12" w:rsidRDefault="00E87B12">
            <w:pPr>
              <w:pStyle w:val="ConsPlusNormal"/>
            </w:pPr>
            <w:r>
              <w:t>Явзора</w:t>
            </w:r>
          </w:p>
        </w:tc>
      </w:tr>
      <w:tr w:rsidR="00E87B12">
        <w:tc>
          <w:tcPr>
            <w:tcW w:w="4826" w:type="dxa"/>
          </w:tcPr>
          <w:p w:rsidR="00E87B12" w:rsidRDefault="00E87B12">
            <w:pPr>
              <w:pStyle w:val="ConsPlusNormal"/>
            </w:pPr>
            <w:r>
              <w:t>Мудьюга</w:t>
            </w:r>
          </w:p>
        </w:tc>
        <w:tc>
          <w:tcPr>
            <w:tcW w:w="4827" w:type="dxa"/>
          </w:tcPr>
          <w:p w:rsidR="00E87B12" w:rsidRDefault="00E87B12">
            <w:pPr>
              <w:pStyle w:val="ConsPlusNormal"/>
            </w:pPr>
            <w:r>
              <w:t>Яренга</w:t>
            </w:r>
          </w:p>
        </w:tc>
      </w:tr>
    </w:tbl>
    <w:p w:rsidR="00E87B12" w:rsidRDefault="00E87B12">
      <w:pPr>
        <w:sectPr w:rsidR="00E87B12">
          <w:pgSz w:w="16838" w:h="11905" w:orient="landscape"/>
          <w:pgMar w:top="1701" w:right="1134" w:bottom="850" w:left="1134" w:header="0" w:footer="0" w:gutter="0"/>
          <w:cols w:space="720"/>
        </w:sectPr>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right"/>
        <w:outlineLvl w:val="1"/>
      </w:pPr>
      <w:r>
        <w:t>Приложение N 3</w:t>
      </w:r>
    </w:p>
    <w:p w:rsidR="00E87B12" w:rsidRDefault="00E87B12">
      <w:pPr>
        <w:pStyle w:val="ConsPlusNormal"/>
        <w:jc w:val="right"/>
      </w:pPr>
      <w:r>
        <w:t>к Правилам рыболовства для Северного</w:t>
      </w:r>
    </w:p>
    <w:p w:rsidR="00E87B12" w:rsidRDefault="00E87B12">
      <w:pPr>
        <w:pStyle w:val="ConsPlusNormal"/>
        <w:jc w:val="right"/>
      </w:pPr>
      <w:r>
        <w:t>рыбохозяйственного бассейна</w:t>
      </w:r>
    </w:p>
    <w:p w:rsidR="00E87B12" w:rsidRDefault="00E87B12">
      <w:pPr>
        <w:pStyle w:val="ConsPlusNormal"/>
        <w:jc w:val="both"/>
      </w:pPr>
    </w:p>
    <w:p w:rsidR="00E87B12" w:rsidRDefault="00E87B12">
      <w:pPr>
        <w:pStyle w:val="ConsPlusTitle"/>
        <w:jc w:val="center"/>
      </w:pPr>
      <w:bookmarkStart w:id="20" w:name="P2531"/>
      <w:bookmarkEnd w:id="20"/>
      <w:r>
        <w:t>ПЕРЕЧЕНЬ</w:t>
      </w:r>
    </w:p>
    <w:p w:rsidR="00E87B12" w:rsidRDefault="00E87B12">
      <w:pPr>
        <w:pStyle w:val="ConsPlusTitle"/>
        <w:jc w:val="center"/>
      </w:pPr>
      <w:r>
        <w:t>РЕК И РУЧЬЕВ, ЯВЛЯЮЩИХСЯ МЕСТОМ НЕРЕСТА ЛОСОСЯ</w:t>
      </w:r>
    </w:p>
    <w:p w:rsidR="00E87B12" w:rsidRDefault="00E87B12">
      <w:pPr>
        <w:pStyle w:val="ConsPlusTitle"/>
        <w:jc w:val="center"/>
      </w:pPr>
      <w:r>
        <w:t>АТЛАНТИЧЕСКОГО (СЕМГИ) НА ТЕРРИТОРИИ АРХАНГЕЛЬСКОЙ ОБЛАСТИ</w:t>
      </w:r>
    </w:p>
    <w:p w:rsidR="00E87B12" w:rsidRDefault="00E87B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87B12">
        <w:trPr>
          <w:jc w:val="center"/>
        </w:trPr>
        <w:tc>
          <w:tcPr>
            <w:tcW w:w="9294" w:type="dxa"/>
            <w:tcBorders>
              <w:top w:val="nil"/>
              <w:left w:val="single" w:sz="24" w:space="0" w:color="CED3F1"/>
              <w:bottom w:val="nil"/>
              <w:right w:val="single" w:sz="24" w:space="0" w:color="F4F3F8"/>
            </w:tcBorders>
            <w:shd w:val="clear" w:color="auto" w:fill="F4F3F8"/>
          </w:tcPr>
          <w:p w:rsidR="00E87B12" w:rsidRDefault="00E87B12">
            <w:pPr>
              <w:pStyle w:val="ConsPlusNormal"/>
              <w:jc w:val="center"/>
            </w:pPr>
            <w:r>
              <w:rPr>
                <w:color w:val="392C69"/>
              </w:rPr>
              <w:t>Список изменяющих документов</w:t>
            </w:r>
          </w:p>
          <w:p w:rsidR="00E87B12" w:rsidRDefault="00E87B12">
            <w:pPr>
              <w:pStyle w:val="ConsPlusNormal"/>
              <w:jc w:val="center"/>
            </w:pPr>
            <w:r>
              <w:rPr>
                <w:color w:val="392C69"/>
              </w:rPr>
              <w:t xml:space="preserve">(в ред. </w:t>
            </w:r>
            <w:hyperlink r:id="rId210" w:history="1">
              <w:r>
                <w:rPr>
                  <w:color w:val="0000FF"/>
                </w:rPr>
                <w:t>Приказа</w:t>
              </w:r>
            </w:hyperlink>
            <w:r>
              <w:rPr>
                <w:color w:val="392C69"/>
              </w:rPr>
              <w:t xml:space="preserve"> Минсельхоза России от 08.12.2015 N 610)</w:t>
            </w:r>
          </w:p>
        </w:tc>
      </w:tr>
    </w:tbl>
    <w:p w:rsidR="00E87B12" w:rsidRDefault="00E8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787"/>
      </w:tblGrid>
      <w:tr w:rsidR="00E87B12">
        <w:tc>
          <w:tcPr>
            <w:tcW w:w="9787" w:type="dxa"/>
            <w:tcBorders>
              <w:left w:val="single" w:sz="4" w:space="0" w:color="auto"/>
              <w:bottom w:val="nil"/>
              <w:right w:val="single" w:sz="4" w:space="0" w:color="auto"/>
            </w:tcBorders>
          </w:tcPr>
          <w:p w:rsidR="00E87B12" w:rsidRDefault="00E87B12">
            <w:pPr>
              <w:pStyle w:val="ConsPlusNormal"/>
              <w:jc w:val="both"/>
            </w:pPr>
            <w:r>
              <w:t>Пинега от устья до впадения р. Шукша;</w:t>
            </w:r>
          </w:p>
        </w:tc>
      </w:tr>
      <w:tr w:rsidR="00E87B12">
        <w:tc>
          <w:tcPr>
            <w:tcW w:w="9787" w:type="dxa"/>
            <w:tcBorders>
              <w:top w:val="nil"/>
              <w:left w:val="single" w:sz="4" w:space="0" w:color="auto"/>
              <w:right w:val="single" w:sz="4" w:space="0" w:color="auto"/>
            </w:tcBorders>
          </w:tcPr>
          <w:p w:rsidR="00E87B12" w:rsidRDefault="00E87B12">
            <w:pPr>
              <w:pStyle w:val="ConsPlusNormal"/>
              <w:jc w:val="both"/>
            </w:pPr>
            <w:r>
              <w:t xml:space="preserve">(в ред. </w:t>
            </w:r>
            <w:hyperlink r:id="rId211" w:history="1">
              <w:r>
                <w:rPr>
                  <w:color w:val="0000FF"/>
                </w:rPr>
                <w:t>Приказа</w:t>
              </w:r>
            </w:hyperlink>
            <w:r>
              <w:t xml:space="preserve"> Минсельхоза России от 08.12.2015 N 610)</w:t>
            </w:r>
          </w:p>
        </w:tc>
      </w:tr>
      <w:tr w:rsidR="00E87B12">
        <w:tblPrEx>
          <w:tblBorders>
            <w:insideH w:val="single" w:sz="4" w:space="0" w:color="auto"/>
          </w:tblBorders>
        </w:tblPrEx>
        <w:tc>
          <w:tcPr>
            <w:tcW w:w="9787" w:type="dxa"/>
            <w:tcBorders>
              <w:left w:val="single" w:sz="4" w:space="0" w:color="auto"/>
              <w:right w:val="single" w:sz="4" w:space="0" w:color="auto"/>
            </w:tcBorders>
          </w:tcPr>
          <w:p w:rsidR="00E87B12" w:rsidRDefault="00E87B12">
            <w:pPr>
              <w:pStyle w:val="ConsPlusNormal"/>
              <w:jc w:val="both"/>
            </w:pPr>
            <w:r>
              <w:t>Покшеньга от устья до впадения реки Шильмуша;</w:t>
            </w:r>
          </w:p>
        </w:tc>
      </w:tr>
      <w:tr w:rsidR="00E87B12">
        <w:tc>
          <w:tcPr>
            <w:tcW w:w="9787" w:type="dxa"/>
            <w:tcBorders>
              <w:left w:val="single" w:sz="4" w:space="0" w:color="auto"/>
              <w:bottom w:val="nil"/>
              <w:right w:val="single" w:sz="4" w:space="0" w:color="auto"/>
            </w:tcBorders>
          </w:tcPr>
          <w:p w:rsidR="00E87B12" w:rsidRDefault="00E87B12">
            <w:pPr>
              <w:pStyle w:val="ConsPlusNormal"/>
              <w:jc w:val="both"/>
            </w:pPr>
            <w:r>
              <w:t>Юла от устья до впадения р. Юрас;</w:t>
            </w:r>
          </w:p>
        </w:tc>
      </w:tr>
      <w:tr w:rsidR="00E87B12">
        <w:tc>
          <w:tcPr>
            <w:tcW w:w="9787" w:type="dxa"/>
            <w:tcBorders>
              <w:top w:val="nil"/>
              <w:left w:val="single" w:sz="4" w:space="0" w:color="auto"/>
              <w:right w:val="single" w:sz="4" w:space="0" w:color="auto"/>
            </w:tcBorders>
          </w:tcPr>
          <w:p w:rsidR="00E87B12" w:rsidRDefault="00E87B12">
            <w:pPr>
              <w:pStyle w:val="ConsPlusNormal"/>
              <w:jc w:val="both"/>
            </w:pPr>
            <w:r>
              <w:t xml:space="preserve">(в ред. </w:t>
            </w:r>
            <w:hyperlink r:id="rId212" w:history="1">
              <w:r>
                <w:rPr>
                  <w:color w:val="0000FF"/>
                </w:rPr>
                <w:t>Приказа</w:t>
              </w:r>
            </w:hyperlink>
            <w:r>
              <w:t xml:space="preserve"> Минсельхоза России от 08.12.2015 N 610)</w:t>
            </w:r>
          </w:p>
        </w:tc>
      </w:tr>
      <w:tr w:rsidR="00E87B12">
        <w:tblPrEx>
          <w:tblBorders>
            <w:insideH w:val="single" w:sz="4" w:space="0" w:color="auto"/>
          </w:tblBorders>
        </w:tblPrEx>
        <w:tc>
          <w:tcPr>
            <w:tcW w:w="9787" w:type="dxa"/>
            <w:tcBorders>
              <w:left w:val="single" w:sz="4" w:space="0" w:color="auto"/>
              <w:right w:val="single" w:sz="4" w:space="0" w:color="auto"/>
            </w:tcBorders>
          </w:tcPr>
          <w:p w:rsidR="00E87B12" w:rsidRDefault="00E87B12">
            <w:pPr>
              <w:pStyle w:val="ConsPlusNormal"/>
              <w:jc w:val="both"/>
            </w:pPr>
            <w:r>
              <w:t>Выя от устья до впадения р. Тинева</w:t>
            </w:r>
          </w:p>
        </w:tc>
      </w:tr>
      <w:tr w:rsidR="00E87B12">
        <w:tblPrEx>
          <w:tblBorders>
            <w:insideH w:val="single" w:sz="4" w:space="0" w:color="auto"/>
          </w:tblBorders>
        </w:tblPrEx>
        <w:tc>
          <w:tcPr>
            <w:tcW w:w="9787" w:type="dxa"/>
            <w:tcBorders>
              <w:left w:val="single" w:sz="4" w:space="0" w:color="auto"/>
              <w:right w:val="single" w:sz="4" w:space="0" w:color="auto"/>
            </w:tcBorders>
          </w:tcPr>
          <w:p w:rsidR="00E87B12" w:rsidRDefault="00E87B12">
            <w:pPr>
              <w:pStyle w:val="ConsPlusNormal"/>
              <w:jc w:val="both"/>
            </w:pPr>
            <w:r>
              <w:t>Илеша с притоком Кода</w:t>
            </w:r>
          </w:p>
        </w:tc>
      </w:tr>
      <w:tr w:rsidR="00E87B12">
        <w:tblPrEx>
          <w:tblBorders>
            <w:insideH w:val="single" w:sz="4" w:space="0" w:color="auto"/>
          </w:tblBorders>
        </w:tblPrEx>
        <w:tc>
          <w:tcPr>
            <w:tcW w:w="9787" w:type="dxa"/>
            <w:tcBorders>
              <w:left w:val="single" w:sz="4" w:space="0" w:color="auto"/>
              <w:right w:val="single" w:sz="4" w:space="0" w:color="auto"/>
            </w:tcBorders>
          </w:tcPr>
          <w:p w:rsidR="00E87B12" w:rsidRDefault="00E87B12">
            <w:pPr>
              <w:pStyle w:val="ConsPlusNormal"/>
              <w:jc w:val="both"/>
            </w:pPr>
            <w:r>
              <w:t>Охтома</w:t>
            </w:r>
          </w:p>
        </w:tc>
      </w:tr>
      <w:tr w:rsidR="00E87B12">
        <w:tblPrEx>
          <w:tblBorders>
            <w:insideH w:val="single" w:sz="4" w:space="0" w:color="auto"/>
          </w:tblBorders>
        </w:tblPrEx>
        <w:tc>
          <w:tcPr>
            <w:tcW w:w="9787" w:type="dxa"/>
            <w:tcBorders>
              <w:left w:val="single" w:sz="4" w:space="0" w:color="auto"/>
              <w:right w:val="single" w:sz="4" w:space="0" w:color="auto"/>
            </w:tcBorders>
          </w:tcPr>
          <w:p w:rsidR="00E87B12" w:rsidRDefault="00E87B12">
            <w:pPr>
              <w:pStyle w:val="ConsPlusNormal"/>
              <w:jc w:val="both"/>
            </w:pPr>
            <w:r>
              <w:t>Емца от устья до впадения р. Мехреньга;</w:t>
            </w:r>
          </w:p>
        </w:tc>
      </w:tr>
      <w:tr w:rsidR="00E87B12">
        <w:tblPrEx>
          <w:tblBorders>
            <w:insideH w:val="single" w:sz="4" w:space="0" w:color="auto"/>
          </w:tblBorders>
        </w:tblPrEx>
        <w:tc>
          <w:tcPr>
            <w:tcW w:w="9787" w:type="dxa"/>
            <w:tcBorders>
              <w:left w:val="single" w:sz="4" w:space="0" w:color="auto"/>
              <w:right w:val="single" w:sz="4" w:space="0" w:color="auto"/>
            </w:tcBorders>
          </w:tcPr>
          <w:p w:rsidR="00E87B12" w:rsidRDefault="00E87B12">
            <w:pPr>
              <w:pStyle w:val="ConsPlusNormal"/>
              <w:jc w:val="both"/>
            </w:pPr>
            <w:r>
              <w:lastRenderedPageBreak/>
              <w:t>Пукшеньга на всем протяжении</w:t>
            </w:r>
          </w:p>
        </w:tc>
      </w:tr>
      <w:tr w:rsidR="00E87B12">
        <w:tblPrEx>
          <w:tblBorders>
            <w:insideH w:val="single" w:sz="4" w:space="0" w:color="auto"/>
          </w:tblBorders>
        </w:tblPrEx>
        <w:tc>
          <w:tcPr>
            <w:tcW w:w="9787" w:type="dxa"/>
            <w:tcBorders>
              <w:left w:val="single" w:sz="4" w:space="0" w:color="auto"/>
              <w:right w:val="single" w:sz="4" w:space="0" w:color="auto"/>
            </w:tcBorders>
          </w:tcPr>
          <w:p w:rsidR="00E87B12" w:rsidRDefault="00E87B12">
            <w:pPr>
              <w:pStyle w:val="ConsPlusNormal"/>
              <w:jc w:val="both"/>
            </w:pPr>
            <w:r>
              <w:t>Ваеньга от устья до впадения р. Нондрус;</w:t>
            </w:r>
          </w:p>
        </w:tc>
      </w:tr>
      <w:tr w:rsidR="00E87B12">
        <w:tblPrEx>
          <w:tblBorders>
            <w:insideH w:val="single" w:sz="4" w:space="0" w:color="auto"/>
          </w:tblBorders>
        </w:tblPrEx>
        <w:tc>
          <w:tcPr>
            <w:tcW w:w="9787" w:type="dxa"/>
            <w:tcBorders>
              <w:left w:val="single" w:sz="4" w:space="0" w:color="auto"/>
              <w:right w:val="single" w:sz="4" w:space="0" w:color="auto"/>
            </w:tcBorders>
          </w:tcPr>
          <w:p w:rsidR="00E87B12" w:rsidRDefault="00E87B12">
            <w:pPr>
              <w:pStyle w:val="ConsPlusNormal"/>
              <w:jc w:val="both"/>
            </w:pPr>
            <w:r>
              <w:t>Вага;</w:t>
            </w:r>
          </w:p>
        </w:tc>
      </w:tr>
      <w:tr w:rsidR="00E87B12">
        <w:tblPrEx>
          <w:tblBorders>
            <w:insideH w:val="single" w:sz="4" w:space="0" w:color="auto"/>
          </w:tblBorders>
        </w:tblPrEx>
        <w:tc>
          <w:tcPr>
            <w:tcW w:w="9787" w:type="dxa"/>
            <w:tcBorders>
              <w:left w:val="single" w:sz="4" w:space="0" w:color="auto"/>
              <w:right w:val="single" w:sz="4" w:space="0" w:color="auto"/>
            </w:tcBorders>
          </w:tcPr>
          <w:p w:rsidR="00E87B12" w:rsidRDefault="00E87B12">
            <w:pPr>
              <w:pStyle w:val="ConsPlusNormal"/>
              <w:jc w:val="both"/>
            </w:pPr>
            <w:r>
              <w:t>Устья от устья до пос. Квазеньга;</w:t>
            </w:r>
          </w:p>
        </w:tc>
      </w:tr>
      <w:tr w:rsidR="00E87B12">
        <w:tblPrEx>
          <w:tblBorders>
            <w:insideH w:val="single" w:sz="4" w:space="0" w:color="auto"/>
          </w:tblBorders>
        </w:tblPrEx>
        <w:tc>
          <w:tcPr>
            <w:tcW w:w="9787" w:type="dxa"/>
            <w:tcBorders>
              <w:left w:val="single" w:sz="4" w:space="0" w:color="auto"/>
              <w:right w:val="single" w:sz="4" w:space="0" w:color="auto"/>
            </w:tcBorders>
          </w:tcPr>
          <w:p w:rsidR="00E87B12" w:rsidRDefault="00E87B12">
            <w:pPr>
              <w:pStyle w:val="ConsPlusNormal"/>
              <w:jc w:val="both"/>
            </w:pPr>
            <w:r>
              <w:t>Вель с притоками Семженьга, Подюга;</w:t>
            </w:r>
          </w:p>
        </w:tc>
      </w:tr>
      <w:tr w:rsidR="00E87B12">
        <w:tblPrEx>
          <w:tblBorders>
            <w:insideH w:val="single" w:sz="4" w:space="0" w:color="auto"/>
          </w:tblBorders>
        </w:tblPrEx>
        <w:tc>
          <w:tcPr>
            <w:tcW w:w="9787" w:type="dxa"/>
            <w:tcBorders>
              <w:left w:val="single" w:sz="4" w:space="0" w:color="auto"/>
              <w:right w:val="single" w:sz="4" w:space="0" w:color="auto"/>
            </w:tcBorders>
          </w:tcPr>
          <w:p w:rsidR="00E87B12" w:rsidRDefault="00E87B12">
            <w:pPr>
              <w:pStyle w:val="ConsPlusNormal"/>
              <w:jc w:val="both"/>
            </w:pPr>
            <w:r>
              <w:t>Уфтюга от устья до пос. Кваша;</w:t>
            </w:r>
          </w:p>
        </w:tc>
      </w:tr>
      <w:tr w:rsidR="00E87B12">
        <w:tblPrEx>
          <w:tblBorders>
            <w:insideH w:val="single" w:sz="4" w:space="0" w:color="auto"/>
          </w:tblBorders>
        </w:tblPrEx>
        <w:tc>
          <w:tcPr>
            <w:tcW w:w="9787" w:type="dxa"/>
            <w:tcBorders>
              <w:left w:val="single" w:sz="4" w:space="0" w:color="auto"/>
              <w:right w:val="single" w:sz="4" w:space="0" w:color="auto"/>
            </w:tcBorders>
          </w:tcPr>
          <w:p w:rsidR="00E87B12" w:rsidRDefault="00E87B12">
            <w:pPr>
              <w:pStyle w:val="ConsPlusNormal"/>
              <w:jc w:val="both"/>
            </w:pPr>
            <w:r>
              <w:t>притоки реки Вычегда: Виледь, Нижняя Лупья, Верхняя Лупья;</w:t>
            </w:r>
          </w:p>
        </w:tc>
      </w:tr>
      <w:tr w:rsidR="00E87B12">
        <w:tblPrEx>
          <w:tblBorders>
            <w:insideH w:val="single" w:sz="4" w:space="0" w:color="auto"/>
          </w:tblBorders>
        </w:tblPrEx>
        <w:tc>
          <w:tcPr>
            <w:tcW w:w="9787" w:type="dxa"/>
            <w:tcBorders>
              <w:left w:val="single" w:sz="4" w:space="0" w:color="auto"/>
              <w:right w:val="single" w:sz="4" w:space="0" w:color="auto"/>
            </w:tcBorders>
          </w:tcPr>
          <w:p w:rsidR="00E87B12" w:rsidRDefault="00E87B12">
            <w:pPr>
              <w:pStyle w:val="ConsPlusNormal"/>
              <w:jc w:val="both"/>
            </w:pPr>
            <w:r>
              <w:t>Яренга от устья до впадения р. Очея;</w:t>
            </w:r>
          </w:p>
        </w:tc>
      </w:tr>
      <w:tr w:rsidR="00E87B12">
        <w:tc>
          <w:tcPr>
            <w:tcW w:w="9787" w:type="dxa"/>
            <w:tcBorders>
              <w:left w:val="single" w:sz="4" w:space="0" w:color="auto"/>
              <w:bottom w:val="nil"/>
              <w:right w:val="single" w:sz="4" w:space="0" w:color="auto"/>
            </w:tcBorders>
          </w:tcPr>
          <w:p w:rsidR="00E87B12" w:rsidRDefault="00E87B12">
            <w:pPr>
              <w:pStyle w:val="ConsPlusNormal"/>
              <w:jc w:val="both"/>
            </w:pPr>
            <w:r>
              <w:t>Онега: от устья до населенного пункта Амосовская, от впадения реки Вонгуда до населенного пункта Чекуево, от истока до впадения р. Кена;</w:t>
            </w:r>
          </w:p>
        </w:tc>
      </w:tr>
      <w:tr w:rsidR="00E87B12">
        <w:tc>
          <w:tcPr>
            <w:tcW w:w="9787" w:type="dxa"/>
            <w:tcBorders>
              <w:top w:val="nil"/>
              <w:left w:val="single" w:sz="4" w:space="0" w:color="auto"/>
              <w:right w:val="single" w:sz="4" w:space="0" w:color="auto"/>
            </w:tcBorders>
          </w:tcPr>
          <w:p w:rsidR="00E87B12" w:rsidRDefault="00E87B12">
            <w:pPr>
              <w:pStyle w:val="ConsPlusNormal"/>
              <w:jc w:val="both"/>
            </w:pPr>
            <w:r>
              <w:t xml:space="preserve">(в ред. </w:t>
            </w:r>
            <w:hyperlink r:id="rId213" w:history="1">
              <w:r>
                <w:rPr>
                  <w:color w:val="0000FF"/>
                </w:rPr>
                <w:t>Приказа</w:t>
              </w:r>
            </w:hyperlink>
            <w:r>
              <w:t xml:space="preserve"> Минсельхоза России от 08.12.2015 N 610)</w:t>
            </w:r>
          </w:p>
        </w:tc>
      </w:tr>
      <w:tr w:rsidR="00E87B12">
        <w:tc>
          <w:tcPr>
            <w:tcW w:w="9787" w:type="dxa"/>
            <w:tcBorders>
              <w:left w:val="single" w:sz="4" w:space="0" w:color="auto"/>
              <w:bottom w:val="nil"/>
              <w:right w:val="single" w:sz="4" w:space="0" w:color="auto"/>
            </w:tcBorders>
          </w:tcPr>
          <w:p w:rsidR="00E87B12" w:rsidRDefault="00E87B12">
            <w:pPr>
              <w:pStyle w:val="ConsPlusNormal"/>
              <w:jc w:val="both"/>
            </w:pPr>
            <w:r>
              <w:t>Мезень от устья до впадения р. Сула;</w:t>
            </w:r>
          </w:p>
        </w:tc>
      </w:tr>
      <w:tr w:rsidR="00E87B12">
        <w:tc>
          <w:tcPr>
            <w:tcW w:w="9787" w:type="dxa"/>
            <w:tcBorders>
              <w:top w:val="nil"/>
              <w:left w:val="single" w:sz="4" w:space="0" w:color="auto"/>
              <w:right w:val="single" w:sz="4" w:space="0" w:color="auto"/>
            </w:tcBorders>
          </w:tcPr>
          <w:p w:rsidR="00E87B12" w:rsidRDefault="00E87B12">
            <w:pPr>
              <w:pStyle w:val="ConsPlusNormal"/>
              <w:jc w:val="both"/>
            </w:pPr>
            <w:r>
              <w:t xml:space="preserve">(в ред. </w:t>
            </w:r>
            <w:hyperlink r:id="rId214" w:history="1">
              <w:r>
                <w:rPr>
                  <w:color w:val="0000FF"/>
                </w:rPr>
                <w:t>Приказа</w:t>
              </w:r>
            </w:hyperlink>
            <w:r>
              <w:t xml:space="preserve"> Минсельхоза России от 08.12.2015 N 610)</w:t>
            </w:r>
          </w:p>
        </w:tc>
      </w:tr>
      <w:tr w:rsidR="00E87B12">
        <w:tc>
          <w:tcPr>
            <w:tcW w:w="9787" w:type="dxa"/>
            <w:tcBorders>
              <w:left w:val="single" w:sz="4" w:space="0" w:color="auto"/>
              <w:bottom w:val="nil"/>
              <w:right w:val="single" w:sz="4" w:space="0" w:color="auto"/>
            </w:tcBorders>
          </w:tcPr>
          <w:p w:rsidR="00E87B12" w:rsidRDefault="00E87B12">
            <w:pPr>
              <w:pStyle w:val="ConsPlusNormal"/>
              <w:jc w:val="both"/>
            </w:pPr>
            <w:r>
              <w:t>Пеза от устья до р. Варчушка;</w:t>
            </w:r>
          </w:p>
        </w:tc>
      </w:tr>
      <w:tr w:rsidR="00E87B12">
        <w:tc>
          <w:tcPr>
            <w:tcW w:w="9787" w:type="dxa"/>
            <w:tcBorders>
              <w:top w:val="nil"/>
              <w:left w:val="single" w:sz="4" w:space="0" w:color="auto"/>
              <w:right w:val="single" w:sz="4" w:space="0" w:color="auto"/>
            </w:tcBorders>
          </w:tcPr>
          <w:p w:rsidR="00E87B12" w:rsidRDefault="00E87B12">
            <w:pPr>
              <w:pStyle w:val="ConsPlusNormal"/>
              <w:jc w:val="both"/>
            </w:pPr>
            <w:r>
              <w:t xml:space="preserve">(в ред. </w:t>
            </w:r>
            <w:hyperlink r:id="rId215" w:history="1">
              <w:r>
                <w:rPr>
                  <w:color w:val="0000FF"/>
                </w:rPr>
                <w:t>Приказа</w:t>
              </w:r>
            </w:hyperlink>
            <w:r>
              <w:t xml:space="preserve"> Минсельхоза России от 08.12.2015 N 610)</w:t>
            </w:r>
          </w:p>
        </w:tc>
      </w:tr>
      <w:tr w:rsidR="00E87B12">
        <w:tc>
          <w:tcPr>
            <w:tcW w:w="9787" w:type="dxa"/>
            <w:tcBorders>
              <w:left w:val="single" w:sz="4" w:space="0" w:color="auto"/>
              <w:bottom w:val="nil"/>
              <w:right w:val="single" w:sz="4" w:space="0" w:color="auto"/>
            </w:tcBorders>
          </w:tcPr>
          <w:p w:rsidR="00E87B12" w:rsidRDefault="00E87B12">
            <w:pPr>
              <w:pStyle w:val="ConsPlusNormal"/>
              <w:jc w:val="both"/>
            </w:pPr>
            <w:r>
              <w:t>Ежуга от устья до впадения р. Комша;</w:t>
            </w:r>
          </w:p>
        </w:tc>
      </w:tr>
      <w:tr w:rsidR="00E87B12">
        <w:tc>
          <w:tcPr>
            <w:tcW w:w="9787" w:type="dxa"/>
            <w:tcBorders>
              <w:top w:val="nil"/>
              <w:left w:val="single" w:sz="4" w:space="0" w:color="auto"/>
              <w:right w:val="single" w:sz="4" w:space="0" w:color="auto"/>
            </w:tcBorders>
          </w:tcPr>
          <w:p w:rsidR="00E87B12" w:rsidRDefault="00E87B12">
            <w:pPr>
              <w:pStyle w:val="ConsPlusNormal"/>
              <w:jc w:val="both"/>
            </w:pPr>
            <w:r>
              <w:t xml:space="preserve">(в ред. </w:t>
            </w:r>
            <w:hyperlink r:id="rId216" w:history="1">
              <w:r>
                <w:rPr>
                  <w:color w:val="0000FF"/>
                </w:rPr>
                <w:t>Приказа</w:t>
              </w:r>
            </w:hyperlink>
            <w:r>
              <w:t xml:space="preserve"> Минсельхоза России от 08.12.2015 N 610)</w:t>
            </w:r>
          </w:p>
        </w:tc>
      </w:tr>
      <w:tr w:rsidR="00E87B12">
        <w:tblPrEx>
          <w:tblBorders>
            <w:insideH w:val="single" w:sz="4" w:space="0" w:color="auto"/>
          </w:tblBorders>
        </w:tblPrEx>
        <w:tc>
          <w:tcPr>
            <w:tcW w:w="9787" w:type="dxa"/>
            <w:tcBorders>
              <w:left w:val="single" w:sz="4" w:space="0" w:color="auto"/>
              <w:right w:val="single" w:sz="4" w:space="0" w:color="auto"/>
            </w:tcBorders>
          </w:tcPr>
          <w:p w:rsidR="00E87B12" w:rsidRDefault="00E87B12">
            <w:pPr>
              <w:pStyle w:val="ConsPlusNormal"/>
              <w:jc w:val="both"/>
            </w:pPr>
            <w:r>
              <w:t>Вашка на всем протяжении в границах Архангельской области,</w:t>
            </w:r>
          </w:p>
        </w:tc>
      </w:tr>
      <w:tr w:rsidR="00E87B12">
        <w:tc>
          <w:tcPr>
            <w:tcW w:w="9787" w:type="dxa"/>
            <w:tcBorders>
              <w:left w:val="single" w:sz="4" w:space="0" w:color="auto"/>
              <w:bottom w:val="nil"/>
              <w:right w:val="single" w:sz="4" w:space="0" w:color="auto"/>
            </w:tcBorders>
          </w:tcPr>
          <w:p w:rsidR="00E87B12" w:rsidRDefault="00E87B12">
            <w:pPr>
              <w:pStyle w:val="ConsPlusNormal"/>
              <w:jc w:val="both"/>
            </w:pPr>
            <w:r>
              <w:t>Унежма; Кушерека; Малошуйка; Нименьга; Тамица; Кянда; Лямца; Вейга; Летняя Золотица от истока до р. Выговка;</w:t>
            </w:r>
          </w:p>
        </w:tc>
      </w:tr>
      <w:tr w:rsidR="00E87B12">
        <w:tc>
          <w:tcPr>
            <w:tcW w:w="9787" w:type="dxa"/>
            <w:tcBorders>
              <w:top w:val="nil"/>
              <w:left w:val="single" w:sz="4" w:space="0" w:color="auto"/>
              <w:right w:val="single" w:sz="4" w:space="0" w:color="auto"/>
            </w:tcBorders>
          </w:tcPr>
          <w:p w:rsidR="00E87B12" w:rsidRDefault="00E87B12">
            <w:pPr>
              <w:pStyle w:val="ConsPlusNormal"/>
              <w:jc w:val="both"/>
            </w:pPr>
            <w:r>
              <w:lastRenderedPageBreak/>
              <w:t xml:space="preserve">(в ред. </w:t>
            </w:r>
            <w:hyperlink r:id="rId217" w:history="1">
              <w:r>
                <w:rPr>
                  <w:color w:val="0000FF"/>
                </w:rPr>
                <w:t>Приказа</w:t>
              </w:r>
            </w:hyperlink>
            <w:r>
              <w:t xml:space="preserve"> Минсельхоза России от 08.12.2015 N 610)</w:t>
            </w:r>
          </w:p>
        </w:tc>
      </w:tr>
      <w:tr w:rsidR="00E87B12">
        <w:tc>
          <w:tcPr>
            <w:tcW w:w="9787" w:type="dxa"/>
            <w:tcBorders>
              <w:left w:val="single" w:sz="4" w:space="0" w:color="auto"/>
              <w:bottom w:val="nil"/>
              <w:right w:val="single" w:sz="4" w:space="0" w:color="auto"/>
            </w:tcBorders>
          </w:tcPr>
          <w:p w:rsidR="00E87B12" w:rsidRDefault="00E87B12">
            <w:pPr>
              <w:pStyle w:val="ConsPlusNormal"/>
              <w:jc w:val="both"/>
            </w:pPr>
            <w:r>
              <w:t>Сюзьма; Солза от истока до плотины; Лая с притоком Большая Урзуга; Мудьюга с притоком Чидвия; Куя; Большая Торожма; Зимняя Золотица с притоком Летняя; Това; Кулой от истока до устья р. Полта; Лака</w:t>
            </w:r>
          </w:p>
        </w:tc>
      </w:tr>
      <w:tr w:rsidR="00E87B12">
        <w:tc>
          <w:tcPr>
            <w:tcW w:w="9787" w:type="dxa"/>
            <w:tcBorders>
              <w:top w:val="nil"/>
              <w:left w:val="single" w:sz="4" w:space="0" w:color="auto"/>
              <w:right w:val="single" w:sz="4" w:space="0" w:color="auto"/>
            </w:tcBorders>
          </w:tcPr>
          <w:p w:rsidR="00E87B12" w:rsidRDefault="00E87B12">
            <w:pPr>
              <w:pStyle w:val="ConsPlusNormal"/>
              <w:jc w:val="both"/>
            </w:pPr>
            <w:r>
              <w:t xml:space="preserve">(в ред. </w:t>
            </w:r>
            <w:hyperlink r:id="rId218" w:history="1">
              <w:r>
                <w:rPr>
                  <w:color w:val="0000FF"/>
                </w:rPr>
                <w:t>Приказа</w:t>
              </w:r>
            </w:hyperlink>
            <w:r>
              <w:t xml:space="preserve"> Минсельхоза России от 08.12.2015 N 610)</w:t>
            </w:r>
          </w:p>
        </w:tc>
      </w:tr>
    </w:tbl>
    <w:p w:rsidR="00E87B12" w:rsidRDefault="00E87B12">
      <w:pPr>
        <w:sectPr w:rsidR="00E87B12">
          <w:pgSz w:w="16838" w:h="11905" w:orient="landscape"/>
          <w:pgMar w:top="1701" w:right="1134" w:bottom="850" w:left="1134" w:header="0" w:footer="0" w:gutter="0"/>
          <w:cols w:space="720"/>
        </w:sectPr>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right"/>
        <w:outlineLvl w:val="1"/>
      </w:pPr>
      <w:r>
        <w:t>Приложение N 4</w:t>
      </w:r>
    </w:p>
    <w:p w:rsidR="00E87B12" w:rsidRDefault="00E87B12">
      <w:pPr>
        <w:pStyle w:val="ConsPlusNormal"/>
        <w:jc w:val="right"/>
      </w:pPr>
      <w:r>
        <w:t>к Правилам рыболовства для Северного</w:t>
      </w:r>
    </w:p>
    <w:p w:rsidR="00E87B12" w:rsidRDefault="00E87B12">
      <w:pPr>
        <w:pStyle w:val="ConsPlusNormal"/>
        <w:jc w:val="right"/>
      </w:pPr>
      <w:r>
        <w:t>рыбохозяйственного бассейна</w:t>
      </w:r>
    </w:p>
    <w:p w:rsidR="00E87B12" w:rsidRDefault="00E87B12">
      <w:pPr>
        <w:pStyle w:val="ConsPlusNormal"/>
        <w:jc w:val="both"/>
      </w:pPr>
    </w:p>
    <w:p w:rsidR="00E87B12" w:rsidRDefault="00E87B12">
      <w:pPr>
        <w:pStyle w:val="ConsPlusTitle"/>
        <w:jc w:val="center"/>
      </w:pPr>
      <w:bookmarkStart w:id="21" w:name="P2576"/>
      <w:bookmarkEnd w:id="21"/>
      <w:r>
        <w:t>ПЕРЕЧЕНЬ ЗИМОВАЛЬНЫХ ЯМ НА ТЕРРИТОРИИ АРХАНГЕЛЬСКОЙ ОБЛАСТИ</w:t>
      </w:r>
    </w:p>
    <w:p w:rsidR="00E87B12" w:rsidRDefault="00E8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3"/>
        <w:gridCol w:w="4313"/>
      </w:tblGrid>
      <w:tr w:rsidR="00E87B12">
        <w:tc>
          <w:tcPr>
            <w:tcW w:w="4893" w:type="dxa"/>
          </w:tcPr>
          <w:p w:rsidR="00E87B12" w:rsidRDefault="00E87B12">
            <w:pPr>
              <w:pStyle w:val="ConsPlusNormal"/>
              <w:jc w:val="center"/>
            </w:pPr>
            <w:r>
              <w:t>Наименование зимовальных ям</w:t>
            </w:r>
          </w:p>
        </w:tc>
        <w:tc>
          <w:tcPr>
            <w:tcW w:w="4313" w:type="dxa"/>
          </w:tcPr>
          <w:p w:rsidR="00E87B12" w:rsidRDefault="00E87B12">
            <w:pPr>
              <w:pStyle w:val="ConsPlusNormal"/>
              <w:jc w:val="center"/>
            </w:pPr>
            <w:r>
              <w:t>Километры от устья реки</w:t>
            </w:r>
          </w:p>
        </w:tc>
      </w:tr>
      <w:tr w:rsidR="00E87B12">
        <w:tc>
          <w:tcPr>
            <w:tcW w:w="9206" w:type="dxa"/>
            <w:gridSpan w:val="2"/>
          </w:tcPr>
          <w:p w:rsidR="00E87B12" w:rsidRDefault="00E87B12">
            <w:pPr>
              <w:pStyle w:val="ConsPlusNormal"/>
              <w:outlineLvl w:val="2"/>
            </w:pPr>
            <w:r>
              <w:t>Река Северная Двина</w:t>
            </w:r>
          </w:p>
        </w:tc>
      </w:tr>
      <w:tr w:rsidR="00E87B12">
        <w:tc>
          <w:tcPr>
            <w:tcW w:w="4893" w:type="dxa"/>
          </w:tcPr>
          <w:p w:rsidR="00E87B12" w:rsidRDefault="00E87B12">
            <w:pPr>
              <w:pStyle w:val="ConsPlusNormal"/>
            </w:pPr>
            <w:r>
              <w:t>Архангельская</w:t>
            </w:r>
          </w:p>
        </w:tc>
        <w:tc>
          <w:tcPr>
            <w:tcW w:w="4313" w:type="dxa"/>
          </w:tcPr>
          <w:p w:rsidR="00E87B12" w:rsidRDefault="00E87B12">
            <w:pPr>
              <w:pStyle w:val="ConsPlusNormal"/>
              <w:jc w:val="center"/>
            </w:pPr>
            <w:r>
              <w:t>1 - 3</w:t>
            </w:r>
          </w:p>
        </w:tc>
      </w:tr>
      <w:tr w:rsidR="00E87B12">
        <w:tc>
          <w:tcPr>
            <w:tcW w:w="4893" w:type="dxa"/>
          </w:tcPr>
          <w:p w:rsidR="00E87B12" w:rsidRDefault="00E87B12">
            <w:pPr>
              <w:pStyle w:val="ConsPlusNormal"/>
            </w:pPr>
            <w:r>
              <w:t>Белогорская (Уемская)</w:t>
            </w:r>
          </w:p>
        </w:tc>
        <w:tc>
          <w:tcPr>
            <w:tcW w:w="4313" w:type="dxa"/>
          </w:tcPr>
          <w:p w:rsidR="00E87B12" w:rsidRDefault="00E87B12">
            <w:pPr>
              <w:pStyle w:val="ConsPlusNormal"/>
              <w:jc w:val="center"/>
            </w:pPr>
            <w:r>
              <w:t>12 - 14</w:t>
            </w:r>
          </w:p>
        </w:tc>
      </w:tr>
      <w:tr w:rsidR="00E87B12">
        <w:tc>
          <w:tcPr>
            <w:tcW w:w="4893" w:type="dxa"/>
          </w:tcPr>
          <w:p w:rsidR="00E87B12" w:rsidRDefault="00E87B12">
            <w:pPr>
              <w:pStyle w:val="ConsPlusNormal"/>
            </w:pPr>
            <w:r>
              <w:t>Черноярская</w:t>
            </w:r>
          </w:p>
        </w:tc>
        <w:tc>
          <w:tcPr>
            <w:tcW w:w="4313" w:type="dxa"/>
          </w:tcPr>
          <w:p w:rsidR="00E87B12" w:rsidRDefault="00E87B12">
            <w:pPr>
              <w:pStyle w:val="ConsPlusNormal"/>
              <w:jc w:val="center"/>
            </w:pPr>
            <w:r>
              <w:t>21 - 25</w:t>
            </w:r>
          </w:p>
        </w:tc>
      </w:tr>
      <w:tr w:rsidR="00E87B12">
        <w:tc>
          <w:tcPr>
            <w:tcW w:w="4893" w:type="dxa"/>
          </w:tcPr>
          <w:p w:rsidR="00E87B12" w:rsidRDefault="00E87B12">
            <w:pPr>
              <w:pStyle w:val="ConsPlusNormal"/>
            </w:pPr>
            <w:r>
              <w:t>Трепузовская</w:t>
            </w:r>
          </w:p>
        </w:tc>
        <w:tc>
          <w:tcPr>
            <w:tcW w:w="4313" w:type="dxa"/>
          </w:tcPr>
          <w:p w:rsidR="00E87B12" w:rsidRDefault="00E87B12">
            <w:pPr>
              <w:pStyle w:val="ConsPlusNormal"/>
              <w:jc w:val="center"/>
            </w:pPr>
            <w:r>
              <w:t>33 - 37</w:t>
            </w:r>
          </w:p>
        </w:tc>
      </w:tr>
      <w:tr w:rsidR="00E87B12">
        <w:tc>
          <w:tcPr>
            <w:tcW w:w="4893" w:type="dxa"/>
          </w:tcPr>
          <w:p w:rsidR="00E87B12" w:rsidRDefault="00E87B12">
            <w:pPr>
              <w:pStyle w:val="ConsPlusNormal"/>
            </w:pPr>
            <w:r>
              <w:t>Ценовская</w:t>
            </w:r>
          </w:p>
        </w:tc>
        <w:tc>
          <w:tcPr>
            <w:tcW w:w="4313" w:type="dxa"/>
          </w:tcPr>
          <w:p w:rsidR="00E87B12" w:rsidRDefault="00E87B12">
            <w:pPr>
              <w:pStyle w:val="ConsPlusNormal"/>
              <w:jc w:val="center"/>
            </w:pPr>
            <w:r>
              <w:t>51 - 54</w:t>
            </w:r>
          </w:p>
        </w:tc>
      </w:tr>
      <w:tr w:rsidR="00E87B12">
        <w:tc>
          <w:tcPr>
            <w:tcW w:w="4893" w:type="dxa"/>
          </w:tcPr>
          <w:p w:rsidR="00E87B12" w:rsidRDefault="00E87B12">
            <w:pPr>
              <w:pStyle w:val="ConsPlusNormal"/>
            </w:pPr>
            <w:r>
              <w:t>Усть-Пинежская</w:t>
            </w:r>
          </w:p>
        </w:tc>
        <w:tc>
          <w:tcPr>
            <w:tcW w:w="4313" w:type="dxa"/>
          </w:tcPr>
          <w:p w:rsidR="00E87B12" w:rsidRDefault="00E87B12">
            <w:pPr>
              <w:pStyle w:val="ConsPlusNormal"/>
              <w:jc w:val="center"/>
            </w:pPr>
            <w:r>
              <w:t>93 - 95</w:t>
            </w:r>
          </w:p>
        </w:tc>
      </w:tr>
      <w:tr w:rsidR="00E87B12">
        <w:tc>
          <w:tcPr>
            <w:tcW w:w="4893" w:type="dxa"/>
          </w:tcPr>
          <w:p w:rsidR="00E87B12" w:rsidRDefault="00E87B12">
            <w:pPr>
              <w:pStyle w:val="ConsPlusNormal"/>
            </w:pPr>
            <w:r>
              <w:t>Власьевская</w:t>
            </w:r>
          </w:p>
        </w:tc>
        <w:tc>
          <w:tcPr>
            <w:tcW w:w="4313" w:type="dxa"/>
          </w:tcPr>
          <w:p w:rsidR="00E87B12" w:rsidRDefault="00E87B12">
            <w:pPr>
              <w:pStyle w:val="ConsPlusNormal"/>
              <w:jc w:val="center"/>
            </w:pPr>
            <w:r>
              <w:t>110 - 116</w:t>
            </w:r>
          </w:p>
        </w:tc>
      </w:tr>
      <w:tr w:rsidR="00E87B12">
        <w:tc>
          <w:tcPr>
            <w:tcW w:w="4893" w:type="dxa"/>
          </w:tcPr>
          <w:p w:rsidR="00E87B12" w:rsidRDefault="00E87B12">
            <w:pPr>
              <w:pStyle w:val="ConsPlusNormal"/>
            </w:pPr>
            <w:r>
              <w:t>Орлецкая</w:t>
            </w:r>
          </w:p>
        </w:tc>
        <w:tc>
          <w:tcPr>
            <w:tcW w:w="4313" w:type="dxa"/>
          </w:tcPr>
          <w:p w:rsidR="00E87B12" w:rsidRDefault="00E87B12">
            <w:pPr>
              <w:pStyle w:val="ConsPlusNormal"/>
              <w:jc w:val="center"/>
            </w:pPr>
            <w:r>
              <w:t>118 - 122</w:t>
            </w:r>
          </w:p>
        </w:tc>
      </w:tr>
      <w:tr w:rsidR="00E87B12">
        <w:tc>
          <w:tcPr>
            <w:tcW w:w="4893" w:type="dxa"/>
          </w:tcPr>
          <w:p w:rsidR="00E87B12" w:rsidRDefault="00E87B12">
            <w:pPr>
              <w:pStyle w:val="ConsPlusNormal"/>
            </w:pPr>
            <w:r>
              <w:t>Кривецкая</w:t>
            </w:r>
          </w:p>
        </w:tc>
        <w:tc>
          <w:tcPr>
            <w:tcW w:w="4313" w:type="dxa"/>
          </w:tcPr>
          <w:p w:rsidR="00E87B12" w:rsidRDefault="00E87B12">
            <w:pPr>
              <w:pStyle w:val="ConsPlusNormal"/>
              <w:jc w:val="center"/>
            </w:pPr>
            <w:r>
              <w:t>130 - 133</w:t>
            </w:r>
          </w:p>
        </w:tc>
      </w:tr>
      <w:tr w:rsidR="00E87B12">
        <w:tc>
          <w:tcPr>
            <w:tcW w:w="4893" w:type="dxa"/>
          </w:tcPr>
          <w:p w:rsidR="00E87B12" w:rsidRDefault="00E87B12">
            <w:pPr>
              <w:pStyle w:val="ConsPlusNormal"/>
            </w:pPr>
            <w:r>
              <w:t>Ракульская 2</w:t>
            </w:r>
          </w:p>
        </w:tc>
        <w:tc>
          <w:tcPr>
            <w:tcW w:w="4313" w:type="dxa"/>
          </w:tcPr>
          <w:p w:rsidR="00E87B12" w:rsidRDefault="00E87B12">
            <w:pPr>
              <w:pStyle w:val="ConsPlusNormal"/>
              <w:jc w:val="center"/>
            </w:pPr>
            <w:r>
              <w:t>145 - 151</w:t>
            </w:r>
          </w:p>
        </w:tc>
      </w:tr>
      <w:tr w:rsidR="00E87B12">
        <w:tc>
          <w:tcPr>
            <w:tcW w:w="4893" w:type="dxa"/>
          </w:tcPr>
          <w:p w:rsidR="00E87B12" w:rsidRDefault="00E87B12">
            <w:pPr>
              <w:pStyle w:val="ConsPlusNormal"/>
            </w:pPr>
            <w:r>
              <w:t>Миножья</w:t>
            </w:r>
          </w:p>
        </w:tc>
        <w:tc>
          <w:tcPr>
            <w:tcW w:w="4313" w:type="dxa"/>
          </w:tcPr>
          <w:p w:rsidR="00E87B12" w:rsidRDefault="00E87B12">
            <w:pPr>
              <w:pStyle w:val="ConsPlusNormal"/>
              <w:jc w:val="center"/>
            </w:pPr>
            <w:r>
              <w:t>154 - 161</w:t>
            </w:r>
          </w:p>
        </w:tc>
      </w:tr>
      <w:tr w:rsidR="00E87B12">
        <w:tc>
          <w:tcPr>
            <w:tcW w:w="4893" w:type="dxa"/>
          </w:tcPr>
          <w:p w:rsidR="00E87B12" w:rsidRDefault="00E87B12">
            <w:pPr>
              <w:pStyle w:val="ConsPlusNormal"/>
            </w:pPr>
            <w:r>
              <w:t>Монастырская</w:t>
            </w:r>
          </w:p>
        </w:tc>
        <w:tc>
          <w:tcPr>
            <w:tcW w:w="4313" w:type="dxa"/>
          </w:tcPr>
          <w:p w:rsidR="00E87B12" w:rsidRDefault="00E87B12">
            <w:pPr>
              <w:pStyle w:val="ConsPlusNormal"/>
              <w:jc w:val="center"/>
            </w:pPr>
            <w:r>
              <w:t>249 - 253</w:t>
            </w:r>
          </w:p>
        </w:tc>
      </w:tr>
      <w:tr w:rsidR="00E87B12">
        <w:tc>
          <w:tcPr>
            <w:tcW w:w="4893" w:type="dxa"/>
          </w:tcPr>
          <w:p w:rsidR="00E87B12" w:rsidRDefault="00E87B12">
            <w:pPr>
              <w:pStyle w:val="ConsPlusNormal"/>
            </w:pPr>
            <w:r>
              <w:t>Карговинская</w:t>
            </w:r>
          </w:p>
        </w:tc>
        <w:tc>
          <w:tcPr>
            <w:tcW w:w="4313" w:type="dxa"/>
          </w:tcPr>
          <w:p w:rsidR="00E87B12" w:rsidRDefault="00E87B12">
            <w:pPr>
              <w:pStyle w:val="ConsPlusNormal"/>
              <w:jc w:val="center"/>
            </w:pPr>
            <w:r>
              <w:t>258 - 262</w:t>
            </w:r>
          </w:p>
        </w:tc>
      </w:tr>
      <w:tr w:rsidR="00E87B12">
        <w:tc>
          <w:tcPr>
            <w:tcW w:w="4893" w:type="dxa"/>
          </w:tcPr>
          <w:p w:rsidR="00E87B12" w:rsidRDefault="00E87B12">
            <w:pPr>
              <w:pStyle w:val="ConsPlusNormal"/>
            </w:pPr>
            <w:r>
              <w:t>Репановская</w:t>
            </w:r>
          </w:p>
        </w:tc>
        <w:tc>
          <w:tcPr>
            <w:tcW w:w="4313" w:type="dxa"/>
          </w:tcPr>
          <w:p w:rsidR="00E87B12" w:rsidRDefault="00E87B12">
            <w:pPr>
              <w:pStyle w:val="ConsPlusNormal"/>
              <w:jc w:val="center"/>
            </w:pPr>
            <w:r>
              <w:t>272 - 275</w:t>
            </w:r>
          </w:p>
        </w:tc>
      </w:tr>
      <w:tr w:rsidR="00E87B12">
        <w:tc>
          <w:tcPr>
            <w:tcW w:w="4893" w:type="dxa"/>
          </w:tcPr>
          <w:p w:rsidR="00E87B12" w:rsidRDefault="00E87B12">
            <w:pPr>
              <w:pStyle w:val="ConsPlusNormal"/>
            </w:pPr>
            <w:r>
              <w:t>Усть-Ваеньгская</w:t>
            </w:r>
          </w:p>
        </w:tc>
        <w:tc>
          <w:tcPr>
            <w:tcW w:w="4313" w:type="dxa"/>
          </w:tcPr>
          <w:p w:rsidR="00E87B12" w:rsidRDefault="00E87B12">
            <w:pPr>
              <w:pStyle w:val="ConsPlusNormal"/>
              <w:jc w:val="center"/>
            </w:pPr>
            <w:r>
              <w:t>284 - 286</w:t>
            </w:r>
          </w:p>
        </w:tc>
      </w:tr>
      <w:tr w:rsidR="00E87B12">
        <w:tc>
          <w:tcPr>
            <w:tcW w:w="4893" w:type="dxa"/>
          </w:tcPr>
          <w:p w:rsidR="00E87B12" w:rsidRDefault="00E87B12">
            <w:pPr>
              <w:pStyle w:val="ConsPlusNormal"/>
            </w:pPr>
            <w:r>
              <w:t>Березниковская</w:t>
            </w:r>
          </w:p>
        </w:tc>
        <w:tc>
          <w:tcPr>
            <w:tcW w:w="4313" w:type="dxa"/>
          </w:tcPr>
          <w:p w:rsidR="00E87B12" w:rsidRDefault="00E87B12">
            <w:pPr>
              <w:pStyle w:val="ConsPlusNormal"/>
              <w:jc w:val="center"/>
            </w:pPr>
            <w:r>
              <w:t>304 - 308</w:t>
            </w:r>
          </w:p>
        </w:tc>
      </w:tr>
      <w:tr w:rsidR="00E87B12">
        <w:tc>
          <w:tcPr>
            <w:tcW w:w="4893" w:type="dxa"/>
          </w:tcPr>
          <w:p w:rsidR="00E87B12" w:rsidRDefault="00E87B12">
            <w:pPr>
              <w:pStyle w:val="ConsPlusNormal"/>
            </w:pPr>
            <w:r>
              <w:t>Конецгорская</w:t>
            </w:r>
          </w:p>
        </w:tc>
        <w:tc>
          <w:tcPr>
            <w:tcW w:w="4313" w:type="dxa"/>
          </w:tcPr>
          <w:p w:rsidR="00E87B12" w:rsidRDefault="00E87B12">
            <w:pPr>
              <w:pStyle w:val="ConsPlusNormal"/>
              <w:jc w:val="center"/>
            </w:pPr>
            <w:r>
              <w:t>344 - 348</w:t>
            </w:r>
          </w:p>
        </w:tc>
      </w:tr>
      <w:tr w:rsidR="00E87B12">
        <w:tc>
          <w:tcPr>
            <w:tcW w:w="4893" w:type="dxa"/>
          </w:tcPr>
          <w:p w:rsidR="00E87B12" w:rsidRDefault="00E87B12">
            <w:pPr>
              <w:pStyle w:val="ConsPlusNormal"/>
            </w:pPr>
            <w:r>
              <w:t>Троицкая</w:t>
            </w:r>
          </w:p>
        </w:tc>
        <w:tc>
          <w:tcPr>
            <w:tcW w:w="4313" w:type="dxa"/>
          </w:tcPr>
          <w:p w:rsidR="00E87B12" w:rsidRDefault="00E87B12">
            <w:pPr>
              <w:pStyle w:val="ConsPlusNormal"/>
              <w:jc w:val="center"/>
            </w:pPr>
            <w:r>
              <w:t>363 - 369</w:t>
            </w:r>
          </w:p>
        </w:tc>
      </w:tr>
      <w:tr w:rsidR="00E87B12">
        <w:tc>
          <w:tcPr>
            <w:tcW w:w="4893" w:type="dxa"/>
          </w:tcPr>
          <w:p w:rsidR="00E87B12" w:rsidRDefault="00E87B12">
            <w:pPr>
              <w:pStyle w:val="ConsPlusNormal"/>
            </w:pPr>
            <w:r>
              <w:t>Прилучная</w:t>
            </w:r>
          </w:p>
        </w:tc>
        <w:tc>
          <w:tcPr>
            <w:tcW w:w="4313" w:type="dxa"/>
          </w:tcPr>
          <w:p w:rsidR="00E87B12" w:rsidRDefault="00E87B12">
            <w:pPr>
              <w:pStyle w:val="ConsPlusNormal"/>
              <w:jc w:val="center"/>
            </w:pPr>
            <w:r>
              <w:t>398 - 401</w:t>
            </w:r>
          </w:p>
        </w:tc>
      </w:tr>
      <w:tr w:rsidR="00E87B12">
        <w:tc>
          <w:tcPr>
            <w:tcW w:w="4893" w:type="dxa"/>
          </w:tcPr>
          <w:p w:rsidR="00E87B12" w:rsidRDefault="00E87B12">
            <w:pPr>
              <w:pStyle w:val="ConsPlusNormal"/>
            </w:pPr>
            <w:r>
              <w:t>Нюхмижская</w:t>
            </w:r>
          </w:p>
        </w:tc>
        <w:tc>
          <w:tcPr>
            <w:tcW w:w="4313" w:type="dxa"/>
          </w:tcPr>
          <w:p w:rsidR="00E87B12" w:rsidRDefault="00E87B12">
            <w:pPr>
              <w:pStyle w:val="ConsPlusNormal"/>
              <w:jc w:val="center"/>
            </w:pPr>
            <w:r>
              <w:t>417 - 420</w:t>
            </w:r>
          </w:p>
        </w:tc>
      </w:tr>
      <w:tr w:rsidR="00E87B12">
        <w:tc>
          <w:tcPr>
            <w:tcW w:w="4893" w:type="dxa"/>
          </w:tcPr>
          <w:p w:rsidR="00E87B12" w:rsidRDefault="00E87B12">
            <w:pPr>
              <w:pStyle w:val="ConsPlusNormal"/>
            </w:pPr>
            <w:r>
              <w:t>Чащевицкая</w:t>
            </w:r>
          </w:p>
        </w:tc>
        <w:tc>
          <w:tcPr>
            <w:tcW w:w="4313" w:type="dxa"/>
          </w:tcPr>
          <w:p w:rsidR="00E87B12" w:rsidRDefault="00E87B12">
            <w:pPr>
              <w:pStyle w:val="ConsPlusNormal"/>
              <w:jc w:val="center"/>
            </w:pPr>
            <w:r>
              <w:t>436 - 439</w:t>
            </w:r>
          </w:p>
        </w:tc>
      </w:tr>
      <w:tr w:rsidR="00E87B12">
        <w:tc>
          <w:tcPr>
            <w:tcW w:w="4893" w:type="dxa"/>
          </w:tcPr>
          <w:p w:rsidR="00E87B12" w:rsidRDefault="00E87B12">
            <w:pPr>
              <w:pStyle w:val="ConsPlusNormal"/>
            </w:pPr>
            <w:r>
              <w:t>Абрамовская</w:t>
            </w:r>
          </w:p>
        </w:tc>
        <w:tc>
          <w:tcPr>
            <w:tcW w:w="4313" w:type="dxa"/>
          </w:tcPr>
          <w:p w:rsidR="00E87B12" w:rsidRDefault="00E87B12">
            <w:pPr>
              <w:pStyle w:val="ConsPlusNormal"/>
              <w:jc w:val="center"/>
            </w:pPr>
            <w:r>
              <w:t>470 - 473</w:t>
            </w:r>
          </w:p>
        </w:tc>
      </w:tr>
      <w:tr w:rsidR="00E87B12">
        <w:tc>
          <w:tcPr>
            <w:tcW w:w="4893" w:type="dxa"/>
          </w:tcPr>
          <w:p w:rsidR="00E87B12" w:rsidRDefault="00E87B12">
            <w:pPr>
              <w:pStyle w:val="ConsPlusNormal"/>
            </w:pPr>
            <w:r>
              <w:lastRenderedPageBreak/>
              <w:t>Ракульская 1</w:t>
            </w:r>
          </w:p>
        </w:tc>
        <w:tc>
          <w:tcPr>
            <w:tcW w:w="4313" w:type="dxa"/>
          </w:tcPr>
          <w:p w:rsidR="00E87B12" w:rsidRDefault="00E87B12">
            <w:pPr>
              <w:pStyle w:val="ConsPlusNormal"/>
              <w:jc w:val="center"/>
            </w:pPr>
            <w:r>
              <w:t>506</w:t>
            </w:r>
          </w:p>
        </w:tc>
      </w:tr>
      <w:tr w:rsidR="00E87B12">
        <w:tc>
          <w:tcPr>
            <w:tcW w:w="4893" w:type="dxa"/>
          </w:tcPr>
          <w:p w:rsidR="00E87B12" w:rsidRDefault="00E87B12">
            <w:pPr>
              <w:pStyle w:val="ConsPlusNormal"/>
            </w:pPr>
            <w:r>
              <w:t>Пермогорская</w:t>
            </w:r>
          </w:p>
        </w:tc>
        <w:tc>
          <w:tcPr>
            <w:tcW w:w="4313" w:type="dxa"/>
          </w:tcPr>
          <w:p w:rsidR="00E87B12" w:rsidRDefault="00E87B12">
            <w:pPr>
              <w:pStyle w:val="ConsPlusNormal"/>
              <w:jc w:val="center"/>
            </w:pPr>
            <w:r>
              <w:t>538 - 539</w:t>
            </w:r>
          </w:p>
        </w:tc>
      </w:tr>
      <w:tr w:rsidR="00E87B12">
        <w:tc>
          <w:tcPr>
            <w:tcW w:w="4893" w:type="dxa"/>
          </w:tcPr>
          <w:p w:rsidR="00E87B12" w:rsidRDefault="00E87B12">
            <w:pPr>
              <w:pStyle w:val="ConsPlusNormal"/>
            </w:pPr>
            <w:r>
              <w:t>Ляпуновская</w:t>
            </w:r>
          </w:p>
        </w:tc>
        <w:tc>
          <w:tcPr>
            <w:tcW w:w="4313" w:type="dxa"/>
          </w:tcPr>
          <w:p w:rsidR="00E87B12" w:rsidRDefault="00E87B12">
            <w:pPr>
              <w:pStyle w:val="ConsPlusNormal"/>
              <w:jc w:val="center"/>
            </w:pPr>
            <w:r>
              <w:t>549 - 550</w:t>
            </w:r>
          </w:p>
        </w:tc>
      </w:tr>
      <w:tr w:rsidR="00E87B12">
        <w:tc>
          <w:tcPr>
            <w:tcW w:w="4893" w:type="dxa"/>
          </w:tcPr>
          <w:p w:rsidR="00E87B12" w:rsidRDefault="00E87B12">
            <w:pPr>
              <w:pStyle w:val="ConsPlusNormal"/>
            </w:pPr>
            <w:r>
              <w:t>Ляблинская</w:t>
            </w:r>
          </w:p>
        </w:tc>
        <w:tc>
          <w:tcPr>
            <w:tcW w:w="4313" w:type="dxa"/>
          </w:tcPr>
          <w:p w:rsidR="00E87B12" w:rsidRDefault="00E87B12">
            <w:pPr>
              <w:pStyle w:val="ConsPlusNormal"/>
              <w:jc w:val="center"/>
            </w:pPr>
            <w:r>
              <w:t>551 - 552</w:t>
            </w:r>
          </w:p>
        </w:tc>
      </w:tr>
      <w:tr w:rsidR="00E87B12">
        <w:tc>
          <w:tcPr>
            <w:tcW w:w="4893" w:type="dxa"/>
          </w:tcPr>
          <w:p w:rsidR="00E87B12" w:rsidRDefault="00E87B12">
            <w:pPr>
              <w:pStyle w:val="ConsPlusNormal"/>
            </w:pPr>
            <w:r>
              <w:t>Забелинская</w:t>
            </w:r>
          </w:p>
        </w:tc>
        <w:tc>
          <w:tcPr>
            <w:tcW w:w="4313" w:type="dxa"/>
          </w:tcPr>
          <w:p w:rsidR="00E87B12" w:rsidRDefault="00E87B12">
            <w:pPr>
              <w:pStyle w:val="ConsPlusNormal"/>
              <w:jc w:val="center"/>
            </w:pPr>
            <w:r>
              <w:t>603</w:t>
            </w:r>
          </w:p>
        </w:tc>
      </w:tr>
      <w:tr w:rsidR="00E87B12">
        <w:tc>
          <w:tcPr>
            <w:tcW w:w="4893" w:type="dxa"/>
          </w:tcPr>
          <w:p w:rsidR="00E87B12" w:rsidRDefault="00E87B12">
            <w:pPr>
              <w:pStyle w:val="ConsPlusNormal"/>
            </w:pPr>
            <w:r>
              <w:t>Черняговская</w:t>
            </w:r>
          </w:p>
        </w:tc>
        <w:tc>
          <w:tcPr>
            <w:tcW w:w="4313" w:type="dxa"/>
          </w:tcPr>
          <w:p w:rsidR="00E87B12" w:rsidRDefault="00E87B12">
            <w:pPr>
              <w:pStyle w:val="ConsPlusNormal"/>
              <w:jc w:val="center"/>
            </w:pPr>
            <w:r>
              <w:t>621 - 622</w:t>
            </w:r>
          </w:p>
        </w:tc>
      </w:tr>
      <w:tr w:rsidR="00E87B12">
        <w:tc>
          <w:tcPr>
            <w:tcW w:w="4893" w:type="dxa"/>
          </w:tcPr>
          <w:p w:rsidR="00E87B12" w:rsidRDefault="00E87B12">
            <w:pPr>
              <w:pStyle w:val="ConsPlusNormal"/>
            </w:pPr>
            <w:r>
              <w:t>Приводинская</w:t>
            </w:r>
          </w:p>
        </w:tc>
        <w:tc>
          <w:tcPr>
            <w:tcW w:w="4313" w:type="dxa"/>
          </w:tcPr>
          <w:p w:rsidR="00E87B12" w:rsidRDefault="00E87B12">
            <w:pPr>
              <w:pStyle w:val="ConsPlusNormal"/>
              <w:jc w:val="center"/>
            </w:pPr>
            <w:r>
              <w:t>632 - 634</w:t>
            </w:r>
          </w:p>
        </w:tc>
      </w:tr>
      <w:tr w:rsidR="00E87B12">
        <w:tc>
          <w:tcPr>
            <w:tcW w:w="9206" w:type="dxa"/>
            <w:gridSpan w:val="2"/>
          </w:tcPr>
          <w:p w:rsidR="00E87B12" w:rsidRDefault="00E87B12">
            <w:pPr>
              <w:pStyle w:val="ConsPlusNormal"/>
              <w:outlineLvl w:val="2"/>
            </w:pPr>
            <w:r>
              <w:t>Река Вычегда</w:t>
            </w:r>
          </w:p>
        </w:tc>
      </w:tr>
      <w:tr w:rsidR="00E87B12">
        <w:tc>
          <w:tcPr>
            <w:tcW w:w="4893" w:type="dxa"/>
          </w:tcPr>
          <w:p w:rsidR="00E87B12" w:rsidRDefault="00E87B12">
            <w:pPr>
              <w:pStyle w:val="ConsPlusNormal"/>
            </w:pPr>
            <w:r>
              <w:t>Усть-Вычегодская</w:t>
            </w:r>
          </w:p>
        </w:tc>
        <w:tc>
          <w:tcPr>
            <w:tcW w:w="4313" w:type="dxa"/>
          </w:tcPr>
          <w:p w:rsidR="00E87B12" w:rsidRDefault="00E87B12">
            <w:pPr>
              <w:pStyle w:val="ConsPlusNormal"/>
              <w:jc w:val="center"/>
            </w:pPr>
            <w:r>
              <w:t>1</w:t>
            </w:r>
          </w:p>
        </w:tc>
      </w:tr>
      <w:tr w:rsidR="00E87B12">
        <w:tc>
          <w:tcPr>
            <w:tcW w:w="4893" w:type="dxa"/>
          </w:tcPr>
          <w:p w:rsidR="00E87B12" w:rsidRDefault="00E87B12">
            <w:pPr>
              <w:pStyle w:val="ConsPlusNormal"/>
            </w:pPr>
            <w:r>
              <w:t>Сольвычегодская</w:t>
            </w:r>
          </w:p>
        </w:tc>
        <w:tc>
          <w:tcPr>
            <w:tcW w:w="4313" w:type="dxa"/>
          </w:tcPr>
          <w:p w:rsidR="00E87B12" w:rsidRDefault="00E87B12">
            <w:pPr>
              <w:pStyle w:val="ConsPlusNormal"/>
              <w:jc w:val="center"/>
            </w:pPr>
            <w:r>
              <w:t>22 - 23</w:t>
            </w:r>
          </w:p>
        </w:tc>
      </w:tr>
      <w:tr w:rsidR="00E87B12">
        <w:tc>
          <w:tcPr>
            <w:tcW w:w="4893" w:type="dxa"/>
          </w:tcPr>
          <w:p w:rsidR="00E87B12" w:rsidRDefault="00E87B12">
            <w:pPr>
              <w:pStyle w:val="ConsPlusNormal"/>
            </w:pPr>
            <w:r>
              <w:t>Копытовская</w:t>
            </w:r>
          </w:p>
        </w:tc>
        <w:tc>
          <w:tcPr>
            <w:tcW w:w="4313" w:type="dxa"/>
          </w:tcPr>
          <w:p w:rsidR="00E87B12" w:rsidRDefault="00E87B12">
            <w:pPr>
              <w:pStyle w:val="ConsPlusNormal"/>
              <w:jc w:val="center"/>
            </w:pPr>
            <w:r>
              <w:t>34</w:t>
            </w:r>
          </w:p>
        </w:tc>
      </w:tr>
      <w:tr w:rsidR="00E87B12">
        <w:tc>
          <w:tcPr>
            <w:tcW w:w="4893" w:type="dxa"/>
          </w:tcPr>
          <w:p w:rsidR="00E87B12" w:rsidRDefault="00E87B12">
            <w:pPr>
              <w:pStyle w:val="ConsPlusNormal"/>
            </w:pPr>
            <w:r>
              <w:t>Харитоновская</w:t>
            </w:r>
          </w:p>
        </w:tc>
        <w:tc>
          <w:tcPr>
            <w:tcW w:w="4313" w:type="dxa"/>
          </w:tcPr>
          <w:p w:rsidR="00E87B12" w:rsidRDefault="00E87B12">
            <w:pPr>
              <w:pStyle w:val="ConsPlusNormal"/>
              <w:jc w:val="center"/>
            </w:pPr>
            <w:r>
              <w:t>62 - 63</w:t>
            </w:r>
          </w:p>
        </w:tc>
      </w:tr>
      <w:tr w:rsidR="00E87B12">
        <w:tc>
          <w:tcPr>
            <w:tcW w:w="4893" w:type="dxa"/>
          </w:tcPr>
          <w:p w:rsidR="00E87B12" w:rsidRDefault="00E87B12">
            <w:pPr>
              <w:pStyle w:val="ConsPlusNormal"/>
            </w:pPr>
            <w:r>
              <w:t>Федяковская</w:t>
            </w:r>
          </w:p>
        </w:tc>
        <w:tc>
          <w:tcPr>
            <w:tcW w:w="4313" w:type="dxa"/>
          </w:tcPr>
          <w:p w:rsidR="00E87B12" w:rsidRDefault="00E87B12">
            <w:pPr>
              <w:pStyle w:val="ConsPlusNormal"/>
              <w:jc w:val="center"/>
            </w:pPr>
            <w:r>
              <w:t>72 - 73</w:t>
            </w:r>
          </w:p>
        </w:tc>
      </w:tr>
      <w:tr w:rsidR="00E87B12">
        <w:tc>
          <w:tcPr>
            <w:tcW w:w="4893" w:type="dxa"/>
          </w:tcPr>
          <w:p w:rsidR="00E87B12" w:rsidRDefault="00E87B12">
            <w:pPr>
              <w:pStyle w:val="ConsPlusNormal"/>
            </w:pPr>
            <w:r>
              <w:t>Рябовская</w:t>
            </w:r>
          </w:p>
        </w:tc>
        <w:tc>
          <w:tcPr>
            <w:tcW w:w="4313" w:type="dxa"/>
          </w:tcPr>
          <w:p w:rsidR="00E87B12" w:rsidRDefault="00E87B12">
            <w:pPr>
              <w:pStyle w:val="ConsPlusNormal"/>
              <w:jc w:val="center"/>
            </w:pPr>
            <w:r>
              <w:t>85 - 86</w:t>
            </w:r>
          </w:p>
        </w:tc>
      </w:tr>
      <w:tr w:rsidR="00E87B12">
        <w:tc>
          <w:tcPr>
            <w:tcW w:w="4893" w:type="dxa"/>
          </w:tcPr>
          <w:p w:rsidR="00E87B12" w:rsidRDefault="00E87B12">
            <w:pPr>
              <w:pStyle w:val="ConsPlusNormal"/>
            </w:pPr>
            <w:r>
              <w:t>Ленская</w:t>
            </w:r>
          </w:p>
        </w:tc>
        <w:tc>
          <w:tcPr>
            <w:tcW w:w="4313" w:type="dxa"/>
          </w:tcPr>
          <w:p w:rsidR="00E87B12" w:rsidRDefault="00E87B12">
            <w:pPr>
              <w:pStyle w:val="ConsPlusNormal"/>
              <w:jc w:val="center"/>
            </w:pPr>
            <w:r>
              <w:t>187 - 189</w:t>
            </w:r>
          </w:p>
        </w:tc>
      </w:tr>
      <w:tr w:rsidR="00E87B12">
        <w:tc>
          <w:tcPr>
            <w:tcW w:w="4893" w:type="dxa"/>
          </w:tcPr>
          <w:p w:rsidR="00E87B12" w:rsidRDefault="00E87B12">
            <w:pPr>
              <w:pStyle w:val="ConsPlusNormal"/>
            </w:pPr>
            <w:r>
              <w:t>Яреньгская</w:t>
            </w:r>
          </w:p>
        </w:tc>
        <w:tc>
          <w:tcPr>
            <w:tcW w:w="4313" w:type="dxa"/>
          </w:tcPr>
          <w:p w:rsidR="00E87B12" w:rsidRDefault="00E87B12">
            <w:pPr>
              <w:pStyle w:val="ConsPlusNormal"/>
              <w:jc w:val="center"/>
            </w:pPr>
            <w:r>
              <w:t>200 - 201</w:t>
            </w:r>
          </w:p>
        </w:tc>
      </w:tr>
      <w:tr w:rsidR="00E87B12">
        <w:tc>
          <w:tcPr>
            <w:tcW w:w="9206" w:type="dxa"/>
            <w:gridSpan w:val="2"/>
          </w:tcPr>
          <w:p w:rsidR="00E87B12" w:rsidRDefault="00E87B12">
            <w:pPr>
              <w:pStyle w:val="ConsPlusNormal"/>
              <w:outlineLvl w:val="2"/>
            </w:pPr>
            <w:r>
              <w:t>Река Уфтюга</w:t>
            </w:r>
          </w:p>
        </w:tc>
      </w:tr>
      <w:tr w:rsidR="00E87B12">
        <w:tc>
          <w:tcPr>
            <w:tcW w:w="4893" w:type="dxa"/>
          </w:tcPr>
          <w:p w:rsidR="00E87B12" w:rsidRDefault="00E87B12">
            <w:pPr>
              <w:pStyle w:val="ConsPlusNormal"/>
            </w:pPr>
            <w:r>
              <w:t>Уфтюгская</w:t>
            </w:r>
          </w:p>
        </w:tc>
        <w:tc>
          <w:tcPr>
            <w:tcW w:w="4313" w:type="dxa"/>
          </w:tcPr>
          <w:p w:rsidR="00E87B12" w:rsidRDefault="00E87B12">
            <w:pPr>
              <w:pStyle w:val="ConsPlusNormal"/>
              <w:jc w:val="center"/>
            </w:pPr>
            <w:r>
              <w:t>120 - 122</w:t>
            </w:r>
          </w:p>
        </w:tc>
      </w:tr>
      <w:tr w:rsidR="00E87B12">
        <w:tc>
          <w:tcPr>
            <w:tcW w:w="9206" w:type="dxa"/>
            <w:gridSpan w:val="2"/>
          </w:tcPr>
          <w:p w:rsidR="00E87B12" w:rsidRDefault="00E87B12">
            <w:pPr>
              <w:pStyle w:val="ConsPlusNormal"/>
              <w:outlineLvl w:val="2"/>
            </w:pPr>
            <w:r>
              <w:t>Река Кулой</w:t>
            </w:r>
          </w:p>
        </w:tc>
      </w:tr>
      <w:tr w:rsidR="00E87B12">
        <w:tc>
          <w:tcPr>
            <w:tcW w:w="4893" w:type="dxa"/>
          </w:tcPr>
          <w:p w:rsidR="00E87B12" w:rsidRDefault="00E87B12">
            <w:pPr>
              <w:pStyle w:val="ConsPlusNormal"/>
            </w:pPr>
            <w:r>
              <w:t>Соянская</w:t>
            </w:r>
          </w:p>
        </w:tc>
        <w:tc>
          <w:tcPr>
            <w:tcW w:w="4313" w:type="dxa"/>
          </w:tcPr>
          <w:p w:rsidR="00E87B12" w:rsidRDefault="00E87B12">
            <w:pPr>
              <w:pStyle w:val="ConsPlusNormal"/>
              <w:jc w:val="center"/>
            </w:pPr>
            <w:r>
              <w:t>52 - 54</w:t>
            </w:r>
          </w:p>
        </w:tc>
      </w:tr>
    </w:tbl>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right"/>
        <w:outlineLvl w:val="1"/>
      </w:pPr>
      <w:r>
        <w:t>Приложение N 5</w:t>
      </w:r>
    </w:p>
    <w:p w:rsidR="00E87B12" w:rsidRDefault="00E87B12">
      <w:pPr>
        <w:pStyle w:val="ConsPlusNormal"/>
        <w:jc w:val="right"/>
      </w:pPr>
      <w:r>
        <w:t>к Правилам рыболовства для Северного</w:t>
      </w:r>
    </w:p>
    <w:p w:rsidR="00E87B12" w:rsidRDefault="00E87B12">
      <w:pPr>
        <w:pStyle w:val="ConsPlusNormal"/>
        <w:jc w:val="right"/>
      </w:pPr>
      <w:r>
        <w:t>рыбохозяйственного бассейна</w:t>
      </w:r>
    </w:p>
    <w:p w:rsidR="00E87B12" w:rsidRDefault="00E87B12">
      <w:pPr>
        <w:pStyle w:val="ConsPlusNormal"/>
        <w:jc w:val="both"/>
      </w:pPr>
    </w:p>
    <w:p w:rsidR="00E87B12" w:rsidRDefault="00E87B12">
      <w:pPr>
        <w:pStyle w:val="ConsPlusTitle"/>
        <w:jc w:val="center"/>
      </w:pPr>
      <w:bookmarkStart w:id="22" w:name="P2671"/>
      <w:bookmarkEnd w:id="22"/>
      <w:r>
        <w:t>ПЕРЕЧЕНЬ</w:t>
      </w:r>
    </w:p>
    <w:p w:rsidR="00E87B12" w:rsidRDefault="00E87B12">
      <w:pPr>
        <w:pStyle w:val="ConsPlusTitle"/>
        <w:jc w:val="center"/>
      </w:pPr>
      <w:r>
        <w:t>ЗИМОВАЛЬНЫХ ЯМ НА РЕКЕ ВЫЧЕГДА НА ТЕРРИТОРИИ</w:t>
      </w:r>
    </w:p>
    <w:p w:rsidR="00E87B12" w:rsidRDefault="00E87B12">
      <w:pPr>
        <w:pStyle w:val="ConsPlusTitle"/>
        <w:jc w:val="center"/>
      </w:pPr>
      <w:r>
        <w:t>РЕСПУБЛИКИ КОМИ</w:t>
      </w:r>
    </w:p>
    <w:p w:rsidR="00E87B12" w:rsidRDefault="00E87B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7B12">
        <w:trPr>
          <w:jc w:val="center"/>
        </w:trPr>
        <w:tc>
          <w:tcPr>
            <w:tcW w:w="9294" w:type="dxa"/>
            <w:tcBorders>
              <w:top w:val="nil"/>
              <w:left w:val="single" w:sz="24" w:space="0" w:color="CED3F1"/>
              <w:bottom w:val="nil"/>
              <w:right w:val="single" w:sz="24" w:space="0" w:color="F4F3F8"/>
            </w:tcBorders>
            <w:shd w:val="clear" w:color="auto" w:fill="F4F3F8"/>
          </w:tcPr>
          <w:p w:rsidR="00E87B12" w:rsidRDefault="00E87B12">
            <w:pPr>
              <w:pStyle w:val="ConsPlusNormal"/>
              <w:jc w:val="center"/>
            </w:pPr>
            <w:r>
              <w:rPr>
                <w:color w:val="392C69"/>
              </w:rPr>
              <w:t>Список изменяющих документов</w:t>
            </w:r>
          </w:p>
          <w:p w:rsidR="00E87B12" w:rsidRDefault="00E87B12">
            <w:pPr>
              <w:pStyle w:val="ConsPlusNormal"/>
              <w:jc w:val="center"/>
            </w:pPr>
            <w:r>
              <w:rPr>
                <w:color w:val="392C69"/>
              </w:rPr>
              <w:t xml:space="preserve">(в ред. </w:t>
            </w:r>
            <w:hyperlink r:id="rId219" w:history="1">
              <w:r>
                <w:rPr>
                  <w:color w:val="0000FF"/>
                </w:rPr>
                <w:t>Приказа</w:t>
              </w:r>
            </w:hyperlink>
            <w:r>
              <w:rPr>
                <w:color w:val="392C69"/>
              </w:rPr>
              <w:t xml:space="preserve"> Минсельхоза России от 08.12.2015 N 610)</w:t>
            </w:r>
          </w:p>
        </w:tc>
      </w:tr>
    </w:tbl>
    <w:p w:rsidR="00E87B12" w:rsidRDefault="00E87B12">
      <w:pPr>
        <w:pStyle w:val="ConsPlusNormal"/>
        <w:jc w:val="both"/>
      </w:pPr>
    </w:p>
    <w:p w:rsidR="00E87B12" w:rsidRDefault="00E87B12">
      <w:pPr>
        <w:sectPr w:rsidR="00E87B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3496"/>
      </w:tblGrid>
      <w:tr w:rsidR="00E87B12">
        <w:tc>
          <w:tcPr>
            <w:tcW w:w="6123" w:type="dxa"/>
          </w:tcPr>
          <w:p w:rsidR="00E87B12" w:rsidRDefault="00E87B12">
            <w:pPr>
              <w:pStyle w:val="ConsPlusNormal"/>
              <w:jc w:val="center"/>
            </w:pPr>
            <w:r>
              <w:lastRenderedPageBreak/>
              <w:t>Наименование зимовальных ям</w:t>
            </w:r>
          </w:p>
        </w:tc>
        <w:tc>
          <w:tcPr>
            <w:tcW w:w="3496" w:type="dxa"/>
          </w:tcPr>
          <w:p w:rsidR="00E87B12" w:rsidRDefault="00E87B12">
            <w:pPr>
              <w:pStyle w:val="ConsPlusNormal"/>
              <w:jc w:val="center"/>
            </w:pPr>
            <w:r>
              <w:t>Километры от устья</w:t>
            </w:r>
          </w:p>
        </w:tc>
      </w:tr>
      <w:tr w:rsidR="00E87B12">
        <w:tc>
          <w:tcPr>
            <w:tcW w:w="6123" w:type="dxa"/>
          </w:tcPr>
          <w:p w:rsidR="00E87B12" w:rsidRDefault="00E87B12">
            <w:pPr>
              <w:pStyle w:val="ConsPlusNormal"/>
            </w:pPr>
            <w:r>
              <w:t>Межегская (у ж/д моста)</w:t>
            </w:r>
          </w:p>
        </w:tc>
        <w:tc>
          <w:tcPr>
            <w:tcW w:w="3496" w:type="dxa"/>
          </w:tcPr>
          <w:p w:rsidR="00E87B12" w:rsidRDefault="00E87B12">
            <w:pPr>
              <w:pStyle w:val="ConsPlusNormal"/>
              <w:jc w:val="center"/>
            </w:pPr>
            <w:r>
              <w:t>221,5 - 222,5</w:t>
            </w:r>
          </w:p>
        </w:tc>
      </w:tr>
      <w:tr w:rsidR="00E87B12">
        <w:tc>
          <w:tcPr>
            <w:tcW w:w="6123" w:type="dxa"/>
          </w:tcPr>
          <w:p w:rsidR="00E87B12" w:rsidRDefault="00E87B12">
            <w:pPr>
              <w:pStyle w:val="ConsPlusNormal"/>
            </w:pPr>
            <w:r>
              <w:t>Верхнегамская</w:t>
            </w:r>
          </w:p>
        </w:tc>
        <w:tc>
          <w:tcPr>
            <w:tcW w:w="3496" w:type="dxa"/>
          </w:tcPr>
          <w:p w:rsidR="00E87B12" w:rsidRDefault="00E87B12">
            <w:pPr>
              <w:pStyle w:val="ConsPlusNormal"/>
              <w:jc w:val="center"/>
            </w:pPr>
            <w:r>
              <w:t>246 - 248</w:t>
            </w:r>
          </w:p>
        </w:tc>
      </w:tr>
      <w:tr w:rsidR="00E87B12">
        <w:tblPrEx>
          <w:tblBorders>
            <w:insideH w:val="nil"/>
          </w:tblBorders>
        </w:tblPrEx>
        <w:tc>
          <w:tcPr>
            <w:tcW w:w="6123" w:type="dxa"/>
            <w:tcBorders>
              <w:bottom w:val="nil"/>
            </w:tcBorders>
          </w:tcPr>
          <w:p w:rsidR="00E87B12" w:rsidRDefault="00E87B12">
            <w:pPr>
              <w:pStyle w:val="ConsPlusNormal"/>
            </w:pPr>
            <w:r>
              <w:t>Вездинская</w:t>
            </w:r>
          </w:p>
        </w:tc>
        <w:tc>
          <w:tcPr>
            <w:tcW w:w="3496" w:type="dxa"/>
            <w:tcBorders>
              <w:bottom w:val="nil"/>
            </w:tcBorders>
          </w:tcPr>
          <w:p w:rsidR="00E87B12" w:rsidRDefault="00E87B12">
            <w:pPr>
              <w:pStyle w:val="ConsPlusNormal"/>
              <w:jc w:val="center"/>
            </w:pPr>
            <w:r>
              <w:t>263 - 267</w:t>
            </w:r>
          </w:p>
        </w:tc>
      </w:tr>
      <w:tr w:rsidR="00E87B12">
        <w:tblPrEx>
          <w:tblBorders>
            <w:insideH w:val="nil"/>
          </w:tblBorders>
        </w:tblPrEx>
        <w:tc>
          <w:tcPr>
            <w:tcW w:w="9619" w:type="dxa"/>
            <w:gridSpan w:val="2"/>
            <w:tcBorders>
              <w:top w:val="nil"/>
            </w:tcBorders>
          </w:tcPr>
          <w:p w:rsidR="00E87B12" w:rsidRDefault="00E87B12">
            <w:pPr>
              <w:pStyle w:val="ConsPlusNormal"/>
              <w:jc w:val="both"/>
            </w:pPr>
            <w:r>
              <w:t xml:space="preserve">(в ред. </w:t>
            </w:r>
            <w:hyperlink r:id="rId220" w:history="1">
              <w:r>
                <w:rPr>
                  <w:color w:val="0000FF"/>
                </w:rPr>
                <w:t>Приказа</w:t>
              </w:r>
            </w:hyperlink>
            <w:r>
              <w:t xml:space="preserve"> Минсельхоза России от 08.12.2015 N 610)</w:t>
            </w:r>
          </w:p>
        </w:tc>
      </w:tr>
      <w:tr w:rsidR="00E87B12">
        <w:tc>
          <w:tcPr>
            <w:tcW w:w="6123" w:type="dxa"/>
          </w:tcPr>
          <w:p w:rsidR="00E87B12" w:rsidRDefault="00E87B12">
            <w:pPr>
              <w:pStyle w:val="ConsPlusNormal"/>
            </w:pPr>
            <w:r>
              <w:t>Туискересская</w:t>
            </w:r>
          </w:p>
        </w:tc>
        <w:tc>
          <w:tcPr>
            <w:tcW w:w="3496" w:type="dxa"/>
          </w:tcPr>
          <w:p w:rsidR="00E87B12" w:rsidRDefault="00E87B12">
            <w:pPr>
              <w:pStyle w:val="ConsPlusNormal"/>
              <w:jc w:val="center"/>
            </w:pPr>
            <w:r>
              <w:t>283 - 286</w:t>
            </w:r>
          </w:p>
        </w:tc>
      </w:tr>
      <w:tr w:rsidR="00E87B12">
        <w:tc>
          <w:tcPr>
            <w:tcW w:w="6123" w:type="dxa"/>
          </w:tcPr>
          <w:p w:rsidR="00E87B12" w:rsidRDefault="00E87B12">
            <w:pPr>
              <w:pStyle w:val="ConsPlusNormal"/>
            </w:pPr>
            <w:r>
              <w:t>Черноярская</w:t>
            </w:r>
          </w:p>
        </w:tc>
        <w:tc>
          <w:tcPr>
            <w:tcW w:w="3496" w:type="dxa"/>
          </w:tcPr>
          <w:p w:rsidR="00E87B12" w:rsidRDefault="00E87B12">
            <w:pPr>
              <w:pStyle w:val="ConsPlusNormal"/>
              <w:jc w:val="center"/>
            </w:pPr>
            <w:r>
              <w:t>288 - 291</w:t>
            </w:r>
          </w:p>
        </w:tc>
      </w:tr>
      <w:tr w:rsidR="00E87B12">
        <w:tc>
          <w:tcPr>
            <w:tcW w:w="6123" w:type="dxa"/>
          </w:tcPr>
          <w:p w:rsidR="00E87B12" w:rsidRDefault="00E87B12">
            <w:pPr>
              <w:pStyle w:val="ConsPlusNormal"/>
            </w:pPr>
            <w:r>
              <w:t>Усть-Вымская</w:t>
            </w:r>
          </w:p>
        </w:tc>
        <w:tc>
          <w:tcPr>
            <w:tcW w:w="3496" w:type="dxa"/>
          </w:tcPr>
          <w:p w:rsidR="00E87B12" w:rsidRDefault="00E87B12">
            <w:pPr>
              <w:pStyle w:val="ConsPlusNormal"/>
              <w:jc w:val="center"/>
            </w:pPr>
            <w:r>
              <w:t>295,5 - 297,5</w:t>
            </w:r>
          </w:p>
        </w:tc>
      </w:tr>
      <w:tr w:rsidR="00E87B12">
        <w:tc>
          <w:tcPr>
            <w:tcW w:w="6123" w:type="dxa"/>
          </w:tcPr>
          <w:p w:rsidR="00E87B12" w:rsidRDefault="00E87B12">
            <w:pPr>
              <w:pStyle w:val="ConsPlusNormal"/>
            </w:pPr>
            <w:r>
              <w:t>Юромская</w:t>
            </w:r>
          </w:p>
        </w:tc>
        <w:tc>
          <w:tcPr>
            <w:tcW w:w="3496" w:type="dxa"/>
          </w:tcPr>
          <w:p w:rsidR="00E87B12" w:rsidRDefault="00E87B12">
            <w:pPr>
              <w:pStyle w:val="ConsPlusNormal"/>
              <w:jc w:val="center"/>
            </w:pPr>
            <w:r>
              <w:t>301 - 303</w:t>
            </w:r>
          </w:p>
        </w:tc>
      </w:tr>
      <w:tr w:rsidR="00E87B12">
        <w:tc>
          <w:tcPr>
            <w:tcW w:w="6123" w:type="dxa"/>
          </w:tcPr>
          <w:p w:rsidR="00E87B12" w:rsidRDefault="00E87B12">
            <w:pPr>
              <w:pStyle w:val="ConsPlusNormal"/>
            </w:pPr>
            <w:r>
              <w:t>Коквицкая</w:t>
            </w:r>
          </w:p>
        </w:tc>
        <w:tc>
          <w:tcPr>
            <w:tcW w:w="3496" w:type="dxa"/>
          </w:tcPr>
          <w:p w:rsidR="00E87B12" w:rsidRDefault="00E87B12">
            <w:pPr>
              <w:pStyle w:val="ConsPlusNormal"/>
              <w:jc w:val="center"/>
            </w:pPr>
            <w:r>
              <w:t>305 - 309</w:t>
            </w:r>
          </w:p>
        </w:tc>
      </w:tr>
      <w:tr w:rsidR="00E87B12">
        <w:tc>
          <w:tcPr>
            <w:tcW w:w="6123" w:type="dxa"/>
          </w:tcPr>
          <w:p w:rsidR="00E87B12" w:rsidRDefault="00E87B12">
            <w:pPr>
              <w:pStyle w:val="ConsPlusNormal"/>
            </w:pPr>
            <w:r>
              <w:t>Верхнелукаполойская</w:t>
            </w:r>
          </w:p>
        </w:tc>
        <w:tc>
          <w:tcPr>
            <w:tcW w:w="3496" w:type="dxa"/>
          </w:tcPr>
          <w:p w:rsidR="00E87B12" w:rsidRDefault="00E87B12">
            <w:pPr>
              <w:pStyle w:val="ConsPlusNormal"/>
              <w:jc w:val="center"/>
            </w:pPr>
            <w:r>
              <w:t>324 - 327</w:t>
            </w:r>
          </w:p>
        </w:tc>
      </w:tr>
      <w:tr w:rsidR="00E87B12">
        <w:tc>
          <w:tcPr>
            <w:tcW w:w="6123" w:type="dxa"/>
          </w:tcPr>
          <w:p w:rsidR="00E87B12" w:rsidRDefault="00E87B12">
            <w:pPr>
              <w:pStyle w:val="ConsPlusNormal"/>
            </w:pPr>
            <w:r>
              <w:t>Чернамская</w:t>
            </w:r>
          </w:p>
        </w:tc>
        <w:tc>
          <w:tcPr>
            <w:tcW w:w="3496" w:type="dxa"/>
          </w:tcPr>
          <w:p w:rsidR="00E87B12" w:rsidRDefault="00E87B12">
            <w:pPr>
              <w:pStyle w:val="ConsPlusNormal"/>
              <w:jc w:val="center"/>
            </w:pPr>
            <w:r>
              <w:t>331 - 333,5</w:t>
            </w:r>
          </w:p>
        </w:tc>
      </w:tr>
      <w:tr w:rsidR="00E87B12">
        <w:tc>
          <w:tcPr>
            <w:tcW w:w="6123" w:type="dxa"/>
          </w:tcPr>
          <w:p w:rsidR="00E87B12" w:rsidRDefault="00E87B12">
            <w:pPr>
              <w:pStyle w:val="ConsPlusNormal"/>
            </w:pPr>
            <w:r>
              <w:t>Усть-Пожегодская</w:t>
            </w:r>
          </w:p>
        </w:tc>
        <w:tc>
          <w:tcPr>
            <w:tcW w:w="3496" w:type="dxa"/>
          </w:tcPr>
          <w:p w:rsidR="00E87B12" w:rsidRDefault="00E87B12">
            <w:pPr>
              <w:pStyle w:val="ConsPlusNormal"/>
              <w:jc w:val="center"/>
            </w:pPr>
            <w:r>
              <w:t>337 - 343</w:t>
            </w:r>
          </w:p>
        </w:tc>
      </w:tr>
      <w:tr w:rsidR="00E87B12">
        <w:tc>
          <w:tcPr>
            <w:tcW w:w="6123" w:type="dxa"/>
          </w:tcPr>
          <w:p w:rsidR="00E87B12" w:rsidRDefault="00E87B12">
            <w:pPr>
              <w:pStyle w:val="ConsPlusNormal"/>
            </w:pPr>
            <w:r>
              <w:t>Палевицкая</w:t>
            </w:r>
          </w:p>
        </w:tc>
        <w:tc>
          <w:tcPr>
            <w:tcW w:w="3496" w:type="dxa"/>
          </w:tcPr>
          <w:p w:rsidR="00E87B12" w:rsidRDefault="00E87B12">
            <w:pPr>
              <w:pStyle w:val="ConsPlusNormal"/>
              <w:jc w:val="center"/>
            </w:pPr>
            <w:r>
              <w:t>345 - 349</w:t>
            </w:r>
          </w:p>
        </w:tc>
      </w:tr>
      <w:tr w:rsidR="00E87B12">
        <w:tc>
          <w:tcPr>
            <w:tcW w:w="6123" w:type="dxa"/>
          </w:tcPr>
          <w:p w:rsidR="00E87B12" w:rsidRDefault="00E87B12">
            <w:pPr>
              <w:pStyle w:val="ConsPlusNormal"/>
            </w:pPr>
            <w:r>
              <w:t>Малослудская (у ж/д моста)</w:t>
            </w:r>
          </w:p>
        </w:tc>
        <w:tc>
          <w:tcPr>
            <w:tcW w:w="3496" w:type="dxa"/>
          </w:tcPr>
          <w:p w:rsidR="00E87B12" w:rsidRDefault="00E87B12">
            <w:pPr>
              <w:pStyle w:val="ConsPlusNormal"/>
              <w:jc w:val="center"/>
            </w:pPr>
            <w:r>
              <w:t>363 - 365</w:t>
            </w:r>
          </w:p>
        </w:tc>
      </w:tr>
      <w:tr w:rsidR="00E87B12">
        <w:tc>
          <w:tcPr>
            <w:tcW w:w="6123" w:type="dxa"/>
          </w:tcPr>
          <w:p w:rsidR="00E87B12" w:rsidRDefault="00E87B12">
            <w:pPr>
              <w:pStyle w:val="ConsPlusNormal"/>
            </w:pPr>
            <w:r>
              <w:t>Коччойягская</w:t>
            </w:r>
          </w:p>
        </w:tc>
        <w:tc>
          <w:tcPr>
            <w:tcW w:w="3496" w:type="dxa"/>
          </w:tcPr>
          <w:p w:rsidR="00E87B12" w:rsidRDefault="00E87B12">
            <w:pPr>
              <w:pStyle w:val="ConsPlusNormal"/>
              <w:jc w:val="center"/>
            </w:pPr>
            <w:r>
              <w:t>370 - 372</w:t>
            </w:r>
          </w:p>
        </w:tc>
      </w:tr>
      <w:tr w:rsidR="00E87B12">
        <w:tc>
          <w:tcPr>
            <w:tcW w:w="6123" w:type="dxa"/>
          </w:tcPr>
          <w:p w:rsidR="00E87B12" w:rsidRDefault="00E87B12">
            <w:pPr>
              <w:pStyle w:val="ConsPlusNormal"/>
            </w:pPr>
            <w:r>
              <w:t>Човска</w:t>
            </w:r>
          </w:p>
        </w:tc>
        <w:tc>
          <w:tcPr>
            <w:tcW w:w="3496" w:type="dxa"/>
          </w:tcPr>
          <w:p w:rsidR="00E87B12" w:rsidRDefault="00E87B12">
            <w:pPr>
              <w:pStyle w:val="ConsPlusNormal"/>
              <w:jc w:val="center"/>
            </w:pPr>
            <w:r>
              <w:t>407,5 - 409</w:t>
            </w:r>
          </w:p>
        </w:tc>
      </w:tr>
      <w:tr w:rsidR="00E87B12">
        <w:tc>
          <w:tcPr>
            <w:tcW w:w="6123" w:type="dxa"/>
          </w:tcPr>
          <w:p w:rsidR="00E87B12" w:rsidRDefault="00E87B12">
            <w:pPr>
              <w:pStyle w:val="ConsPlusNormal"/>
            </w:pPr>
            <w:r>
              <w:t>Тентюковская</w:t>
            </w:r>
          </w:p>
        </w:tc>
        <w:tc>
          <w:tcPr>
            <w:tcW w:w="3496" w:type="dxa"/>
          </w:tcPr>
          <w:p w:rsidR="00E87B12" w:rsidRDefault="00E87B12">
            <w:pPr>
              <w:pStyle w:val="ConsPlusNormal"/>
              <w:jc w:val="center"/>
            </w:pPr>
            <w:r>
              <w:t>414 - 416</w:t>
            </w:r>
          </w:p>
        </w:tc>
      </w:tr>
      <w:tr w:rsidR="00E87B12">
        <w:tc>
          <w:tcPr>
            <w:tcW w:w="6123" w:type="dxa"/>
          </w:tcPr>
          <w:p w:rsidR="00E87B12" w:rsidRDefault="00E87B12">
            <w:pPr>
              <w:pStyle w:val="ConsPlusNormal"/>
            </w:pPr>
            <w:r>
              <w:t>Усть-Сысольская</w:t>
            </w:r>
          </w:p>
        </w:tc>
        <w:tc>
          <w:tcPr>
            <w:tcW w:w="3496" w:type="dxa"/>
          </w:tcPr>
          <w:p w:rsidR="00E87B12" w:rsidRDefault="00E87B12">
            <w:pPr>
              <w:pStyle w:val="ConsPlusNormal"/>
              <w:jc w:val="center"/>
            </w:pPr>
            <w:r>
              <w:t>417 - 419</w:t>
            </w:r>
          </w:p>
        </w:tc>
      </w:tr>
      <w:tr w:rsidR="00E87B12">
        <w:tc>
          <w:tcPr>
            <w:tcW w:w="6123" w:type="dxa"/>
          </w:tcPr>
          <w:p w:rsidR="00E87B12" w:rsidRDefault="00E87B12">
            <w:pPr>
              <w:pStyle w:val="ConsPlusNormal"/>
            </w:pPr>
            <w:r>
              <w:lastRenderedPageBreak/>
              <w:t>Седкыркещская</w:t>
            </w:r>
          </w:p>
        </w:tc>
        <w:tc>
          <w:tcPr>
            <w:tcW w:w="3496" w:type="dxa"/>
          </w:tcPr>
          <w:p w:rsidR="00E87B12" w:rsidRDefault="00E87B12">
            <w:pPr>
              <w:pStyle w:val="ConsPlusNormal"/>
              <w:jc w:val="center"/>
            </w:pPr>
            <w:r>
              <w:t>425 - 426</w:t>
            </w:r>
          </w:p>
        </w:tc>
      </w:tr>
      <w:tr w:rsidR="00E87B12">
        <w:tc>
          <w:tcPr>
            <w:tcW w:w="6123" w:type="dxa"/>
          </w:tcPr>
          <w:p w:rsidR="00E87B12" w:rsidRDefault="00E87B12">
            <w:pPr>
              <w:pStyle w:val="ConsPlusNormal"/>
            </w:pPr>
            <w:r>
              <w:t>Озельская</w:t>
            </w:r>
          </w:p>
        </w:tc>
        <w:tc>
          <w:tcPr>
            <w:tcW w:w="3496" w:type="dxa"/>
          </w:tcPr>
          <w:p w:rsidR="00E87B12" w:rsidRDefault="00E87B12">
            <w:pPr>
              <w:pStyle w:val="ConsPlusNormal"/>
              <w:jc w:val="center"/>
            </w:pPr>
            <w:r>
              <w:t>432 - 433</w:t>
            </w:r>
          </w:p>
        </w:tc>
      </w:tr>
      <w:tr w:rsidR="00E87B12">
        <w:tc>
          <w:tcPr>
            <w:tcW w:w="6123" w:type="dxa"/>
          </w:tcPr>
          <w:p w:rsidR="00E87B12" w:rsidRDefault="00E87B12">
            <w:pPr>
              <w:pStyle w:val="ConsPlusNormal"/>
            </w:pPr>
            <w:r>
              <w:t>Лемская</w:t>
            </w:r>
          </w:p>
        </w:tc>
        <w:tc>
          <w:tcPr>
            <w:tcW w:w="3496" w:type="dxa"/>
          </w:tcPr>
          <w:p w:rsidR="00E87B12" w:rsidRDefault="00E87B12">
            <w:pPr>
              <w:pStyle w:val="ConsPlusNormal"/>
              <w:jc w:val="center"/>
            </w:pPr>
            <w:r>
              <w:t>438 - 439</w:t>
            </w:r>
          </w:p>
        </w:tc>
      </w:tr>
      <w:tr w:rsidR="00E87B12">
        <w:tc>
          <w:tcPr>
            <w:tcW w:w="6123" w:type="dxa"/>
          </w:tcPr>
          <w:p w:rsidR="00E87B12" w:rsidRDefault="00E87B12">
            <w:pPr>
              <w:pStyle w:val="ConsPlusNormal"/>
            </w:pPr>
            <w:r>
              <w:t>Ташская</w:t>
            </w:r>
          </w:p>
        </w:tc>
        <w:tc>
          <w:tcPr>
            <w:tcW w:w="3496" w:type="dxa"/>
          </w:tcPr>
          <w:p w:rsidR="00E87B12" w:rsidRDefault="00E87B12">
            <w:pPr>
              <w:pStyle w:val="ConsPlusNormal"/>
              <w:jc w:val="center"/>
            </w:pPr>
            <w:r>
              <w:t>448 - 450</w:t>
            </w:r>
          </w:p>
        </w:tc>
      </w:tr>
      <w:tr w:rsidR="00E87B12">
        <w:tc>
          <w:tcPr>
            <w:tcW w:w="6123" w:type="dxa"/>
          </w:tcPr>
          <w:p w:rsidR="00E87B12" w:rsidRDefault="00E87B12">
            <w:pPr>
              <w:pStyle w:val="ConsPlusNormal"/>
            </w:pPr>
            <w:r>
              <w:t>Лютоевская</w:t>
            </w:r>
          </w:p>
        </w:tc>
        <w:tc>
          <w:tcPr>
            <w:tcW w:w="3496" w:type="dxa"/>
          </w:tcPr>
          <w:p w:rsidR="00E87B12" w:rsidRDefault="00E87B12">
            <w:pPr>
              <w:pStyle w:val="ConsPlusNormal"/>
              <w:jc w:val="center"/>
            </w:pPr>
            <w:r>
              <w:t>455 - 459</w:t>
            </w:r>
          </w:p>
        </w:tc>
      </w:tr>
      <w:tr w:rsidR="00E87B12">
        <w:tc>
          <w:tcPr>
            <w:tcW w:w="6123" w:type="dxa"/>
          </w:tcPr>
          <w:p w:rsidR="00E87B12" w:rsidRDefault="00E87B12">
            <w:pPr>
              <w:pStyle w:val="ConsPlusNormal"/>
            </w:pPr>
            <w:r>
              <w:t>Курьядорская</w:t>
            </w:r>
          </w:p>
        </w:tc>
        <w:tc>
          <w:tcPr>
            <w:tcW w:w="3496" w:type="dxa"/>
          </w:tcPr>
          <w:p w:rsidR="00E87B12" w:rsidRDefault="00E87B12">
            <w:pPr>
              <w:pStyle w:val="ConsPlusNormal"/>
              <w:jc w:val="center"/>
            </w:pPr>
            <w:r>
              <w:t>453,5 - 465</w:t>
            </w:r>
          </w:p>
        </w:tc>
      </w:tr>
      <w:tr w:rsidR="00E87B12">
        <w:tc>
          <w:tcPr>
            <w:tcW w:w="6123" w:type="dxa"/>
          </w:tcPr>
          <w:p w:rsidR="00E87B12" w:rsidRDefault="00E87B12">
            <w:pPr>
              <w:pStyle w:val="ConsPlusNormal"/>
            </w:pPr>
            <w:r>
              <w:t>Усть-Локчимская</w:t>
            </w:r>
          </w:p>
        </w:tc>
        <w:tc>
          <w:tcPr>
            <w:tcW w:w="3496" w:type="dxa"/>
          </w:tcPr>
          <w:p w:rsidR="00E87B12" w:rsidRDefault="00E87B12">
            <w:pPr>
              <w:pStyle w:val="ConsPlusNormal"/>
              <w:jc w:val="center"/>
            </w:pPr>
            <w:r>
              <w:t>487 - 489</w:t>
            </w:r>
          </w:p>
        </w:tc>
      </w:tr>
      <w:tr w:rsidR="00E87B12">
        <w:tc>
          <w:tcPr>
            <w:tcW w:w="6123" w:type="dxa"/>
          </w:tcPr>
          <w:p w:rsidR="00E87B12" w:rsidRDefault="00E87B12">
            <w:pPr>
              <w:pStyle w:val="ConsPlusNormal"/>
            </w:pPr>
            <w:r>
              <w:t>Пожьянская</w:t>
            </w:r>
          </w:p>
        </w:tc>
        <w:tc>
          <w:tcPr>
            <w:tcW w:w="3496" w:type="dxa"/>
          </w:tcPr>
          <w:p w:rsidR="00E87B12" w:rsidRDefault="00E87B12">
            <w:pPr>
              <w:pStyle w:val="ConsPlusNormal"/>
              <w:jc w:val="center"/>
            </w:pPr>
            <w:r>
              <w:t>502 - 503</w:t>
            </w:r>
          </w:p>
        </w:tc>
      </w:tr>
      <w:tr w:rsidR="00E87B12">
        <w:tc>
          <w:tcPr>
            <w:tcW w:w="6123" w:type="dxa"/>
          </w:tcPr>
          <w:p w:rsidR="00E87B12" w:rsidRDefault="00E87B12">
            <w:pPr>
              <w:pStyle w:val="ConsPlusNormal"/>
            </w:pPr>
            <w:r>
              <w:t>Калятысская</w:t>
            </w:r>
          </w:p>
        </w:tc>
        <w:tc>
          <w:tcPr>
            <w:tcW w:w="3496" w:type="dxa"/>
          </w:tcPr>
          <w:p w:rsidR="00E87B12" w:rsidRDefault="00E87B12">
            <w:pPr>
              <w:pStyle w:val="ConsPlusNormal"/>
              <w:jc w:val="center"/>
            </w:pPr>
            <w:r>
              <w:t>509 - 510</w:t>
            </w:r>
          </w:p>
        </w:tc>
      </w:tr>
      <w:tr w:rsidR="00E87B12">
        <w:tc>
          <w:tcPr>
            <w:tcW w:w="6123" w:type="dxa"/>
          </w:tcPr>
          <w:p w:rsidR="00E87B12" w:rsidRDefault="00E87B12">
            <w:pPr>
              <w:pStyle w:val="ConsPlusNormal"/>
            </w:pPr>
            <w:r>
              <w:t>Кыремская</w:t>
            </w:r>
          </w:p>
        </w:tc>
        <w:tc>
          <w:tcPr>
            <w:tcW w:w="3496" w:type="dxa"/>
          </w:tcPr>
          <w:p w:rsidR="00E87B12" w:rsidRDefault="00E87B12">
            <w:pPr>
              <w:pStyle w:val="ConsPlusNormal"/>
              <w:jc w:val="center"/>
            </w:pPr>
            <w:r>
              <w:t>516 - 517</w:t>
            </w:r>
          </w:p>
        </w:tc>
      </w:tr>
      <w:tr w:rsidR="00E87B12">
        <w:tc>
          <w:tcPr>
            <w:tcW w:w="6123" w:type="dxa"/>
          </w:tcPr>
          <w:p w:rsidR="00E87B12" w:rsidRDefault="00E87B12">
            <w:pPr>
              <w:pStyle w:val="ConsPlusNormal"/>
            </w:pPr>
            <w:r>
              <w:t>Угдымская</w:t>
            </w:r>
          </w:p>
        </w:tc>
        <w:tc>
          <w:tcPr>
            <w:tcW w:w="3496" w:type="dxa"/>
          </w:tcPr>
          <w:p w:rsidR="00E87B12" w:rsidRDefault="00E87B12">
            <w:pPr>
              <w:pStyle w:val="ConsPlusNormal"/>
              <w:jc w:val="center"/>
            </w:pPr>
            <w:r>
              <w:t>517 - 518</w:t>
            </w:r>
          </w:p>
        </w:tc>
      </w:tr>
      <w:tr w:rsidR="00E87B12">
        <w:tc>
          <w:tcPr>
            <w:tcW w:w="6123" w:type="dxa"/>
          </w:tcPr>
          <w:p w:rsidR="00E87B12" w:rsidRDefault="00E87B12">
            <w:pPr>
              <w:pStyle w:val="ConsPlusNormal"/>
            </w:pPr>
            <w:r>
              <w:t>Небдинская</w:t>
            </w:r>
          </w:p>
        </w:tc>
        <w:tc>
          <w:tcPr>
            <w:tcW w:w="3496" w:type="dxa"/>
          </w:tcPr>
          <w:p w:rsidR="00E87B12" w:rsidRDefault="00E87B12">
            <w:pPr>
              <w:pStyle w:val="ConsPlusNormal"/>
              <w:jc w:val="center"/>
            </w:pPr>
            <w:r>
              <w:t>530 - 531</w:t>
            </w:r>
          </w:p>
        </w:tc>
      </w:tr>
      <w:tr w:rsidR="00E87B12">
        <w:tc>
          <w:tcPr>
            <w:tcW w:w="6123" w:type="dxa"/>
          </w:tcPr>
          <w:p w:rsidR="00E87B12" w:rsidRDefault="00E87B12">
            <w:pPr>
              <w:pStyle w:val="ConsPlusNormal"/>
            </w:pPr>
            <w:r>
              <w:t>Сторожевская</w:t>
            </w:r>
          </w:p>
        </w:tc>
        <w:tc>
          <w:tcPr>
            <w:tcW w:w="3496" w:type="dxa"/>
          </w:tcPr>
          <w:p w:rsidR="00E87B12" w:rsidRDefault="00E87B12">
            <w:pPr>
              <w:pStyle w:val="ConsPlusNormal"/>
              <w:jc w:val="center"/>
            </w:pPr>
            <w:r>
              <w:t>541,5 - 542,5</w:t>
            </w:r>
          </w:p>
        </w:tc>
      </w:tr>
      <w:tr w:rsidR="00E87B12">
        <w:tc>
          <w:tcPr>
            <w:tcW w:w="6123" w:type="dxa"/>
          </w:tcPr>
          <w:p w:rsidR="00E87B12" w:rsidRDefault="00E87B12">
            <w:pPr>
              <w:pStyle w:val="ConsPlusNormal"/>
            </w:pPr>
            <w:r>
              <w:t>Усть-Вишерская</w:t>
            </w:r>
          </w:p>
        </w:tc>
        <w:tc>
          <w:tcPr>
            <w:tcW w:w="3496" w:type="dxa"/>
          </w:tcPr>
          <w:p w:rsidR="00E87B12" w:rsidRDefault="00E87B12">
            <w:pPr>
              <w:pStyle w:val="ConsPlusNormal"/>
              <w:jc w:val="center"/>
            </w:pPr>
            <w:r>
              <w:t>545 - 546</w:t>
            </w:r>
          </w:p>
        </w:tc>
      </w:tr>
      <w:tr w:rsidR="00E87B12">
        <w:tc>
          <w:tcPr>
            <w:tcW w:w="6123" w:type="dxa"/>
          </w:tcPr>
          <w:p w:rsidR="00E87B12" w:rsidRDefault="00E87B12">
            <w:pPr>
              <w:pStyle w:val="ConsPlusNormal"/>
            </w:pPr>
            <w:r>
              <w:t>Реньнебская</w:t>
            </w:r>
          </w:p>
        </w:tc>
        <w:tc>
          <w:tcPr>
            <w:tcW w:w="3496" w:type="dxa"/>
          </w:tcPr>
          <w:p w:rsidR="00E87B12" w:rsidRDefault="00E87B12">
            <w:pPr>
              <w:pStyle w:val="ConsPlusNormal"/>
              <w:jc w:val="center"/>
            </w:pPr>
            <w:r>
              <w:t>559,5 - 561</w:t>
            </w:r>
          </w:p>
        </w:tc>
      </w:tr>
      <w:tr w:rsidR="00E87B12">
        <w:tc>
          <w:tcPr>
            <w:tcW w:w="6123" w:type="dxa"/>
          </w:tcPr>
          <w:p w:rsidR="00E87B12" w:rsidRDefault="00E87B12">
            <w:pPr>
              <w:pStyle w:val="ConsPlusNormal"/>
            </w:pPr>
            <w:r>
              <w:t>Лаборомская</w:t>
            </w:r>
          </w:p>
        </w:tc>
        <w:tc>
          <w:tcPr>
            <w:tcW w:w="3496" w:type="dxa"/>
          </w:tcPr>
          <w:p w:rsidR="00E87B12" w:rsidRDefault="00E87B12">
            <w:pPr>
              <w:pStyle w:val="ConsPlusNormal"/>
              <w:jc w:val="center"/>
            </w:pPr>
            <w:r>
              <w:t>569 - 570</w:t>
            </w:r>
          </w:p>
        </w:tc>
      </w:tr>
      <w:tr w:rsidR="00E87B12">
        <w:tc>
          <w:tcPr>
            <w:tcW w:w="6123" w:type="dxa"/>
          </w:tcPr>
          <w:p w:rsidR="00E87B12" w:rsidRDefault="00E87B12">
            <w:pPr>
              <w:pStyle w:val="ConsPlusNormal"/>
            </w:pPr>
            <w:r>
              <w:t>Эжольская</w:t>
            </w:r>
          </w:p>
        </w:tc>
        <w:tc>
          <w:tcPr>
            <w:tcW w:w="3496" w:type="dxa"/>
          </w:tcPr>
          <w:p w:rsidR="00E87B12" w:rsidRDefault="00E87B12">
            <w:pPr>
              <w:pStyle w:val="ConsPlusNormal"/>
              <w:jc w:val="center"/>
            </w:pPr>
            <w:r>
              <w:t>579 - 580,5</w:t>
            </w:r>
          </w:p>
        </w:tc>
      </w:tr>
      <w:tr w:rsidR="00E87B12">
        <w:tc>
          <w:tcPr>
            <w:tcW w:w="6123" w:type="dxa"/>
          </w:tcPr>
          <w:p w:rsidR="00E87B12" w:rsidRDefault="00E87B12">
            <w:pPr>
              <w:pStyle w:val="ConsPlusNormal"/>
            </w:pPr>
            <w:r>
              <w:t>Нижняя Подтыбокская</w:t>
            </w:r>
          </w:p>
        </w:tc>
        <w:tc>
          <w:tcPr>
            <w:tcW w:w="3496" w:type="dxa"/>
          </w:tcPr>
          <w:p w:rsidR="00E87B12" w:rsidRDefault="00E87B12">
            <w:pPr>
              <w:pStyle w:val="ConsPlusNormal"/>
              <w:jc w:val="center"/>
            </w:pPr>
            <w:r>
              <w:t>584 - 586</w:t>
            </w:r>
          </w:p>
        </w:tc>
      </w:tr>
      <w:tr w:rsidR="00E87B12">
        <w:tc>
          <w:tcPr>
            <w:tcW w:w="6123" w:type="dxa"/>
          </w:tcPr>
          <w:p w:rsidR="00E87B12" w:rsidRDefault="00E87B12">
            <w:pPr>
              <w:pStyle w:val="ConsPlusNormal"/>
            </w:pPr>
            <w:r>
              <w:t>Верхняя Подтыбокская</w:t>
            </w:r>
          </w:p>
        </w:tc>
        <w:tc>
          <w:tcPr>
            <w:tcW w:w="3496" w:type="dxa"/>
          </w:tcPr>
          <w:p w:rsidR="00E87B12" w:rsidRDefault="00E87B12">
            <w:pPr>
              <w:pStyle w:val="ConsPlusNormal"/>
              <w:jc w:val="center"/>
            </w:pPr>
            <w:r>
              <w:t>587,5 - 590</w:t>
            </w:r>
          </w:p>
        </w:tc>
      </w:tr>
      <w:tr w:rsidR="00E87B12">
        <w:tc>
          <w:tcPr>
            <w:tcW w:w="6123" w:type="dxa"/>
          </w:tcPr>
          <w:p w:rsidR="00E87B12" w:rsidRDefault="00E87B12">
            <w:pPr>
              <w:pStyle w:val="ConsPlusNormal"/>
            </w:pPr>
            <w:r>
              <w:lastRenderedPageBreak/>
              <w:t>Нижняя Аныбская</w:t>
            </w:r>
          </w:p>
        </w:tc>
        <w:tc>
          <w:tcPr>
            <w:tcW w:w="3496" w:type="dxa"/>
          </w:tcPr>
          <w:p w:rsidR="00E87B12" w:rsidRDefault="00E87B12">
            <w:pPr>
              <w:pStyle w:val="ConsPlusNormal"/>
              <w:jc w:val="center"/>
            </w:pPr>
            <w:r>
              <w:t>594 - 595</w:t>
            </w:r>
          </w:p>
        </w:tc>
      </w:tr>
      <w:tr w:rsidR="00E87B12">
        <w:tc>
          <w:tcPr>
            <w:tcW w:w="6123" w:type="dxa"/>
          </w:tcPr>
          <w:p w:rsidR="00E87B12" w:rsidRDefault="00E87B12">
            <w:pPr>
              <w:pStyle w:val="ConsPlusNormal"/>
            </w:pPr>
            <w:r>
              <w:t>Верхняя Аныбская</w:t>
            </w:r>
          </w:p>
        </w:tc>
        <w:tc>
          <w:tcPr>
            <w:tcW w:w="3496" w:type="dxa"/>
          </w:tcPr>
          <w:p w:rsidR="00E87B12" w:rsidRDefault="00E87B12">
            <w:pPr>
              <w:pStyle w:val="ConsPlusNormal"/>
              <w:jc w:val="center"/>
            </w:pPr>
            <w:r>
              <w:t>603 - 605</w:t>
            </w:r>
          </w:p>
        </w:tc>
      </w:tr>
      <w:tr w:rsidR="00E87B12">
        <w:tc>
          <w:tcPr>
            <w:tcW w:w="6123" w:type="dxa"/>
          </w:tcPr>
          <w:p w:rsidR="00E87B12" w:rsidRDefault="00E87B12">
            <w:pPr>
              <w:pStyle w:val="ConsPlusNormal"/>
            </w:pPr>
            <w:r>
              <w:t>Ручевская</w:t>
            </w:r>
          </w:p>
        </w:tc>
        <w:tc>
          <w:tcPr>
            <w:tcW w:w="3496" w:type="dxa"/>
          </w:tcPr>
          <w:p w:rsidR="00E87B12" w:rsidRDefault="00E87B12">
            <w:pPr>
              <w:pStyle w:val="ConsPlusNormal"/>
              <w:jc w:val="center"/>
            </w:pPr>
            <w:r>
              <w:t>611,5 - 612,5</w:t>
            </w:r>
          </w:p>
        </w:tc>
      </w:tr>
      <w:tr w:rsidR="00E87B12">
        <w:tc>
          <w:tcPr>
            <w:tcW w:w="6123" w:type="dxa"/>
          </w:tcPr>
          <w:p w:rsidR="00E87B12" w:rsidRDefault="00E87B12">
            <w:pPr>
              <w:pStyle w:val="ConsPlusNormal"/>
            </w:pPr>
            <w:r>
              <w:t>Деревянская</w:t>
            </w:r>
          </w:p>
        </w:tc>
        <w:tc>
          <w:tcPr>
            <w:tcW w:w="3496" w:type="dxa"/>
          </w:tcPr>
          <w:p w:rsidR="00E87B12" w:rsidRDefault="00E87B12">
            <w:pPr>
              <w:pStyle w:val="ConsPlusNormal"/>
              <w:jc w:val="center"/>
            </w:pPr>
            <w:r>
              <w:t>629,5 - 633</w:t>
            </w:r>
          </w:p>
        </w:tc>
      </w:tr>
      <w:tr w:rsidR="00E87B12">
        <w:tc>
          <w:tcPr>
            <w:tcW w:w="6123" w:type="dxa"/>
          </w:tcPr>
          <w:p w:rsidR="00E87B12" w:rsidRDefault="00E87B12">
            <w:pPr>
              <w:pStyle w:val="ConsPlusNormal"/>
            </w:pPr>
            <w:r>
              <w:t>Ульяновская</w:t>
            </w:r>
          </w:p>
        </w:tc>
        <w:tc>
          <w:tcPr>
            <w:tcW w:w="3496" w:type="dxa"/>
          </w:tcPr>
          <w:p w:rsidR="00E87B12" w:rsidRDefault="00E87B12">
            <w:pPr>
              <w:pStyle w:val="ConsPlusNormal"/>
              <w:jc w:val="center"/>
            </w:pPr>
            <w:r>
              <w:t>650 - 652</w:t>
            </w:r>
          </w:p>
        </w:tc>
      </w:tr>
      <w:tr w:rsidR="00E87B12">
        <w:tc>
          <w:tcPr>
            <w:tcW w:w="6123" w:type="dxa"/>
          </w:tcPr>
          <w:p w:rsidR="00E87B12" w:rsidRDefault="00E87B12">
            <w:pPr>
              <w:pStyle w:val="ConsPlusNormal"/>
            </w:pPr>
            <w:r>
              <w:t>Кужбинская</w:t>
            </w:r>
          </w:p>
        </w:tc>
        <w:tc>
          <w:tcPr>
            <w:tcW w:w="3496" w:type="dxa"/>
          </w:tcPr>
          <w:p w:rsidR="00E87B12" w:rsidRDefault="00E87B12">
            <w:pPr>
              <w:pStyle w:val="ConsPlusNormal"/>
              <w:jc w:val="center"/>
            </w:pPr>
            <w:r>
              <w:t>660 - 661</w:t>
            </w:r>
          </w:p>
        </w:tc>
      </w:tr>
      <w:tr w:rsidR="00E87B12">
        <w:tc>
          <w:tcPr>
            <w:tcW w:w="6123" w:type="dxa"/>
          </w:tcPr>
          <w:p w:rsidR="00E87B12" w:rsidRDefault="00E87B12">
            <w:pPr>
              <w:pStyle w:val="ConsPlusNormal"/>
            </w:pPr>
            <w:r>
              <w:t>Кебаньельская</w:t>
            </w:r>
          </w:p>
        </w:tc>
        <w:tc>
          <w:tcPr>
            <w:tcW w:w="3496" w:type="dxa"/>
          </w:tcPr>
          <w:p w:rsidR="00E87B12" w:rsidRDefault="00E87B12">
            <w:pPr>
              <w:pStyle w:val="ConsPlusNormal"/>
              <w:jc w:val="center"/>
            </w:pPr>
            <w:r>
              <w:t>664,5 - 666</w:t>
            </w:r>
          </w:p>
        </w:tc>
      </w:tr>
      <w:tr w:rsidR="00E87B12">
        <w:tc>
          <w:tcPr>
            <w:tcW w:w="6123" w:type="dxa"/>
          </w:tcPr>
          <w:p w:rsidR="00E87B12" w:rsidRDefault="00E87B12">
            <w:pPr>
              <w:pStyle w:val="ConsPlusNormal"/>
            </w:pPr>
            <w:r>
              <w:t>Куренная</w:t>
            </w:r>
          </w:p>
        </w:tc>
        <w:tc>
          <w:tcPr>
            <w:tcW w:w="3496" w:type="dxa"/>
          </w:tcPr>
          <w:p w:rsidR="00E87B12" w:rsidRDefault="00E87B12">
            <w:pPr>
              <w:pStyle w:val="ConsPlusNormal"/>
              <w:jc w:val="center"/>
            </w:pPr>
            <w:r>
              <w:t>715,5 - 720,5</w:t>
            </w:r>
          </w:p>
        </w:tc>
      </w:tr>
      <w:tr w:rsidR="00E87B12">
        <w:tc>
          <w:tcPr>
            <w:tcW w:w="6123" w:type="dxa"/>
          </w:tcPr>
          <w:p w:rsidR="00E87B12" w:rsidRDefault="00E87B12">
            <w:pPr>
              <w:pStyle w:val="ConsPlusNormal"/>
            </w:pPr>
            <w:r>
              <w:t>Исток озера Варлам</w:t>
            </w:r>
          </w:p>
        </w:tc>
        <w:tc>
          <w:tcPr>
            <w:tcW w:w="3496" w:type="dxa"/>
          </w:tcPr>
          <w:p w:rsidR="00E87B12" w:rsidRDefault="00E87B12">
            <w:pPr>
              <w:pStyle w:val="ConsPlusNormal"/>
              <w:jc w:val="center"/>
            </w:pPr>
            <w:r>
              <w:t>727 - 729</w:t>
            </w:r>
          </w:p>
        </w:tc>
      </w:tr>
      <w:tr w:rsidR="00E87B12">
        <w:tc>
          <w:tcPr>
            <w:tcW w:w="6123" w:type="dxa"/>
          </w:tcPr>
          <w:p w:rsidR="00E87B12" w:rsidRDefault="00E87B12">
            <w:pPr>
              <w:pStyle w:val="ConsPlusNormal"/>
            </w:pPr>
            <w:r>
              <w:t>Устье реки Южная Мылва</w:t>
            </w:r>
          </w:p>
        </w:tc>
        <w:tc>
          <w:tcPr>
            <w:tcW w:w="3496" w:type="dxa"/>
          </w:tcPr>
          <w:p w:rsidR="00E87B12" w:rsidRDefault="00E87B12">
            <w:pPr>
              <w:pStyle w:val="ConsPlusNormal"/>
              <w:jc w:val="center"/>
            </w:pPr>
            <w:r>
              <w:t>815</w:t>
            </w:r>
          </w:p>
        </w:tc>
      </w:tr>
      <w:tr w:rsidR="00E87B12">
        <w:tc>
          <w:tcPr>
            <w:tcW w:w="6123" w:type="dxa"/>
          </w:tcPr>
          <w:p w:rsidR="00E87B12" w:rsidRDefault="00E87B12">
            <w:pPr>
              <w:pStyle w:val="ConsPlusNormal"/>
            </w:pPr>
            <w:r>
              <w:t>Устье реки Тимшер</w:t>
            </w:r>
          </w:p>
        </w:tc>
        <w:tc>
          <w:tcPr>
            <w:tcW w:w="3496" w:type="dxa"/>
          </w:tcPr>
          <w:p w:rsidR="00E87B12" w:rsidRDefault="00E87B12">
            <w:pPr>
              <w:pStyle w:val="ConsPlusNormal"/>
              <w:jc w:val="center"/>
            </w:pPr>
            <w:r>
              <w:t>819</w:t>
            </w:r>
          </w:p>
        </w:tc>
      </w:tr>
      <w:tr w:rsidR="00E87B12">
        <w:tc>
          <w:tcPr>
            <w:tcW w:w="6123" w:type="dxa"/>
          </w:tcPr>
          <w:p w:rsidR="00E87B12" w:rsidRDefault="00E87B12">
            <w:pPr>
              <w:pStyle w:val="ConsPlusNormal"/>
            </w:pPr>
            <w:r>
              <w:t>Санка-кодш-бож</w:t>
            </w:r>
          </w:p>
        </w:tc>
        <w:tc>
          <w:tcPr>
            <w:tcW w:w="3496" w:type="dxa"/>
          </w:tcPr>
          <w:p w:rsidR="00E87B12" w:rsidRDefault="00E87B12">
            <w:pPr>
              <w:pStyle w:val="ConsPlusNormal"/>
              <w:jc w:val="center"/>
            </w:pPr>
            <w:r>
              <w:t>855 - 856</w:t>
            </w:r>
          </w:p>
        </w:tc>
      </w:tr>
      <w:tr w:rsidR="00E87B12">
        <w:tc>
          <w:tcPr>
            <w:tcW w:w="6123" w:type="dxa"/>
          </w:tcPr>
          <w:p w:rsidR="00E87B12" w:rsidRDefault="00E87B12">
            <w:pPr>
              <w:pStyle w:val="ConsPlusNormal"/>
            </w:pPr>
            <w:r>
              <w:t>Омут Поповка</w:t>
            </w:r>
          </w:p>
        </w:tc>
        <w:tc>
          <w:tcPr>
            <w:tcW w:w="3496" w:type="dxa"/>
          </w:tcPr>
          <w:p w:rsidR="00E87B12" w:rsidRDefault="00E87B12">
            <w:pPr>
              <w:pStyle w:val="ConsPlusNormal"/>
              <w:jc w:val="center"/>
            </w:pPr>
            <w:r>
              <w:t>895</w:t>
            </w:r>
          </w:p>
        </w:tc>
      </w:tr>
    </w:tbl>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right"/>
        <w:outlineLvl w:val="1"/>
      </w:pPr>
      <w:r>
        <w:t>Приложение N 6</w:t>
      </w:r>
    </w:p>
    <w:p w:rsidR="00E87B12" w:rsidRDefault="00E87B12">
      <w:pPr>
        <w:pStyle w:val="ConsPlusNormal"/>
        <w:jc w:val="right"/>
      </w:pPr>
      <w:r>
        <w:t>к Правилам рыболовства для Северного</w:t>
      </w:r>
    </w:p>
    <w:p w:rsidR="00E87B12" w:rsidRDefault="00E87B12">
      <w:pPr>
        <w:pStyle w:val="ConsPlusNormal"/>
        <w:jc w:val="right"/>
      </w:pPr>
      <w:r>
        <w:t>рыбохозяйственного бассейна</w:t>
      </w:r>
    </w:p>
    <w:p w:rsidR="00E87B12" w:rsidRDefault="00E87B12">
      <w:pPr>
        <w:pStyle w:val="ConsPlusNormal"/>
        <w:jc w:val="both"/>
      </w:pPr>
    </w:p>
    <w:p w:rsidR="00E87B12" w:rsidRDefault="00E87B12">
      <w:pPr>
        <w:pStyle w:val="ConsPlusTitle"/>
        <w:jc w:val="center"/>
      </w:pPr>
      <w:bookmarkStart w:id="23" w:name="P2787"/>
      <w:bookmarkEnd w:id="23"/>
      <w:r>
        <w:t>ПЕРЕЧЕНЬ</w:t>
      </w:r>
    </w:p>
    <w:p w:rsidR="00E87B12" w:rsidRDefault="00E87B12">
      <w:pPr>
        <w:pStyle w:val="ConsPlusTitle"/>
        <w:jc w:val="center"/>
      </w:pPr>
      <w:r>
        <w:t>ЗИМОВАЛЬНЫХ ЯМ НА РЕКЕ ПЕЧОРА НА ТЕРРИТОРИИ РЕСПУБЛИКИ КОМИ</w:t>
      </w:r>
    </w:p>
    <w:p w:rsidR="00E87B12" w:rsidRDefault="00E8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9"/>
        <w:gridCol w:w="4130"/>
      </w:tblGrid>
      <w:tr w:rsidR="00E87B12">
        <w:tc>
          <w:tcPr>
            <w:tcW w:w="5509" w:type="dxa"/>
          </w:tcPr>
          <w:p w:rsidR="00E87B12" w:rsidRDefault="00E87B12">
            <w:pPr>
              <w:pStyle w:val="ConsPlusNormal"/>
              <w:jc w:val="center"/>
            </w:pPr>
            <w:r>
              <w:t>Наименование зимовальных ям</w:t>
            </w:r>
          </w:p>
        </w:tc>
        <w:tc>
          <w:tcPr>
            <w:tcW w:w="4130" w:type="dxa"/>
          </w:tcPr>
          <w:p w:rsidR="00E87B12" w:rsidRDefault="00E87B12">
            <w:pPr>
              <w:pStyle w:val="ConsPlusNormal"/>
              <w:jc w:val="center"/>
            </w:pPr>
            <w:r>
              <w:t>Километры от устья</w:t>
            </w:r>
          </w:p>
        </w:tc>
      </w:tr>
      <w:tr w:rsidR="00E87B12">
        <w:tc>
          <w:tcPr>
            <w:tcW w:w="5509" w:type="dxa"/>
          </w:tcPr>
          <w:p w:rsidR="00E87B12" w:rsidRDefault="00E87B12">
            <w:pPr>
              <w:pStyle w:val="ConsPlusNormal"/>
            </w:pPr>
            <w:r>
              <w:t>Макеевская</w:t>
            </w:r>
          </w:p>
        </w:tc>
        <w:tc>
          <w:tcPr>
            <w:tcW w:w="4130" w:type="dxa"/>
          </w:tcPr>
          <w:p w:rsidR="00E87B12" w:rsidRDefault="00E87B12">
            <w:pPr>
              <w:pStyle w:val="ConsPlusNormal"/>
              <w:jc w:val="center"/>
            </w:pPr>
            <w:r>
              <w:t>218 - 226</w:t>
            </w:r>
          </w:p>
        </w:tc>
      </w:tr>
      <w:tr w:rsidR="00E87B12">
        <w:tc>
          <w:tcPr>
            <w:tcW w:w="5509" w:type="dxa"/>
          </w:tcPr>
          <w:p w:rsidR="00E87B12" w:rsidRDefault="00E87B12">
            <w:pPr>
              <w:pStyle w:val="ConsPlusNormal"/>
            </w:pPr>
            <w:r>
              <w:t>Сиговецкая</w:t>
            </w:r>
          </w:p>
        </w:tc>
        <w:tc>
          <w:tcPr>
            <w:tcW w:w="4130" w:type="dxa"/>
          </w:tcPr>
          <w:p w:rsidR="00E87B12" w:rsidRDefault="00E87B12">
            <w:pPr>
              <w:pStyle w:val="ConsPlusNormal"/>
              <w:jc w:val="center"/>
            </w:pPr>
            <w:r>
              <w:t>251 - 254</w:t>
            </w:r>
          </w:p>
        </w:tc>
      </w:tr>
      <w:tr w:rsidR="00E87B12">
        <w:tc>
          <w:tcPr>
            <w:tcW w:w="5509" w:type="dxa"/>
          </w:tcPr>
          <w:p w:rsidR="00E87B12" w:rsidRDefault="00E87B12">
            <w:pPr>
              <w:pStyle w:val="ConsPlusNormal"/>
            </w:pPr>
            <w:r>
              <w:t>Березовская</w:t>
            </w:r>
          </w:p>
        </w:tc>
        <w:tc>
          <w:tcPr>
            <w:tcW w:w="4130" w:type="dxa"/>
          </w:tcPr>
          <w:p w:rsidR="00E87B12" w:rsidRDefault="00E87B12">
            <w:pPr>
              <w:pStyle w:val="ConsPlusNormal"/>
              <w:jc w:val="center"/>
            </w:pPr>
            <w:r>
              <w:t>268 - 272</w:t>
            </w:r>
          </w:p>
        </w:tc>
      </w:tr>
      <w:tr w:rsidR="00E87B12">
        <w:tc>
          <w:tcPr>
            <w:tcW w:w="5509" w:type="dxa"/>
          </w:tcPr>
          <w:p w:rsidR="00E87B12" w:rsidRDefault="00E87B12">
            <w:pPr>
              <w:pStyle w:val="ConsPlusNormal"/>
            </w:pPr>
            <w:r>
              <w:t>Харинская</w:t>
            </w:r>
          </w:p>
        </w:tc>
        <w:tc>
          <w:tcPr>
            <w:tcW w:w="4130" w:type="dxa"/>
          </w:tcPr>
          <w:p w:rsidR="00E87B12" w:rsidRDefault="00E87B12">
            <w:pPr>
              <w:pStyle w:val="ConsPlusNormal"/>
              <w:jc w:val="center"/>
            </w:pPr>
            <w:r>
              <w:t>285 - 287</w:t>
            </w:r>
          </w:p>
        </w:tc>
      </w:tr>
      <w:tr w:rsidR="00E87B12">
        <w:tc>
          <w:tcPr>
            <w:tcW w:w="5509" w:type="dxa"/>
          </w:tcPr>
          <w:p w:rsidR="00E87B12" w:rsidRDefault="00E87B12">
            <w:pPr>
              <w:pStyle w:val="ConsPlusNormal"/>
            </w:pPr>
            <w:r>
              <w:t>Еловская</w:t>
            </w:r>
          </w:p>
        </w:tc>
        <w:tc>
          <w:tcPr>
            <w:tcW w:w="4130" w:type="dxa"/>
          </w:tcPr>
          <w:p w:rsidR="00E87B12" w:rsidRDefault="00E87B12">
            <w:pPr>
              <w:pStyle w:val="ConsPlusNormal"/>
              <w:jc w:val="center"/>
            </w:pPr>
            <w:r>
              <w:t>289 - 290</w:t>
            </w:r>
          </w:p>
        </w:tc>
      </w:tr>
      <w:tr w:rsidR="00E87B12">
        <w:tc>
          <w:tcPr>
            <w:tcW w:w="5509" w:type="dxa"/>
          </w:tcPr>
          <w:p w:rsidR="00E87B12" w:rsidRDefault="00E87B12">
            <w:pPr>
              <w:pStyle w:val="ConsPlusNormal"/>
            </w:pPr>
            <w:r>
              <w:t>Крестовская</w:t>
            </w:r>
          </w:p>
        </w:tc>
        <w:tc>
          <w:tcPr>
            <w:tcW w:w="4130" w:type="dxa"/>
          </w:tcPr>
          <w:p w:rsidR="00E87B12" w:rsidRDefault="00E87B12">
            <w:pPr>
              <w:pStyle w:val="ConsPlusNormal"/>
              <w:jc w:val="center"/>
            </w:pPr>
            <w:r>
              <w:t>305 - 306</w:t>
            </w:r>
          </w:p>
        </w:tc>
      </w:tr>
      <w:tr w:rsidR="00E87B12">
        <w:tc>
          <w:tcPr>
            <w:tcW w:w="5509" w:type="dxa"/>
          </w:tcPr>
          <w:p w:rsidR="00E87B12" w:rsidRDefault="00E87B12">
            <w:pPr>
              <w:pStyle w:val="ConsPlusNormal"/>
            </w:pPr>
            <w:r>
              <w:t>Егорьевская</w:t>
            </w:r>
          </w:p>
        </w:tc>
        <w:tc>
          <w:tcPr>
            <w:tcW w:w="4130" w:type="dxa"/>
          </w:tcPr>
          <w:p w:rsidR="00E87B12" w:rsidRDefault="00E87B12">
            <w:pPr>
              <w:pStyle w:val="ConsPlusNormal"/>
              <w:jc w:val="center"/>
            </w:pPr>
            <w:r>
              <w:t>321 - 324</w:t>
            </w:r>
          </w:p>
        </w:tc>
      </w:tr>
      <w:tr w:rsidR="00E87B12">
        <w:tc>
          <w:tcPr>
            <w:tcW w:w="5509" w:type="dxa"/>
          </w:tcPr>
          <w:p w:rsidR="00E87B12" w:rsidRDefault="00E87B12">
            <w:pPr>
              <w:pStyle w:val="ConsPlusNormal"/>
            </w:pPr>
            <w:r>
              <w:t>Логотейская</w:t>
            </w:r>
          </w:p>
        </w:tc>
        <w:tc>
          <w:tcPr>
            <w:tcW w:w="4130" w:type="dxa"/>
          </w:tcPr>
          <w:p w:rsidR="00E87B12" w:rsidRDefault="00E87B12">
            <w:pPr>
              <w:pStyle w:val="ConsPlusNormal"/>
              <w:jc w:val="center"/>
            </w:pPr>
            <w:r>
              <w:t>336 - 339</w:t>
            </w:r>
          </w:p>
        </w:tc>
      </w:tr>
      <w:tr w:rsidR="00E87B12">
        <w:tc>
          <w:tcPr>
            <w:tcW w:w="5509" w:type="dxa"/>
          </w:tcPr>
          <w:p w:rsidR="00E87B12" w:rsidRDefault="00E87B12">
            <w:pPr>
              <w:pStyle w:val="ConsPlusNormal"/>
            </w:pPr>
            <w:r>
              <w:t>Щелинская</w:t>
            </w:r>
          </w:p>
        </w:tc>
        <w:tc>
          <w:tcPr>
            <w:tcW w:w="4130" w:type="dxa"/>
          </w:tcPr>
          <w:p w:rsidR="00E87B12" w:rsidRDefault="00E87B12">
            <w:pPr>
              <w:pStyle w:val="ConsPlusNormal"/>
              <w:jc w:val="center"/>
            </w:pPr>
            <w:r>
              <w:t>365 - 367</w:t>
            </w:r>
          </w:p>
        </w:tc>
      </w:tr>
      <w:tr w:rsidR="00E87B12">
        <w:tc>
          <w:tcPr>
            <w:tcW w:w="5509" w:type="dxa"/>
          </w:tcPr>
          <w:p w:rsidR="00E87B12" w:rsidRDefault="00E87B12">
            <w:pPr>
              <w:pStyle w:val="ConsPlusNormal"/>
            </w:pPr>
            <w:r>
              <w:t>Мызовская</w:t>
            </w:r>
          </w:p>
        </w:tc>
        <w:tc>
          <w:tcPr>
            <w:tcW w:w="4130" w:type="dxa"/>
          </w:tcPr>
          <w:p w:rsidR="00E87B12" w:rsidRDefault="00E87B12">
            <w:pPr>
              <w:pStyle w:val="ConsPlusNormal"/>
              <w:jc w:val="center"/>
            </w:pPr>
            <w:r>
              <w:t>384 - 386</w:t>
            </w:r>
          </w:p>
        </w:tc>
      </w:tr>
      <w:tr w:rsidR="00E87B12">
        <w:tc>
          <w:tcPr>
            <w:tcW w:w="5509" w:type="dxa"/>
          </w:tcPr>
          <w:p w:rsidR="00E87B12" w:rsidRDefault="00E87B12">
            <w:pPr>
              <w:pStyle w:val="ConsPlusNormal"/>
            </w:pPr>
            <w:r>
              <w:t>Изломок</w:t>
            </w:r>
          </w:p>
        </w:tc>
        <w:tc>
          <w:tcPr>
            <w:tcW w:w="4130" w:type="dxa"/>
          </w:tcPr>
          <w:p w:rsidR="00E87B12" w:rsidRDefault="00E87B12">
            <w:pPr>
              <w:pStyle w:val="ConsPlusNormal"/>
              <w:jc w:val="center"/>
            </w:pPr>
            <w:r>
              <w:t>412 - 415</w:t>
            </w:r>
          </w:p>
        </w:tc>
      </w:tr>
      <w:tr w:rsidR="00E87B12">
        <w:tc>
          <w:tcPr>
            <w:tcW w:w="5509" w:type="dxa"/>
          </w:tcPr>
          <w:p w:rsidR="00E87B12" w:rsidRDefault="00E87B12">
            <w:pPr>
              <w:pStyle w:val="ConsPlusNormal"/>
            </w:pPr>
            <w:r>
              <w:t>Короворучейская</w:t>
            </w:r>
          </w:p>
        </w:tc>
        <w:tc>
          <w:tcPr>
            <w:tcW w:w="4130" w:type="dxa"/>
          </w:tcPr>
          <w:p w:rsidR="00E87B12" w:rsidRDefault="00E87B12">
            <w:pPr>
              <w:pStyle w:val="ConsPlusNormal"/>
              <w:jc w:val="center"/>
            </w:pPr>
            <w:r>
              <w:t>427 - 429</w:t>
            </w:r>
          </w:p>
        </w:tc>
      </w:tr>
      <w:tr w:rsidR="00E87B12">
        <w:tc>
          <w:tcPr>
            <w:tcW w:w="5509" w:type="dxa"/>
          </w:tcPr>
          <w:p w:rsidR="00E87B12" w:rsidRDefault="00E87B12">
            <w:pPr>
              <w:pStyle w:val="ConsPlusNormal"/>
            </w:pPr>
            <w:r>
              <w:t>Нерицкая</w:t>
            </w:r>
          </w:p>
        </w:tc>
        <w:tc>
          <w:tcPr>
            <w:tcW w:w="4130" w:type="dxa"/>
          </w:tcPr>
          <w:p w:rsidR="00E87B12" w:rsidRDefault="00E87B12">
            <w:pPr>
              <w:pStyle w:val="ConsPlusNormal"/>
              <w:jc w:val="center"/>
            </w:pPr>
            <w:r>
              <w:t>457 - 459</w:t>
            </w:r>
          </w:p>
        </w:tc>
      </w:tr>
      <w:tr w:rsidR="00E87B12">
        <w:tc>
          <w:tcPr>
            <w:tcW w:w="5509" w:type="dxa"/>
          </w:tcPr>
          <w:p w:rsidR="00E87B12" w:rsidRDefault="00E87B12">
            <w:pPr>
              <w:pStyle w:val="ConsPlusNormal"/>
            </w:pPr>
            <w:r>
              <w:t>Березовская</w:t>
            </w:r>
          </w:p>
        </w:tc>
        <w:tc>
          <w:tcPr>
            <w:tcW w:w="4130" w:type="dxa"/>
          </w:tcPr>
          <w:p w:rsidR="00E87B12" w:rsidRDefault="00E87B12">
            <w:pPr>
              <w:pStyle w:val="ConsPlusNormal"/>
              <w:jc w:val="center"/>
            </w:pPr>
            <w:r>
              <w:t>984 - 985</w:t>
            </w:r>
          </w:p>
        </w:tc>
      </w:tr>
      <w:tr w:rsidR="00E87B12">
        <w:tc>
          <w:tcPr>
            <w:tcW w:w="5509" w:type="dxa"/>
          </w:tcPr>
          <w:p w:rsidR="00E87B12" w:rsidRDefault="00E87B12">
            <w:pPr>
              <w:pStyle w:val="ConsPlusNormal"/>
            </w:pPr>
            <w:r>
              <w:t>Усть-Войсая</w:t>
            </w:r>
          </w:p>
        </w:tc>
        <w:tc>
          <w:tcPr>
            <w:tcW w:w="4130" w:type="dxa"/>
          </w:tcPr>
          <w:p w:rsidR="00E87B12" w:rsidRDefault="00E87B12">
            <w:pPr>
              <w:pStyle w:val="ConsPlusNormal"/>
              <w:jc w:val="center"/>
            </w:pPr>
            <w:r>
              <w:t>995 - 996</w:t>
            </w:r>
          </w:p>
        </w:tc>
      </w:tr>
      <w:tr w:rsidR="00E87B12">
        <w:tc>
          <w:tcPr>
            <w:tcW w:w="5509" w:type="dxa"/>
          </w:tcPr>
          <w:p w:rsidR="00E87B12" w:rsidRDefault="00E87B12">
            <w:pPr>
              <w:pStyle w:val="ConsPlusNormal"/>
            </w:pPr>
            <w:r>
              <w:t>Золотая</w:t>
            </w:r>
          </w:p>
        </w:tc>
        <w:tc>
          <w:tcPr>
            <w:tcW w:w="4130" w:type="dxa"/>
          </w:tcPr>
          <w:p w:rsidR="00E87B12" w:rsidRDefault="00E87B12">
            <w:pPr>
              <w:pStyle w:val="ConsPlusNormal"/>
              <w:jc w:val="center"/>
            </w:pPr>
            <w:r>
              <w:t>1031 - 1032</w:t>
            </w:r>
          </w:p>
        </w:tc>
      </w:tr>
      <w:tr w:rsidR="00E87B12">
        <w:tc>
          <w:tcPr>
            <w:tcW w:w="5509" w:type="dxa"/>
          </w:tcPr>
          <w:p w:rsidR="00E87B12" w:rsidRDefault="00E87B12">
            <w:pPr>
              <w:pStyle w:val="ConsPlusNormal"/>
            </w:pPr>
            <w:r>
              <w:t>Воробьиха</w:t>
            </w:r>
          </w:p>
        </w:tc>
        <w:tc>
          <w:tcPr>
            <w:tcW w:w="4130" w:type="dxa"/>
          </w:tcPr>
          <w:p w:rsidR="00E87B12" w:rsidRDefault="00E87B12">
            <w:pPr>
              <w:pStyle w:val="ConsPlusNormal"/>
              <w:jc w:val="center"/>
            </w:pPr>
            <w:r>
              <w:t>1042 - 1043</w:t>
            </w:r>
          </w:p>
        </w:tc>
      </w:tr>
      <w:tr w:rsidR="00E87B12">
        <w:tc>
          <w:tcPr>
            <w:tcW w:w="5509" w:type="dxa"/>
          </w:tcPr>
          <w:p w:rsidR="00E87B12" w:rsidRDefault="00E87B12">
            <w:pPr>
              <w:pStyle w:val="ConsPlusNormal"/>
            </w:pPr>
            <w:r>
              <w:lastRenderedPageBreak/>
              <w:t>Подчерский поворот</w:t>
            </w:r>
          </w:p>
        </w:tc>
        <w:tc>
          <w:tcPr>
            <w:tcW w:w="4130" w:type="dxa"/>
          </w:tcPr>
          <w:p w:rsidR="00E87B12" w:rsidRDefault="00E87B12">
            <w:pPr>
              <w:pStyle w:val="ConsPlusNormal"/>
              <w:jc w:val="center"/>
            </w:pPr>
            <w:r>
              <w:t>1090 - 1094</w:t>
            </w:r>
          </w:p>
        </w:tc>
      </w:tr>
      <w:tr w:rsidR="00E87B12">
        <w:tc>
          <w:tcPr>
            <w:tcW w:w="5509" w:type="dxa"/>
          </w:tcPr>
          <w:p w:rsidR="00E87B12" w:rsidRDefault="00E87B12">
            <w:pPr>
              <w:pStyle w:val="ConsPlusNormal"/>
            </w:pPr>
            <w:r>
              <w:t>Яки-Яки</w:t>
            </w:r>
          </w:p>
        </w:tc>
        <w:tc>
          <w:tcPr>
            <w:tcW w:w="4130" w:type="dxa"/>
          </w:tcPr>
          <w:p w:rsidR="00E87B12" w:rsidRDefault="00E87B12">
            <w:pPr>
              <w:pStyle w:val="ConsPlusNormal"/>
              <w:jc w:val="center"/>
            </w:pPr>
            <w:r>
              <w:t>1100 - 1104</w:t>
            </w:r>
          </w:p>
        </w:tc>
      </w:tr>
      <w:tr w:rsidR="00E87B12">
        <w:tc>
          <w:tcPr>
            <w:tcW w:w="5509" w:type="dxa"/>
          </w:tcPr>
          <w:p w:rsidR="00E87B12" w:rsidRDefault="00E87B12">
            <w:pPr>
              <w:pStyle w:val="ConsPlusNormal"/>
            </w:pPr>
            <w:r>
              <w:t>Лебяжья</w:t>
            </w:r>
          </w:p>
        </w:tc>
        <w:tc>
          <w:tcPr>
            <w:tcW w:w="4130" w:type="dxa"/>
          </w:tcPr>
          <w:p w:rsidR="00E87B12" w:rsidRDefault="00E87B12">
            <w:pPr>
              <w:pStyle w:val="ConsPlusNormal"/>
              <w:jc w:val="center"/>
            </w:pPr>
            <w:r>
              <w:t>1124 - 1128</w:t>
            </w:r>
          </w:p>
        </w:tc>
      </w:tr>
      <w:tr w:rsidR="00E87B12">
        <w:tc>
          <w:tcPr>
            <w:tcW w:w="5509" w:type="dxa"/>
          </w:tcPr>
          <w:p w:rsidR="00E87B12" w:rsidRDefault="00E87B12">
            <w:pPr>
              <w:pStyle w:val="ConsPlusNormal"/>
            </w:pPr>
            <w:r>
              <w:t>Вятская</w:t>
            </w:r>
          </w:p>
        </w:tc>
        <w:tc>
          <w:tcPr>
            <w:tcW w:w="4130" w:type="dxa"/>
          </w:tcPr>
          <w:p w:rsidR="00E87B12" w:rsidRDefault="00E87B12">
            <w:pPr>
              <w:pStyle w:val="ConsPlusNormal"/>
              <w:jc w:val="center"/>
            </w:pPr>
            <w:r>
              <w:t>1145 - 1147</w:t>
            </w:r>
          </w:p>
        </w:tc>
      </w:tr>
      <w:tr w:rsidR="00E87B12">
        <w:tc>
          <w:tcPr>
            <w:tcW w:w="5509" w:type="dxa"/>
          </w:tcPr>
          <w:p w:rsidR="00E87B12" w:rsidRDefault="00E87B12">
            <w:pPr>
              <w:pStyle w:val="ConsPlusNormal"/>
            </w:pPr>
            <w:r>
              <w:t>Возинская</w:t>
            </w:r>
          </w:p>
        </w:tc>
        <w:tc>
          <w:tcPr>
            <w:tcW w:w="4130" w:type="dxa"/>
          </w:tcPr>
          <w:p w:rsidR="00E87B12" w:rsidRDefault="00E87B12">
            <w:pPr>
              <w:pStyle w:val="ConsPlusNormal"/>
              <w:jc w:val="center"/>
            </w:pPr>
            <w:r>
              <w:t>1176 - 1177</w:t>
            </w:r>
          </w:p>
        </w:tc>
      </w:tr>
      <w:tr w:rsidR="00E87B12">
        <w:tc>
          <w:tcPr>
            <w:tcW w:w="5509" w:type="dxa"/>
          </w:tcPr>
          <w:p w:rsidR="00E87B12" w:rsidRDefault="00E87B12">
            <w:pPr>
              <w:pStyle w:val="ConsPlusNormal"/>
            </w:pPr>
            <w:r>
              <w:t>Ваньпи</w:t>
            </w:r>
          </w:p>
        </w:tc>
        <w:tc>
          <w:tcPr>
            <w:tcW w:w="4130" w:type="dxa"/>
          </w:tcPr>
          <w:p w:rsidR="00E87B12" w:rsidRDefault="00E87B12">
            <w:pPr>
              <w:pStyle w:val="ConsPlusNormal"/>
              <w:jc w:val="center"/>
            </w:pPr>
            <w:r>
              <w:t>1243 - 1247</w:t>
            </w:r>
          </w:p>
        </w:tc>
      </w:tr>
      <w:tr w:rsidR="00E87B12">
        <w:tc>
          <w:tcPr>
            <w:tcW w:w="5509" w:type="dxa"/>
          </w:tcPr>
          <w:p w:rsidR="00E87B12" w:rsidRDefault="00E87B12">
            <w:pPr>
              <w:pStyle w:val="ConsPlusNormal"/>
            </w:pPr>
            <w:r>
              <w:t>Миш-Вань</w:t>
            </w:r>
          </w:p>
        </w:tc>
        <w:tc>
          <w:tcPr>
            <w:tcW w:w="4130" w:type="dxa"/>
          </w:tcPr>
          <w:p w:rsidR="00E87B12" w:rsidRDefault="00E87B12">
            <w:pPr>
              <w:pStyle w:val="ConsPlusNormal"/>
              <w:jc w:val="center"/>
            </w:pPr>
            <w:r>
              <w:t>1254 - 1256</w:t>
            </w:r>
          </w:p>
        </w:tc>
      </w:tr>
      <w:tr w:rsidR="00E87B12">
        <w:tc>
          <w:tcPr>
            <w:tcW w:w="5509" w:type="dxa"/>
          </w:tcPr>
          <w:p w:rsidR="00E87B12" w:rsidRDefault="00E87B12">
            <w:pPr>
              <w:pStyle w:val="ConsPlusNormal"/>
            </w:pPr>
            <w:r>
              <w:t>Митрофан-яма</w:t>
            </w:r>
          </w:p>
        </w:tc>
        <w:tc>
          <w:tcPr>
            <w:tcW w:w="4130" w:type="dxa"/>
          </w:tcPr>
          <w:p w:rsidR="00E87B12" w:rsidRDefault="00E87B12">
            <w:pPr>
              <w:pStyle w:val="ConsPlusNormal"/>
              <w:jc w:val="center"/>
            </w:pPr>
            <w:r>
              <w:t>1262 - 1264</w:t>
            </w:r>
          </w:p>
        </w:tc>
      </w:tr>
      <w:tr w:rsidR="00E87B12">
        <w:tc>
          <w:tcPr>
            <w:tcW w:w="5509" w:type="dxa"/>
          </w:tcPr>
          <w:p w:rsidR="00E87B12" w:rsidRDefault="00E87B12">
            <w:pPr>
              <w:pStyle w:val="ConsPlusNormal"/>
            </w:pPr>
            <w:r>
              <w:t>Тумушбор-яма</w:t>
            </w:r>
          </w:p>
        </w:tc>
        <w:tc>
          <w:tcPr>
            <w:tcW w:w="4130" w:type="dxa"/>
          </w:tcPr>
          <w:p w:rsidR="00E87B12" w:rsidRDefault="00E87B12">
            <w:pPr>
              <w:pStyle w:val="ConsPlusNormal"/>
              <w:jc w:val="center"/>
            </w:pPr>
            <w:r>
              <w:t>1290 - 1291</w:t>
            </w:r>
          </w:p>
        </w:tc>
      </w:tr>
      <w:tr w:rsidR="00E87B12">
        <w:tc>
          <w:tcPr>
            <w:tcW w:w="5509" w:type="dxa"/>
          </w:tcPr>
          <w:p w:rsidR="00E87B12" w:rsidRDefault="00E87B12">
            <w:pPr>
              <w:pStyle w:val="ConsPlusNormal"/>
            </w:pPr>
            <w:r>
              <w:t>Миш-яма</w:t>
            </w:r>
          </w:p>
        </w:tc>
        <w:tc>
          <w:tcPr>
            <w:tcW w:w="4130" w:type="dxa"/>
          </w:tcPr>
          <w:p w:rsidR="00E87B12" w:rsidRDefault="00E87B12">
            <w:pPr>
              <w:pStyle w:val="ConsPlusNormal"/>
              <w:jc w:val="center"/>
            </w:pPr>
            <w:r>
              <w:t>1299 - 1300</w:t>
            </w:r>
          </w:p>
        </w:tc>
      </w:tr>
      <w:tr w:rsidR="00E87B12">
        <w:tc>
          <w:tcPr>
            <w:tcW w:w="5509" w:type="dxa"/>
          </w:tcPr>
          <w:p w:rsidR="00E87B12" w:rsidRDefault="00E87B12">
            <w:pPr>
              <w:pStyle w:val="ConsPlusNormal"/>
            </w:pPr>
            <w:r>
              <w:t>Ульян-яма</w:t>
            </w:r>
          </w:p>
        </w:tc>
        <w:tc>
          <w:tcPr>
            <w:tcW w:w="4130" w:type="dxa"/>
          </w:tcPr>
          <w:p w:rsidR="00E87B12" w:rsidRDefault="00E87B12">
            <w:pPr>
              <w:pStyle w:val="ConsPlusNormal"/>
              <w:jc w:val="center"/>
            </w:pPr>
            <w:r>
              <w:t>1310 - 1312</w:t>
            </w:r>
          </w:p>
        </w:tc>
      </w:tr>
      <w:tr w:rsidR="00E87B12">
        <w:tc>
          <w:tcPr>
            <w:tcW w:w="5509" w:type="dxa"/>
          </w:tcPr>
          <w:p w:rsidR="00E87B12" w:rsidRDefault="00E87B12">
            <w:pPr>
              <w:pStyle w:val="ConsPlusNormal"/>
            </w:pPr>
            <w:r>
              <w:t>Богомол</w:t>
            </w:r>
          </w:p>
        </w:tc>
        <w:tc>
          <w:tcPr>
            <w:tcW w:w="4130" w:type="dxa"/>
          </w:tcPr>
          <w:p w:rsidR="00E87B12" w:rsidRDefault="00E87B12">
            <w:pPr>
              <w:pStyle w:val="ConsPlusNormal"/>
              <w:jc w:val="center"/>
            </w:pPr>
            <w:r>
              <w:t>1330 - 1332</w:t>
            </w:r>
          </w:p>
        </w:tc>
      </w:tr>
      <w:tr w:rsidR="00E87B12">
        <w:tc>
          <w:tcPr>
            <w:tcW w:w="5509" w:type="dxa"/>
          </w:tcPr>
          <w:p w:rsidR="00E87B12" w:rsidRDefault="00E87B12">
            <w:pPr>
              <w:pStyle w:val="ConsPlusNormal"/>
            </w:pPr>
            <w:r>
              <w:t>Буровая</w:t>
            </w:r>
          </w:p>
        </w:tc>
        <w:tc>
          <w:tcPr>
            <w:tcW w:w="4130" w:type="dxa"/>
          </w:tcPr>
          <w:p w:rsidR="00E87B12" w:rsidRDefault="00E87B12">
            <w:pPr>
              <w:pStyle w:val="ConsPlusNormal"/>
              <w:jc w:val="center"/>
            </w:pPr>
            <w:r>
              <w:t>1335 - 1337</w:t>
            </w:r>
          </w:p>
        </w:tc>
      </w:tr>
      <w:tr w:rsidR="00E87B12">
        <w:tc>
          <w:tcPr>
            <w:tcW w:w="5509" w:type="dxa"/>
          </w:tcPr>
          <w:p w:rsidR="00E87B12" w:rsidRDefault="00E87B12">
            <w:pPr>
              <w:pStyle w:val="ConsPlusNormal"/>
            </w:pPr>
            <w:r>
              <w:t>Бараншор</w:t>
            </w:r>
          </w:p>
        </w:tc>
        <w:tc>
          <w:tcPr>
            <w:tcW w:w="4130" w:type="dxa"/>
          </w:tcPr>
          <w:p w:rsidR="00E87B12" w:rsidRDefault="00E87B12">
            <w:pPr>
              <w:pStyle w:val="ConsPlusNormal"/>
              <w:jc w:val="center"/>
            </w:pPr>
            <w:r>
              <w:t>1352 - 1354</w:t>
            </w:r>
          </w:p>
        </w:tc>
      </w:tr>
      <w:tr w:rsidR="00E87B12">
        <w:tc>
          <w:tcPr>
            <w:tcW w:w="5509" w:type="dxa"/>
          </w:tcPr>
          <w:p w:rsidR="00E87B12" w:rsidRDefault="00E87B12">
            <w:pPr>
              <w:pStyle w:val="ConsPlusNormal"/>
            </w:pPr>
            <w:r>
              <w:t>Песчаная</w:t>
            </w:r>
          </w:p>
        </w:tc>
        <w:tc>
          <w:tcPr>
            <w:tcW w:w="4130" w:type="dxa"/>
          </w:tcPr>
          <w:p w:rsidR="00E87B12" w:rsidRDefault="00E87B12">
            <w:pPr>
              <w:pStyle w:val="ConsPlusNormal"/>
              <w:jc w:val="center"/>
            </w:pPr>
            <w:r>
              <w:t>1362 - 1363</w:t>
            </w:r>
          </w:p>
        </w:tc>
      </w:tr>
      <w:tr w:rsidR="00E87B12">
        <w:tc>
          <w:tcPr>
            <w:tcW w:w="5509" w:type="dxa"/>
          </w:tcPr>
          <w:p w:rsidR="00E87B12" w:rsidRDefault="00E87B12">
            <w:pPr>
              <w:pStyle w:val="ConsPlusNormal"/>
            </w:pPr>
            <w:r>
              <w:t>Вэра-ды</w:t>
            </w:r>
          </w:p>
        </w:tc>
        <w:tc>
          <w:tcPr>
            <w:tcW w:w="4130" w:type="dxa"/>
          </w:tcPr>
          <w:p w:rsidR="00E87B12" w:rsidRDefault="00E87B12">
            <w:pPr>
              <w:pStyle w:val="ConsPlusNormal"/>
              <w:jc w:val="center"/>
            </w:pPr>
            <w:r>
              <w:t>1369 - 1370</w:t>
            </w:r>
          </w:p>
        </w:tc>
      </w:tr>
      <w:tr w:rsidR="00E87B12">
        <w:tc>
          <w:tcPr>
            <w:tcW w:w="5509" w:type="dxa"/>
          </w:tcPr>
          <w:p w:rsidR="00E87B12" w:rsidRDefault="00E87B12">
            <w:pPr>
              <w:pStyle w:val="ConsPlusNormal"/>
            </w:pPr>
            <w:r>
              <w:t>Лыва-ды</w:t>
            </w:r>
          </w:p>
        </w:tc>
        <w:tc>
          <w:tcPr>
            <w:tcW w:w="4130" w:type="dxa"/>
          </w:tcPr>
          <w:p w:rsidR="00E87B12" w:rsidRDefault="00E87B12">
            <w:pPr>
              <w:pStyle w:val="ConsPlusNormal"/>
              <w:jc w:val="center"/>
            </w:pPr>
            <w:r>
              <w:t>1374 - 1375</w:t>
            </w:r>
          </w:p>
        </w:tc>
      </w:tr>
      <w:tr w:rsidR="00E87B12">
        <w:tc>
          <w:tcPr>
            <w:tcW w:w="5509" w:type="dxa"/>
          </w:tcPr>
          <w:p w:rsidR="00E87B12" w:rsidRDefault="00E87B12">
            <w:pPr>
              <w:pStyle w:val="ConsPlusNormal"/>
            </w:pPr>
            <w:r>
              <w:t>Ляга-ды</w:t>
            </w:r>
          </w:p>
        </w:tc>
        <w:tc>
          <w:tcPr>
            <w:tcW w:w="4130" w:type="dxa"/>
          </w:tcPr>
          <w:p w:rsidR="00E87B12" w:rsidRDefault="00E87B12">
            <w:pPr>
              <w:pStyle w:val="ConsPlusNormal"/>
              <w:jc w:val="center"/>
            </w:pPr>
            <w:r>
              <w:t>1379 - 1380</w:t>
            </w:r>
          </w:p>
        </w:tc>
      </w:tr>
      <w:tr w:rsidR="00E87B12">
        <w:tc>
          <w:tcPr>
            <w:tcW w:w="5509" w:type="dxa"/>
          </w:tcPr>
          <w:p w:rsidR="00E87B12" w:rsidRDefault="00E87B12">
            <w:pPr>
              <w:pStyle w:val="ConsPlusNormal"/>
            </w:pPr>
            <w:r>
              <w:t>Усть-Ляга</w:t>
            </w:r>
          </w:p>
        </w:tc>
        <w:tc>
          <w:tcPr>
            <w:tcW w:w="4130" w:type="dxa"/>
          </w:tcPr>
          <w:p w:rsidR="00E87B12" w:rsidRDefault="00E87B12">
            <w:pPr>
              <w:pStyle w:val="ConsPlusNormal"/>
              <w:jc w:val="center"/>
            </w:pPr>
            <w:r>
              <w:t>1382 - 1383</w:t>
            </w:r>
          </w:p>
        </w:tc>
      </w:tr>
      <w:tr w:rsidR="00E87B12">
        <w:tc>
          <w:tcPr>
            <w:tcW w:w="5509" w:type="dxa"/>
          </w:tcPr>
          <w:p w:rsidR="00E87B12" w:rsidRDefault="00E87B12">
            <w:pPr>
              <w:pStyle w:val="ConsPlusNormal"/>
            </w:pPr>
            <w:r>
              <w:lastRenderedPageBreak/>
              <w:t>Тимина-Пашня</w:t>
            </w:r>
          </w:p>
        </w:tc>
        <w:tc>
          <w:tcPr>
            <w:tcW w:w="4130" w:type="dxa"/>
          </w:tcPr>
          <w:p w:rsidR="00E87B12" w:rsidRDefault="00E87B12">
            <w:pPr>
              <w:pStyle w:val="ConsPlusNormal"/>
              <w:jc w:val="center"/>
            </w:pPr>
            <w:r>
              <w:t>1625 - 1626</w:t>
            </w:r>
          </w:p>
        </w:tc>
      </w:tr>
      <w:tr w:rsidR="00E87B12">
        <w:tc>
          <w:tcPr>
            <w:tcW w:w="5509" w:type="dxa"/>
          </w:tcPr>
          <w:p w:rsidR="00E87B12" w:rsidRDefault="00E87B12">
            <w:pPr>
              <w:pStyle w:val="ConsPlusNormal"/>
            </w:pPr>
            <w:r>
              <w:t>Каменный Бор</w:t>
            </w:r>
          </w:p>
        </w:tc>
        <w:tc>
          <w:tcPr>
            <w:tcW w:w="4130" w:type="dxa"/>
          </w:tcPr>
          <w:p w:rsidR="00E87B12" w:rsidRDefault="00E87B12">
            <w:pPr>
              <w:pStyle w:val="ConsPlusNormal"/>
              <w:jc w:val="center"/>
            </w:pPr>
            <w:r>
              <w:t>1635 - 1636</w:t>
            </w:r>
          </w:p>
        </w:tc>
      </w:tr>
      <w:tr w:rsidR="00E87B12">
        <w:tc>
          <w:tcPr>
            <w:tcW w:w="5509" w:type="dxa"/>
          </w:tcPr>
          <w:p w:rsidR="00E87B12" w:rsidRDefault="00E87B12">
            <w:pPr>
              <w:pStyle w:val="ConsPlusNormal"/>
            </w:pPr>
            <w:r>
              <w:t>Большой Луг</w:t>
            </w:r>
          </w:p>
        </w:tc>
        <w:tc>
          <w:tcPr>
            <w:tcW w:w="4130" w:type="dxa"/>
          </w:tcPr>
          <w:p w:rsidR="00E87B12" w:rsidRDefault="00E87B12">
            <w:pPr>
              <w:pStyle w:val="ConsPlusNormal"/>
              <w:jc w:val="center"/>
            </w:pPr>
            <w:r>
              <w:t>1640 - 1641</w:t>
            </w:r>
          </w:p>
        </w:tc>
      </w:tr>
      <w:tr w:rsidR="00E87B12">
        <w:tc>
          <w:tcPr>
            <w:tcW w:w="5509" w:type="dxa"/>
          </w:tcPr>
          <w:p w:rsidR="00E87B12" w:rsidRDefault="00E87B12">
            <w:pPr>
              <w:pStyle w:val="ConsPlusNormal"/>
            </w:pPr>
            <w:r>
              <w:t>Затон</w:t>
            </w:r>
          </w:p>
        </w:tc>
        <w:tc>
          <w:tcPr>
            <w:tcW w:w="4130" w:type="dxa"/>
          </w:tcPr>
          <w:p w:rsidR="00E87B12" w:rsidRDefault="00E87B12">
            <w:pPr>
              <w:pStyle w:val="ConsPlusNormal"/>
              <w:jc w:val="center"/>
            </w:pPr>
            <w:r>
              <w:t>1645 - 1646</w:t>
            </w:r>
          </w:p>
        </w:tc>
      </w:tr>
      <w:tr w:rsidR="00E87B12">
        <w:tc>
          <w:tcPr>
            <w:tcW w:w="5509" w:type="dxa"/>
          </w:tcPr>
          <w:p w:rsidR="00E87B12" w:rsidRDefault="00E87B12">
            <w:pPr>
              <w:pStyle w:val="ConsPlusNormal"/>
            </w:pPr>
            <w:r>
              <w:t>Песьянка</w:t>
            </w:r>
          </w:p>
        </w:tc>
        <w:tc>
          <w:tcPr>
            <w:tcW w:w="4130" w:type="dxa"/>
          </w:tcPr>
          <w:p w:rsidR="00E87B12" w:rsidRDefault="00E87B12">
            <w:pPr>
              <w:pStyle w:val="ConsPlusNormal"/>
              <w:jc w:val="center"/>
            </w:pPr>
            <w:r>
              <w:t>1659 - 1660</w:t>
            </w:r>
          </w:p>
        </w:tc>
      </w:tr>
      <w:tr w:rsidR="00E87B12">
        <w:tc>
          <w:tcPr>
            <w:tcW w:w="5509" w:type="dxa"/>
          </w:tcPr>
          <w:p w:rsidR="00E87B12" w:rsidRDefault="00E87B12">
            <w:pPr>
              <w:pStyle w:val="ConsPlusNormal"/>
            </w:pPr>
            <w:r>
              <w:t>Юртинская</w:t>
            </w:r>
          </w:p>
        </w:tc>
        <w:tc>
          <w:tcPr>
            <w:tcW w:w="4130" w:type="dxa"/>
          </w:tcPr>
          <w:p w:rsidR="00E87B12" w:rsidRDefault="00E87B12">
            <w:pPr>
              <w:pStyle w:val="ConsPlusNormal"/>
              <w:jc w:val="center"/>
            </w:pPr>
            <w:r>
              <w:t>1661 - 1662</w:t>
            </w:r>
          </w:p>
        </w:tc>
      </w:tr>
      <w:tr w:rsidR="00E87B12">
        <w:tc>
          <w:tcPr>
            <w:tcW w:w="5509" w:type="dxa"/>
          </w:tcPr>
          <w:p w:rsidR="00E87B12" w:rsidRDefault="00E87B12">
            <w:pPr>
              <w:pStyle w:val="ConsPlusNormal"/>
            </w:pPr>
            <w:r>
              <w:t>Широкая</w:t>
            </w:r>
          </w:p>
        </w:tc>
        <w:tc>
          <w:tcPr>
            <w:tcW w:w="4130" w:type="dxa"/>
          </w:tcPr>
          <w:p w:rsidR="00E87B12" w:rsidRDefault="00E87B12">
            <w:pPr>
              <w:pStyle w:val="ConsPlusNormal"/>
              <w:jc w:val="center"/>
            </w:pPr>
            <w:r>
              <w:t>1663 - 1664</w:t>
            </w:r>
          </w:p>
        </w:tc>
      </w:tr>
      <w:tr w:rsidR="00E87B12">
        <w:tc>
          <w:tcPr>
            <w:tcW w:w="5509" w:type="dxa"/>
          </w:tcPr>
          <w:p w:rsidR="00E87B12" w:rsidRDefault="00E87B12">
            <w:pPr>
              <w:pStyle w:val="ConsPlusNormal"/>
            </w:pPr>
            <w:r>
              <w:t>Глубокая</w:t>
            </w:r>
          </w:p>
        </w:tc>
        <w:tc>
          <w:tcPr>
            <w:tcW w:w="4130" w:type="dxa"/>
          </w:tcPr>
          <w:p w:rsidR="00E87B12" w:rsidRDefault="00E87B12">
            <w:pPr>
              <w:pStyle w:val="ConsPlusNormal"/>
              <w:jc w:val="center"/>
            </w:pPr>
            <w:r>
              <w:t>1667 - 1668</w:t>
            </w:r>
          </w:p>
        </w:tc>
      </w:tr>
      <w:tr w:rsidR="00E87B12">
        <w:tc>
          <w:tcPr>
            <w:tcW w:w="5509" w:type="dxa"/>
          </w:tcPr>
          <w:p w:rsidR="00E87B12" w:rsidRDefault="00E87B12">
            <w:pPr>
              <w:pStyle w:val="ConsPlusNormal"/>
            </w:pPr>
            <w:r>
              <w:t>Кобылья коса</w:t>
            </w:r>
          </w:p>
        </w:tc>
        <w:tc>
          <w:tcPr>
            <w:tcW w:w="4130" w:type="dxa"/>
          </w:tcPr>
          <w:p w:rsidR="00E87B12" w:rsidRDefault="00E87B12">
            <w:pPr>
              <w:pStyle w:val="ConsPlusNormal"/>
              <w:jc w:val="center"/>
            </w:pPr>
            <w:r>
              <w:t>1670 - 1671</w:t>
            </w:r>
          </w:p>
        </w:tc>
      </w:tr>
      <w:tr w:rsidR="00E87B12">
        <w:tc>
          <w:tcPr>
            <w:tcW w:w="5509" w:type="dxa"/>
          </w:tcPr>
          <w:p w:rsidR="00E87B12" w:rsidRDefault="00E87B12">
            <w:pPr>
              <w:pStyle w:val="ConsPlusNormal"/>
            </w:pPr>
            <w:r>
              <w:t>Черный родник</w:t>
            </w:r>
          </w:p>
        </w:tc>
        <w:tc>
          <w:tcPr>
            <w:tcW w:w="4130" w:type="dxa"/>
          </w:tcPr>
          <w:p w:rsidR="00E87B12" w:rsidRDefault="00E87B12">
            <w:pPr>
              <w:pStyle w:val="ConsPlusNormal"/>
              <w:jc w:val="center"/>
            </w:pPr>
            <w:r>
              <w:t>1672 - 1673</w:t>
            </w:r>
          </w:p>
        </w:tc>
      </w:tr>
      <w:tr w:rsidR="00E87B12">
        <w:tc>
          <w:tcPr>
            <w:tcW w:w="5509" w:type="dxa"/>
          </w:tcPr>
          <w:p w:rsidR="00E87B12" w:rsidRDefault="00E87B12">
            <w:pPr>
              <w:pStyle w:val="ConsPlusNormal"/>
            </w:pPr>
            <w:r>
              <w:t>Полой</w:t>
            </w:r>
          </w:p>
        </w:tc>
        <w:tc>
          <w:tcPr>
            <w:tcW w:w="4130" w:type="dxa"/>
          </w:tcPr>
          <w:p w:rsidR="00E87B12" w:rsidRDefault="00E87B12">
            <w:pPr>
              <w:pStyle w:val="ConsPlusNormal"/>
              <w:jc w:val="center"/>
            </w:pPr>
            <w:r>
              <w:t>1677 - 1678</w:t>
            </w:r>
          </w:p>
        </w:tc>
      </w:tr>
      <w:tr w:rsidR="00E87B12">
        <w:tc>
          <w:tcPr>
            <w:tcW w:w="5509" w:type="dxa"/>
          </w:tcPr>
          <w:p w:rsidR="00E87B12" w:rsidRDefault="00E87B12">
            <w:pPr>
              <w:pStyle w:val="ConsPlusNormal"/>
            </w:pPr>
            <w:r>
              <w:t>Белый мох</w:t>
            </w:r>
          </w:p>
        </w:tc>
        <w:tc>
          <w:tcPr>
            <w:tcW w:w="4130" w:type="dxa"/>
          </w:tcPr>
          <w:p w:rsidR="00E87B12" w:rsidRDefault="00E87B12">
            <w:pPr>
              <w:pStyle w:val="ConsPlusNormal"/>
              <w:jc w:val="center"/>
            </w:pPr>
            <w:r>
              <w:t>1694 - 1695</w:t>
            </w:r>
          </w:p>
        </w:tc>
      </w:tr>
      <w:tr w:rsidR="00E87B12">
        <w:tc>
          <w:tcPr>
            <w:tcW w:w="5509" w:type="dxa"/>
          </w:tcPr>
          <w:p w:rsidR="00E87B12" w:rsidRDefault="00E87B12">
            <w:pPr>
              <w:pStyle w:val="ConsPlusNormal"/>
            </w:pPr>
            <w:r>
              <w:t>Канин нос</w:t>
            </w:r>
          </w:p>
        </w:tc>
        <w:tc>
          <w:tcPr>
            <w:tcW w:w="4130" w:type="dxa"/>
          </w:tcPr>
          <w:p w:rsidR="00E87B12" w:rsidRDefault="00E87B12">
            <w:pPr>
              <w:pStyle w:val="ConsPlusNormal"/>
              <w:jc w:val="center"/>
            </w:pPr>
            <w:r>
              <w:t>1697 - 1698</w:t>
            </w:r>
          </w:p>
        </w:tc>
      </w:tr>
    </w:tbl>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right"/>
        <w:outlineLvl w:val="1"/>
      </w:pPr>
      <w:r>
        <w:t>Приложение N 7</w:t>
      </w:r>
    </w:p>
    <w:p w:rsidR="00E87B12" w:rsidRDefault="00E87B12">
      <w:pPr>
        <w:pStyle w:val="ConsPlusNormal"/>
        <w:jc w:val="right"/>
      </w:pPr>
      <w:r>
        <w:t>к Правилам рыболовства для Северного</w:t>
      </w:r>
    </w:p>
    <w:p w:rsidR="00E87B12" w:rsidRDefault="00E87B12">
      <w:pPr>
        <w:pStyle w:val="ConsPlusNormal"/>
        <w:jc w:val="right"/>
      </w:pPr>
      <w:r>
        <w:t>рыбохозяйственного бассейна</w:t>
      </w:r>
    </w:p>
    <w:p w:rsidR="00E87B12" w:rsidRDefault="00E87B12">
      <w:pPr>
        <w:pStyle w:val="ConsPlusNormal"/>
        <w:jc w:val="both"/>
      </w:pPr>
    </w:p>
    <w:p w:rsidR="00E87B12" w:rsidRDefault="00E87B12">
      <w:pPr>
        <w:pStyle w:val="ConsPlusTitle"/>
        <w:jc w:val="center"/>
      </w:pPr>
      <w:bookmarkStart w:id="24" w:name="P2899"/>
      <w:bookmarkEnd w:id="24"/>
      <w:r>
        <w:t>ПЕРЕЧЕНЬ</w:t>
      </w:r>
    </w:p>
    <w:p w:rsidR="00E87B12" w:rsidRDefault="00E87B12">
      <w:pPr>
        <w:pStyle w:val="ConsPlusTitle"/>
        <w:jc w:val="center"/>
      </w:pPr>
      <w:r>
        <w:t>РЕК И РУЧЬЕВ, ЯВЛЯЮЩИХСЯ МЕСТОМ НЕРЕСТА ЛОСОСЯ</w:t>
      </w:r>
    </w:p>
    <w:p w:rsidR="00E87B12" w:rsidRDefault="00E87B12">
      <w:pPr>
        <w:pStyle w:val="ConsPlusTitle"/>
        <w:jc w:val="center"/>
      </w:pPr>
      <w:r>
        <w:lastRenderedPageBreak/>
        <w:t>АТЛАНТИЧЕСКОГО (СЕМГИ), НА ТЕРРИТОРИИ РЕСПУБЛИКИ КАРЕЛИЯ</w:t>
      </w:r>
    </w:p>
    <w:p w:rsidR="00E87B12" w:rsidRDefault="00E87B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87B12">
        <w:trPr>
          <w:jc w:val="center"/>
        </w:trPr>
        <w:tc>
          <w:tcPr>
            <w:tcW w:w="9294" w:type="dxa"/>
            <w:tcBorders>
              <w:top w:val="nil"/>
              <w:left w:val="single" w:sz="24" w:space="0" w:color="CED3F1"/>
              <w:bottom w:val="nil"/>
              <w:right w:val="single" w:sz="24" w:space="0" w:color="F4F3F8"/>
            </w:tcBorders>
            <w:shd w:val="clear" w:color="auto" w:fill="F4F3F8"/>
          </w:tcPr>
          <w:p w:rsidR="00E87B12" w:rsidRDefault="00E87B12">
            <w:pPr>
              <w:pStyle w:val="ConsPlusNormal"/>
              <w:jc w:val="center"/>
            </w:pPr>
            <w:r>
              <w:rPr>
                <w:color w:val="392C69"/>
              </w:rPr>
              <w:t>Список изменяющих документов</w:t>
            </w:r>
          </w:p>
          <w:p w:rsidR="00E87B12" w:rsidRDefault="00E87B12">
            <w:pPr>
              <w:pStyle w:val="ConsPlusNormal"/>
              <w:jc w:val="center"/>
            </w:pPr>
            <w:r>
              <w:rPr>
                <w:color w:val="392C69"/>
              </w:rPr>
              <w:t xml:space="preserve">(в ред. </w:t>
            </w:r>
            <w:hyperlink r:id="rId221" w:history="1">
              <w:r>
                <w:rPr>
                  <w:color w:val="0000FF"/>
                </w:rPr>
                <w:t>Приказа</w:t>
              </w:r>
            </w:hyperlink>
            <w:r>
              <w:rPr>
                <w:color w:val="392C69"/>
              </w:rPr>
              <w:t xml:space="preserve"> Минсельхоза России от 08.12.2015 N 610)</w:t>
            </w:r>
          </w:p>
        </w:tc>
      </w:tr>
    </w:tbl>
    <w:p w:rsidR="00E87B12" w:rsidRDefault="00E8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E87B12">
        <w:tc>
          <w:tcPr>
            <w:tcW w:w="4819" w:type="dxa"/>
          </w:tcPr>
          <w:p w:rsidR="00E87B12" w:rsidRDefault="00E87B12">
            <w:pPr>
              <w:pStyle w:val="ConsPlusNormal"/>
              <w:jc w:val="center"/>
            </w:pPr>
            <w:r>
              <w:t>Наименование рек и ручьев</w:t>
            </w:r>
          </w:p>
        </w:tc>
        <w:tc>
          <w:tcPr>
            <w:tcW w:w="4820" w:type="dxa"/>
          </w:tcPr>
          <w:p w:rsidR="00E87B12" w:rsidRDefault="00E87B12">
            <w:pPr>
              <w:pStyle w:val="ConsPlusNormal"/>
              <w:jc w:val="center"/>
            </w:pPr>
            <w:r>
              <w:t>Наименование рек и ручьев</w:t>
            </w:r>
          </w:p>
        </w:tc>
      </w:tr>
      <w:tr w:rsidR="00E87B12">
        <w:tc>
          <w:tcPr>
            <w:tcW w:w="4819" w:type="dxa"/>
          </w:tcPr>
          <w:p w:rsidR="00E87B12" w:rsidRDefault="00E87B12">
            <w:pPr>
              <w:pStyle w:val="ConsPlusNormal"/>
            </w:pPr>
            <w:r>
              <w:t>Черная</w:t>
            </w:r>
          </w:p>
        </w:tc>
        <w:tc>
          <w:tcPr>
            <w:tcW w:w="4820" w:type="dxa"/>
          </w:tcPr>
          <w:p w:rsidR="00E87B12" w:rsidRDefault="00E87B12">
            <w:pPr>
              <w:pStyle w:val="ConsPlusNormal"/>
              <w:jc w:val="both"/>
            </w:pPr>
            <w:r>
              <w:t>Пулонга</w:t>
            </w:r>
          </w:p>
        </w:tc>
      </w:tr>
      <w:tr w:rsidR="00E87B12">
        <w:tc>
          <w:tcPr>
            <w:tcW w:w="4819" w:type="dxa"/>
          </w:tcPr>
          <w:p w:rsidR="00E87B12" w:rsidRDefault="00E87B12">
            <w:pPr>
              <w:pStyle w:val="ConsPlusNormal"/>
            </w:pPr>
            <w:r>
              <w:t>Кереть</w:t>
            </w:r>
          </w:p>
        </w:tc>
        <w:tc>
          <w:tcPr>
            <w:tcW w:w="4820" w:type="dxa"/>
          </w:tcPr>
          <w:p w:rsidR="00E87B12" w:rsidRDefault="00E87B12">
            <w:pPr>
              <w:pStyle w:val="ConsPlusNormal"/>
              <w:jc w:val="both"/>
            </w:pPr>
            <w:r>
              <w:t>Гридина</w:t>
            </w:r>
          </w:p>
        </w:tc>
      </w:tr>
      <w:tr w:rsidR="00E87B12">
        <w:tc>
          <w:tcPr>
            <w:tcW w:w="4819" w:type="dxa"/>
          </w:tcPr>
          <w:p w:rsidR="00E87B12" w:rsidRDefault="00E87B12">
            <w:pPr>
              <w:pStyle w:val="ConsPlusNormal"/>
            </w:pPr>
            <w:r>
              <w:t>Калга</w:t>
            </w:r>
          </w:p>
        </w:tc>
        <w:tc>
          <w:tcPr>
            <w:tcW w:w="4820" w:type="dxa"/>
          </w:tcPr>
          <w:p w:rsidR="00E87B12" w:rsidRDefault="00E87B12">
            <w:pPr>
              <w:pStyle w:val="ConsPlusNormal"/>
              <w:jc w:val="both"/>
            </w:pPr>
            <w:r>
              <w:t>Воньга</w:t>
            </w:r>
          </w:p>
        </w:tc>
      </w:tr>
      <w:tr w:rsidR="00E87B12">
        <w:tc>
          <w:tcPr>
            <w:tcW w:w="4819" w:type="dxa"/>
          </w:tcPr>
          <w:p w:rsidR="00E87B12" w:rsidRDefault="00E87B12">
            <w:pPr>
              <w:pStyle w:val="ConsPlusNormal"/>
            </w:pPr>
            <w:r>
              <w:t>Поньгома</w:t>
            </w:r>
          </w:p>
        </w:tc>
        <w:tc>
          <w:tcPr>
            <w:tcW w:w="4820" w:type="dxa"/>
          </w:tcPr>
          <w:p w:rsidR="00E87B12" w:rsidRDefault="00E87B12">
            <w:pPr>
              <w:pStyle w:val="ConsPlusNormal"/>
              <w:jc w:val="both"/>
            </w:pPr>
            <w:r>
              <w:t>Кемь (6,1 км от устья до плотины ГЭС)</w:t>
            </w:r>
          </w:p>
        </w:tc>
      </w:tr>
      <w:tr w:rsidR="00E87B12">
        <w:tc>
          <w:tcPr>
            <w:tcW w:w="4819" w:type="dxa"/>
          </w:tcPr>
          <w:p w:rsidR="00E87B12" w:rsidRDefault="00E87B12">
            <w:pPr>
              <w:pStyle w:val="ConsPlusNormal"/>
            </w:pPr>
            <w:r>
              <w:t>Шуя</w:t>
            </w:r>
          </w:p>
        </w:tc>
        <w:tc>
          <w:tcPr>
            <w:tcW w:w="4820" w:type="dxa"/>
          </w:tcPr>
          <w:p w:rsidR="00E87B12" w:rsidRDefault="00E87B12">
            <w:pPr>
              <w:pStyle w:val="ConsPlusNormal"/>
              <w:jc w:val="both"/>
            </w:pPr>
            <w:r>
              <w:t>Выг (4,7 км от устья до плотины ГЭС)</w:t>
            </w:r>
          </w:p>
        </w:tc>
      </w:tr>
      <w:tr w:rsidR="00E87B12">
        <w:tc>
          <w:tcPr>
            <w:tcW w:w="4819" w:type="dxa"/>
          </w:tcPr>
          <w:p w:rsidR="00E87B12" w:rsidRDefault="00E87B12">
            <w:pPr>
              <w:pStyle w:val="ConsPlusNormal"/>
            </w:pPr>
            <w:r>
              <w:t>Кузема</w:t>
            </w:r>
          </w:p>
        </w:tc>
        <w:tc>
          <w:tcPr>
            <w:tcW w:w="4820" w:type="dxa"/>
          </w:tcPr>
          <w:p w:rsidR="00E87B12" w:rsidRDefault="00E87B12">
            <w:pPr>
              <w:pStyle w:val="ConsPlusNormal"/>
              <w:jc w:val="both"/>
            </w:pPr>
            <w:r>
              <w:t>Кузрека</w:t>
            </w:r>
          </w:p>
        </w:tc>
      </w:tr>
      <w:tr w:rsidR="00E87B12">
        <w:tc>
          <w:tcPr>
            <w:tcW w:w="4819" w:type="dxa"/>
          </w:tcPr>
          <w:p w:rsidR="00E87B12" w:rsidRDefault="00E87B12">
            <w:pPr>
              <w:pStyle w:val="ConsPlusNormal"/>
            </w:pPr>
            <w:r>
              <w:t>Сума</w:t>
            </w:r>
          </w:p>
        </w:tc>
        <w:tc>
          <w:tcPr>
            <w:tcW w:w="4820" w:type="dxa"/>
          </w:tcPr>
          <w:p w:rsidR="00E87B12" w:rsidRDefault="00E87B12">
            <w:pPr>
              <w:pStyle w:val="ConsPlusNormal"/>
              <w:jc w:val="both"/>
            </w:pPr>
            <w:r>
              <w:t>Колежма</w:t>
            </w:r>
          </w:p>
        </w:tc>
      </w:tr>
      <w:tr w:rsidR="00E87B12">
        <w:tc>
          <w:tcPr>
            <w:tcW w:w="4819" w:type="dxa"/>
          </w:tcPr>
          <w:p w:rsidR="00E87B12" w:rsidRDefault="00E87B12">
            <w:pPr>
              <w:pStyle w:val="ConsPlusNormal"/>
            </w:pPr>
            <w:r>
              <w:t>Руйга</w:t>
            </w:r>
          </w:p>
        </w:tc>
        <w:tc>
          <w:tcPr>
            <w:tcW w:w="4820" w:type="dxa"/>
          </w:tcPr>
          <w:p w:rsidR="00E87B12" w:rsidRDefault="00E87B12">
            <w:pPr>
              <w:pStyle w:val="ConsPlusNormal"/>
              <w:jc w:val="both"/>
            </w:pPr>
            <w:r>
              <w:t>Нюхча</w:t>
            </w:r>
          </w:p>
        </w:tc>
      </w:tr>
      <w:tr w:rsidR="00E87B12">
        <w:tblPrEx>
          <w:tblBorders>
            <w:insideH w:val="nil"/>
          </w:tblBorders>
        </w:tblPrEx>
        <w:tc>
          <w:tcPr>
            <w:tcW w:w="4819" w:type="dxa"/>
            <w:tcBorders>
              <w:bottom w:val="nil"/>
            </w:tcBorders>
          </w:tcPr>
          <w:p w:rsidR="00E87B12" w:rsidRDefault="00E87B12">
            <w:pPr>
              <w:pStyle w:val="ConsPlusNormal"/>
            </w:pPr>
            <w:r>
              <w:t>Писта</w:t>
            </w:r>
          </w:p>
        </w:tc>
        <w:tc>
          <w:tcPr>
            <w:tcW w:w="4820" w:type="dxa"/>
            <w:tcBorders>
              <w:bottom w:val="nil"/>
            </w:tcBorders>
          </w:tcPr>
          <w:p w:rsidR="00E87B12" w:rsidRDefault="00E87B12">
            <w:pPr>
              <w:pStyle w:val="ConsPlusNormal"/>
              <w:jc w:val="both"/>
            </w:pPr>
          </w:p>
        </w:tc>
      </w:tr>
      <w:tr w:rsidR="00E87B12">
        <w:tblPrEx>
          <w:tblBorders>
            <w:insideH w:val="nil"/>
          </w:tblBorders>
        </w:tblPrEx>
        <w:tc>
          <w:tcPr>
            <w:tcW w:w="9639" w:type="dxa"/>
            <w:gridSpan w:val="2"/>
            <w:tcBorders>
              <w:top w:val="nil"/>
            </w:tcBorders>
          </w:tcPr>
          <w:p w:rsidR="00E87B12" w:rsidRDefault="00E87B12">
            <w:pPr>
              <w:pStyle w:val="ConsPlusNormal"/>
              <w:jc w:val="both"/>
            </w:pPr>
            <w:r>
              <w:t xml:space="preserve">(введено </w:t>
            </w:r>
            <w:hyperlink r:id="rId222" w:history="1">
              <w:r>
                <w:rPr>
                  <w:color w:val="0000FF"/>
                </w:rPr>
                <w:t>Приказом</w:t>
              </w:r>
            </w:hyperlink>
            <w:r>
              <w:t xml:space="preserve"> Минсельхоза России от 08.12.2015 N 610)</w:t>
            </w:r>
          </w:p>
        </w:tc>
      </w:tr>
    </w:tbl>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right"/>
        <w:outlineLvl w:val="1"/>
      </w:pPr>
      <w:r>
        <w:t>Приложение N 8</w:t>
      </w:r>
    </w:p>
    <w:p w:rsidR="00E87B12" w:rsidRDefault="00E87B12">
      <w:pPr>
        <w:pStyle w:val="ConsPlusNormal"/>
        <w:jc w:val="right"/>
      </w:pPr>
      <w:r>
        <w:t>к Правилам рыболовства для Северного</w:t>
      </w:r>
    </w:p>
    <w:p w:rsidR="00E87B12" w:rsidRDefault="00E87B12">
      <w:pPr>
        <w:pStyle w:val="ConsPlusNormal"/>
        <w:jc w:val="right"/>
      </w:pPr>
      <w:r>
        <w:t>рыбохозяйственного бассейна</w:t>
      </w:r>
    </w:p>
    <w:p w:rsidR="00E87B12" w:rsidRDefault="00E87B12">
      <w:pPr>
        <w:pStyle w:val="ConsPlusNormal"/>
        <w:jc w:val="both"/>
      </w:pPr>
    </w:p>
    <w:p w:rsidR="00E87B12" w:rsidRDefault="00E87B12">
      <w:pPr>
        <w:pStyle w:val="ConsPlusTitle"/>
        <w:jc w:val="center"/>
      </w:pPr>
      <w:bookmarkStart w:id="25" w:name="P2935"/>
      <w:bookmarkEnd w:id="25"/>
      <w:r>
        <w:lastRenderedPageBreak/>
        <w:t>ПЕРЕЧЕНЬ</w:t>
      </w:r>
    </w:p>
    <w:p w:rsidR="00E87B12" w:rsidRDefault="00E87B12">
      <w:pPr>
        <w:pStyle w:val="ConsPlusTitle"/>
        <w:jc w:val="center"/>
      </w:pPr>
      <w:r>
        <w:t>РЕК И РУЧЬЕВ, ЯВЛЯЮЩИХСЯ МЕСТОМ НЕРЕСТА ЛОСОСЯ</w:t>
      </w:r>
    </w:p>
    <w:p w:rsidR="00E87B12" w:rsidRDefault="00E87B12">
      <w:pPr>
        <w:pStyle w:val="ConsPlusTitle"/>
        <w:jc w:val="center"/>
      </w:pPr>
      <w:r>
        <w:t>АТЛАНТИЧЕСКОГО (СЕМГИ), НА ТЕРРИТОРИИ НЕНЕЦКОГО</w:t>
      </w:r>
    </w:p>
    <w:p w:rsidR="00E87B12" w:rsidRDefault="00E87B12">
      <w:pPr>
        <w:pStyle w:val="ConsPlusTitle"/>
        <w:jc w:val="center"/>
      </w:pPr>
      <w:r>
        <w:t>АВТОНОМНОГО ОКРУГА</w:t>
      </w:r>
    </w:p>
    <w:p w:rsidR="00E87B12" w:rsidRDefault="00E87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35"/>
      </w:tblGrid>
      <w:tr w:rsidR="00E87B12">
        <w:tc>
          <w:tcPr>
            <w:tcW w:w="9835" w:type="dxa"/>
            <w:tcBorders>
              <w:left w:val="single" w:sz="4" w:space="0" w:color="auto"/>
              <w:right w:val="single" w:sz="4" w:space="0" w:color="auto"/>
            </w:tcBorders>
          </w:tcPr>
          <w:p w:rsidR="00E87B12" w:rsidRDefault="00E87B12">
            <w:pPr>
              <w:pStyle w:val="ConsPlusNormal"/>
              <w:jc w:val="both"/>
            </w:pPr>
            <w:r>
              <w:t>Пеша;</w:t>
            </w:r>
          </w:p>
        </w:tc>
      </w:tr>
      <w:tr w:rsidR="00E87B12">
        <w:tc>
          <w:tcPr>
            <w:tcW w:w="9835" w:type="dxa"/>
            <w:tcBorders>
              <w:left w:val="single" w:sz="4" w:space="0" w:color="auto"/>
              <w:right w:val="single" w:sz="4" w:space="0" w:color="auto"/>
            </w:tcBorders>
          </w:tcPr>
          <w:p w:rsidR="00E87B12" w:rsidRDefault="00E87B12">
            <w:pPr>
              <w:pStyle w:val="ConsPlusNormal"/>
              <w:jc w:val="both"/>
            </w:pPr>
            <w:r>
              <w:t>Волонга с притоками Травянка и Кумушка;</w:t>
            </w:r>
          </w:p>
        </w:tc>
      </w:tr>
      <w:tr w:rsidR="00E87B12">
        <w:tc>
          <w:tcPr>
            <w:tcW w:w="9835" w:type="dxa"/>
            <w:tcBorders>
              <w:left w:val="single" w:sz="4" w:space="0" w:color="auto"/>
              <w:right w:val="single" w:sz="4" w:space="0" w:color="auto"/>
            </w:tcBorders>
          </w:tcPr>
          <w:p w:rsidR="00E87B12" w:rsidRDefault="00E87B12">
            <w:pPr>
              <w:pStyle w:val="ConsPlusNormal"/>
              <w:jc w:val="both"/>
            </w:pPr>
            <w:r>
              <w:t>Черная (впадающая в Чешскую губу Баренцева моря) с притоком Малая Черная;</w:t>
            </w:r>
          </w:p>
        </w:tc>
      </w:tr>
      <w:tr w:rsidR="00E87B12">
        <w:tc>
          <w:tcPr>
            <w:tcW w:w="9835" w:type="dxa"/>
            <w:tcBorders>
              <w:left w:val="single" w:sz="4" w:space="0" w:color="auto"/>
              <w:right w:val="single" w:sz="4" w:space="0" w:color="auto"/>
            </w:tcBorders>
          </w:tcPr>
          <w:p w:rsidR="00E87B12" w:rsidRDefault="00E87B12">
            <w:pPr>
              <w:pStyle w:val="ConsPlusNormal"/>
              <w:jc w:val="both"/>
            </w:pPr>
            <w:r>
              <w:t>Индига с притоком Белая;</w:t>
            </w:r>
          </w:p>
        </w:tc>
      </w:tr>
      <w:tr w:rsidR="00E87B12">
        <w:tc>
          <w:tcPr>
            <w:tcW w:w="9835" w:type="dxa"/>
            <w:tcBorders>
              <w:left w:val="single" w:sz="4" w:space="0" w:color="auto"/>
              <w:right w:val="single" w:sz="4" w:space="0" w:color="auto"/>
            </w:tcBorders>
          </w:tcPr>
          <w:p w:rsidR="00E87B12" w:rsidRDefault="00E87B12">
            <w:pPr>
              <w:pStyle w:val="ConsPlusNormal"/>
              <w:jc w:val="both"/>
            </w:pPr>
            <w:r>
              <w:t>Великая;</w:t>
            </w:r>
          </w:p>
        </w:tc>
      </w:tr>
      <w:tr w:rsidR="00E87B12">
        <w:tc>
          <w:tcPr>
            <w:tcW w:w="9835" w:type="dxa"/>
            <w:tcBorders>
              <w:left w:val="single" w:sz="4" w:space="0" w:color="auto"/>
              <w:right w:val="single" w:sz="4" w:space="0" w:color="auto"/>
            </w:tcBorders>
          </w:tcPr>
          <w:p w:rsidR="00E87B12" w:rsidRDefault="00E87B12">
            <w:pPr>
              <w:pStyle w:val="ConsPlusNormal"/>
              <w:jc w:val="both"/>
            </w:pPr>
            <w:r>
              <w:t>Рыбная;</w:t>
            </w:r>
          </w:p>
        </w:tc>
      </w:tr>
      <w:tr w:rsidR="00E87B12">
        <w:tc>
          <w:tcPr>
            <w:tcW w:w="9835" w:type="dxa"/>
            <w:tcBorders>
              <w:left w:val="single" w:sz="4" w:space="0" w:color="auto"/>
              <w:right w:val="single" w:sz="4" w:space="0" w:color="auto"/>
            </w:tcBorders>
          </w:tcPr>
          <w:p w:rsidR="00E87B12" w:rsidRDefault="00E87B12">
            <w:pPr>
              <w:pStyle w:val="ConsPlusNormal"/>
              <w:jc w:val="both"/>
            </w:pPr>
            <w:r>
              <w:t>Васькина;</w:t>
            </w:r>
          </w:p>
        </w:tc>
      </w:tr>
      <w:tr w:rsidR="00E87B12">
        <w:tc>
          <w:tcPr>
            <w:tcW w:w="9835" w:type="dxa"/>
            <w:tcBorders>
              <w:left w:val="single" w:sz="4" w:space="0" w:color="auto"/>
              <w:right w:val="single" w:sz="4" w:space="0" w:color="auto"/>
            </w:tcBorders>
          </w:tcPr>
          <w:p w:rsidR="00E87B12" w:rsidRDefault="00E87B12">
            <w:pPr>
              <w:pStyle w:val="ConsPlusNormal"/>
              <w:jc w:val="both"/>
            </w:pPr>
            <w:r>
              <w:t>Б. Ярней.</w:t>
            </w:r>
          </w:p>
        </w:tc>
      </w:tr>
    </w:tbl>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both"/>
      </w:pPr>
    </w:p>
    <w:p w:rsidR="00E87B12" w:rsidRDefault="00E87B12">
      <w:pPr>
        <w:pStyle w:val="ConsPlusNormal"/>
        <w:jc w:val="right"/>
        <w:outlineLvl w:val="1"/>
      </w:pPr>
      <w:r>
        <w:t>Приложение N 9</w:t>
      </w:r>
    </w:p>
    <w:p w:rsidR="00E87B12" w:rsidRDefault="00E87B12">
      <w:pPr>
        <w:pStyle w:val="ConsPlusNormal"/>
        <w:jc w:val="right"/>
      </w:pPr>
      <w:r>
        <w:t>к Правилам рыболовства для Северного</w:t>
      </w:r>
    </w:p>
    <w:p w:rsidR="00E87B12" w:rsidRDefault="00E87B12">
      <w:pPr>
        <w:pStyle w:val="ConsPlusNormal"/>
        <w:jc w:val="right"/>
      </w:pPr>
      <w:r>
        <w:t>рыбохозяйственного бассейна</w:t>
      </w:r>
    </w:p>
    <w:p w:rsidR="00E87B12" w:rsidRDefault="00E87B12">
      <w:pPr>
        <w:pStyle w:val="ConsPlusNormal"/>
        <w:ind w:firstLine="540"/>
        <w:jc w:val="both"/>
      </w:pPr>
    </w:p>
    <w:p w:rsidR="00E87B12" w:rsidRDefault="00E87B12">
      <w:pPr>
        <w:pStyle w:val="ConsPlusTitle"/>
        <w:jc w:val="center"/>
      </w:pPr>
      <w:bookmarkStart w:id="26" w:name="P2957"/>
      <w:bookmarkEnd w:id="26"/>
      <w:r>
        <w:t>ПЕРЕЧЕНЬ</w:t>
      </w:r>
    </w:p>
    <w:p w:rsidR="00E87B12" w:rsidRDefault="00E87B12">
      <w:pPr>
        <w:pStyle w:val="ConsPlusTitle"/>
        <w:jc w:val="center"/>
      </w:pPr>
      <w:r>
        <w:t>РЫБОХОЗЯЙСТВЕННЫХ ВОДНЫХ ОБЪЕКТОВ И ИХ УЧАСТКОВ, ЯВЛЯЮЩИХСЯ</w:t>
      </w:r>
    </w:p>
    <w:p w:rsidR="00E87B12" w:rsidRDefault="00E87B12">
      <w:pPr>
        <w:pStyle w:val="ConsPlusTitle"/>
        <w:jc w:val="center"/>
      </w:pPr>
      <w:r>
        <w:t>МЕСТОМ НЕРЕСТА ЛОСОСЯ АНТЛАНТИЧЕСКОГО НА ТЕРРИТОРИИ</w:t>
      </w:r>
    </w:p>
    <w:p w:rsidR="00E87B12" w:rsidRDefault="00E87B12">
      <w:pPr>
        <w:pStyle w:val="ConsPlusTitle"/>
        <w:jc w:val="center"/>
      </w:pPr>
      <w:r>
        <w:t>РЕСПУБЛИКИ КОМИ</w:t>
      </w:r>
    </w:p>
    <w:p w:rsidR="00E87B12" w:rsidRDefault="00E87B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87B12">
        <w:trPr>
          <w:jc w:val="center"/>
        </w:trPr>
        <w:tc>
          <w:tcPr>
            <w:tcW w:w="9294" w:type="dxa"/>
            <w:tcBorders>
              <w:top w:val="nil"/>
              <w:left w:val="single" w:sz="24" w:space="0" w:color="CED3F1"/>
              <w:bottom w:val="nil"/>
              <w:right w:val="single" w:sz="24" w:space="0" w:color="F4F3F8"/>
            </w:tcBorders>
            <w:shd w:val="clear" w:color="auto" w:fill="F4F3F8"/>
          </w:tcPr>
          <w:p w:rsidR="00E87B12" w:rsidRDefault="00E87B12">
            <w:pPr>
              <w:pStyle w:val="ConsPlusNormal"/>
              <w:jc w:val="center"/>
            </w:pPr>
            <w:r>
              <w:rPr>
                <w:color w:val="392C69"/>
              </w:rPr>
              <w:lastRenderedPageBreak/>
              <w:t>Список изменяющих документов</w:t>
            </w:r>
          </w:p>
          <w:p w:rsidR="00E87B12" w:rsidRDefault="00E87B12">
            <w:pPr>
              <w:pStyle w:val="ConsPlusNormal"/>
              <w:jc w:val="center"/>
            </w:pPr>
            <w:r>
              <w:rPr>
                <w:color w:val="392C69"/>
              </w:rPr>
              <w:t xml:space="preserve">(введен </w:t>
            </w:r>
            <w:hyperlink r:id="rId223" w:history="1">
              <w:r>
                <w:rPr>
                  <w:color w:val="0000FF"/>
                </w:rPr>
                <w:t>Приказом</w:t>
              </w:r>
            </w:hyperlink>
            <w:r>
              <w:rPr>
                <w:color w:val="392C69"/>
              </w:rPr>
              <w:t xml:space="preserve"> Минсельхоза России от 09.07.2015 N 288)</w:t>
            </w:r>
          </w:p>
        </w:tc>
      </w:tr>
    </w:tbl>
    <w:p w:rsidR="00E87B12" w:rsidRDefault="00E87B1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2"/>
        <w:gridCol w:w="4967"/>
      </w:tblGrid>
      <w:tr w:rsidR="00E87B12">
        <w:tc>
          <w:tcPr>
            <w:tcW w:w="4672" w:type="dxa"/>
          </w:tcPr>
          <w:p w:rsidR="00E87B12" w:rsidRDefault="00E87B12">
            <w:pPr>
              <w:pStyle w:val="ConsPlusNormal"/>
              <w:jc w:val="center"/>
            </w:pPr>
            <w:r>
              <w:t>Наименование рек и ручьев</w:t>
            </w:r>
          </w:p>
        </w:tc>
        <w:tc>
          <w:tcPr>
            <w:tcW w:w="4967" w:type="dxa"/>
          </w:tcPr>
          <w:p w:rsidR="00E87B12" w:rsidRDefault="00E87B12">
            <w:pPr>
              <w:pStyle w:val="ConsPlusNormal"/>
              <w:jc w:val="center"/>
            </w:pPr>
            <w:r>
              <w:t>Наименование рек и ручьев</w:t>
            </w:r>
          </w:p>
        </w:tc>
      </w:tr>
      <w:tr w:rsidR="00E87B12">
        <w:tc>
          <w:tcPr>
            <w:tcW w:w="4672" w:type="dxa"/>
          </w:tcPr>
          <w:p w:rsidR="00E87B12" w:rsidRDefault="00E87B12">
            <w:pPr>
              <w:pStyle w:val="ConsPlusNormal"/>
            </w:pPr>
            <w:r>
              <w:t>Печора выше деревни Пачгино</w:t>
            </w:r>
          </w:p>
        </w:tc>
        <w:tc>
          <w:tcPr>
            <w:tcW w:w="4967" w:type="dxa"/>
          </w:tcPr>
          <w:p w:rsidR="00E87B12" w:rsidRDefault="00E87B12">
            <w:pPr>
              <w:pStyle w:val="ConsPlusNormal"/>
            </w:pPr>
            <w:r>
              <w:t>Лесной Черь</w:t>
            </w:r>
          </w:p>
        </w:tc>
      </w:tr>
      <w:tr w:rsidR="00E87B12">
        <w:tc>
          <w:tcPr>
            <w:tcW w:w="4672" w:type="dxa"/>
          </w:tcPr>
          <w:p w:rsidR="00E87B12" w:rsidRDefault="00E87B12">
            <w:pPr>
              <w:pStyle w:val="ConsPlusNormal"/>
            </w:pPr>
            <w:r>
              <w:t>Унья</w:t>
            </w:r>
          </w:p>
        </w:tc>
        <w:tc>
          <w:tcPr>
            <w:tcW w:w="4967" w:type="dxa"/>
          </w:tcPr>
          <w:p w:rsidR="00E87B12" w:rsidRDefault="00E87B12">
            <w:pPr>
              <w:pStyle w:val="ConsPlusNormal"/>
            </w:pPr>
            <w:r>
              <w:t>Вишера (приток реки Вычегда)</w:t>
            </w:r>
          </w:p>
        </w:tc>
      </w:tr>
      <w:tr w:rsidR="00E87B12">
        <w:tc>
          <w:tcPr>
            <w:tcW w:w="4672" w:type="dxa"/>
          </w:tcPr>
          <w:p w:rsidR="00E87B12" w:rsidRDefault="00E87B12">
            <w:pPr>
              <w:pStyle w:val="ConsPlusNormal"/>
            </w:pPr>
            <w:r>
              <w:t>Илыч выше устья реки Сарью</w:t>
            </w:r>
          </w:p>
        </w:tc>
        <w:tc>
          <w:tcPr>
            <w:tcW w:w="4967" w:type="dxa"/>
          </w:tcPr>
          <w:p w:rsidR="00E87B12" w:rsidRDefault="00E87B12">
            <w:pPr>
              <w:pStyle w:val="ConsPlusNormal"/>
            </w:pPr>
            <w:r>
              <w:t>Нившера (приток реки Вишера)</w:t>
            </w:r>
          </w:p>
        </w:tc>
      </w:tr>
      <w:tr w:rsidR="00E87B12">
        <w:tc>
          <w:tcPr>
            <w:tcW w:w="4672" w:type="dxa"/>
          </w:tcPr>
          <w:p w:rsidR="00E87B12" w:rsidRDefault="00E87B12">
            <w:pPr>
              <w:pStyle w:val="ConsPlusNormal"/>
            </w:pPr>
            <w:r>
              <w:t>Вуктыл</w:t>
            </w:r>
          </w:p>
        </w:tc>
        <w:tc>
          <w:tcPr>
            <w:tcW w:w="4967" w:type="dxa"/>
          </w:tcPr>
          <w:p w:rsidR="00E87B12" w:rsidRDefault="00E87B12">
            <w:pPr>
              <w:pStyle w:val="ConsPlusNormal"/>
            </w:pPr>
            <w:r>
              <w:t>Лымва</w:t>
            </w:r>
          </w:p>
        </w:tc>
      </w:tr>
      <w:tr w:rsidR="00E87B12">
        <w:tc>
          <w:tcPr>
            <w:tcW w:w="4672" w:type="dxa"/>
          </w:tcPr>
          <w:p w:rsidR="00E87B12" w:rsidRDefault="00E87B12">
            <w:pPr>
              <w:pStyle w:val="ConsPlusNormal"/>
            </w:pPr>
            <w:r>
              <w:t>Югыд Вуктыл</w:t>
            </w:r>
          </w:p>
        </w:tc>
        <w:tc>
          <w:tcPr>
            <w:tcW w:w="4967" w:type="dxa"/>
          </w:tcPr>
          <w:p w:rsidR="00E87B12" w:rsidRDefault="00E87B12">
            <w:pPr>
              <w:pStyle w:val="ConsPlusNormal"/>
            </w:pPr>
            <w:r>
              <w:t>Лопью (приток реки Нившера)</w:t>
            </w:r>
          </w:p>
        </w:tc>
      </w:tr>
      <w:tr w:rsidR="00E87B12">
        <w:tc>
          <w:tcPr>
            <w:tcW w:w="4672" w:type="dxa"/>
          </w:tcPr>
          <w:p w:rsidR="00E87B12" w:rsidRDefault="00E87B12">
            <w:pPr>
              <w:pStyle w:val="ConsPlusNormal"/>
            </w:pPr>
            <w:r>
              <w:t>Подчерье</w:t>
            </w:r>
          </w:p>
        </w:tc>
        <w:tc>
          <w:tcPr>
            <w:tcW w:w="4967" w:type="dxa"/>
          </w:tcPr>
          <w:p w:rsidR="00E87B12" w:rsidRDefault="00E87B12">
            <w:pPr>
              <w:pStyle w:val="ConsPlusNormal"/>
            </w:pPr>
            <w:r>
              <w:t>Очью</w:t>
            </w:r>
          </w:p>
        </w:tc>
      </w:tr>
      <w:tr w:rsidR="00E87B12">
        <w:tc>
          <w:tcPr>
            <w:tcW w:w="4672" w:type="dxa"/>
          </w:tcPr>
          <w:p w:rsidR="00E87B12" w:rsidRDefault="00E87B12">
            <w:pPr>
              <w:pStyle w:val="ConsPlusNormal"/>
            </w:pPr>
            <w:r>
              <w:t>Щугор</w:t>
            </w:r>
          </w:p>
        </w:tc>
        <w:tc>
          <w:tcPr>
            <w:tcW w:w="4967" w:type="dxa"/>
          </w:tcPr>
          <w:p w:rsidR="00E87B12" w:rsidRDefault="00E87B12">
            <w:pPr>
              <w:pStyle w:val="ConsPlusNormal"/>
            </w:pPr>
            <w:r>
              <w:t>Локчим (приток реки Вычегда)</w:t>
            </w:r>
          </w:p>
        </w:tc>
      </w:tr>
      <w:tr w:rsidR="00E87B12">
        <w:tc>
          <w:tcPr>
            <w:tcW w:w="4672" w:type="dxa"/>
          </w:tcPr>
          <w:p w:rsidR="00E87B12" w:rsidRDefault="00E87B12">
            <w:pPr>
              <w:pStyle w:val="ConsPlusNormal"/>
            </w:pPr>
            <w:r>
              <w:t>Большой Паток</w:t>
            </w:r>
          </w:p>
        </w:tc>
        <w:tc>
          <w:tcPr>
            <w:tcW w:w="4967" w:type="dxa"/>
          </w:tcPr>
          <w:p w:rsidR="00E87B12" w:rsidRDefault="00E87B12">
            <w:pPr>
              <w:pStyle w:val="ConsPlusNormal"/>
            </w:pPr>
            <w:r>
              <w:t>Верхний Певк</w:t>
            </w:r>
          </w:p>
        </w:tc>
      </w:tr>
      <w:tr w:rsidR="00E87B12">
        <w:tc>
          <w:tcPr>
            <w:tcW w:w="4672" w:type="dxa"/>
          </w:tcPr>
          <w:p w:rsidR="00E87B12" w:rsidRDefault="00E87B12">
            <w:pPr>
              <w:pStyle w:val="ConsPlusNormal"/>
            </w:pPr>
            <w:r>
              <w:t>Малый Паток</w:t>
            </w:r>
          </w:p>
        </w:tc>
        <w:tc>
          <w:tcPr>
            <w:tcW w:w="4967" w:type="dxa"/>
          </w:tcPr>
          <w:p w:rsidR="00E87B12" w:rsidRDefault="00E87B12">
            <w:pPr>
              <w:pStyle w:val="ConsPlusNormal"/>
            </w:pPr>
            <w:r>
              <w:t>Соль</w:t>
            </w:r>
          </w:p>
        </w:tc>
      </w:tr>
      <w:tr w:rsidR="00E87B12">
        <w:tc>
          <w:tcPr>
            <w:tcW w:w="4672" w:type="dxa"/>
          </w:tcPr>
          <w:p w:rsidR="00E87B12" w:rsidRDefault="00E87B12">
            <w:pPr>
              <w:pStyle w:val="ConsPlusNormal"/>
            </w:pPr>
            <w:r>
              <w:t>Уса выше устья реки Шарью</w:t>
            </w:r>
          </w:p>
        </w:tc>
        <w:tc>
          <w:tcPr>
            <w:tcW w:w="4967" w:type="dxa"/>
          </w:tcPr>
          <w:p w:rsidR="00E87B12" w:rsidRDefault="00E87B12">
            <w:pPr>
              <w:pStyle w:val="ConsPlusNormal"/>
            </w:pPr>
            <w:r>
              <w:t>Вуктыль</w:t>
            </w:r>
          </w:p>
        </w:tc>
      </w:tr>
      <w:tr w:rsidR="00E87B12">
        <w:tc>
          <w:tcPr>
            <w:tcW w:w="4672" w:type="dxa"/>
          </w:tcPr>
          <w:p w:rsidR="00E87B12" w:rsidRDefault="00E87B12">
            <w:pPr>
              <w:pStyle w:val="ConsPlusNormal"/>
            </w:pPr>
            <w:r>
              <w:t>Косью</w:t>
            </w:r>
          </w:p>
        </w:tc>
        <w:tc>
          <w:tcPr>
            <w:tcW w:w="4967" w:type="dxa"/>
          </w:tcPr>
          <w:p w:rsidR="00E87B12" w:rsidRDefault="00E87B12">
            <w:pPr>
              <w:pStyle w:val="ConsPlusNormal"/>
            </w:pPr>
            <w:r>
              <w:t>Сысола выше устья реки Кажим</w:t>
            </w:r>
          </w:p>
        </w:tc>
      </w:tr>
      <w:tr w:rsidR="00E87B12">
        <w:tc>
          <w:tcPr>
            <w:tcW w:w="4672" w:type="dxa"/>
          </w:tcPr>
          <w:p w:rsidR="00E87B12" w:rsidRDefault="00E87B12">
            <w:pPr>
              <w:pStyle w:val="ConsPlusNormal"/>
            </w:pPr>
            <w:r>
              <w:t>Кожим</w:t>
            </w:r>
          </w:p>
        </w:tc>
        <w:tc>
          <w:tcPr>
            <w:tcW w:w="4967" w:type="dxa"/>
          </w:tcPr>
          <w:p w:rsidR="00E87B12" w:rsidRDefault="00E87B12">
            <w:pPr>
              <w:pStyle w:val="ConsPlusNormal"/>
            </w:pPr>
            <w:r>
              <w:t>Верхняя Лопью</w:t>
            </w:r>
          </w:p>
        </w:tc>
      </w:tr>
      <w:tr w:rsidR="00E87B12">
        <w:tc>
          <w:tcPr>
            <w:tcW w:w="4672" w:type="dxa"/>
          </w:tcPr>
          <w:p w:rsidR="00E87B12" w:rsidRDefault="00E87B12">
            <w:pPr>
              <w:pStyle w:val="ConsPlusNormal"/>
            </w:pPr>
            <w:r>
              <w:t>Лемва</w:t>
            </w:r>
          </w:p>
        </w:tc>
        <w:tc>
          <w:tcPr>
            <w:tcW w:w="4967" w:type="dxa"/>
          </w:tcPr>
          <w:p w:rsidR="00E87B12" w:rsidRDefault="00E87B12">
            <w:pPr>
              <w:pStyle w:val="ConsPlusNormal"/>
            </w:pPr>
            <w:r>
              <w:t>Мет</w:t>
            </w:r>
          </w:p>
        </w:tc>
      </w:tr>
      <w:tr w:rsidR="00E87B12">
        <w:tc>
          <w:tcPr>
            <w:tcW w:w="4672" w:type="dxa"/>
          </w:tcPr>
          <w:p w:rsidR="00E87B12" w:rsidRDefault="00E87B12">
            <w:pPr>
              <w:pStyle w:val="ConsPlusNormal"/>
            </w:pPr>
            <w:r>
              <w:t>Вангыр</w:t>
            </w:r>
          </w:p>
        </w:tc>
        <w:tc>
          <w:tcPr>
            <w:tcW w:w="4967" w:type="dxa"/>
          </w:tcPr>
          <w:p w:rsidR="00E87B12" w:rsidRDefault="00E87B12">
            <w:pPr>
              <w:pStyle w:val="ConsPlusNormal"/>
            </w:pPr>
            <w:r>
              <w:t>Большой Сыз</w:t>
            </w:r>
          </w:p>
        </w:tc>
      </w:tr>
      <w:tr w:rsidR="00E87B12">
        <w:tc>
          <w:tcPr>
            <w:tcW w:w="4672" w:type="dxa"/>
          </w:tcPr>
          <w:p w:rsidR="00E87B12" w:rsidRDefault="00E87B12">
            <w:pPr>
              <w:pStyle w:val="ConsPlusNormal"/>
            </w:pPr>
            <w:r>
              <w:t>Большая Сыня</w:t>
            </w:r>
          </w:p>
        </w:tc>
        <w:tc>
          <w:tcPr>
            <w:tcW w:w="4967" w:type="dxa"/>
          </w:tcPr>
          <w:p w:rsidR="00E87B12" w:rsidRDefault="00E87B12">
            <w:pPr>
              <w:pStyle w:val="ConsPlusNormal"/>
            </w:pPr>
            <w:r>
              <w:t>Вымь выше устья реки Елва</w:t>
            </w:r>
          </w:p>
        </w:tc>
      </w:tr>
      <w:tr w:rsidR="00E87B12">
        <w:tc>
          <w:tcPr>
            <w:tcW w:w="4672" w:type="dxa"/>
          </w:tcPr>
          <w:p w:rsidR="00E87B12" w:rsidRDefault="00E87B12">
            <w:pPr>
              <w:pStyle w:val="ConsPlusNormal"/>
            </w:pPr>
            <w:r>
              <w:t>Ижма выше устья реки Сюзью</w:t>
            </w:r>
          </w:p>
        </w:tc>
        <w:tc>
          <w:tcPr>
            <w:tcW w:w="4967" w:type="dxa"/>
          </w:tcPr>
          <w:p w:rsidR="00E87B12" w:rsidRDefault="00E87B12">
            <w:pPr>
              <w:pStyle w:val="ConsPlusNormal"/>
            </w:pPr>
            <w:r>
              <w:t>Весляна</w:t>
            </w:r>
          </w:p>
        </w:tc>
      </w:tr>
      <w:tr w:rsidR="00E87B12">
        <w:tc>
          <w:tcPr>
            <w:tcW w:w="4672" w:type="dxa"/>
          </w:tcPr>
          <w:p w:rsidR="00E87B12" w:rsidRDefault="00E87B12">
            <w:pPr>
              <w:pStyle w:val="ConsPlusNormal"/>
            </w:pPr>
            <w:r>
              <w:lastRenderedPageBreak/>
              <w:t>Кедва</w:t>
            </w:r>
          </w:p>
        </w:tc>
        <w:tc>
          <w:tcPr>
            <w:tcW w:w="4967" w:type="dxa"/>
          </w:tcPr>
          <w:p w:rsidR="00E87B12" w:rsidRDefault="00E87B12">
            <w:pPr>
              <w:pStyle w:val="ConsPlusNormal"/>
            </w:pPr>
            <w:r>
              <w:t>Коин</w:t>
            </w:r>
          </w:p>
        </w:tc>
      </w:tr>
      <w:tr w:rsidR="00E87B12">
        <w:tc>
          <w:tcPr>
            <w:tcW w:w="4672" w:type="dxa"/>
          </w:tcPr>
          <w:p w:rsidR="00E87B12" w:rsidRDefault="00E87B12">
            <w:pPr>
              <w:pStyle w:val="ConsPlusNormal"/>
            </w:pPr>
            <w:r>
              <w:t>Белая Кедва</w:t>
            </w:r>
          </w:p>
        </w:tc>
        <w:tc>
          <w:tcPr>
            <w:tcW w:w="4967" w:type="dxa"/>
          </w:tcPr>
          <w:p w:rsidR="00E87B12" w:rsidRDefault="00E87B12">
            <w:pPr>
              <w:pStyle w:val="ConsPlusNormal"/>
            </w:pPr>
            <w:r>
              <w:t>Елва</w:t>
            </w:r>
          </w:p>
        </w:tc>
      </w:tr>
      <w:tr w:rsidR="00E87B12">
        <w:tc>
          <w:tcPr>
            <w:tcW w:w="4672" w:type="dxa"/>
          </w:tcPr>
          <w:p w:rsidR="00E87B12" w:rsidRDefault="00E87B12">
            <w:pPr>
              <w:pStyle w:val="ConsPlusNormal"/>
            </w:pPr>
            <w:r>
              <w:t>Черная Кедва</w:t>
            </w:r>
          </w:p>
        </w:tc>
        <w:tc>
          <w:tcPr>
            <w:tcW w:w="4967" w:type="dxa"/>
          </w:tcPr>
          <w:p w:rsidR="00E87B12" w:rsidRDefault="00E87B12">
            <w:pPr>
              <w:pStyle w:val="ConsPlusNormal"/>
            </w:pPr>
            <w:r>
              <w:t>Чисва</w:t>
            </w:r>
          </w:p>
        </w:tc>
      </w:tr>
      <w:tr w:rsidR="00E87B12">
        <w:tc>
          <w:tcPr>
            <w:tcW w:w="4672" w:type="dxa"/>
          </w:tcPr>
          <w:p w:rsidR="00E87B12" w:rsidRDefault="00E87B12">
            <w:pPr>
              <w:pStyle w:val="ConsPlusNormal"/>
            </w:pPr>
            <w:r>
              <w:t>Ухта</w:t>
            </w:r>
          </w:p>
        </w:tc>
        <w:tc>
          <w:tcPr>
            <w:tcW w:w="4967" w:type="dxa"/>
          </w:tcPr>
          <w:p w:rsidR="00E87B12" w:rsidRDefault="00E87B12">
            <w:pPr>
              <w:pStyle w:val="ConsPlusNormal"/>
            </w:pPr>
            <w:r>
              <w:t>Кедва</w:t>
            </w:r>
          </w:p>
        </w:tc>
      </w:tr>
      <w:tr w:rsidR="00E87B12">
        <w:tc>
          <w:tcPr>
            <w:tcW w:w="4672" w:type="dxa"/>
          </w:tcPr>
          <w:p w:rsidR="00E87B12" w:rsidRDefault="00E87B12">
            <w:pPr>
              <w:pStyle w:val="ConsPlusNormal"/>
            </w:pPr>
            <w:r>
              <w:t>Седью</w:t>
            </w:r>
          </w:p>
        </w:tc>
        <w:tc>
          <w:tcPr>
            <w:tcW w:w="4967" w:type="dxa"/>
          </w:tcPr>
          <w:p w:rsidR="00E87B12" w:rsidRDefault="00E87B12">
            <w:pPr>
              <w:pStyle w:val="ConsPlusNormal"/>
            </w:pPr>
            <w:r>
              <w:t>Рысь-Кедва</w:t>
            </w:r>
          </w:p>
        </w:tc>
      </w:tr>
      <w:tr w:rsidR="00E87B12">
        <w:tc>
          <w:tcPr>
            <w:tcW w:w="4672" w:type="dxa"/>
          </w:tcPr>
          <w:p w:rsidR="00E87B12" w:rsidRDefault="00E87B12">
            <w:pPr>
              <w:pStyle w:val="ConsPlusNormal"/>
            </w:pPr>
            <w:r>
              <w:t>Пость</w:t>
            </w:r>
          </w:p>
        </w:tc>
        <w:tc>
          <w:tcPr>
            <w:tcW w:w="4967" w:type="dxa"/>
          </w:tcPr>
          <w:p w:rsidR="00E87B12" w:rsidRDefault="00E87B12">
            <w:pPr>
              <w:pStyle w:val="ConsPlusNormal"/>
            </w:pPr>
            <w:r>
              <w:t>Касьян-Кедва</w:t>
            </w:r>
          </w:p>
        </w:tc>
      </w:tr>
      <w:tr w:rsidR="00E87B12">
        <w:tc>
          <w:tcPr>
            <w:tcW w:w="4672" w:type="dxa"/>
          </w:tcPr>
          <w:p w:rsidR="00E87B12" w:rsidRDefault="00E87B12">
            <w:pPr>
              <w:pStyle w:val="ConsPlusNormal"/>
            </w:pPr>
            <w:r>
              <w:t>Сюзью</w:t>
            </w:r>
          </w:p>
        </w:tc>
        <w:tc>
          <w:tcPr>
            <w:tcW w:w="4967" w:type="dxa"/>
          </w:tcPr>
          <w:p w:rsidR="00E87B12" w:rsidRDefault="00E87B12">
            <w:pPr>
              <w:pStyle w:val="ConsPlusNormal"/>
            </w:pPr>
            <w:r>
              <w:t>Ропча</w:t>
            </w:r>
          </w:p>
        </w:tc>
      </w:tr>
      <w:tr w:rsidR="00E87B12">
        <w:tc>
          <w:tcPr>
            <w:tcW w:w="4672" w:type="dxa"/>
          </w:tcPr>
          <w:p w:rsidR="00E87B12" w:rsidRDefault="00E87B12">
            <w:pPr>
              <w:pStyle w:val="ConsPlusNormal"/>
            </w:pPr>
            <w:r>
              <w:t>Чиньяворык</w:t>
            </w:r>
          </w:p>
        </w:tc>
        <w:tc>
          <w:tcPr>
            <w:tcW w:w="4967" w:type="dxa"/>
          </w:tcPr>
          <w:p w:rsidR="00E87B12" w:rsidRDefault="00E87B12">
            <w:pPr>
              <w:pStyle w:val="ConsPlusNormal"/>
            </w:pPr>
            <w:r>
              <w:t>Ворыква</w:t>
            </w:r>
          </w:p>
        </w:tc>
      </w:tr>
      <w:tr w:rsidR="00E87B12">
        <w:tc>
          <w:tcPr>
            <w:tcW w:w="4672" w:type="dxa"/>
          </w:tcPr>
          <w:p w:rsidR="00E87B12" w:rsidRDefault="00E87B12">
            <w:pPr>
              <w:pStyle w:val="ConsPlusNormal"/>
            </w:pPr>
            <w:r>
              <w:t>Черь Вычегодская</w:t>
            </w:r>
          </w:p>
        </w:tc>
        <w:tc>
          <w:tcPr>
            <w:tcW w:w="4967" w:type="dxa"/>
          </w:tcPr>
          <w:p w:rsidR="00E87B12" w:rsidRDefault="00E87B12">
            <w:pPr>
              <w:pStyle w:val="ConsPlusNormal"/>
            </w:pPr>
            <w:r>
              <w:t>Мезень выше устья реки Уджью</w:t>
            </w:r>
          </w:p>
        </w:tc>
      </w:tr>
      <w:tr w:rsidR="00E87B12">
        <w:tc>
          <w:tcPr>
            <w:tcW w:w="4672" w:type="dxa"/>
          </w:tcPr>
          <w:p w:rsidR="00E87B12" w:rsidRDefault="00E87B12">
            <w:pPr>
              <w:pStyle w:val="ConsPlusNormal"/>
            </w:pPr>
            <w:r>
              <w:t>Пижма выше деревни Левкинская</w:t>
            </w:r>
          </w:p>
        </w:tc>
        <w:tc>
          <w:tcPr>
            <w:tcW w:w="4967" w:type="dxa"/>
          </w:tcPr>
          <w:p w:rsidR="00E87B12" w:rsidRDefault="00E87B12">
            <w:pPr>
              <w:pStyle w:val="ConsPlusNormal"/>
            </w:pPr>
            <w:r>
              <w:t>Большой Суббач</w:t>
            </w:r>
          </w:p>
        </w:tc>
      </w:tr>
      <w:tr w:rsidR="00E87B12">
        <w:tc>
          <w:tcPr>
            <w:tcW w:w="4672" w:type="dxa"/>
          </w:tcPr>
          <w:p w:rsidR="00E87B12" w:rsidRDefault="00E87B12">
            <w:pPr>
              <w:pStyle w:val="ConsPlusNormal"/>
            </w:pPr>
            <w:r>
              <w:t>Светлая</w:t>
            </w:r>
          </w:p>
        </w:tc>
        <w:tc>
          <w:tcPr>
            <w:tcW w:w="4967" w:type="dxa"/>
          </w:tcPr>
          <w:p w:rsidR="00E87B12" w:rsidRDefault="00E87B12">
            <w:pPr>
              <w:pStyle w:val="ConsPlusNormal"/>
            </w:pPr>
            <w:r>
              <w:t>Малый Суббач</w:t>
            </w:r>
          </w:p>
        </w:tc>
      </w:tr>
      <w:tr w:rsidR="00E87B12">
        <w:tc>
          <w:tcPr>
            <w:tcW w:w="4672" w:type="dxa"/>
          </w:tcPr>
          <w:p w:rsidR="00E87B12" w:rsidRDefault="00E87B12">
            <w:pPr>
              <w:pStyle w:val="ConsPlusNormal"/>
            </w:pPr>
            <w:r>
              <w:t>Умба</w:t>
            </w:r>
          </w:p>
        </w:tc>
        <w:tc>
          <w:tcPr>
            <w:tcW w:w="4967" w:type="dxa"/>
          </w:tcPr>
          <w:p w:rsidR="00E87B12" w:rsidRDefault="00E87B12">
            <w:pPr>
              <w:pStyle w:val="ConsPlusNormal"/>
            </w:pPr>
            <w:r>
              <w:t>Елва Мезенская</w:t>
            </w:r>
          </w:p>
        </w:tc>
      </w:tr>
      <w:tr w:rsidR="00E87B12">
        <w:tc>
          <w:tcPr>
            <w:tcW w:w="4672" w:type="dxa"/>
          </w:tcPr>
          <w:p w:rsidR="00E87B12" w:rsidRDefault="00E87B12">
            <w:pPr>
              <w:pStyle w:val="ConsPlusNormal"/>
            </w:pPr>
            <w:r>
              <w:t>Цильма выше села Нонбур</w:t>
            </w:r>
          </w:p>
        </w:tc>
        <w:tc>
          <w:tcPr>
            <w:tcW w:w="4967" w:type="dxa"/>
          </w:tcPr>
          <w:p w:rsidR="00E87B12" w:rsidRDefault="00E87B12">
            <w:pPr>
              <w:pStyle w:val="ConsPlusNormal"/>
            </w:pPr>
            <w:r>
              <w:t>Пысса</w:t>
            </w:r>
          </w:p>
        </w:tc>
      </w:tr>
      <w:tr w:rsidR="00E87B12">
        <w:tc>
          <w:tcPr>
            <w:tcW w:w="4672" w:type="dxa"/>
          </w:tcPr>
          <w:p w:rsidR="00E87B12" w:rsidRDefault="00E87B12">
            <w:pPr>
              <w:pStyle w:val="ConsPlusNormal"/>
            </w:pPr>
            <w:r>
              <w:t>Мыла</w:t>
            </w:r>
          </w:p>
        </w:tc>
        <w:tc>
          <w:tcPr>
            <w:tcW w:w="4967" w:type="dxa"/>
          </w:tcPr>
          <w:p w:rsidR="00E87B12" w:rsidRDefault="00E87B12">
            <w:pPr>
              <w:pStyle w:val="ConsPlusNormal"/>
            </w:pPr>
            <w:r>
              <w:t>Курмыш</w:t>
            </w:r>
          </w:p>
        </w:tc>
      </w:tr>
      <w:tr w:rsidR="00E87B12">
        <w:tc>
          <w:tcPr>
            <w:tcW w:w="4672" w:type="dxa"/>
          </w:tcPr>
          <w:p w:rsidR="00E87B12" w:rsidRDefault="00E87B12">
            <w:pPr>
              <w:pStyle w:val="ConsPlusNormal"/>
            </w:pPr>
            <w:r>
              <w:t>Савинская Валса</w:t>
            </w:r>
          </w:p>
        </w:tc>
        <w:tc>
          <w:tcPr>
            <w:tcW w:w="4967" w:type="dxa"/>
          </w:tcPr>
          <w:p w:rsidR="00E87B12" w:rsidRDefault="00E87B12">
            <w:pPr>
              <w:pStyle w:val="ConsPlusNormal"/>
            </w:pPr>
            <w:r>
              <w:t>Нижняя Пузла</w:t>
            </w:r>
          </w:p>
        </w:tc>
      </w:tr>
      <w:tr w:rsidR="00E87B12">
        <w:tc>
          <w:tcPr>
            <w:tcW w:w="4672" w:type="dxa"/>
          </w:tcPr>
          <w:p w:rsidR="00E87B12" w:rsidRDefault="00E87B12">
            <w:pPr>
              <w:pStyle w:val="ConsPlusNormal"/>
            </w:pPr>
            <w:r>
              <w:t>Каменная Валса</w:t>
            </w:r>
          </w:p>
        </w:tc>
        <w:tc>
          <w:tcPr>
            <w:tcW w:w="4967" w:type="dxa"/>
          </w:tcPr>
          <w:p w:rsidR="00E87B12" w:rsidRDefault="00E87B12">
            <w:pPr>
              <w:pStyle w:val="ConsPlusNormal"/>
            </w:pPr>
            <w:r>
              <w:t>Верхняя Пузла</w:t>
            </w:r>
          </w:p>
        </w:tc>
      </w:tr>
      <w:tr w:rsidR="00E87B12">
        <w:tc>
          <w:tcPr>
            <w:tcW w:w="4672" w:type="dxa"/>
          </w:tcPr>
          <w:p w:rsidR="00E87B12" w:rsidRDefault="00E87B12">
            <w:pPr>
              <w:pStyle w:val="ConsPlusNormal"/>
            </w:pPr>
            <w:r>
              <w:t>Вычегда выше села Помоздино</w:t>
            </w:r>
          </w:p>
        </w:tc>
        <w:tc>
          <w:tcPr>
            <w:tcW w:w="4967" w:type="dxa"/>
          </w:tcPr>
          <w:p w:rsidR="00E87B12" w:rsidRDefault="00E87B12">
            <w:pPr>
              <w:pStyle w:val="ConsPlusNormal"/>
            </w:pPr>
            <w:r>
              <w:t>Вашка выше устья реки Нюш</w:t>
            </w:r>
          </w:p>
        </w:tc>
      </w:tr>
      <w:tr w:rsidR="00E87B12">
        <w:tc>
          <w:tcPr>
            <w:tcW w:w="4672" w:type="dxa"/>
          </w:tcPr>
          <w:p w:rsidR="00E87B12" w:rsidRDefault="00E87B12">
            <w:pPr>
              <w:pStyle w:val="ConsPlusNormal"/>
            </w:pPr>
            <w:r>
              <w:t>Северная Кельтма</w:t>
            </w:r>
          </w:p>
        </w:tc>
        <w:tc>
          <w:tcPr>
            <w:tcW w:w="4967" w:type="dxa"/>
          </w:tcPr>
          <w:p w:rsidR="00E87B12" w:rsidRDefault="00E87B12">
            <w:pPr>
              <w:pStyle w:val="ConsPlusNormal"/>
            </w:pPr>
            <w:r>
              <w:t>Ежуга Зырянская</w:t>
            </w:r>
          </w:p>
        </w:tc>
      </w:tr>
      <w:tr w:rsidR="00E87B12">
        <w:tc>
          <w:tcPr>
            <w:tcW w:w="4672" w:type="dxa"/>
          </w:tcPr>
          <w:p w:rsidR="00E87B12" w:rsidRDefault="00E87B12">
            <w:pPr>
              <w:pStyle w:val="ConsPlusNormal"/>
            </w:pPr>
            <w:r>
              <w:t>Прупт</w:t>
            </w:r>
          </w:p>
        </w:tc>
        <w:tc>
          <w:tcPr>
            <w:tcW w:w="4967" w:type="dxa"/>
          </w:tcPr>
          <w:p w:rsidR="00E87B12" w:rsidRDefault="00E87B12">
            <w:pPr>
              <w:pStyle w:val="ConsPlusNormal"/>
            </w:pPr>
            <w:r>
              <w:t>Ертом</w:t>
            </w:r>
          </w:p>
        </w:tc>
      </w:tr>
      <w:tr w:rsidR="00E87B12">
        <w:tc>
          <w:tcPr>
            <w:tcW w:w="4672" w:type="dxa"/>
          </w:tcPr>
          <w:p w:rsidR="00E87B12" w:rsidRDefault="00E87B12">
            <w:pPr>
              <w:pStyle w:val="ConsPlusNormal"/>
            </w:pPr>
            <w:r>
              <w:lastRenderedPageBreak/>
              <w:t>Светлица</w:t>
            </w:r>
          </w:p>
        </w:tc>
        <w:tc>
          <w:tcPr>
            <w:tcW w:w="4967" w:type="dxa"/>
          </w:tcPr>
          <w:p w:rsidR="00E87B12" w:rsidRDefault="00E87B12">
            <w:pPr>
              <w:pStyle w:val="ConsPlusNormal"/>
            </w:pPr>
            <w:r>
              <w:t>Мыдмас</w:t>
            </w:r>
          </w:p>
        </w:tc>
      </w:tr>
      <w:tr w:rsidR="00E87B12">
        <w:tc>
          <w:tcPr>
            <w:tcW w:w="4672" w:type="dxa"/>
          </w:tcPr>
          <w:p w:rsidR="00E87B12" w:rsidRDefault="00E87B12">
            <w:pPr>
              <w:pStyle w:val="ConsPlusNormal"/>
            </w:pPr>
            <w:r>
              <w:t>Нем</w:t>
            </w:r>
          </w:p>
        </w:tc>
        <w:tc>
          <w:tcPr>
            <w:tcW w:w="4967" w:type="dxa"/>
          </w:tcPr>
          <w:p w:rsidR="00E87B12" w:rsidRDefault="00E87B12">
            <w:pPr>
              <w:pStyle w:val="ConsPlusNormal"/>
            </w:pPr>
            <w:r>
              <w:t>Пучкома</w:t>
            </w:r>
          </w:p>
        </w:tc>
      </w:tr>
      <w:tr w:rsidR="00E87B12">
        <w:tc>
          <w:tcPr>
            <w:tcW w:w="4672" w:type="dxa"/>
          </w:tcPr>
          <w:p w:rsidR="00E87B12" w:rsidRDefault="00E87B12">
            <w:pPr>
              <w:pStyle w:val="ConsPlusNormal"/>
            </w:pPr>
            <w:r>
              <w:t>Ын</w:t>
            </w:r>
          </w:p>
        </w:tc>
        <w:tc>
          <w:tcPr>
            <w:tcW w:w="4967" w:type="dxa"/>
          </w:tcPr>
          <w:p w:rsidR="00E87B12" w:rsidRDefault="00E87B12">
            <w:pPr>
              <w:pStyle w:val="ConsPlusNormal"/>
            </w:pPr>
            <w:r>
              <w:t>Содзим</w:t>
            </w:r>
          </w:p>
        </w:tc>
      </w:tr>
      <w:tr w:rsidR="00E87B12">
        <w:tc>
          <w:tcPr>
            <w:tcW w:w="4672" w:type="dxa"/>
          </w:tcPr>
          <w:p w:rsidR="00E87B12" w:rsidRDefault="00E87B12">
            <w:pPr>
              <w:pStyle w:val="ConsPlusNormal"/>
            </w:pPr>
            <w:r>
              <w:t>Воль</w:t>
            </w:r>
          </w:p>
        </w:tc>
        <w:tc>
          <w:tcPr>
            <w:tcW w:w="4967" w:type="dxa"/>
          </w:tcPr>
          <w:p w:rsidR="00E87B12" w:rsidRDefault="00E87B12">
            <w:pPr>
              <w:pStyle w:val="ConsPlusNormal"/>
            </w:pPr>
            <w:r>
              <w:t>Лоптюга</w:t>
            </w:r>
          </w:p>
        </w:tc>
      </w:tr>
    </w:tbl>
    <w:p w:rsidR="00E87B12" w:rsidRDefault="00E87B12">
      <w:pPr>
        <w:sectPr w:rsidR="00E87B12">
          <w:pgSz w:w="16838" w:h="11905" w:orient="landscape"/>
          <w:pgMar w:top="1701" w:right="1134" w:bottom="850" w:left="1134" w:header="0" w:footer="0" w:gutter="0"/>
          <w:cols w:space="720"/>
        </w:sectPr>
      </w:pPr>
    </w:p>
    <w:p w:rsidR="00E87B12" w:rsidRDefault="00E87B12">
      <w:pPr>
        <w:pStyle w:val="ConsPlusNormal"/>
        <w:ind w:firstLine="540"/>
        <w:jc w:val="both"/>
      </w:pPr>
    </w:p>
    <w:p w:rsidR="00E87B12" w:rsidRDefault="00E87B12">
      <w:pPr>
        <w:pStyle w:val="ConsPlusNormal"/>
        <w:ind w:firstLine="540"/>
        <w:jc w:val="both"/>
      </w:pPr>
    </w:p>
    <w:p w:rsidR="00E87B12" w:rsidRDefault="00E87B12">
      <w:pPr>
        <w:pStyle w:val="ConsPlusNormal"/>
        <w:ind w:firstLine="540"/>
        <w:jc w:val="both"/>
      </w:pPr>
    </w:p>
    <w:p w:rsidR="00E87B12" w:rsidRDefault="00E87B12">
      <w:pPr>
        <w:pStyle w:val="ConsPlusNormal"/>
        <w:ind w:firstLine="540"/>
        <w:jc w:val="both"/>
      </w:pPr>
    </w:p>
    <w:p w:rsidR="00E87B12" w:rsidRDefault="00E87B12">
      <w:pPr>
        <w:pStyle w:val="ConsPlusNormal"/>
        <w:ind w:firstLine="540"/>
        <w:jc w:val="both"/>
      </w:pPr>
    </w:p>
    <w:p w:rsidR="00E87B12" w:rsidRDefault="00E87B12">
      <w:pPr>
        <w:pStyle w:val="ConsPlusNormal"/>
        <w:jc w:val="right"/>
        <w:outlineLvl w:val="1"/>
      </w:pPr>
      <w:r>
        <w:t>Приложение N 10</w:t>
      </w:r>
    </w:p>
    <w:p w:rsidR="00E87B12" w:rsidRDefault="00E87B12">
      <w:pPr>
        <w:pStyle w:val="ConsPlusNormal"/>
        <w:jc w:val="right"/>
      </w:pPr>
      <w:r>
        <w:t>к Правилам рыболовства для Северного</w:t>
      </w:r>
    </w:p>
    <w:p w:rsidR="00E87B12" w:rsidRDefault="00E87B12">
      <w:pPr>
        <w:pStyle w:val="ConsPlusNormal"/>
        <w:jc w:val="right"/>
      </w:pPr>
      <w:r>
        <w:t>рыбохозяйственного бассейна</w:t>
      </w:r>
    </w:p>
    <w:p w:rsidR="00E87B12" w:rsidRDefault="00E87B12">
      <w:pPr>
        <w:pStyle w:val="ConsPlusNormal"/>
        <w:jc w:val="center"/>
      </w:pPr>
    </w:p>
    <w:p w:rsidR="00E87B12" w:rsidRDefault="00E87B12">
      <w:pPr>
        <w:pStyle w:val="ConsPlusTitle"/>
        <w:jc w:val="center"/>
      </w:pPr>
      <w:bookmarkStart w:id="27" w:name="P3053"/>
      <w:bookmarkEnd w:id="27"/>
      <w:r>
        <w:t>ПЕРЕЧЕНЬ</w:t>
      </w:r>
    </w:p>
    <w:p w:rsidR="00E87B12" w:rsidRDefault="00E87B12">
      <w:pPr>
        <w:pStyle w:val="ConsPlusTitle"/>
        <w:jc w:val="center"/>
      </w:pPr>
      <w:r>
        <w:t>ОСНОВНЫХ НЕРЕСТИЛИЩ ЛЕЩА ВЫЧЕГОДСКОГО, ЛУЗСКОГО, МЕЗЕНСКОГО</w:t>
      </w:r>
    </w:p>
    <w:p w:rsidR="00E87B12" w:rsidRDefault="00E87B12">
      <w:pPr>
        <w:pStyle w:val="ConsPlusTitle"/>
        <w:jc w:val="center"/>
      </w:pPr>
      <w:r>
        <w:t>И ПЕЧОРСКОГО БАССЕЙНОВ НА ТЕРРИТОРИИ РЕСПУБЛИКИ КОМИ</w:t>
      </w:r>
    </w:p>
    <w:p w:rsidR="00E87B12" w:rsidRDefault="00E87B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87B12">
        <w:trPr>
          <w:jc w:val="center"/>
        </w:trPr>
        <w:tc>
          <w:tcPr>
            <w:tcW w:w="9294" w:type="dxa"/>
            <w:tcBorders>
              <w:top w:val="nil"/>
              <w:left w:val="single" w:sz="24" w:space="0" w:color="CED3F1"/>
              <w:bottom w:val="nil"/>
              <w:right w:val="single" w:sz="24" w:space="0" w:color="F4F3F8"/>
            </w:tcBorders>
            <w:shd w:val="clear" w:color="auto" w:fill="F4F3F8"/>
          </w:tcPr>
          <w:p w:rsidR="00E87B12" w:rsidRDefault="00E87B12">
            <w:pPr>
              <w:pStyle w:val="ConsPlusNormal"/>
              <w:jc w:val="center"/>
            </w:pPr>
            <w:r>
              <w:rPr>
                <w:color w:val="392C69"/>
              </w:rPr>
              <w:t>Список изменяющих документов</w:t>
            </w:r>
          </w:p>
          <w:p w:rsidR="00E87B12" w:rsidRDefault="00E87B12">
            <w:pPr>
              <w:pStyle w:val="ConsPlusNormal"/>
              <w:jc w:val="center"/>
            </w:pPr>
            <w:r>
              <w:rPr>
                <w:color w:val="392C69"/>
              </w:rPr>
              <w:t xml:space="preserve">(введен </w:t>
            </w:r>
            <w:hyperlink r:id="rId224" w:history="1">
              <w:r>
                <w:rPr>
                  <w:color w:val="0000FF"/>
                </w:rPr>
                <w:t>Приказом</w:t>
              </w:r>
            </w:hyperlink>
            <w:r>
              <w:rPr>
                <w:color w:val="392C69"/>
              </w:rPr>
              <w:t xml:space="preserve"> Минсельхоза России от 09.07.2015 N 288)</w:t>
            </w:r>
          </w:p>
        </w:tc>
      </w:tr>
    </w:tbl>
    <w:p w:rsidR="00E87B12" w:rsidRDefault="00E87B1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0"/>
        <w:gridCol w:w="4849"/>
      </w:tblGrid>
      <w:tr w:rsidR="00E87B12">
        <w:tc>
          <w:tcPr>
            <w:tcW w:w="4790" w:type="dxa"/>
          </w:tcPr>
          <w:p w:rsidR="00E87B12" w:rsidRDefault="00E87B12">
            <w:pPr>
              <w:pStyle w:val="ConsPlusNormal"/>
              <w:jc w:val="center"/>
            </w:pPr>
            <w:r>
              <w:t>Название озер и курей</w:t>
            </w:r>
          </w:p>
        </w:tc>
        <w:tc>
          <w:tcPr>
            <w:tcW w:w="4849" w:type="dxa"/>
          </w:tcPr>
          <w:p w:rsidR="00E87B12" w:rsidRDefault="00E87B12">
            <w:pPr>
              <w:pStyle w:val="ConsPlusNormal"/>
              <w:jc w:val="center"/>
            </w:pPr>
            <w:r>
              <w:t>Название сельской администрации, на территории которой находится указанное озеро или курья</w:t>
            </w:r>
          </w:p>
        </w:tc>
      </w:tr>
      <w:tr w:rsidR="00E87B12">
        <w:tc>
          <w:tcPr>
            <w:tcW w:w="4790" w:type="dxa"/>
          </w:tcPr>
          <w:p w:rsidR="00E87B12" w:rsidRDefault="00E87B12">
            <w:pPr>
              <w:pStyle w:val="ConsPlusNormal"/>
              <w:jc w:val="center"/>
            </w:pPr>
            <w:r>
              <w:t>1</w:t>
            </w:r>
          </w:p>
        </w:tc>
        <w:tc>
          <w:tcPr>
            <w:tcW w:w="4849" w:type="dxa"/>
          </w:tcPr>
          <w:p w:rsidR="00E87B12" w:rsidRDefault="00E87B12">
            <w:pPr>
              <w:pStyle w:val="ConsPlusNormal"/>
              <w:jc w:val="center"/>
            </w:pPr>
            <w:r>
              <w:t>2</w:t>
            </w:r>
          </w:p>
        </w:tc>
      </w:tr>
      <w:tr w:rsidR="00E87B12">
        <w:tc>
          <w:tcPr>
            <w:tcW w:w="9639" w:type="dxa"/>
            <w:gridSpan w:val="2"/>
          </w:tcPr>
          <w:p w:rsidR="00E87B12" w:rsidRDefault="00E87B12">
            <w:pPr>
              <w:pStyle w:val="ConsPlusNormal"/>
              <w:jc w:val="center"/>
              <w:outlineLvl w:val="2"/>
            </w:pPr>
            <w:r>
              <w:t>Бассейн реки Вычегды</w:t>
            </w:r>
          </w:p>
        </w:tc>
      </w:tr>
      <w:tr w:rsidR="00E87B12">
        <w:tc>
          <w:tcPr>
            <w:tcW w:w="4790" w:type="dxa"/>
          </w:tcPr>
          <w:p w:rsidR="00E87B12" w:rsidRDefault="00E87B12">
            <w:pPr>
              <w:pStyle w:val="ConsPlusNormal"/>
            </w:pPr>
            <w:r>
              <w:t>Сопью (приустьевая часть)</w:t>
            </w:r>
          </w:p>
        </w:tc>
        <w:tc>
          <w:tcPr>
            <w:tcW w:w="4849" w:type="dxa"/>
          </w:tcPr>
          <w:p w:rsidR="00E87B12" w:rsidRDefault="00E87B12">
            <w:pPr>
              <w:pStyle w:val="ConsPlusNormal"/>
            </w:pPr>
            <w:r>
              <w:t>Гамская</w:t>
            </w:r>
          </w:p>
        </w:tc>
      </w:tr>
      <w:tr w:rsidR="00E87B12">
        <w:tc>
          <w:tcPr>
            <w:tcW w:w="4790" w:type="dxa"/>
          </w:tcPr>
          <w:p w:rsidR="00E87B12" w:rsidRDefault="00E87B12">
            <w:pPr>
              <w:pStyle w:val="ConsPlusNormal"/>
            </w:pPr>
            <w:r>
              <w:t>Ев-ты</w:t>
            </w:r>
          </w:p>
        </w:tc>
        <w:tc>
          <w:tcPr>
            <w:tcW w:w="4849" w:type="dxa"/>
          </w:tcPr>
          <w:p w:rsidR="00E87B12" w:rsidRDefault="00E87B12">
            <w:pPr>
              <w:pStyle w:val="ConsPlusNormal"/>
            </w:pPr>
            <w:r>
              <w:t>Айкинская</w:t>
            </w:r>
          </w:p>
        </w:tc>
      </w:tr>
      <w:tr w:rsidR="00E87B12">
        <w:tc>
          <w:tcPr>
            <w:tcW w:w="4790" w:type="dxa"/>
          </w:tcPr>
          <w:p w:rsidR="00E87B12" w:rsidRDefault="00E87B12">
            <w:pPr>
              <w:pStyle w:val="ConsPlusNormal"/>
            </w:pPr>
            <w:r>
              <w:t>Чернамская система</w:t>
            </w:r>
          </w:p>
        </w:tc>
        <w:tc>
          <w:tcPr>
            <w:tcW w:w="4849" w:type="dxa"/>
          </w:tcPr>
          <w:p w:rsidR="00E87B12" w:rsidRDefault="00E87B12">
            <w:pPr>
              <w:pStyle w:val="ConsPlusNormal"/>
            </w:pPr>
            <w:r>
              <w:t>Кожмудорская</w:t>
            </w:r>
          </w:p>
        </w:tc>
      </w:tr>
      <w:tr w:rsidR="00E87B12">
        <w:tc>
          <w:tcPr>
            <w:tcW w:w="4790" w:type="dxa"/>
          </w:tcPr>
          <w:p w:rsidR="00E87B12" w:rsidRDefault="00E87B12">
            <w:pPr>
              <w:pStyle w:val="ConsPlusNormal"/>
            </w:pPr>
            <w:r>
              <w:t>Эжол-ты</w:t>
            </w:r>
          </w:p>
        </w:tc>
        <w:tc>
          <w:tcPr>
            <w:tcW w:w="4849" w:type="dxa"/>
          </w:tcPr>
          <w:p w:rsidR="00E87B12" w:rsidRDefault="00E87B12">
            <w:pPr>
              <w:pStyle w:val="ConsPlusNormal"/>
            </w:pPr>
            <w:r>
              <w:t>Кожмудорская</w:t>
            </w:r>
          </w:p>
        </w:tc>
      </w:tr>
      <w:tr w:rsidR="00E87B12">
        <w:tc>
          <w:tcPr>
            <w:tcW w:w="4790" w:type="dxa"/>
          </w:tcPr>
          <w:p w:rsidR="00E87B12" w:rsidRDefault="00E87B12">
            <w:pPr>
              <w:pStyle w:val="ConsPlusNormal"/>
            </w:pPr>
            <w:r>
              <w:t>Корьев-курья</w:t>
            </w:r>
          </w:p>
        </w:tc>
        <w:tc>
          <w:tcPr>
            <w:tcW w:w="4849" w:type="dxa"/>
          </w:tcPr>
          <w:p w:rsidR="00E87B12" w:rsidRDefault="00E87B12">
            <w:pPr>
              <w:pStyle w:val="ConsPlusNormal"/>
            </w:pPr>
            <w:r>
              <w:t>Кожмудорская</w:t>
            </w:r>
          </w:p>
        </w:tc>
      </w:tr>
      <w:tr w:rsidR="00E87B12">
        <w:tc>
          <w:tcPr>
            <w:tcW w:w="4790" w:type="dxa"/>
          </w:tcPr>
          <w:p w:rsidR="00E87B12" w:rsidRDefault="00E87B12">
            <w:pPr>
              <w:pStyle w:val="ConsPlusNormal"/>
            </w:pPr>
            <w:r>
              <w:lastRenderedPageBreak/>
              <w:t>Чодопи</w:t>
            </w:r>
          </w:p>
        </w:tc>
        <w:tc>
          <w:tcPr>
            <w:tcW w:w="4849" w:type="dxa"/>
          </w:tcPr>
          <w:p w:rsidR="00E87B12" w:rsidRDefault="00E87B12">
            <w:pPr>
              <w:pStyle w:val="ConsPlusNormal"/>
            </w:pPr>
            <w:r>
              <w:t>Часовская</w:t>
            </w:r>
          </w:p>
        </w:tc>
      </w:tr>
      <w:tr w:rsidR="00E87B12">
        <w:tc>
          <w:tcPr>
            <w:tcW w:w="4790" w:type="dxa"/>
          </w:tcPr>
          <w:p w:rsidR="00E87B12" w:rsidRDefault="00E87B12">
            <w:pPr>
              <w:pStyle w:val="ConsPlusNormal"/>
            </w:pPr>
            <w:r>
              <w:t>Часовская курья</w:t>
            </w:r>
          </w:p>
        </w:tc>
        <w:tc>
          <w:tcPr>
            <w:tcW w:w="4849" w:type="dxa"/>
          </w:tcPr>
          <w:p w:rsidR="00E87B12" w:rsidRDefault="00E87B12">
            <w:pPr>
              <w:pStyle w:val="ConsPlusNormal"/>
            </w:pPr>
            <w:r>
              <w:t>Часовская</w:t>
            </w:r>
          </w:p>
        </w:tc>
      </w:tr>
      <w:tr w:rsidR="00E87B12">
        <w:tc>
          <w:tcPr>
            <w:tcW w:w="4790" w:type="dxa"/>
          </w:tcPr>
          <w:p w:rsidR="00E87B12" w:rsidRDefault="00E87B12">
            <w:pPr>
              <w:pStyle w:val="ConsPlusNormal"/>
            </w:pPr>
            <w:r>
              <w:t>Чодопи - Важ-Эжва</w:t>
            </w:r>
          </w:p>
        </w:tc>
        <w:tc>
          <w:tcPr>
            <w:tcW w:w="4849" w:type="dxa"/>
          </w:tcPr>
          <w:p w:rsidR="00E87B12" w:rsidRDefault="00E87B12">
            <w:pPr>
              <w:pStyle w:val="ConsPlusNormal"/>
            </w:pPr>
            <w:r>
              <w:t>Часовская</w:t>
            </w:r>
          </w:p>
        </w:tc>
      </w:tr>
      <w:tr w:rsidR="00E87B12">
        <w:tc>
          <w:tcPr>
            <w:tcW w:w="4790" w:type="dxa"/>
          </w:tcPr>
          <w:p w:rsidR="00E87B12" w:rsidRDefault="00E87B12">
            <w:pPr>
              <w:pStyle w:val="ConsPlusNormal"/>
            </w:pPr>
            <w:r>
              <w:t>Парчег-система</w:t>
            </w:r>
          </w:p>
        </w:tc>
        <w:tc>
          <w:tcPr>
            <w:tcW w:w="4849" w:type="dxa"/>
          </w:tcPr>
          <w:p w:rsidR="00E87B12" w:rsidRDefault="00E87B12">
            <w:pPr>
              <w:pStyle w:val="ConsPlusNormal"/>
            </w:pPr>
            <w:r>
              <w:t>Зеленецкая</w:t>
            </w:r>
          </w:p>
        </w:tc>
      </w:tr>
      <w:tr w:rsidR="00E87B12">
        <w:tc>
          <w:tcPr>
            <w:tcW w:w="4790" w:type="dxa"/>
          </w:tcPr>
          <w:p w:rsidR="00E87B12" w:rsidRDefault="00E87B12">
            <w:pPr>
              <w:pStyle w:val="ConsPlusNormal"/>
            </w:pPr>
            <w:r>
              <w:t>Кой-ты</w:t>
            </w:r>
          </w:p>
        </w:tc>
        <w:tc>
          <w:tcPr>
            <w:tcW w:w="4849" w:type="dxa"/>
          </w:tcPr>
          <w:p w:rsidR="00E87B12" w:rsidRDefault="00E87B12">
            <w:pPr>
              <w:pStyle w:val="ConsPlusNormal"/>
            </w:pPr>
            <w:r>
              <w:t>Эжвинский район</w:t>
            </w:r>
          </w:p>
        </w:tc>
      </w:tr>
      <w:tr w:rsidR="00E87B12">
        <w:tc>
          <w:tcPr>
            <w:tcW w:w="4790" w:type="dxa"/>
          </w:tcPr>
          <w:p w:rsidR="00E87B12" w:rsidRDefault="00E87B12">
            <w:pPr>
              <w:pStyle w:val="ConsPlusNormal"/>
            </w:pPr>
            <w:r>
              <w:t>Петуховка</w:t>
            </w:r>
          </w:p>
        </w:tc>
        <w:tc>
          <w:tcPr>
            <w:tcW w:w="4849" w:type="dxa"/>
          </w:tcPr>
          <w:p w:rsidR="00E87B12" w:rsidRDefault="00E87B12">
            <w:pPr>
              <w:pStyle w:val="ConsPlusNormal"/>
            </w:pPr>
            <w:r>
              <w:t>Краснозатонская</w:t>
            </w:r>
          </w:p>
        </w:tc>
      </w:tr>
      <w:tr w:rsidR="00E87B12">
        <w:tc>
          <w:tcPr>
            <w:tcW w:w="4790" w:type="dxa"/>
          </w:tcPr>
          <w:p w:rsidR="00E87B12" w:rsidRDefault="00E87B12">
            <w:pPr>
              <w:pStyle w:val="ConsPlusNormal"/>
            </w:pPr>
            <w:r>
              <w:t>Ичет-ты</w:t>
            </w:r>
          </w:p>
        </w:tc>
        <w:tc>
          <w:tcPr>
            <w:tcW w:w="4849" w:type="dxa"/>
          </w:tcPr>
          <w:p w:rsidR="00E87B12" w:rsidRDefault="00E87B12">
            <w:pPr>
              <w:pStyle w:val="ConsPlusNormal"/>
            </w:pPr>
            <w:r>
              <w:t>Краснозатонская</w:t>
            </w:r>
          </w:p>
        </w:tc>
      </w:tr>
      <w:tr w:rsidR="00E87B12">
        <w:tc>
          <w:tcPr>
            <w:tcW w:w="4790" w:type="dxa"/>
          </w:tcPr>
          <w:p w:rsidR="00E87B12" w:rsidRDefault="00E87B12">
            <w:pPr>
              <w:pStyle w:val="ConsPlusNormal"/>
            </w:pPr>
            <w:r>
              <w:t>Озельская система</w:t>
            </w:r>
          </w:p>
        </w:tc>
        <w:tc>
          <w:tcPr>
            <w:tcW w:w="4849" w:type="dxa"/>
          </w:tcPr>
          <w:p w:rsidR="00E87B12" w:rsidRDefault="00E87B12">
            <w:pPr>
              <w:pStyle w:val="ConsPlusNormal"/>
            </w:pPr>
            <w:r>
              <w:t>Озельская</w:t>
            </w:r>
          </w:p>
        </w:tc>
      </w:tr>
      <w:tr w:rsidR="00E87B12">
        <w:tc>
          <w:tcPr>
            <w:tcW w:w="4790" w:type="dxa"/>
          </w:tcPr>
          <w:p w:rsidR="00E87B12" w:rsidRDefault="00E87B12">
            <w:pPr>
              <w:pStyle w:val="ConsPlusNormal"/>
            </w:pPr>
            <w:r>
              <w:t>Сей-ты</w:t>
            </w:r>
          </w:p>
        </w:tc>
        <w:tc>
          <w:tcPr>
            <w:tcW w:w="4849" w:type="dxa"/>
          </w:tcPr>
          <w:p w:rsidR="00E87B12" w:rsidRDefault="00E87B12">
            <w:pPr>
              <w:pStyle w:val="ConsPlusNormal"/>
            </w:pPr>
            <w:r>
              <w:t>Озельская</w:t>
            </w:r>
          </w:p>
        </w:tc>
      </w:tr>
      <w:tr w:rsidR="00E87B12">
        <w:tc>
          <w:tcPr>
            <w:tcW w:w="4790" w:type="dxa"/>
          </w:tcPr>
          <w:p w:rsidR="00E87B12" w:rsidRDefault="00E87B12">
            <w:pPr>
              <w:pStyle w:val="ConsPlusNormal"/>
            </w:pPr>
            <w:r>
              <w:t>Юрка-и Вылыс-ты</w:t>
            </w:r>
          </w:p>
        </w:tc>
        <w:tc>
          <w:tcPr>
            <w:tcW w:w="4849" w:type="dxa"/>
          </w:tcPr>
          <w:p w:rsidR="00E87B12" w:rsidRDefault="00E87B12">
            <w:pPr>
              <w:pStyle w:val="ConsPlusNormal"/>
            </w:pPr>
            <w:r>
              <w:t>Маджская</w:t>
            </w:r>
          </w:p>
        </w:tc>
      </w:tr>
      <w:tr w:rsidR="00E87B12">
        <w:tc>
          <w:tcPr>
            <w:tcW w:w="4790" w:type="dxa"/>
          </w:tcPr>
          <w:p w:rsidR="00E87B12" w:rsidRDefault="00E87B12">
            <w:pPr>
              <w:pStyle w:val="ConsPlusNormal"/>
            </w:pPr>
            <w:r>
              <w:t>Кия-ты (Кыв-ты, Улыс, Вылыс-ты)</w:t>
            </w:r>
          </w:p>
        </w:tc>
        <w:tc>
          <w:tcPr>
            <w:tcW w:w="4849" w:type="dxa"/>
          </w:tcPr>
          <w:p w:rsidR="00E87B12" w:rsidRDefault="00E87B12">
            <w:pPr>
              <w:pStyle w:val="ConsPlusNormal"/>
            </w:pPr>
            <w:r>
              <w:t>Корткеросская</w:t>
            </w:r>
          </w:p>
        </w:tc>
      </w:tr>
      <w:tr w:rsidR="00E87B12">
        <w:tc>
          <w:tcPr>
            <w:tcW w:w="4790" w:type="dxa"/>
          </w:tcPr>
          <w:p w:rsidR="00E87B12" w:rsidRDefault="00E87B12">
            <w:pPr>
              <w:pStyle w:val="ConsPlusNormal"/>
            </w:pPr>
            <w:r>
              <w:t>Нидзь-курья и Бади-курья</w:t>
            </w:r>
          </w:p>
        </w:tc>
        <w:tc>
          <w:tcPr>
            <w:tcW w:w="4849" w:type="dxa"/>
          </w:tcPr>
          <w:p w:rsidR="00E87B12" w:rsidRDefault="00E87B12">
            <w:pPr>
              <w:pStyle w:val="ConsPlusNormal"/>
            </w:pPr>
            <w:r>
              <w:t>Корткеросская</w:t>
            </w:r>
          </w:p>
        </w:tc>
      </w:tr>
      <w:tr w:rsidR="00E87B12">
        <w:tc>
          <w:tcPr>
            <w:tcW w:w="4790" w:type="dxa"/>
          </w:tcPr>
          <w:p w:rsidR="00E87B12" w:rsidRDefault="00E87B12">
            <w:pPr>
              <w:pStyle w:val="ConsPlusNormal"/>
            </w:pPr>
            <w:r>
              <w:t>Половичный (Половичный-ты, Половичная курья, Важка-ди-кост)</w:t>
            </w:r>
          </w:p>
        </w:tc>
        <w:tc>
          <w:tcPr>
            <w:tcW w:w="4849" w:type="dxa"/>
          </w:tcPr>
          <w:p w:rsidR="00E87B12" w:rsidRDefault="00E87B12">
            <w:pPr>
              <w:pStyle w:val="ConsPlusNormal"/>
            </w:pPr>
            <w:r>
              <w:t>Корткеросская</w:t>
            </w:r>
          </w:p>
        </w:tc>
      </w:tr>
      <w:tr w:rsidR="00E87B12">
        <w:tc>
          <w:tcPr>
            <w:tcW w:w="4790" w:type="dxa"/>
          </w:tcPr>
          <w:p w:rsidR="00E87B12" w:rsidRDefault="00E87B12">
            <w:pPr>
              <w:pStyle w:val="ConsPlusNormal"/>
            </w:pPr>
            <w:r>
              <w:t>Озера и курьи устья реки Локчим до 12 км</w:t>
            </w:r>
          </w:p>
        </w:tc>
        <w:tc>
          <w:tcPr>
            <w:tcW w:w="4849" w:type="dxa"/>
          </w:tcPr>
          <w:p w:rsidR="00E87B12" w:rsidRDefault="00E87B12">
            <w:pPr>
              <w:pStyle w:val="ConsPlusNormal"/>
            </w:pPr>
            <w:r>
              <w:t>Корткеросская</w:t>
            </w:r>
          </w:p>
        </w:tc>
      </w:tr>
      <w:tr w:rsidR="00E87B12">
        <w:tc>
          <w:tcPr>
            <w:tcW w:w="4790" w:type="dxa"/>
          </w:tcPr>
          <w:p w:rsidR="00E87B12" w:rsidRDefault="00E87B12">
            <w:pPr>
              <w:pStyle w:val="ConsPlusNormal"/>
            </w:pPr>
            <w:r>
              <w:t>Пезмог-ты</w:t>
            </w:r>
          </w:p>
        </w:tc>
        <w:tc>
          <w:tcPr>
            <w:tcW w:w="4849" w:type="dxa"/>
          </w:tcPr>
          <w:p w:rsidR="00E87B12" w:rsidRDefault="00E87B12">
            <w:pPr>
              <w:pStyle w:val="ConsPlusNormal"/>
            </w:pPr>
            <w:r>
              <w:t>Пезмогская</w:t>
            </w:r>
          </w:p>
        </w:tc>
      </w:tr>
      <w:tr w:rsidR="00E87B12">
        <w:tc>
          <w:tcPr>
            <w:tcW w:w="4790" w:type="dxa"/>
          </w:tcPr>
          <w:p w:rsidR="00E87B12" w:rsidRDefault="00E87B12">
            <w:pPr>
              <w:pStyle w:val="ConsPlusNormal"/>
            </w:pPr>
            <w:r>
              <w:t>Глубокий-ты</w:t>
            </w:r>
          </w:p>
        </w:tc>
        <w:tc>
          <w:tcPr>
            <w:tcW w:w="4849" w:type="dxa"/>
          </w:tcPr>
          <w:p w:rsidR="00E87B12" w:rsidRDefault="00E87B12">
            <w:pPr>
              <w:pStyle w:val="ConsPlusNormal"/>
            </w:pPr>
            <w:r>
              <w:t>Пезмогская</w:t>
            </w:r>
          </w:p>
        </w:tc>
      </w:tr>
      <w:tr w:rsidR="00E87B12">
        <w:tc>
          <w:tcPr>
            <w:tcW w:w="4790" w:type="dxa"/>
          </w:tcPr>
          <w:p w:rsidR="00E87B12" w:rsidRDefault="00E87B12">
            <w:pPr>
              <w:pStyle w:val="ConsPlusNormal"/>
            </w:pPr>
            <w:r>
              <w:t>Каля-ты</w:t>
            </w:r>
          </w:p>
        </w:tc>
        <w:tc>
          <w:tcPr>
            <w:tcW w:w="4849" w:type="dxa"/>
          </w:tcPr>
          <w:p w:rsidR="00E87B12" w:rsidRDefault="00E87B12">
            <w:pPr>
              <w:pStyle w:val="ConsPlusNormal"/>
            </w:pPr>
            <w:r>
              <w:t>Приозерная</w:t>
            </w:r>
          </w:p>
        </w:tc>
      </w:tr>
      <w:tr w:rsidR="00E87B12">
        <w:tc>
          <w:tcPr>
            <w:tcW w:w="4790" w:type="dxa"/>
          </w:tcPr>
          <w:p w:rsidR="00E87B12" w:rsidRDefault="00E87B12">
            <w:pPr>
              <w:pStyle w:val="ConsPlusNormal"/>
            </w:pPr>
            <w:r>
              <w:t>Аджером-ты</w:t>
            </w:r>
          </w:p>
        </w:tc>
        <w:tc>
          <w:tcPr>
            <w:tcW w:w="4849" w:type="dxa"/>
          </w:tcPr>
          <w:p w:rsidR="00E87B12" w:rsidRDefault="00E87B12">
            <w:pPr>
              <w:pStyle w:val="ConsPlusNormal"/>
            </w:pPr>
            <w:r>
              <w:t>Приозерная</w:t>
            </w:r>
          </w:p>
        </w:tc>
      </w:tr>
      <w:tr w:rsidR="00E87B12">
        <w:tc>
          <w:tcPr>
            <w:tcW w:w="4790" w:type="dxa"/>
          </w:tcPr>
          <w:p w:rsidR="00E87B12" w:rsidRDefault="00E87B12">
            <w:pPr>
              <w:pStyle w:val="ConsPlusNormal"/>
            </w:pPr>
            <w:r>
              <w:lastRenderedPageBreak/>
              <w:t>Половичный</w:t>
            </w:r>
          </w:p>
        </w:tc>
        <w:tc>
          <w:tcPr>
            <w:tcW w:w="4849" w:type="dxa"/>
          </w:tcPr>
          <w:p w:rsidR="00E87B12" w:rsidRDefault="00E87B12">
            <w:pPr>
              <w:pStyle w:val="ConsPlusNormal"/>
            </w:pPr>
            <w:r>
              <w:t>Приозерная</w:t>
            </w:r>
          </w:p>
        </w:tc>
      </w:tr>
      <w:tr w:rsidR="00E87B12">
        <w:tc>
          <w:tcPr>
            <w:tcW w:w="4790" w:type="dxa"/>
          </w:tcPr>
          <w:p w:rsidR="00E87B12" w:rsidRDefault="00E87B12">
            <w:pPr>
              <w:pStyle w:val="ConsPlusNormal"/>
            </w:pPr>
            <w:r>
              <w:t>Важкурская Важ-Эжва</w:t>
            </w:r>
          </w:p>
        </w:tc>
        <w:tc>
          <w:tcPr>
            <w:tcW w:w="4849" w:type="dxa"/>
          </w:tcPr>
          <w:p w:rsidR="00E87B12" w:rsidRDefault="00E87B12">
            <w:pPr>
              <w:pStyle w:val="ConsPlusNormal"/>
            </w:pPr>
            <w:r>
              <w:t>Приозерная</w:t>
            </w:r>
          </w:p>
        </w:tc>
      </w:tr>
      <w:tr w:rsidR="00E87B12">
        <w:tc>
          <w:tcPr>
            <w:tcW w:w="4790" w:type="dxa"/>
          </w:tcPr>
          <w:p w:rsidR="00E87B12" w:rsidRDefault="00E87B12">
            <w:pPr>
              <w:pStyle w:val="ConsPlusNormal"/>
            </w:pPr>
            <w:r>
              <w:t>Лабором-ты</w:t>
            </w:r>
          </w:p>
        </w:tc>
        <w:tc>
          <w:tcPr>
            <w:tcW w:w="4849" w:type="dxa"/>
          </w:tcPr>
          <w:p w:rsidR="00E87B12" w:rsidRDefault="00E87B12">
            <w:pPr>
              <w:pStyle w:val="ConsPlusNormal"/>
            </w:pPr>
            <w:r>
              <w:t>Керосская</w:t>
            </w:r>
          </w:p>
        </w:tc>
      </w:tr>
      <w:tr w:rsidR="00E87B12">
        <w:tc>
          <w:tcPr>
            <w:tcW w:w="4790" w:type="dxa"/>
          </w:tcPr>
          <w:p w:rsidR="00E87B12" w:rsidRDefault="00E87B12">
            <w:pPr>
              <w:pStyle w:val="ConsPlusNormal"/>
            </w:pPr>
            <w:r>
              <w:t>Небдинская Важ-Эжва</w:t>
            </w:r>
          </w:p>
        </w:tc>
        <w:tc>
          <w:tcPr>
            <w:tcW w:w="4849" w:type="dxa"/>
          </w:tcPr>
          <w:p w:rsidR="00E87B12" w:rsidRDefault="00E87B12">
            <w:pPr>
              <w:pStyle w:val="ConsPlusNormal"/>
            </w:pPr>
            <w:r>
              <w:t>Небдинская</w:t>
            </w:r>
          </w:p>
        </w:tc>
      </w:tr>
      <w:tr w:rsidR="00E87B12">
        <w:tc>
          <w:tcPr>
            <w:tcW w:w="4790" w:type="dxa"/>
          </w:tcPr>
          <w:p w:rsidR="00E87B12" w:rsidRDefault="00E87B12">
            <w:pPr>
              <w:pStyle w:val="ConsPlusNormal"/>
            </w:pPr>
            <w:r>
              <w:t>Ляс-ты</w:t>
            </w:r>
          </w:p>
        </w:tc>
        <w:tc>
          <w:tcPr>
            <w:tcW w:w="4849" w:type="dxa"/>
          </w:tcPr>
          <w:p w:rsidR="00E87B12" w:rsidRDefault="00E87B12">
            <w:pPr>
              <w:pStyle w:val="ConsPlusNormal"/>
            </w:pPr>
            <w:r>
              <w:t>Небдинская</w:t>
            </w:r>
          </w:p>
        </w:tc>
      </w:tr>
      <w:tr w:rsidR="00E87B12">
        <w:tc>
          <w:tcPr>
            <w:tcW w:w="4790" w:type="dxa"/>
          </w:tcPr>
          <w:p w:rsidR="00E87B12" w:rsidRDefault="00E87B12">
            <w:pPr>
              <w:pStyle w:val="ConsPlusNormal"/>
            </w:pPr>
            <w:r>
              <w:t>Куш-юр-ты</w:t>
            </w:r>
          </w:p>
        </w:tc>
        <w:tc>
          <w:tcPr>
            <w:tcW w:w="4849" w:type="dxa"/>
          </w:tcPr>
          <w:p w:rsidR="00E87B12" w:rsidRDefault="00E87B12">
            <w:pPr>
              <w:pStyle w:val="ConsPlusNormal"/>
            </w:pPr>
            <w:r>
              <w:t>Небдинская</w:t>
            </w:r>
          </w:p>
        </w:tc>
      </w:tr>
      <w:tr w:rsidR="00E87B12">
        <w:tc>
          <w:tcPr>
            <w:tcW w:w="4790" w:type="dxa"/>
          </w:tcPr>
          <w:p w:rsidR="00E87B12" w:rsidRDefault="00E87B12">
            <w:pPr>
              <w:pStyle w:val="ConsPlusNormal"/>
            </w:pPr>
            <w:r>
              <w:t>Важкурья (Важ-Эжва, Важка - протока, Важка-ты, Вад-ты)</w:t>
            </w:r>
          </w:p>
        </w:tc>
        <w:tc>
          <w:tcPr>
            <w:tcW w:w="4849" w:type="dxa"/>
          </w:tcPr>
          <w:p w:rsidR="00E87B12" w:rsidRDefault="00E87B12">
            <w:pPr>
              <w:pStyle w:val="ConsPlusNormal"/>
            </w:pPr>
            <w:r>
              <w:t>Небдинская</w:t>
            </w:r>
          </w:p>
        </w:tc>
      </w:tr>
      <w:tr w:rsidR="00E87B12">
        <w:tc>
          <w:tcPr>
            <w:tcW w:w="4790" w:type="dxa"/>
          </w:tcPr>
          <w:p w:rsidR="00E87B12" w:rsidRDefault="00E87B12">
            <w:pPr>
              <w:pStyle w:val="ConsPlusNormal"/>
            </w:pPr>
            <w:r>
              <w:t>Ур-ель-ты</w:t>
            </w:r>
          </w:p>
        </w:tc>
        <w:tc>
          <w:tcPr>
            <w:tcW w:w="4849" w:type="dxa"/>
          </w:tcPr>
          <w:p w:rsidR="00E87B12" w:rsidRDefault="00E87B12">
            <w:pPr>
              <w:pStyle w:val="ConsPlusNormal"/>
            </w:pPr>
            <w:r>
              <w:t>Сторожевская</w:t>
            </w:r>
          </w:p>
        </w:tc>
      </w:tr>
      <w:tr w:rsidR="00E87B12">
        <w:tc>
          <w:tcPr>
            <w:tcW w:w="4790" w:type="dxa"/>
          </w:tcPr>
          <w:p w:rsidR="00E87B12" w:rsidRDefault="00E87B12">
            <w:pPr>
              <w:pStyle w:val="ConsPlusNormal"/>
            </w:pPr>
            <w:r>
              <w:t>Шойна-ты</w:t>
            </w:r>
          </w:p>
        </w:tc>
        <w:tc>
          <w:tcPr>
            <w:tcW w:w="4849" w:type="dxa"/>
          </w:tcPr>
          <w:p w:rsidR="00E87B12" w:rsidRDefault="00E87B12">
            <w:pPr>
              <w:pStyle w:val="ConsPlusNormal"/>
            </w:pPr>
            <w:r>
              <w:t>Сторожевская</w:t>
            </w:r>
          </w:p>
        </w:tc>
      </w:tr>
      <w:tr w:rsidR="00E87B12">
        <w:tc>
          <w:tcPr>
            <w:tcW w:w="4790" w:type="dxa"/>
          </w:tcPr>
          <w:p w:rsidR="00E87B12" w:rsidRDefault="00E87B12">
            <w:pPr>
              <w:pStyle w:val="ConsPlusNormal"/>
            </w:pPr>
            <w:r>
              <w:t>Вомынские озера (Ыджыд-ты, Миш-ты, Кузь-ты)</w:t>
            </w:r>
          </w:p>
        </w:tc>
        <w:tc>
          <w:tcPr>
            <w:tcW w:w="4849" w:type="dxa"/>
          </w:tcPr>
          <w:p w:rsidR="00E87B12" w:rsidRDefault="00E87B12">
            <w:pPr>
              <w:pStyle w:val="ConsPlusNormal"/>
            </w:pPr>
            <w:r>
              <w:t>Вомынская</w:t>
            </w:r>
          </w:p>
        </w:tc>
      </w:tr>
      <w:tr w:rsidR="00E87B12">
        <w:tc>
          <w:tcPr>
            <w:tcW w:w="4790" w:type="dxa"/>
          </w:tcPr>
          <w:p w:rsidR="00E87B12" w:rsidRDefault="00E87B12">
            <w:pPr>
              <w:pStyle w:val="ConsPlusNormal"/>
            </w:pPr>
            <w:r>
              <w:t>Подъельская старица</w:t>
            </w:r>
          </w:p>
        </w:tc>
        <w:tc>
          <w:tcPr>
            <w:tcW w:w="4849" w:type="dxa"/>
          </w:tcPr>
          <w:p w:rsidR="00E87B12" w:rsidRDefault="00E87B12">
            <w:pPr>
              <w:pStyle w:val="ConsPlusNormal"/>
            </w:pPr>
            <w:r>
              <w:t>Подъельская</w:t>
            </w:r>
          </w:p>
        </w:tc>
      </w:tr>
      <w:tr w:rsidR="00E87B12">
        <w:tc>
          <w:tcPr>
            <w:tcW w:w="4790" w:type="dxa"/>
          </w:tcPr>
          <w:p w:rsidR="00E87B12" w:rsidRDefault="00E87B12">
            <w:pPr>
              <w:pStyle w:val="ConsPlusNormal"/>
            </w:pPr>
            <w:r>
              <w:t>Под-ты</w:t>
            </w:r>
          </w:p>
        </w:tc>
        <w:tc>
          <w:tcPr>
            <w:tcW w:w="4849" w:type="dxa"/>
          </w:tcPr>
          <w:p w:rsidR="00E87B12" w:rsidRDefault="00E87B12">
            <w:pPr>
              <w:pStyle w:val="ConsPlusNormal"/>
            </w:pPr>
            <w:r>
              <w:t>Подтыбокская</w:t>
            </w:r>
          </w:p>
        </w:tc>
      </w:tr>
      <w:tr w:rsidR="00E87B12">
        <w:tc>
          <w:tcPr>
            <w:tcW w:w="4790" w:type="dxa"/>
          </w:tcPr>
          <w:p w:rsidR="00E87B12" w:rsidRDefault="00E87B12">
            <w:pPr>
              <w:pStyle w:val="ConsPlusNormal"/>
            </w:pPr>
            <w:r>
              <w:t>Думган</w:t>
            </w:r>
          </w:p>
        </w:tc>
        <w:tc>
          <w:tcPr>
            <w:tcW w:w="4849" w:type="dxa"/>
          </w:tcPr>
          <w:p w:rsidR="00E87B12" w:rsidRDefault="00E87B12">
            <w:pPr>
              <w:pStyle w:val="ConsPlusNormal"/>
            </w:pPr>
            <w:r>
              <w:t>Мординская</w:t>
            </w:r>
          </w:p>
        </w:tc>
      </w:tr>
      <w:tr w:rsidR="00E87B12">
        <w:tc>
          <w:tcPr>
            <w:tcW w:w="4790" w:type="dxa"/>
          </w:tcPr>
          <w:p w:rsidR="00E87B12" w:rsidRDefault="00E87B12">
            <w:pPr>
              <w:pStyle w:val="ConsPlusNormal"/>
            </w:pPr>
            <w:r>
              <w:t>Коншинские озера (Раськодж, Ширкодж, Выль-ты)</w:t>
            </w:r>
          </w:p>
        </w:tc>
        <w:tc>
          <w:tcPr>
            <w:tcW w:w="4849" w:type="dxa"/>
          </w:tcPr>
          <w:p w:rsidR="00E87B12" w:rsidRDefault="00E87B12">
            <w:pPr>
              <w:pStyle w:val="ConsPlusNormal"/>
            </w:pPr>
            <w:r>
              <w:t>Намская</w:t>
            </w:r>
          </w:p>
        </w:tc>
      </w:tr>
      <w:tr w:rsidR="00E87B12">
        <w:tc>
          <w:tcPr>
            <w:tcW w:w="4790" w:type="dxa"/>
          </w:tcPr>
          <w:p w:rsidR="00E87B12" w:rsidRDefault="00E87B12">
            <w:pPr>
              <w:pStyle w:val="ConsPlusNormal"/>
            </w:pPr>
            <w:r>
              <w:t>Деревянск-ты</w:t>
            </w:r>
          </w:p>
        </w:tc>
        <w:tc>
          <w:tcPr>
            <w:tcW w:w="4849" w:type="dxa"/>
          </w:tcPr>
          <w:p w:rsidR="00E87B12" w:rsidRDefault="00E87B12">
            <w:pPr>
              <w:pStyle w:val="ConsPlusNormal"/>
            </w:pPr>
            <w:r>
              <w:t>Деревянская</w:t>
            </w:r>
          </w:p>
        </w:tc>
      </w:tr>
      <w:tr w:rsidR="00E87B12">
        <w:tc>
          <w:tcPr>
            <w:tcW w:w="4790" w:type="dxa"/>
          </w:tcPr>
          <w:p w:rsidR="00E87B12" w:rsidRDefault="00E87B12">
            <w:pPr>
              <w:pStyle w:val="ConsPlusNormal"/>
            </w:pPr>
            <w:r>
              <w:t>Деревянск - Важ-Эжва (от устья Поп-курьи до верховья озера)</w:t>
            </w:r>
          </w:p>
        </w:tc>
        <w:tc>
          <w:tcPr>
            <w:tcW w:w="4849" w:type="dxa"/>
          </w:tcPr>
          <w:p w:rsidR="00E87B12" w:rsidRDefault="00E87B12">
            <w:pPr>
              <w:pStyle w:val="ConsPlusNormal"/>
            </w:pPr>
            <w:r>
              <w:t>Деревянская</w:t>
            </w:r>
          </w:p>
        </w:tc>
      </w:tr>
      <w:tr w:rsidR="00E87B12">
        <w:tc>
          <w:tcPr>
            <w:tcW w:w="4790" w:type="dxa"/>
          </w:tcPr>
          <w:p w:rsidR="00E87B12" w:rsidRDefault="00E87B12">
            <w:pPr>
              <w:pStyle w:val="ConsPlusNormal"/>
            </w:pPr>
            <w:r>
              <w:t>Дяк-вад</w:t>
            </w:r>
          </w:p>
        </w:tc>
        <w:tc>
          <w:tcPr>
            <w:tcW w:w="4849" w:type="dxa"/>
          </w:tcPr>
          <w:p w:rsidR="00E87B12" w:rsidRDefault="00E87B12">
            <w:pPr>
              <w:pStyle w:val="ConsPlusNormal"/>
            </w:pPr>
            <w:r>
              <w:t>Пожегодская</w:t>
            </w:r>
          </w:p>
        </w:tc>
      </w:tr>
      <w:tr w:rsidR="00E87B12">
        <w:tc>
          <w:tcPr>
            <w:tcW w:w="4790" w:type="dxa"/>
          </w:tcPr>
          <w:p w:rsidR="00E87B12" w:rsidRDefault="00E87B12">
            <w:pPr>
              <w:pStyle w:val="ConsPlusNormal"/>
            </w:pPr>
            <w:r>
              <w:lastRenderedPageBreak/>
              <w:t>Сотчем-лыа-ты</w:t>
            </w:r>
          </w:p>
        </w:tc>
        <w:tc>
          <w:tcPr>
            <w:tcW w:w="4849" w:type="dxa"/>
          </w:tcPr>
          <w:p w:rsidR="00E87B12" w:rsidRDefault="00E87B12">
            <w:pPr>
              <w:pStyle w:val="ConsPlusNormal"/>
            </w:pPr>
            <w:r>
              <w:t>Парчевская</w:t>
            </w:r>
          </w:p>
        </w:tc>
      </w:tr>
      <w:tr w:rsidR="00E87B12">
        <w:tc>
          <w:tcPr>
            <w:tcW w:w="4790" w:type="dxa"/>
          </w:tcPr>
          <w:p w:rsidR="00E87B12" w:rsidRDefault="00E87B12">
            <w:pPr>
              <w:pStyle w:val="ConsPlusNormal"/>
            </w:pPr>
            <w:r>
              <w:t>Ела-кэдж</w:t>
            </w:r>
          </w:p>
        </w:tc>
        <w:tc>
          <w:tcPr>
            <w:tcW w:w="4849" w:type="dxa"/>
          </w:tcPr>
          <w:p w:rsidR="00E87B12" w:rsidRDefault="00E87B12">
            <w:pPr>
              <w:pStyle w:val="ConsPlusNormal"/>
            </w:pPr>
            <w:r>
              <w:t>Донская</w:t>
            </w:r>
          </w:p>
        </w:tc>
      </w:tr>
      <w:tr w:rsidR="00E87B12">
        <w:tc>
          <w:tcPr>
            <w:tcW w:w="4790" w:type="dxa"/>
          </w:tcPr>
          <w:p w:rsidR="00E87B12" w:rsidRDefault="00E87B12">
            <w:pPr>
              <w:pStyle w:val="ConsPlusNormal"/>
            </w:pPr>
            <w:r>
              <w:t>Улыс-курья</w:t>
            </w:r>
          </w:p>
        </w:tc>
        <w:tc>
          <w:tcPr>
            <w:tcW w:w="4849" w:type="dxa"/>
          </w:tcPr>
          <w:p w:rsidR="00E87B12" w:rsidRDefault="00E87B12">
            <w:pPr>
              <w:pStyle w:val="ConsPlusNormal"/>
            </w:pPr>
            <w:r>
              <w:t>Донская</w:t>
            </w:r>
          </w:p>
        </w:tc>
      </w:tr>
      <w:tr w:rsidR="00E87B12">
        <w:tc>
          <w:tcPr>
            <w:tcW w:w="4790" w:type="dxa"/>
          </w:tcPr>
          <w:p w:rsidR="00E87B12" w:rsidRDefault="00E87B12">
            <w:pPr>
              <w:pStyle w:val="ConsPlusNormal"/>
            </w:pPr>
            <w:r>
              <w:t>Иола-кодж</w:t>
            </w:r>
          </w:p>
        </w:tc>
        <w:tc>
          <w:tcPr>
            <w:tcW w:w="4849" w:type="dxa"/>
          </w:tcPr>
          <w:p w:rsidR="00E87B12" w:rsidRDefault="00E87B12">
            <w:pPr>
              <w:pStyle w:val="ConsPlusNormal"/>
            </w:pPr>
            <w:r>
              <w:t>Донская</w:t>
            </w:r>
          </w:p>
        </w:tc>
      </w:tr>
      <w:tr w:rsidR="00E87B12">
        <w:tc>
          <w:tcPr>
            <w:tcW w:w="4790" w:type="dxa"/>
          </w:tcPr>
          <w:p w:rsidR="00E87B12" w:rsidRDefault="00E87B12">
            <w:pPr>
              <w:pStyle w:val="ConsPlusNormal"/>
            </w:pPr>
            <w:r>
              <w:t>Баклан-ты</w:t>
            </w:r>
          </w:p>
        </w:tc>
        <w:tc>
          <w:tcPr>
            <w:tcW w:w="4849" w:type="dxa"/>
          </w:tcPr>
          <w:p w:rsidR="00E87B12" w:rsidRDefault="00E87B12">
            <w:pPr>
              <w:pStyle w:val="ConsPlusNormal"/>
            </w:pPr>
            <w:r>
              <w:t>Керчомская</w:t>
            </w:r>
          </w:p>
        </w:tc>
      </w:tr>
      <w:tr w:rsidR="00E87B12">
        <w:tc>
          <w:tcPr>
            <w:tcW w:w="4790" w:type="dxa"/>
          </w:tcPr>
          <w:p w:rsidR="00E87B12" w:rsidRDefault="00E87B12">
            <w:pPr>
              <w:pStyle w:val="ConsPlusNormal"/>
            </w:pPr>
            <w:r>
              <w:t>озеро Любимое</w:t>
            </w:r>
          </w:p>
        </w:tc>
        <w:tc>
          <w:tcPr>
            <w:tcW w:w="4849" w:type="dxa"/>
          </w:tcPr>
          <w:p w:rsidR="00E87B12" w:rsidRDefault="00E87B12">
            <w:pPr>
              <w:pStyle w:val="ConsPlusNormal"/>
            </w:pPr>
            <w:r>
              <w:t>Керчомская</w:t>
            </w:r>
          </w:p>
        </w:tc>
      </w:tr>
      <w:tr w:rsidR="00E87B12">
        <w:tc>
          <w:tcPr>
            <w:tcW w:w="4790" w:type="dxa"/>
          </w:tcPr>
          <w:p w:rsidR="00E87B12" w:rsidRDefault="00E87B12">
            <w:pPr>
              <w:pStyle w:val="ConsPlusNormal"/>
            </w:pPr>
            <w:r>
              <w:t>Помеча - Важ-Эжва</w:t>
            </w:r>
          </w:p>
        </w:tc>
        <w:tc>
          <w:tcPr>
            <w:tcW w:w="4849" w:type="dxa"/>
          </w:tcPr>
          <w:p w:rsidR="00E87B12" w:rsidRDefault="00E87B12">
            <w:pPr>
              <w:pStyle w:val="ConsPlusNormal"/>
            </w:pPr>
            <w:r>
              <w:t>Керчомская</w:t>
            </w:r>
          </w:p>
        </w:tc>
      </w:tr>
      <w:tr w:rsidR="00E87B12">
        <w:tc>
          <w:tcPr>
            <w:tcW w:w="4790" w:type="dxa"/>
          </w:tcPr>
          <w:p w:rsidR="00E87B12" w:rsidRDefault="00E87B12">
            <w:pPr>
              <w:pStyle w:val="ConsPlusNormal"/>
            </w:pPr>
            <w:r>
              <w:t>Куринной - Важ-Эжва</w:t>
            </w:r>
          </w:p>
        </w:tc>
        <w:tc>
          <w:tcPr>
            <w:tcW w:w="4849" w:type="dxa"/>
          </w:tcPr>
          <w:p w:rsidR="00E87B12" w:rsidRDefault="00E87B12">
            <w:pPr>
              <w:pStyle w:val="ConsPlusNormal"/>
            </w:pPr>
            <w:r>
              <w:t>Керчомская</w:t>
            </w:r>
          </w:p>
        </w:tc>
      </w:tr>
      <w:tr w:rsidR="00E87B12">
        <w:tc>
          <w:tcPr>
            <w:tcW w:w="4790" w:type="dxa"/>
          </w:tcPr>
          <w:p w:rsidR="00E87B12" w:rsidRDefault="00E87B12">
            <w:pPr>
              <w:pStyle w:val="ConsPlusNormal"/>
            </w:pPr>
            <w:r>
              <w:t>Сед-Кедж</w:t>
            </w:r>
          </w:p>
        </w:tc>
        <w:tc>
          <w:tcPr>
            <w:tcW w:w="4849" w:type="dxa"/>
          </w:tcPr>
          <w:p w:rsidR="00E87B12" w:rsidRDefault="00E87B12">
            <w:pPr>
              <w:pStyle w:val="ConsPlusNormal"/>
            </w:pPr>
            <w:r>
              <w:t>Керчомская</w:t>
            </w:r>
          </w:p>
        </w:tc>
      </w:tr>
      <w:tr w:rsidR="00E87B12">
        <w:tc>
          <w:tcPr>
            <w:tcW w:w="4790" w:type="dxa"/>
          </w:tcPr>
          <w:p w:rsidR="00E87B12" w:rsidRDefault="00E87B12">
            <w:pPr>
              <w:pStyle w:val="ConsPlusNormal"/>
            </w:pPr>
            <w:r>
              <w:t>Подкадамье-ты</w:t>
            </w:r>
          </w:p>
        </w:tc>
        <w:tc>
          <w:tcPr>
            <w:tcW w:w="4849" w:type="dxa"/>
          </w:tcPr>
          <w:p w:rsidR="00E87B12" w:rsidRDefault="00E87B12">
            <w:pPr>
              <w:pStyle w:val="ConsPlusNormal"/>
            </w:pPr>
            <w:r>
              <w:t>Керчомская</w:t>
            </w:r>
          </w:p>
        </w:tc>
      </w:tr>
      <w:tr w:rsidR="00E87B12">
        <w:tc>
          <w:tcPr>
            <w:tcW w:w="4790" w:type="dxa"/>
          </w:tcPr>
          <w:p w:rsidR="00E87B12" w:rsidRDefault="00E87B12">
            <w:pPr>
              <w:pStyle w:val="ConsPlusNormal"/>
            </w:pPr>
            <w:r>
              <w:t>Почема - Важ-Эжва</w:t>
            </w:r>
          </w:p>
        </w:tc>
        <w:tc>
          <w:tcPr>
            <w:tcW w:w="4849" w:type="dxa"/>
          </w:tcPr>
          <w:p w:rsidR="00E87B12" w:rsidRDefault="00E87B12">
            <w:pPr>
              <w:pStyle w:val="ConsPlusNormal"/>
            </w:pPr>
            <w:r>
              <w:t>Керчомская</w:t>
            </w:r>
          </w:p>
        </w:tc>
      </w:tr>
      <w:tr w:rsidR="00E87B12">
        <w:tc>
          <w:tcPr>
            <w:tcW w:w="4790" w:type="dxa"/>
          </w:tcPr>
          <w:p w:rsidR="00E87B12" w:rsidRDefault="00E87B12">
            <w:pPr>
              <w:pStyle w:val="ConsPlusNormal"/>
            </w:pPr>
            <w:r>
              <w:t>Пывсяна-ты с протокой Ди-сер</w:t>
            </w:r>
          </w:p>
        </w:tc>
        <w:tc>
          <w:tcPr>
            <w:tcW w:w="4849" w:type="dxa"/>
          </w:tcPr>
          <w:p w:rsidR="00E87B12" w:rsidRDefault="00E87B12">
            <w:pPr>
              <w:pStyle w:val="ConsPlusNormal"/>
            </w:pPr>
            <w:r>
              <w:t>Усть-Куломская</w:t>
            </w:r>
          </w:p>
        </w:tc>
      </w:tr>
      <w:tr w:rsidR="00E87B12">
        <w:tc>
          <w:tcPr>
            <w:tcW w:w="4790" w:type="dxa"/>
          </w:tcPr>
          <w:p w:rsidR="00E87B12" w:rsidRDefault="00E87B12">
            <w:pPr>
              <w:pStyle w:val="ConsPlusNormal"/>
            </w:pPr>
            <w:r>
              <w:t>Пистим-ты</w:t>
            </w:r>
          </w:p>
        </w:tc>
        <w:tc>
          <w:tcPr>
            <w:tcW w:w="4849" w:type="dxa"/>
          </w:tcPr>
          <w:p w:rsidR="00E87B12" w:rsidRDefault="00E87B12">
            <w:pPr>
              <w:pStyle w:val="ConsPlusNormal"/>
            </w:pPr>
            <w:r>
              <w:t>Усть-Куломская</w:t>
            </w:r>
          </w:p>
        </w:tc>
      </w:tr>
      <w:tr w:rsidR="00E87B12">
        <w:tc>
          <w:tcPr>
            <w:tcW w:w="4790" w:type="dxa"/>
          </w:tcPr>
          <w:p w:rsidR="00E87B12" w:rsidRDefault="00E87B12">
            <w:pPr>
              <w:pStyle w:val="ConsPlusNormal"/>
            </w:pPr>
            <w:r>
              <w:t>Лек-кыркещ-ты</w:t>
            </w:r>
          </w:p>
        </w:tc>
        <w:tc>
          <w:tcPr>
            <w:tcW w:w="4849" w:type="dxa"/>
          </w:tcPr>
          <w:p w:rsidR="00E87B12" w:rsidRDefault="00E87B12">
            <w:pPr>
              <w:pStyle w:val="ConsPlusNormal"/>
            </w:pPr>
            <w:r>
              <w:t>Усть-Куломская</w:t>
            </w:r>
          </w:p>
        </w:tc>
      </w:tr>
      <w:tr w:rsidR="00E87B12">
        <w:tc>
          <w:tcPr>
            <w:tcW w:w="4790" w:type="dxa"/>
          </w:tcPr>
          <w:p w:rsidR="00E87B12" w:rsidRDefault="00E87B12">
            <w:pPr>
              <w:pStyle w:val="ConsPlusNormal"/>
            </w:pPr>
            <w:r>
              <w:t>Руч - Важ-Эжва</w:t>
            </w:r>
          </w:p>
        </w:tc>
        <w:tc>
          <w:tcPr>
            <w:tcW w:w="4849" w:type="dxa"/>
          </w:tcPr>
          <w:p w:rsidR="00E87B12" w:rsidRDefault="00E87B12">
            <w:pPr>
              <w:pStyle w:val="ConsPlusNormal"/>
            </w:pPr>
            <w:r>
              <w:t>Ручевская</w:t>
            </w:r>
          </w:p>
        </w:tc>
      </w:tr>
      <w:tr w:rsidR="00E87B12">
        <w:tc>
          <w:tcPr>
            <w:tcW w:w="4790" w:type="dxa"/>
          </w:tcPr>
          <w:p w:rsidR="00E87B12" w:rsidRDefault="00E87B12">
            <w:pPr>
              <w:pStyle w:val="ConsPlusNormal"/>
            </w:pPr>
            <w:r>
              <w:t>Улыс-пожема-ты</w:t>
            </w:r>
          </w:p>
        </w:tc>
        <w:tc>
          <w:tcPr>
            <w:tcW w:w="4849" w:type="dxa"/>
          </w:tcPr>
          <w:p w:rsidR="00E87B12" w:rsidRDefault="00E87B12">
            <w:pPr>
              <w:pStyle w:val="ConsPlusNormal"/>
            </w:pPr>
            <w:r>
              <w:t>Мыелдинская</w:t>
            </w:r>
          </w:p>
        </w:tc>
      </w:tr>
      <w:tr w:rsidR="00E87B12">
        <w:tc>
          <w:tcPr>
            <w:tcW w:w="4790" w:type="dxa"/>
          </w:tcPr>
          <w:p w:rsidR="00E87B12" w:rsidRDefault="00E87B12">
            <w:pPr>
              <w:pStyle w:val="ConsPlusNormal"/>
            </w:pPr>
            <w:r>
              <w:t>Сизимбергедана (первое, второе и третье озера)</w:t>
            </w:r>
          </w:p>
        </w:tc>
        <w:tc>
          <w:tcPr>
            <w:tcW w:w="4849" w:type="dxa"/>
          </w:tcPr>
          <w:p w:rsidR="00E87B12" w:rsidRDefault="00E87B12">
            <w:pPr>
              <w:pStyle w:val="ConsPlusNormal"/>
            </w:pPr>
            <w:r>
              <w:t>Мыелдинская</w:t>
            </w:r>
          </w:p>
        </w:tc>
      </w:tr>
      <w:tr w:rsidR="00E87B12">
        <w:tc>
          <w:tcPr>
            <w:tcW w:w="4790" w:type="dxa"/>
          </w:tcPr>
          <w:p w:rsidR="00E87B12" w:rsidRDefault="00E87B12">
            <w:pPr>
              <w:pStyle w:val="ConsPlusNormal"/>
            </w:pPr>
            <w:r>
              <w:t>Тыкола-ты</w:t>
            </w:r>
          </w:p>
        </w:tc>
        <w:tc>
          <w:tcPr>
            <w:tcW w:w="4849" w:type="dxa"/>
          </w:tcPr>
          <w:p w:rsidR="00E87B12" w:rsidRDefault="00E87B12">
            <w:pPr>
              <w:pStyle w:val="ConsPlusNormal"/>
            </w:pPr>
            <w:r>
              <w:t>Мыелдинская</w:t>
            </w:r>
          </w:p>
        </w:tc>
      </w:tr>
      <w:tr w:rsidR="00E87B12">
        <w:tc>
          <w:tcPr>
            <w:tcW w:w="4790" w:type="dxa"/>
          </w:tcPr>
          <w:p w:rsidR="00E87B12" w:rsidRDefault="00E87B12">
            <w:pPr>
              <w:pStyle w:val="ConsPlusNormal"/>
            </w:pPr>
            <w:r>
              <w:t>Седкещаса-ты</w:t>
            </w:r>
          </w:p>
        </w:tc>
        <w:tc>
          <w:tcPr>
            <w:tcW w:w="4849" w:type="dxa"/>
          </w:tcPr>
          <w:p w:rsidR="00E87B12" w:rsidRDefault="00E87B12">
            <w:pPr>
              <w:pStyle w:val="ConsPlusNormal"/>
            </w:pPr>
            <w:r>
              <w:t>Мыелдинская</w:t>
            </w:r>
          </w:p>
        </w:tc>
      </w:tr>
      <w:tr w:rsidR="00E87B12">
        <w:tc>
          <w:tcPr>
            <w:tcW w:w="4790" w:type="dxa"/>
          </w:tcPr>
          <w:p w:rsidR="00E87B12" w:rsidRDefault="00E87B12">
            <w:pPr>
              <w:pStyle w:val="ConsPlusNormal"/>
            </w:pPr>
            <w:r>
              <w:lastRenderedPageBreak/>
              <w:t>Виска-ты</w:t>
            </w:r>
          </w:p>
        </w:tc>
        <w:tc>
          <w:tcPr>
            <w:tcW w:w="4849" w:type="dxa"/>
          </w:tcPr>
          <w:p w:rsidR="00E87B12" w:rsidRDefault="00E87B12">
            <w:pPr>
              <w:pStyle w:val="ConsPlusNormal"/>
            </w:pPr>
            <w:r>
              <w:t>Мыелдинская</w:t>
            </w:r>
          </w:p>
        </w:tc>
      </w:tr>
      <w:tr w:rsidR="00E87B12">
        <w:tc>
          <w:tcPr>
            <w:tcW w:w="4790" w:type="dxa"/>
          </w:tcPr>
          <w:p w:rsidR="00E87B12" w:rsidRDefault="00E87B12">
            <w:pPr>
              <w:pStyle w:val="ConsPlusNormal"/>
            </w:pPr>
            <w:r>
              <w:t>Женгурья-ты</w:t>
            </w:r>
          </w:p>
        </w:tc>
        <w:tc>
          <w:tcPr>
            <w:tcW w:w="4849" w:type="dxa"/>
          </w:tcPr>
          <w:p w:rsidR="00E87B12" w:rsidRDefault="00E87B12">
            <w:pPr>
              <w:pStyle w:val="ConsPlusNormal"/>
            </w:pPr>
            <w:r>
              <w:t>Мыелдинская</w:t>
            </w:r>
          </w:p>
        </w:tc>
      </w:tr>
      <w:tr w:rsidR="00E87B12">
        <w:tc>
          <w:tcPr>
            <w:tcW w:w="9639" w:type="dxa"/>
            <w:gridSpan w:val="2"/>
          </w:tcPr>
          <w:p w:rsidR="00E87B12" w:rsidRDefault="00E87B12">
            <w:pPr>
              <w:pStyle w:val="ConsPlusNormal"/>
              <w:jc w:val="center"/>
              <w:outlineLvl w:val="2"/>
            </w:pPr>
            <w:r>
              <w:t>Бассейн реки Сысолы (левый приток реки Вычегды)</w:t>
            </w:r>
          </w:p>
        </w:tc>
      </w:tr>
      <w:tr w:rsidR="00E87B12">
        <w:tc>
          <w:tcPr>
            <w:tcW w:w="4790" w:type="dxa"/>
          </w:tcPr>
          <w:p w:rsidR="00E87B12" w:rsidRDefault="00E87B12">
            <w:pPr>
              <w:pStyle w:val="ConsPlusNormal"/>
            </w:pPr>
            <w:r>
              <w:t>Еля-ты</w:t>
            </w:r>
          </w:p>
        </w:tc>
        <w:tc>
          <w:tcPr>
            <w:tcW w:w="4849" w:type="dxa"/>
          </w:tcPr>
          <w:p w:rsidR="00E87B12" w:rsidRDefault="00E87B12">
            <w:pPr>
              <w:pStyle w:val="ConsPlusNormal"/>
            </w:pPr>
            <w:r>
              <w:t>Выльгортская</w:t>
            </w:r>
          </w:p>
        </w:tc>
      </w:tr>
      <w:tr w:rsidR="00E87B12">
        <w:tc>
          <w:tcPr>
            <w:tcW w:w="4790" w:type="dxa"/>
          </w:tcPr>
          <w:p w:rsidR="00E87B12" w:rsidRDefault="00E87B12">
            <w:pPr>
              <w:pStyle w:val="ConsPlusNormal"/>
            </w:pPr>
            <w:r>
              <w:t>Радогас</w:t>
            </w:r>
          </w:p>
        </w:tc>
        <w:tc>
          <w:tcPr>
            <w:tcW w:w="4849" w:type="dxa"/>
          </w:tcPr>
          <w:p w:rsidR="00E87B12" w:rsidRDefault="00E87B12">
            <w:pPr>
              <w:pStyle w:val="ConsPlusNormal"/>
            </w:pPr>
            <w:r>
              <w:t>Шошкинская</w:t>
            </w:r>
          </w:p>
        </w:tc>
      </w:tr>
      <w:tr w:rsidR="00E87B12">
        <w:tc>
          <w:tcPr>
            <w:tcW w:w="4790" w:type="dxa"/>
          </w:tcPr>
          <w:p w:rsidR="00E87B12" w:rsidRDefault="00E87B12">
            <w:pPr>
              <w:pStyle w:val="ConsPlusNormal"/>
            </w:pPr>
            <w:r>
              <w:t>Няйт-курья</w:t>
            </w:r>
          </w:p>
        </w:tc>
        <w:tc>
          <w:tcPr>
            <w:tcW w:w="4849" w:type="dxa"/>
          </w:tcPr>
          <w:p w:rsidR="00E87B12" w:rsidRDefault="00E87B12">
            <w:pPr>
              <w:pStyle w:val="ConsPlusNormal"/>
            </w:pPr>
            <w:r>
              <w:t>Шошкинская</w:t>
            </w:r>
          </w:p>
        </w:tc>
      </w:tr>
      <w:tr w:rsidR="00E87B12">
        <w:tc>
          <w:tcPr>
            <w:tcW w:w="4790" w:type="dxa"/>
          </w:tcPr>
          <w:p w:rsidR="00E87B12" w:rsidRDefault="00E87B12">
            <w:pPr>
              <w:pStyle w:val="ConsPlusNormal"/>
            </w:pPr>
            <w:r>
              <w:t>Вылыс и Улыс язь-ты</w:t>
            </w:r>
          </w:p>
        </w:tc>
        <w:tc>
          <w:tcPr>
            <w:tcW w:w="4849" w:type="dxa"/>
          </w:tcPr>
          <w:p w:rsidR="00E87B12" w:rsidRDefault="00E87B12">
            <w:pPr>
              <w:pStyle w:val="ConsPlusNormal"/>
            </w:pPr>
            <w:r>
              <w:t>Шошкинская</w:t>
            </w:r>
          </w:p>
        </w:tc>
      </w:tr>
      <w:tr w:rsidR="00E87B12">
        <w:tc>
          <w:tcPr>
            <w:tcW w:w="4790" w:type="dxa"/>
          </w:tcPr>
          <w:p w:rsidR="00E87B12" w:rsidRDefault="00E87B12">
            <w:pPr>
              <w:pStyle w:val="ConsPlusNormal"/>
            </w:pPr>
            <w:r>
              <w:t>Вад-керос-ув-вад</w:t>
            </w:r>
          </w:p>
        </w:tc>
        <w:tc>
          <w:tcPr>
            <w:tcW w:w="4849" w:type="dxa"/>
          </w:tcPr>
          <w:p w:rsidR="00E87B12" w:rsidRDefault="00E87B12">
            <w:pPr>
              <w:pStyle w:val="ConsPlusNormal"/>
            </w:pPr>
            <w:r>
              <w:t>Ыбская</w:t>
            </w:r>
          </w:p>
        </w:tc>
      </w:tr>
      <w:tr w:rsidR="00E87B12">
        <w:tc>
          <w:tcPr>
            <w:tcW w:w="4790" w:type="dxa"/>
          </w:tcPr>
          <w:p w:rsidR="00E87B12" w:rsidRDefault="00E87B12">
            <w:pPr>
              <w:pStyle w:val="ConsPlusNormal"/>
            </w:pPr>
            <w:r>
              <w:t>Волокув Важ-Сыктыв</w:t>
            </w:r>
          </w:p>
        </w:tc>
        <w:tc>
          <w:tcPr>
            <w:tcW w:w="4849" w:type="dxa"/>
          </w:tcPr>
          <w:p w:rsidR="00E87B12" w:rsidRDefault="00E87B12">
            <w:pPr>
              <w:pStyle w:val="ConsPlusNormal"/>
            </w:pPr>
            <w:r>
              <w:t>Ыбская</w:t>
            </w:r>
          </w:p>
        </w:tc>
      </w:tr>
      <w:tr w:rsidR="00E87B12">
        <w:tc>
          <w:tcPr>
            <w:tcW w:w="4790" w:type="dxa"/>
          </w:tcPr>
          <w:p w:rsidR="00E87B12" w:rsidRDefault="00E87B12">
            <w:pPr>
              <w:pStyle w:val="ConsPlusNormal"/>
            </w:pPr>
            <w:r>
              <w:t>Эшкин-курья</w:t>
            </w:r>
          </w:p>
        </w:tc>
        <w:tc>
          <w:tcPr>
            <w:tcW w:w="4849" w:type="dxa"/>
          </w:tcPr>
          <w:p w:rsidR="00E87B12" w:rsidRDefault="00E87B12">
            <w:pPr>
              <w:pStyle w:val="ConsPlusNormal"/>
            </w:pPr>
            <w:r>
              <w:t>Ясногская</w:t>
            </w:r>
          </w:p>
        </w:tc>
      </w:tr>
      <w:tr w:rsidR="00E87B12">
        <w:tc>
          <w:tcPr>
            <w:tcW w:w="4790" w:type="dxa"/>
          </w:tcPr>
          <w:p w:rsidR="00E87B12" w:rsidRDefault="00E87B12">
            <w:pPr>
              <w:pStyle w:val="ConsPlusNormal"/>
            </w:pPr>
            <w:r>
              <w:t>Абкедж</w:t>
            </w:r>
          </w:p>
        </w:tc>
        <w:tc>
          <w:tcPr>
            <w:tcW w:w="4849" w:type="dxa"/>
          </w:tcPr>
          <w:p w:rsidR="00E87B12" w:rsidRDefault="00E87B12">
            <w:pPr>
              <w:pStyle w:val="ConsPlusNormal"/>
            </w:pPr>
            <w:r>
              <w:t>Межадорская</w:t>
            </w:r>
          </w:p>
        </w:tc>
      </w:tr>
      <w:tr w:rsidR="00E87B12">
        <w:tc>
          <w:tcPr>
            <w:tcW w:w="4790" w:type="dxa"/>
          </w:tcPr>
          <w:p w:rsidR="00E87B12" w:rsidRDefault="00E87B12">
            <w:pPr>
              <w:pStyle w:val="ConsPlusNormal"/>
            </w:pPr>
            <w:r>
              <w:t>Шег-ты</w:t>
            </w:r>
          </w:p>
        </w:tc>
        <w:tc>
          <w:tcPr>
            <w:tcW w:w="4849" w:type="dxa"/>
          </w:tcPr>
          <w:p w:rsidR="00E87B12" w:rsidRDefault="00E87B12">
            <w:pPr>
              <w:pStyle w:val="ConsPlusNormal"/>
            </w:pPr>
            <w:r>
              <w:t>Межадорская</w:t>
            </w:r>
          </w:p>
        </w:tc>
      </w:tr>
      <w:tr w:rsidR="00E87B12">
        <w:tc>
          <w:tcPr>
            <w:tcW w:w="4790" w:type="dxa"/>
          </w:tcPr>
          <w:p w:rsidR="00E87B12" w:rsidRDefault="00E87B12">
            <w:pPr>
              <w:pStyle w:val="ConsPlusNormal"/>
            </w:pPr>
            <w:r>
              <w:t>Исаневская старица</w:t>
            </w:r>
          </w:p>
        </w:tc>
        <w:tc>
          <w:tcPr>
            <w:tcW w:w="4849" w:type="dxa"/>
          </w:tcPr>
          <w:p w:rsidR="00E87B12" w:rsidRDefault="00E87B12">
            <w:pPr>
              <w:pStyle w:val="ConsPlusNormal"/>
            </w:pPr>
            <w:r>
              <w:t>Вотчинская</w:t>
            </w:r>
          </w:p>
        </w:tc>
      </w:tr>
      <w:tr w:rsidR="00E87B12">
        <w:tc>
          <w:tcPr>
            <w:tcW w:w="4790" w:type="dxa"/>
          </w:tcPr>
          <w:p w:rsidR="00E87B12" w:rsidRDefault="00E87B12">
            <w:pPr>
              <w:pStyle w:val="ConsPlusNormal"/>
            </w:pPr>
            <w:r>
              <w:t>Пытщкос-система</w:t>
            </w:r>
          </w:p>
        </w:tc>
        <w:tc>
          <w:tcPr>
            <w:tcW w:w="4849" w:type="dxa"/>
          </w:tcPr>
          <w:p w:rsidR="00E87B12" w:rsidRDefault="00E87B12">
            <w:pPr>
              <w:pStyle w:val="ConsPlusNormal"/>
            </w:pPr>
            <w:r>
              <w:t>Вотчинская</w:t>
            </w:r>
          </w:p>
        </w:tc>
      </w:tr>
      <w:tr w:rsidR="00E87B12">
        <w:tc>
          <w:tcPr>
            <w:tcW w:w="4790" w:type="dxa"/>
          </w:tcPr>
          <w:p w:rsidR="00E87B12" w:rsidRDefault="00E87B12">
            <w:pPr>
              <w:pStyle w:val="ConsPlusNormal"/>
            </w:pPr>
            <w:r>
              <w:t>Вабыд-вад</w:t>
            </w:r>
          </w:p>
        </w:tc>
        <w:tc>
          <w:tcPr>
            <w:tcW w:w="4849" w:type="dxa"/>
          </w:tcPr>
          <w:p w:rsidR="00E87B12" w:rsidRDefault="00E87B12">
            <w:pPr>
              <w:pStyle w:val="ConsPlusNormal"/>
            </w:pPr>
            <w:r>
              <w:t>Вотчинская</w:t>
            </w:r>
          </w:p>
        </w:tc>
      </w:tr>
      <w:tr w:rsidR="00E87B12">
        <w:tc>
          <w:tcPr>
            <w:tcW w:w="4790" w:type="dxa"/>
          </w:tcPr>
          <w:p w:rsidR="00E87B12" w:rsidRDefault="00E87B12">
            <w:pPr>
              <w:pStyle w:val="ConsPlusNormal"/>
            </w:pPr>
            <w:r>
              <w:t>Тика-ты</w:t>
            </w:r>
          </w:p>
        </w:tc>
        <w:tc>
          <w:tcPr>
            <w:tcW w:w="4849" w:type="dxa"/>
          </w:tcPr>
          <w:p w:rsidR="00E87B12" w:rsidRDefault="00E87B12">
            <w:pPr>
              <w:pStyle w:val="ConsPlusNormal"/>
            </w:pPr>
            <w:r>
              <w:t>Пыелдинская</w:t>
            </w:r>
          </w:p>
        </w:tc>
      </w:tr>
      <w:tr w:rsidR="00E87B12">
        <w:tc>
          <w:tcPr>
            <w:tcW w:w="4790" w:type="dxa"/>
          </w:tcPr>
          <w:p w:rsidR="00E87B12" w:rsidRDefault="00E87B12">
            <w:pPr>
              <w:pStyle w:val="ConsPlusNormal"/>
            </w:pPr>
            <w:r>
              <w:t>Кущ-коза-ты</w:t>
            </w:r>
          </w:p>
        </w:tc>
        <w:tc>
          <w:tcPr>
            <w:tcW w:w="4849" w:type="dxa"/>
          </w:tcPr>
          <w:p w:rsidR="00E87B12" w:rsidRDefault="00E87B12">
            <w:pPr>
              <w:pStyle w:val="ConsPlusNormal"/>
            </w:pPr>
            <w:r>
              <w:t>Палаузская</w:t>
            </w:r>
          </w:p>
        </w:tc>
      </w:tr>
      <w:tr w:rsidR="00E87B12">
        <w:tc>
          <w:tcPr>
            <w:tcW w:w="4790" w:type="dxa"/>
          </w:tcPr>
          <w:p w:rsidR="00E87B12" w:rsidRDefault="00E87B12">
            <w:pPr>
              <w:pStyle w:val="ConsPlusNormal"/>
            </w:pPr>
            <w:r>
              <w:t>Кэр-ты</w:t>
            </w:r>
          </w:p>
        </w:tc>
        <w:tc>
          <w:tcPr>
            <w:tcW w:w="4849" w:type="dxa"/>
          </w:tcPr>
          <w:p w:rsidR="00E87B12" w:rsidRDefault="00E87B12">
            <w:pPr>
              <w:pStyle w:val="ConsPlusNormal"/>
            </w:pPr>
            <w:r>
              <w:t>Палаузская</w:t>
            </w:r>
          </w:p>
        </w:tc>
      </w:tr>
      <w:tr w:rsidR="00E87B12">
        <w:tc>
          <w:tcPr>
            <w:tcW w:w="4790" w:type="dxa"/>
          </w:tcPr>
          <w:p w:rsidR="00E87B12" w:rsidRDefault="00E87B12">
            <w:pPr>
              <w:pStyle w:val="ConsPlusNormal"/>
            </w:pPr>
            <w:r>
              <w:t>Паськыд-курья</w:t>
            </w:r>
          </w:p>
        </w:tc>
        <w:tc>
          <w:tcPr>
            <w:tcW w:w="4849" w:type="dxa"/>
          </w:tcPr>
          <w:p w:rsidR="00E87B12" w:rsidRDefault="00E87B12">
            <w:pPr>
              <w:pStyle w:val="ConsPlusNormal"/>
            </w:pPr>
            <w:r>
              <w:t>Палаузская</w:t>
            </w:r>
          </w:p>
        </w:tc>
      </w:tr>
      <w:tr w:rsidR="00E87B12">
        <w:tc>
          <w:tcPr>
            <w:tcW w:w="4790" w:type="dxa"/>
          </w:tcPr>
          <w:p w:rsidR="00E87B12" w:rsidRDefault="00E87B12">
            <w:pPr>
              <w:pStyle w:val="ConsPlusNormal"/>
            </w:pPr>
            <w:r>
              <w:lastRenderedPageBreak/>
              <w:t>Сив-чой-вад</w:t>
            </w:r>
          </w:p>
        </w:tc>
        <w:tc>
          <w:tcPr>
            <w:tcW w:w="4849" w:type="dxa"/>
          </w:tcPr>
          <w:p w:rsidR="00E87B12" w:rsidRDefault="00E87B12">
            <w:pPr>
              <w:pStyle w:val="ConsPlusNormal"/>
            </w:pPr>
            <w:r>
              <w:t>Кунибская</w:t>
            </w:r>
          </w:p>
        </w:tc>
      </w:tr>
      <w:tr w:rsidR="00E87B12">
        <w:tc>
          <w:tcPr>
            <w:tcW w:w="4790" w:type="dxa"/>
          </w:tcPr>
          <w:p w:rsidR="00E87B12" w:rsidRDefault="00E87B12">
            <w:pPr>
              <w:pStyle w:val="ConsPlusNormal"/>
            </w:pPr>
            <w:r>
              <w:t>Пычпос-дав</w:t>
            </w:r>
          </w:p>
        </w:tc>
        <w:tc>
          <w:tcPr>
            <w:tcW w:w="4849" w:type="dxa"/>
          </w:tcPr>
          <w:p w:rsidR="00E87B12" w:rsidRDefault="00E87B12">
            <w:pPr>
              <w:pStyle w:val="ConsPlusNormal"/>
            </w:pPr>
            <w:r>
              <w:t>Кунибская</w:t>
            </w:r>
          </w:p>
        </w:tc>
      </w:tr>
      <w:tr w:rsidR="00E87B12">
        <w:tc>
          <w:tcPr>
            <w:tcW w:w="4790" w:type="dxa"/>
          </w:tcPr>
          <w:p w:rsidR="00E87B12" w:rsidRDefault="00E87B12">
            <w:pPr>
              <w:pStyle w:val="ConsPlusNormal"/>
            </w:pPr>
            <w:r>
              <w:t>Красная курья</w:t>
            </w:r>
          </w:p>
        </w:tc>
        <w:tc>
          <w:tcPr>
            <w:tcW w:w="4849" w:type="dxa"/>
          </w:tcPr>
          <w:p w:rsidR="00E87B12" w:rsidRDefault="00E87B12">
            <w:pPr>
              <w:pStyle w:val="ConsPlusNormal"/>
            </w:pPr>
            <w:r>
              <w:t>Гагшорская</w:t>
            </w:r>
          </w:p>
        </w:tc>
      </w:tr>
      <w:tr w:rsidR="00E87B12">
        <w:tc>
          <w:tcPr>
            <w:tcW w:w="4790" w:type="dxa"/>
          </w:tcPr>
          <w:p w:rsidR="00E87B12" w:rsidRDefault="00E87B12">
            <w:pPr>
              <w:pStyle w:val="ConsPlusNormal"/>
            </w:pPr>
            <w:r>
              <w:t>Гогрос-ты</w:t>
            </w:r>
          </w:p>
        </w:tc>
        <w:tc>
          <w:tcPr>
            <w:tcW w:w="4849" w:type="dxa"/>
          </w:tcPr>
          <w:p w:rsidR="00E87B12" w:rsidRDefault="00E87B12">
            <w:pPr>
              <w:pStyle w:val="ConsPlusNormal"/>
            </w:pPr>
            <w:r>
              <w:t>Гагшорская</w:t>
            </w:r>
          </w:p>
        </w:tc>
      </w:tr>
      <w:tr w:rsidR="00E87B12">
        <w:tc>
          <w:tcPr>
            <w:tcW w:w="4790" w:type="dxa"/>
          </w:tcPr>
          <w:p w:rsidR="00E87B12" w:rsidRDefault="00E87B12">
            <w:pPr>
              <w:pStyle w:val="ConsPlusNormal"/>
            </w:pPr>
            <w:r>
              <w:t>Ир-ты система</w:t>
            </w:r>
          </w:p>
        </w:tc>
        <w:tc>
          <w:tcPr>
            <w:tcW w:w="4849" w:type="dxa"/>
          </w:tcPr>
          <w:p w:rsidR="00E87B12" w:rsidRDefault="00E87B12">
            <w:pPr>
              <w:pStyle w:val="ConsPlusNormal"/>
            </w:pPr>
            <w:r>
              <w:t>Подзьская</w:t>
            </w:r>
          </w:p>
        </w:tc>
      </w:tr>
      <w:tr w:rsidR="00E87B12">
        <w:tc>
          <w:tcPr>
            <w:tcW w:w="4790" w:type="dxa"/>
          </w:tcPr>
          <w:p w:rsidR="00E87B12" w:rsidRDefault="00E87B12">
            <w:pPr>
              <w:pStyle w:val="ConsPlusNormal"/>
            </w:pPr>
            <w:r>
              <w:t>Есипов-курья</w:t>
            </w:r>
          </w:p>
        </w:tc>
        <w:tc>
          <w:tcPr>
            <w:tcW w:w="4849" w:type="dxa"/>
          </w:tcPr>
          <w:p w:rsidR="00E87B12" w:rsidRDefault="00E87B12">
            <w:pPr>
              <w:pStyle w:val="ConsPlusNormal"/>
            </w:pPr>
            <w:r>
              <w:t>Подзьская</w:t>
            </w:r>
          </w:p>
        </w:tc>
      </w:tr>
      <w:tr w:rsidR="00E87B12">
        <w:tc>
          <w:tcPr>
            <w:tcW w:w="4790" w:type="dxa"/>
          </w:tcPr>
          <w:p w:rsidR="00E87B12" w:rsidRDefault="00E87B12">
            <w:pPr>
              <w:pStyle w:val="ConsPlusNormal"/>
            </w:pPr>
            <w:r>
              <w:t>озеро Иван-Чомья</w:t>
            </w:r>
          </w:p>
        </w:tc>
        <w:tc>
          <w:tcPr>
            <w:tcW w:w="4849" w:type="dxa"/>
          </w:tcPr>
          <w:p w:rsidR="00E87B12" w:rsidRDefault="00E87B12">
            <w:pPr>
              <w:pStyle w:val="ConsPlusNormal"/>
            </w:pPr>
            <w:r>
              <w:t>Подзьская</w:t>
            </w:r>
          </w:p>
        </w:tc>
      </w:tr>
      <w:tr w:rsidR="00E87B12">
        <w:tc>
          <w:tcPr>
            <w:tcW w:w="4790" w:type="dxa"/>
          </w:tcPr>
          <w:p w:rsidR="00E87B12" w:rsidRDefault="00E87B12">
            <w:pPr>
              <w:pStyle w:val="ConsPlusNormal"/>
            </w:pPr>
            <w:r>
              <w:t>Варыш-ты</w:t>
            </w:r>
          </w:p>
        </w:tc>
        <w:tc>
          <w:tcPr>
            <w:tcW w:w="4849" w:type="dxa"/>
          </w:tcPr>
          <w:p w:rsidR="00E87B12" w:rsidRDefault="00E87B12">
            <w:pPr>
              <w:pStyle w:val="ConsPlusNormal"/>
            </w:pPr>
            <w:r>
              <w:t>Подзьская</w:t>
            </w:r>
          </w:p>
        </w:tc>
      </w:tr>
      <w:tr w:rsidR="00E87B12">
        <w:tc>
          <w:tcPr>
            <w:tcW w:w="4790" w:type="dxa"/>
          </w:tcPr>
          <w:p w:rsidR="00E87B12" w:rsidRDefault="00E87B12">
            <w:pPr>
              <w:pStyle w:val="ConsPlusNormal"/>
            </w:pPr>
            <w:r>
              <w:t>Гаревая курья</w:t>
            </w:r>
          </w:p>
        </w:tc>
        <w:tc>
          <w:tcPr>
            <w:tcW w:w="4849" w:type="dxa"/>
          </w:tcPr>
          <w:p w:rsidR="00E87B12" w:rsidRDefault="00E87B12">
            <w:pPr>
              <w:pStyle w:val="ConsPlusNormal"/>
            </w:pPr>
            <w:r>
              <w:t>Подзьская</w:t>
            </w:r>
          </w:p>
        </w:tc>
      </w:tr>
      <w:tr w:rsidR="00E87B12">
        <w:tc>
          <w:tcPr>
            <w:tcW w:w="4790" w:type="dxa"/>
          </w:tcPr>
          <w:p w:rsidR="00E87B12" w:rsidRDefault="00E87B12">
            <w:pPr>
              <w:pStyle w:val="ConsPlusNormal"/>
            </w:pPr>
            <w:r>
              <w:t>Чирка-ты</w:t>
            </w:r>
          </w:p>
        </w:tc>
        <w:tc>
          <w:tcPr>
            <w:tcW w:w="4849" w:type="dxa"/>
          </w:tcPr>
          <w:p w:rsidR="00E87B12" w:rsidRDefault="00E87B12">
            <w:pPr>
              <w:pStyle w:val="ConsPlusNormal"/>
            </w:pPr>
            <w:r>
              <w:t>Подзьская</w:t>
            </w:r>
          </w:p>
        </w:tc>
      </w:tr>
      <w:tr w:rsidR="00E87B12">
        <w:tc>
          <w:tcPr>
            <w:tcW w:w="4790" w:type="dxa"/>
          </w:tcPr>
          <w:p w:rsidR="00E87B12" w:rsidRDefault="00E87B12">
            <w:pPr>
              <w:pStyle w:val="ConsPlusNormal"/>
            </w:pPr>
            <w:r>
              <w:t>Роча-кодж</w:t>
            </w:r>
          </w:p>
        </w:tc>
        <w:tc>
          <w:tcPr>
            <w:tcW w:w="4849" w:type="dxa"/>
          </w:tcPr>
          <w:p w:rsidR="00E87B12" w:rsidRDefault="00E87B12">
            <w:pPr>
              <w:pStyle w:val="ConsPlusNormal"/>
            </w:pPr>
            <w:r>
              <w:t>Гривенская</w:t>
            </w:r>
          </w:p>
        </w:tc>
      </w:tr>
      <w:tr w:rsidR="00E87B12">
        <w:tc>
          <w:tcPr>
            <w:tcW w:w="4790" w:type="dxa"/>
          </w:tcPr>
          <w:p w:rsidR="00E87B12" w:rsidRDefault="00E87B12">
            <w:pPr>
              <w:pStyle w:val="ConsPlusNormal"/>
            </w:pPr>
            <w:r>
              <w:t>Пронь-ты</w:t>
            </w:r>
          </w:p>
        </w:tc>
        <w:tc>
          <w:tcPr>
            <w:tcW w:w="4849" w:type="dxa"/>
          </w:tcPr>
          <w:p w:rsidR="00E87B12" w:rsidRDefault="00E87B12">
            <w:pPr>
              <w:pStyle w:val="ConsPlusNormal"/>
            </w:pPr>
            <w:r>
              <w:t>Гривенская</w:t>
            </w:r>
          </w:p>
        </w:tc>
      </w:tr>
      <w:tr w:rsidR="00E87B12">
        <w:tc>
          <w:tcPr>
            <w:tcW w:w="4790" w:type="dxa"/>
          </w:tcPr>
          <w:p w:rsidR="00E87B12" w:rsidRDefault="00E87B12">
            <w:pPr>
              <w:pStyle w:val="ConsPlusNormal"/>
            </w:pPr>
            <w:r>
              <w:t>Вок-ты</w:t>
            </w:r>
          </w:p>
        </w:tc>
        <w:tc>
          <w:tcPr>
            <w:tcW w:w="4849" w:type="dxa"/>
          </w:tcPr>
          <w:p w:rsidR="00E87B12" w:rsidRDefault="00E87B12">
            <w:pPr>
              <w:pStyle w:val="ConsPlusNormal"/>
            </w:pPr>
            <w:r>
              <w:t>Гривенская</w:t>
            </w:r>
          </w:p>
        </w:tc>
      </w:tr>
      <w:tr w:rsidR="00E87B12">
        <w:tc>
          <w:tcPr>
            <w:tcW w:w="4790" w:type="dxa"/>
          </w:tcPr>
          <w:p w:rsidR="00E87B12" w:rsidRDefault="00E87B12">
            <w:pPr>
              <w:pStyle w:val="ConsPlusNormal"/>
            </w:pPr>
            <w:r>
              <w:t>Яглетчем</w:t>
            </w:r>
          </w:p>
        </w:tc>
        <w:tc>
          <w:tcPr>
            <w:tcW w:w="4849" w:type="dxa"/>
          </w:tcPr>
          <w:p w:rsidR="00E87B12" w:rsidRDefault="00E87B12">
            <w:pPr>
              <w:pStyle w:val="ConsPlusNormal"/>
            </w:pPr>
            <w:r>
              <w:t>Гривенская</w:t>
            </w:r>
          </w:p>
        </w:tc>
      </w:tr>
      <w:tr w:rsidR="00E87B12">
        <w:tc>
          <w:tcPr>
            <w:tcW w:w="4790" w:type="dxa"/>
          </w:tcPr>
          <w:p w:rsidR="00E87B12" w:rsidRDefault="00E87B12">
            <w:pPr>
              <w:pStyle w:val="ConsPlusNormal"/>
            </w:pPr>
            <w:r>
              <w:t>Кузь-ты</w:t>
            </w:r>
          </w:p>
        </w:tc>
        <w:tc>
          <w:tcPr>
            <w:tcW w:w="4849" w:type="dxa"/>
          </w:tcPr>
          <w:p w:rsidR="00E87B12" w:rsidRDefault="00E87B12">
            <w:pPr>
              <w:pStyle w:val="ConsPlusNormal"/>
            </w:pPr>
            <w:r>
              <w:t>Ужгинская</w:t>
            </w:r>
          </w:p>
        </w:tc>
      </w:tr>
      <w:tr w:rsidR="00E87B12">
        <w:tc>
          <w:tcPr>
            <w:tcW w:w="4790" w:type="dxa"/>
          </w:tcPr>
          <w:p w:rsidR="00E87B12" w:rsidRDefault="00E87B12">
            <w:pPr>
              <w:pStyle w:val="ConsPlusNormal"/>
            </w:pPr>
            <w:r>
              <w:t>Порсь-ты</w:t>
            </w:r>
          </w:p>
        </w:tc>
        <w:tc>
          <w:tcPr>
            <w:tcW w:w="4849" w:type="dxa"/>
          </w:tcPr>
          <w:p w:rsidR="00E87B12" w:rsidRDefault="00E87B12">
            <w:pPr>
              <w:pStyle w:val="ConsPlusNormal"/>
            </w:pPr>
            <w:r>
              <w:t>Койгородская</w:t>
            </w:r>
          </w:p>
        </w:tc>
      </w:tr>
      <w:tr w:rsidR="00E87B12">
        <w:tc>
          <w:tcPr>
            <w:tcW w:w="4790" w:type="dxa"/>
          </w:tcPr>
          <w:p w:rsidR="00E87B12" w:rsidRDefault="00E87B12">
            <w:pPr>
              <w:pStyle w:val="ConsPlusNormal"/>
            </w:pPr>
            <w:r>
              <w:t>Тыл-ты</w:t>
            </w:r>
          </w:p>
        </w:tc>
        <w:tc>
          <w:tcPr>
            <w:tcW w:w="4849" w:type="dxa"/>
          </w:tcPr>
          <w:p w:rsidR="00E87B12" w:rsidRDefault="00E87B12">
            <w:pPr>
              <w:pStyle w:val="ConsPlusNormal"/>
            </w:pPr>
            <w:r>
              <w:t>Койгородская</w:t>
            </w:r>
          </w:p>
        </w:tc>
      </w:tr>
      <w:tr w:rsidR="00E87B12">
        <w:tc>
          <w:tcPr>
            <w:tcW w:w="4790" w:type="dxa"/>
          </w:tcPr>
          <w:p w:rsidR="00E87B12" w:rsidRDefault="00E87B12">
            <w:pPr>
              <w:pStyle w:val="ConsPlusNormal"/>
            </w:pPr>
            <w:r>
              <w:t>Вадыб-ты</w:t>
            </w:r>
          </w:p>
        </w:tc>
        <w:tc>
          <w:tcPr>
            <w:tcW w:w="4849" w:type="dxa"/>
          </w:tcPr>
          <w:p w:rsidR="00E87B12" w:rsidRDefault="00E87B12">
            <w:pPr>
              <w:pStyle w:val="ConsPlusNormal"/>
            </w:pPr>
            <w:r>
              <w:t>Койгородская</w:t>
            </w:r>
          </w:p>
        </w:tc>
      </w:tr>
      <w:tr w:rsidR="00E87B12">
        <w:tc>
          <w:tcPr>
            <w:tcW w:w="4790" w:type="dxa"/>
          </w:tcPr>
          <w:p w:rsidR="00E87B12" w:rsidRDefault="00E87B12">
            <w:pPr>
              <w:pStyle w:val="ConsPlusNormal"/>
            </w:pPr>
            <w:r>
              <w:t>Черепан-ты</w:t>
            </w:r>
          </w:p>
        </w:tc>
        <w:tc>
          <w:tcPr>
            <w:tcW w:w="4849" w:type="dxa"/>
          </w:tcPr>
          <w:p w:rsidR="00E87B12" w:rsidRDefault="00E87B12">
            <w:pPr>
              <w:pStyle w:val="ConsPlusNormal"/>
            </w:pPr>
            <w:r>
              <w:t>Койгородская</w:t>
            </w:r>
          </w:p>
        </w:tc>
      </w:tr>
      <w:tr w:rsidR="00E87B12">
        <w:tc>
          <w:tcPr>
            <w:tcW w:w="4790" w:type="dxa"/>
          </w:tcPr>
          <w:p w:rsidR="00E87B12" w:rsidRDefault="00E87B12">
            <w:pPr>
              <w:pStyle w:val="ConsPlusNormal"/>
            </w:pPr>
            <w:r>
              <w:lastRenderedPageBreak/>
              <w:t>Малаховкина курья</w:t>
            </w:r>
          </w:p>
        </w:tc>
        <w:tc>
          <w:tcPr>
            <w:tcW w:w="4849" w:type="dxa"/>
          </w:tcPr>
          <w:p w:rsidR="00E87B12" w:rsidRDefault="00E87B12">
            <w:pPr>
              <w:pStyle w:val="ConsPlusNormal"/>
            </w:pPr>
            <w:r>
              <w:t>Койгородская</w:t>
            </w:r>
          </w:p>
        </w:tc>
      </w:tr>
      <w:tr w:rsidR="00E87B12">
        <w:tc>
          <w:tcPr>
            <w:tcW w:w="9639" w:type="dxa"/>
            <w:gridSpan w:val="2"/>
          </w:tcPr>
          <w:p w:rsidR="00E87B12" w:rsidRDefault="00E87B12">
            <w:pPr>
              <w:pStyle w:val="ConsPlusNormal"/>
              <w:jc w:val="center"/>
              <w:outlineLvl w:val="2"/>
            </w:pPr>
            <w:r>
              <w:t>Бассейн реки Лузы</w:t>
            </w:r>
          </w:p>
        </w:tc>
      </w:tr>
      <w:tr w:rsidR="00E87B12">
        <w:tc>
          <w:tcPr>
            <w:tcW w:w="4790" w:type="dxa"/>
          </w:tcPr>
          <w:p w:rsidR="00E87B12" w:rsidRDefault="00E87B12">
            <w:pPr>
              <w:pStyle w:val="ConsPlusNormal"/>
            </w:pPr>
            <w:r>
              <w:t>Издно</w:t>
            </w:r>
          </w:p>
        </w:tc>
        <w:tc>
          <w:tcPr>
            <w:tcW w:w="4849" w:type="dxa"/>
          </w:tcPr>
          <w:p w:rsidR="00E87B12" w:rsidRDefault="00E87B12">
            <w:pPr>
              <w:pStyle w:val="ConsPlusNormal"/>
            </w:pPr>
            <w:r>
              <w:t>Лоемская</w:t>
            </w:r>
          </w:p>
        </w:tc>
      </w:tr>
      <w:tr w:rsidR="00E87B12">
        <w:tc>
          <w:tcPr>
            <w:tcW w:w="4790" w:type="dxa"/>
          </w:tcPr>
          <w:p w:rsidR="00E87B12" w:rsidRDefault="00E87B12">
            <w:pPr>
              <w:pStyle w:val="ConsPlusNormal"/>
            </w:pPr>
            <w:r>
              <w:t>Полой-старица</w:t>
            </w:r>
          </w:p>
        </w:tc>
        <w:tc>
          <w:tcPr>
            <w:tcW w:w="4849" w:type="dxa"/>
          </w:tcPr>
          <w:p w:rsidR="00E87B12" w:rsidRDefault="00E87B12">
            <w:pPr>
              <w:pStyle w:val="ConsPlusNormal"/>
            </w:pPr>
            <w:r>
              <w:t>Лоемская</w:t>
            </w:r>
          </w:p>
        </w:tc>
      </w:tr>
      <w:tr w:rsidR="00E87B12">
        <w:tc>
          <w:tcPr>
            <w:tcW w:w="4790" w:type="dxa"/>
          </w:tcPr>
          <w:p w:rsidR="00E87B12" w:rsidRDefault="00E87B12">
            <w:pPr>
              <w:pStyle w:val="ConsPlusNormal"/>
            </w:pPr>
            <w:r>
              <w:t>Едкочек</w:t>
            </w:r>
          </w:p>
        </w:tc>
        <w:tc>
          <w:tcPr>
            <w:tcW w:w="4849" w:type="dxa"/>
          </w:tcPr>
          <w:p w:rsidR="00E87B12" w:rsidRDefault="00E87B12">
            <w:pPr>
              <w:pStyle w:val="ConsPlusNormal"/>
            </w:pPr>
            <w:r>
              <w:t>Лоемская</w:t>
            </w:r>
          </w:p>
        </w:tc>
      </w:tr>
      <w:tr w:rsidR="00E87B12">
        <w:tc>
          <w:tcPr>
            <w:tcW w:w="4790" w:type="dxa"/>
          </w:tcPr>
          <w:p w:rsidR="00E87B12" w:rsidRDefault="00E87B12">
            <w:pPr>
              <w:pStyle w:val="ConsPlusNormal"/>
            </w:pPr>
            <w:r>
              <w:t>Ягул-ты</w:t>
            </w:r>
          </w:p>
        </w:tc>
        <w:tc>
          <w:tcPr>
            <w:tcW w:w="4849" w:type="dxa"/>
          </w:tcPr>
          <w:p w:rsidR="00E87B12" w:rsidRDefault="00E87B12">
            <w:pPr>
              <w:pStyle w:val="ConsPlusNormal"/>
            </w:pPr>
            <w:r>
              <w:t>Лоемская</w:t>
            </w:r>
          </w:p>
        </w:tc>
      </w:tr>
      <w:tr w:rsidR="00E87B12">
        <w:tc>
          <w:tcPr>
            <w:tcW w:w="4790" w:type="dxa"/>
          </w:tcPr>
          <w:p w:rsidR="00E87B12" w:rsidRDefault="00E87B12">
            <w:pPr>
              <w:pStyle w:val="ConsPlusNormal"/>
            </w:pPr>
            <w:r>
              <w:t>Помылинская старица</w:t>
            </w:r>
          </w:p>
        </w:tc>
        <w:tc>
          <w:tcPr>
            <w:tcW w:w="4849" w:type="dxa"/>
          </w:tcPr>
          <w:p w:rsidR="00E87B12" w:rsidRDefault="00E87B12">
            <w:pPr>
              <w:pStyle w:val="ConsPlusNormal"/>
            </w:pPr>
            <w:r>
              <w:t>Лоемская</w:t>
            </w:r>
          </w:p>
        </w:tc>
      </w:tr>
      <w:tr w:rsidR="00E87B12">
        <w:tc>
          <w:tcPr>
            <w:tcW w:w="4790" w:type="dxa"/>
          </w:tcPr>
          <w:p w:rsidR="00E87B12" w:rsidRDefault="00E87B12">
            <w:pPr>
              <w:pStyle w:val="ConsPlusNormal"/>
            </w:pPr>
            <w:r>
              <w:t>Компанец-исток</w:t>
            </w:r>
          </w:p>
        </w:tc>
        <w:tc>
          <w:tcPr>
            <w:tcW w:w="4849" w:type="dxa"/>
          </w:tcPr>
          <w:p w:rsidR="00E87B12" w:rsidRDefault="00E87B12">
            <w:pPr>
              <w:pStyle w:val="ConsPlusNormal"/>
            </w:pPr>
            <w:r>
              <w:t>Лоемская</w:t>
            </w:r>
          </w:p>
        </w:tc>
      </w:tr>
      <w:tr w:rsidR="00E87B12">
        <w:tc>
          <w:tcPr>
            <w:tcW w:w="4790" w:type="dxa"/>
          </w:tcPr>
          <w:p w:rsidR="00E87B12" w:rsidRDefault="00E87B12">
            <w:pPr>
              <w:pStyle w:val="ConsPlusNormal"/>
            </w:pPr>
            <w:r>
              <w:t>Прость</w:t>
            </w:r>
          </w:p>
        </w:tc>
        <w:tc>
          <w:tcPr>
            <w:tcW w:w="4849" w:type="dxa"/>
          </w:tcPr>
          <w:p w:rsidR="00E87B12" w:rsidRDefault="00E87B12">
            <w:pPr>
              <w:pStyle w:val="ConsPlusNormal"/>
            </w:pPr>
            <w:r>
              <w:t>Лоемская</w:t>
            </w:r>
          </w:p>
        </w:tc>
      </w:tr>
      <w:tr w:rsidR="00E87B12">
        <w:tc>
          <w:tcPr>
            <w:tcW w:w="4790" w:type="dxa"/>
          </w:tcPr>
          <w:p w:rsidR="00E87B12" w:rsidRDefault="00E87B12">
            <w:pPr>
              <w:pStyle w:val="ConsPlusNormal"/>
            </w:pPr>
            <w:r>
              <w:t>Михалевская старица</w:t>
            </w:r>
          </w:p>
        </w:tc>
        <w:tc>
          <w:tcPr>
            <w:tcW w:w="4849" w:type="dxa"/>
          </w:tcPr>
          <w:p w:rsidR="00E87B12" w:rsidRDefault="00E87B12">
            <w:pPr>
              <w:pStyle w:val="ConsPlusNormal"/>
            </w:pPr>
            <w:r>
              <w:t>Лоемская</w:t>
            </w:r>
          </w:p>
        </w:tc>
      </w:tr>
      <w:tr w:rsidR="00E87B12">
        <w:tc>
          <w:tcPr>
            <w:tcW w:w="4790" w:type="dxa"/>
          </w:tcPr>
          <w:p w:rsidR="00E87B12" w:rsidRDefault="00E87B12">
            <w:pPr>
              <w:pStyle w:val="ConsPlusNormal"/>
            </w:pPr>
            <w:r>
              <w:t>Кондовская старица</w:t>
            </w:r>
          </w:p>
        </w:tc>
        <w:tc>
          <w:tcPr>
            <w:tcW w:w="4849" w:type="dxa"/>
          </w:tcPr>
          <w:p w:rsidR="00E87B12" w:rsidRDefault="00E87B12">
            <w:pPr>
              <w:pStyle w:val="ConsPlusNormal"/>
            </w:pPr>
            <w:r>
              <w:t>Лоемская</w:t>
            </w:r>
          </w:p>
        </w:tc>
      </w:tr>
      <w:tr w:rsidR="00E87B12">
        <w:tc>
          <w:tcPr>
            <w:tcW w:w="4790" w:type="dxa"/>
          </w:tcPr>
          <w:p w:rsidR="00E87B12" w:rsidRDefault="00E87B12">
            <w:pPr>
              <w:pStyle w:val="ConsPlusNormal"/>
            </w:pPr>
            <w:r>
              <w:t>Ыджыд-ты</w:t>
            </w:r>
          </w:p>
        </w:tc>
        <w:tc>
          <w:tcPr>
            <w:tcW w:w="4849" w:type="dxa"/>
          </w:tcPr>
          <w:p w:rsidR="00E87B12" w:rsidRDefault="00E87B12">
            <w:pPr>
              <w:pStyle w:val="ConsPlusNormal"/>
            </w:pPr>
            <w:r>
              <w:t>Лоемская</w:t>
            </w:r>
          </w:p>
        </w:tc>
      </w:tr>
      <w:tr w:rsidR="00E87B12">
        <w:tc>
          <w:tcPr>
            <w:tcW w:w="4790" w:type="dxa"/>
          </w:tcPr>
          <w:p w:rsidR="00E87B12" w:rsidRDefault="00E87B12">
            <w:pPr>
              <w:pStyle w:val="ConsPlusNormal"/>
            </w:pPr>
            <w:r>
              <w:t>Рочкорж</w:t>
            </w:r>
          </w:p>
        </w:tc>
        <w:tc>
          <w:tcPr>
            <w:tcW w:w="4849" w:type="dxa"/>
          </w:tcPr>
          <w:p w:rsidR="00E87B12" w:rsidRDefault="00E87B12">
            <w:pPr>
              <w:pStyle w:val="ConsPlusNormal"/>
            </w:pPr>
            <w:r>
              <w:t>Лоемская</w:t>
            </w:r>
          </w:p>
        </w:tc>
      </w:tr>
      <w:tr w:rsidR="00E87B12">
        <w:tc>
          <w:tcPr>
            <w:tcW w:w="4790" w:type="dxa"/>
          </w:tcPr>
          <w:p w:rsidR="00E87B12" w:rsidRDefault="00E87B12">
            <w:pPr>
              <w:pStyle w:val="ConsPlusNormal"/>
            </w:pPr>
            <w:r>
              <w:t>Вола-видзь-ты</w:t>
            </w:r>
          </w:p>
        </w:tc>
        <w:tc>
          <w:tcPr>
            <w:tcW w:w="4849" w:type="dxa"/>
          </w:tcPr>
          <w:p w:rsidR="00E87B12" w:rsidRDefault="00E87B12">
            <w:pPr>
              <w:pStyle w:val="ConsPlusNormal"/>
            </w:pPr>
            <w:r>
              <w:t>Объячевская</w:t>
            </w:r>
          </w:p>
        </w:tc>
      </w:tr>
      <w:tr w:rsidR="00E87B12">
        <w:tc>
          <w:tcPr>
            <w:tcW w:w="4790" w:type="dxa"/>
          </w:tcPr>
          <w:p w:rsidR="00E87B12" w:rsidRDefault="00E87B12">
            <w:pPr>
              <w:pStyle w:val="ConsPlusNormal"/>
            </w:pPr>
            <w:r>
              <w:t>Спири-ты</w:t>
            </w:r>
          </w:p>
        </w:tc>
        <w:tc>
          <w:tcPr>
            <w:tcW w:w="4849" w:type="dxa"/>
          </w:tcPr>
          <w:p w:rsidR="00E87B12" w:rsidRDefault="00E87B12">
            <w:pPr>
              <w:pStyle w:val="ConsPlusNormal"/>
            </w:pPr>
            <w:r>
              <w:t>Объячевская</w:t>
            </w:r>
          </w:p>
        </w:tc>
      </w:tr>
      <w:tr w:rsidR="00E87B12">
        <w:tc>
          <w:tcPr>
            <w:tcW w:w="4790" w:type="dxa"/>
          </w:tcPr>
          <w:p w:rsidR="00E87B12" w:rsidRDefault="00E87B12">
            <w:pPr>
              <w:pStyle w:val="ConsPlusNormal"/>
            </w:pPr>
            <w:r>
              <w:t>Зиля-ты</w:t>
            </w:r>
          </w:p>
        </w:tc>
        <w:tc>
          <w:tcPr>
            <w:tcW w:w="4849" w:type="dxa"/>
          </w:tcPr>
          <w:p w:rsidR="00E87B12" w:rsidRDefault="00E87B12">
            <w:pPr>
              <w:pStyle w:val="ConsPlusNormal"/>
            </w:pPr>
            <w:r>
              <w:t>Объячевская</w:t>
            </w:r>
          </w:p>
        </w:tc>
      </w:tr>
      <w:tr w:rsidR="00E87B12">
        <w:tc>
          <w:tcPr>
            <w:tcW w:w="4790" w:type="dxa"/>
          </w:tcPr>
          <w:p w:rsidR="00E87B12" w:rsidRDefault="00E87B12">
            <w:pPr>
              <w:pStyle w:val="ConsPlusNormal"/>
            </w:pPr>
            <w:r>
              <w:t>Каджером</w:t>
            </w:r>
          </w:p>
        </w:tc>
        <w:tc>
          <w:tcPr>
            <w:tcW w:w="4849" w:type="dxa"/>
          </w:tcPr>
          <w:p w:rsidR="00E87B12" w:rsidRDefault="00E87B12">
            <w:pPr>
              <w:pStyle w:val="ConsPlusNormal"/>
            </w:pPr>
            <w:r>
              <w:t>Объячевская</w:t>
            </w:r>
          </w:p>
        </w:tc>
      </w:tr>
      <w:tr w:rsidR="00E87B12">
        <w:tc>
          <w:tcPr>
            <w:tcW w:w="4790" w:type="dxa"/>
          </w:tcPr>
          <w:p w:rsidR="00E87B12" w:rsidRDefault="00E87B12">
            <w:pPr>
              <w:pStyle w:val="ConsPlusNormal"/>
            </w:pPr>
            <w:r>
              <w:t>Выль-ты</w:t>
            </w:r>
          </w:p>
        </w:tc>
        <w:tc>
          <w:tcPr>
            <w:tcW w:w="4849" w:type="dxa"/>
          </w:tcPr>
          <w:p w:rsidR="00E87B12" w:rsidRDefault="00E87B12">
            <w:pPr>
              <w:pStyle w:val="ConsPlusNormal"/>
            </w:pPr>
            <w:r>
              <w:t>Объячевская</w:t>
            </w:r>
          </w:p>
        </w:tc>
      </w:tr>
      <w:tr w:rsidR="00E87B12">
        <w:tc>
          <w:tcPr>
            <w:tcW w:w="4790" w:type="dxa"/>
          </w:tcPr>
          <w:p w:rsidR="00E87B12" w:rsidRDefault="00E87B12">
            <w:pPr>
              <w:pStyle w:val="ConsPlusNormal"/>
            </w:pPr>
            <w:r>
              <w:t>Плесо-ты</w:t>
            </w:r>
          </w:p>
        </w:tc>
        <w:tc>
          <w:tcPr>
            <w:tcW w:w="4849" w:type="dxa"/>
          </w:tcPr>
          <w:p w:rsidR="00E87B12" w:rsidRDefault="00E87B12">
            <w:pPr>
              <w:pStyle w:val="ConsPlusNormal"/>
            </w:pPr>
            <w:r>
              <w:t>Спаспорубская</w:t>
            </w:r>
          </w:p>
        </w:tc>
      </w:tr>
      <w:tr w:rsidR="00E87B12">
        <w:tc>
          <w:tcPr>
            <w:tcW w:w="4790" w:type="dxa"/>
          </w:tcPr>
          <w:p w:rsidR="00E87B12" w:rsidRDefault="00E87B12">
            <w:pPr>
              <w:pStyle w:val="ConsPlusNormal"/>
            </w:pPr>
            <w:r>
              <w:lastRenderedPageBreak/>
              <w:t>Выль-ты</w:t>
            </w:r>
          </w:p>
        </w:tc>
        <w:tc>
          <w:tcPr>
            <w:tcW w:w="4849" w:type="dxa"/>
          </w:tcPr>
          <w:p w:rsidR="00E87B12" w:rsidRDefault="00E87B12">
            <w:pPr>
              <w:pStyle w:val="ConsPlusNormal"/>
            </w:pPr>
            <w:r>
              <w:t>Спаспорубская</w:t>
            </w:r>
          </w:p>
        </w:tc>
      </w:tr>
      <w:tr w:rsidR="00E87B12">
        <w:tc>
          <w:tcPr>
            <w:tcW w:w="4790" w:type="dxa"/>
          </w:tcPr>
          <w:p w:rsidR="00E87B12" w:rsidRDefault="00E87B12">
            <w:pPr>
              <w:pStyle w:val="ConsPlusNormal"/>
            </w:pPr>
            <w:r>
              <w:t>Гогльом-ты</w:t>
            </w:r>
          </w:p>
        </w:tc>
        <w:tc>
          <w:tcPr>
            <w:tcW w:w="4849" w:type="dxa"/>
          </w:tcPr>
          <w:p w:rsidR="00E87B12" w:rsidRDefault="00E87B12">
            <w:pPr>
              <w:pStyle w:val="ConsPlusNormal"/>
            </w:pPr>
            <w:r>
              <w:t>Спаспорубская</w:t>
            </w:r>
          </w:p>
        </w:tc>
      </w:tr>
      <w:tr w:rsidR="00E87B12">
        <w:tc>
          <w:tcPr>
            <w:tcW w:w="4790" w:type="dxa"/>
          </w:tcPr>
          <w:p w:rsidR="00E87B12" w:rsidRDefault="00E87B12">
            <w:pPr>
              <w:pStyle w:val="ConsPlusNormal"/>
            </w:pPr>
            <w:r>
              <w:t>Бабин-ты</w:t>
            </w:r>
          </w:p>
        </w:tc>
        <w:tc>
          <w:tcPr>
            <w:tcW w:w="4849" w:type="dxa"/>
          </w:tcPr>
          <w:p w:rsidR="00E87B12" w:rsidRDefault="00E87B12">
            <w:pPr>
              <w:pStyle w:val="ConsPlusNormal"/>
            </w:pPr>
            <w:r>
              <w:t>Спаспорубская</w:t>
            </w:r>
          </w:p>
        </w:tc>
      </w:tr>
      <w:tr w:rsidR="00E87B12">
        <w:tc>
          <w:tcPr>
            <w:tcW w:w="4790" w:type="dxa"/>
          </w:tcPr>
          <w:p w:rsidR="00E87B12" w:rsidRDefault="00E87B12">
            <w:pPr>
              <w:pStyle w:val="ConsPlusNormal"/>
            </w:pPr>
            <w:r>
              <w:t>Керка-ты</w:t>
            </w:r>
          </w:p>
        </w:tc>
        <w:tc>
          <w:tcPr>
            <w:tcW w:w="4849" w:type="dxa"/>
          </w:tcPr>
          <w:p w:rsidR="00E87B12" w:rsidRDefault="00E87B12">
            <w:pPr>
              <w:pStyle w:val="ConsPlusNormal"/>
            </w:pPr>
            <w:r>
              <w:t>Спаспорубская</w:t>
            </w:r>
          </w:p>
        </w:tc>
      </w:tr>
      <w:tr w:rsidR="00E87B12">
        <w:tc>
          <w:tcPr>
            <w:tcW w:w="4790" w:type="dxa"/>
          </w:tcPr>
          <w:p w:rsidR="00E87B12" w:rsidRDefault="00E87B12">
            <w:pPr>
              <w:pStyle w:val="ConsPlusNormal"/>
            </w:pPr>
            <w:r>
              <w:t>Озын-ты</w:t>
            </w:r>
          </w:p>
        </w:tc>
        <w:tc>
          <w:tcPr>
            <w:tcW w:w="4849" w:type="dxa"/>
          </w:tcPr>
          <w:p w:rsidR="00E87B12" w:rsidRDefault="00E87B12">
            <w:pPr>
              <w:pStyle w:val="ConsPlusNormal"/>
            </w:pPr>
            <w:r>
              <w:t>Спаспорубская</w:t>
            </w:r>
          </w:p>
        </w:tc>
      </w:tr>
      <w:tr w:rsidR="00E87B12">
        <w:tc>
          <w:tcPr>
            <w:tcW w:w="4790" w:type="dxa"/>
          </w:tcPr>
          <w:p w:rsidR="00E87B12" w:rsidRDefault="00E87B12">
            <w:pPr>
              <w:pStyle w:val="ConsPlusNormal"/>
            </w:pPr>
            <w:r>
              <w:t>Вожаль-курья</w:t>
            </w:r>
          </w:p>
        </w:tc>
        <w:tc>
          <w:tcPr>
            <w:tcW w:w="4849" w:type="dxa"/>
          </w:tcPr>
          <w:p w:rsidR="00E87B12" w:rsidRDefault="00E87B12">
            <w:pPr>
              <w:pStyle w:val="ConsPlusNormal"/>
            </w:pPr>
            <w:r>
              <w:t>Читаевская</w:t>
            </w:r>
          </w:p>
        </w:tc>
      </w:tr>
      <w:tr w:rsidR="00E87B12">
        <w:tc>
          <w:tcPr>
            <w:tcW w:w="4790" w:type="dxa"/>
          </w:tcPr>
          <w:p w:rsidR="00E87B12" w:rsidRDefault="00E87B12">
            <w:pPr>
              <w:pStyle w:val="ConsPlusNormal"/>
            </w:pPr>
            <w:r>
              <w:t>Слизово-ты</w:t>
            </w:r>
          </w:p>
        </w:tc>
        <w:tc>
          <w:tcPr>
            <w:tcW w:w="4849" w:type="dxa"/>
          </w:tcPr>
          <w:p w:rsidR="00E87B12" w:rsidRDefault="00E87B12">
            <w:pPr>
              <w:pStyle w:val="ConsPlusNormal"/>
            </w:pPr>
            <w:r>
              <w:t>Летская</w:t>
            </w:r>
          </w:p>
        </w:tc>
      </w:tr>
      <w:tr w:rsidR="00E87B12">
        <w:tc>
          <w:tcPr>
            <w:tcW w:w="9639" w:type="dxa"/>
            <w:gridSpan w:val="2"/>
          </w:tcPr>
          <w:p w:rsidR="00E87B12" w:rsidRDefault="00E87B12">
            <w:pPr>
              <w:pStyle w:val="ConsPlusNormal"/>
              <w:jc w:val="center"/>
              <w:outlineLvl w:val="2"/>
            </w:pPr>
            <w:r>
              <w:t>Бассейн реки Мезень</w:t>
            </w:r>
          </w:p>
        </w:tc>
      </w:tr>
      <w:tr w:rsidR="00E87B12">
        <w:tc>
          <w:tcPr>
            <w:tcW w:w="4790" w:type="dxa"/>
          </w:tcPr>
          <w:p w:rsidR="00E87B12" w:rsidRDefault="00E87B12">
            <w:pPr>
              <w:pStyle w:val="ConsPlusNormal"/>
            </w:pPr>
            <w:r>
              <w:t>Важву-ты (река Вашка)</w:t>
            </w:r>
          </w:p>
        </w:tc>
        <w:tc>
          <w:tcPr>
            <w:tcW w:w="4849" w:type="dxa"/>
          </w:tcPr>
          <w:p w:rsidR="00E87B12" w:rsidRDefault="00E87B12">
            <w:pPr>
              <w:pStyle w:val="ConsPlusNormal"/>
            </w:pPr>
            <w:r>
              <w:t>Чупровская</w:t>
            </w:r>
          </w:p>
        </w:tc>
      </w:tr>
      <w:tr w:rsidR="00E87B12">
        <w:tc>
          <w:tcPr>
            <w:tcW w:w="4790" w:type="dxa"/>
          </w:tcPr>
          <w:p w:rsidR="00E87B12" w:rsidRDefault="00E87B12">
            <w:pPr>
              <w:pStyle w:val="ConsPlusNormal"/>
            </w:pPr>
            <w:r>
              <w:t>Потшкос-ты (река Вашка)</w:t>
            </w:r>
          </w:p>
        </w:tc>
        <w:tc>
          <w:tcPr>
            <w:tcW w:w="4849" w:type="dxa"/>
          </w:tcPr>
          <w:p w:rsidR="00E87B12" w:rsidRDefault="00E87B12">
            <w:pPr>
              <w:pStyle w:val="ConsPlusNormal"/>
            </w:pPr>
            <w:r>
              <w:t>Пучкомская</w:t>
            </w:r>
          </w:p>
        </w:tc>
      </w:tr>
      <w:tr w:rsidR="00E87B12">
        <w:tc>
          <w:tcPr>
            <w:tcW w:w="4790" w:type="dxa"/>
          </w:tcPr>
          <w:p w:rsidR="00E87B12" w:rsidRDefault="00E87B12">
            <w:pPr>
              <w:pStyle w:val="ConsPlusNormal"/>
            </w:pPr>
            <w:r>
              <w:t>Озеро Сьод-ты (река Ирва)</w:t>
            </w:r>
          </w:p>
        </w:tc>
        <w:tc>
          <w:tcPr>
            <w:tcW w:w="4849" w:type="dxa"/>
          </w:tcPr>
          <w:p w:rsidR="00E87B12" w:rsidRDefault="00E87B12">
            <w:pPr>
              <w:pStyle w:val="ConsPlusNormal"/>
            </w:pPr>
            <w:r>
              <w:t>Глотовская</w:t>
            </w:r>
          </w:p>
        </w:tc>
      </w:tr>
      <w:tr w:rsidR="00E87B12">
        <w:tc>
          <w:tcPr>
            <w:tcW w:w="9639" w:type="dxa"/>
            <w:gridSpan w:val="2"/>
          </w:tcPr>
          <w:p w:rsidR="00E87B12" w:rsidRDefault="00E87B12">
            <w:pPr>
              <w:pStyle w:val="ConsPlusNormal"/>
              <w:jc w:val="center"/>
              <w:outlineLvl w:val="2"/>
            </w:pPr>
            <w:r>
              <w:t>Бассейн реки Печора</w:t>
            </w:r>
          </w:p>
        </w:tc>
      </w:tr>
      <w:tr w:rsidR="00E87B12">
        <w:tc>
          <w:tcPr>
            <w:tcW w:w="4790" w:type="dxa"/>
          </w:tcPr>
          <w:p w:rsidR="00E87B12" w:rsidRDefault="00E87B12">
            <w:pPr>
              <w:pStyle w:val="ConsPlusNormal"/>
            </w:pPr>
            <w:r>
              <w:t>Озеро Косминское</w:t>
            </w:r>
          </w:p>
        </w:tc>
        <w:tc>
          <w:tcPr>
            <w:tcW w:w="4849" w:type="dxa"/>
          </w:tcPr>
          <w:p w:rsidR="00E87B12" w:rsidRDefault="00E87B12">
            <w:pPr>
              <w:pStyle w:val="ConsPlusNormal"/>
            </w:pPr>
            <w:r>
              <w:t>Цилемская</w:t>
            </w:r>
          </w:p>
        </w:tc>
      </w:tr>
      <w:tr w:rsidR="00E87B12">
        <w:tc>
          <w:tcPr>
            <w:tcW w:w="4790" w:type="dxa"/>
          </w:tcPr>
          <w:p w:rsidR="00E87B12" w:rsidRDefault="00E87B12">
            <w:pPr>
              <w:pStyle w:val="ConsPlusNormal"/>
            </w:pPr>
            <w:r>
              <w:t>Тарам-шар и Ханарч-курья</w:t>
            </w:r>
          </w:p>
        </w:tc>
        <w:tc>
          <w:tcPr>
            <w:tcW w:w="4849" w:type="dxa"/>
          </w:tcPr>
          <w:p w:rsidR="00E87B12" w:rsidRDefault="00E87B12">
            <w:pPr>
              <w:pStyle w:val="ConsPlusNormal"/>
            </w:pPr>
            <w:r>
              <w:t>Мутноматериковская</w:t>
            </w:r>
          </w:p>
        </w:tc>
      </w:tr>
      <w:tr w:rsidR="00E87B12">
        <w:tc>
          <w:tcPr>
            <w:tcW w:w="4790" w:type="dxa"/>
          </w:tcPr>
          <w:p w:rsidR="00E87B12" w:rsidRDefault="00E87B12">
            <w:pPr>
              <w:pStyle w:val="ConsPlusNormal"/>
            </w:pPr>
            <w:r>
              <w:t>Река Ижма (от устья до 7 км вверх по течению)</w:t>
            </w:r>
          </w:p>
        </w:tc>
        <w:tc>
          <w:tcPr>
            <w:tcW w:w="4849" w:type="dxa"/>
          </w:tcPr>
          <w:p w:rsidR="00E87B12" w:rsidRDefault="00E87B12">
            <w:pPr>
              <w:pStyle w:val="ConsPlusNormal"/>
            </w:pPr>
            <w:r>
              <w:t>Щельяюрская</w:t>
            </w:r>
          </w:p>
        </w:tc>
      </w:tr>
    </w:tbl>
    <w:p w:rsidR="00E87B12" w:rsidRDefault="00E87B12">
      <w:pPr>
        <w:pStyle w:val="ConsPlusNormal"/>
        <w:jc w:val="both"/>
      </w:pPr>
    </w:p>
    <w:p w:rsidR="00E87B12" w:rsidRDefault="00E87B12">
      <w:pPr>
        <w:pStyle w:val="ConsPlusNormal"/>
        <w:jc w:val="both"/>
      </w:pPr>
    </w:p>
    <w:p w:rsidR="00E87B12" w:rsidRDefault="00E87B12">
      <w:pPr>
        <w:pStyle w:val="ConsPlusNormal"/>
        <w:pBdr>
          <w:top w:val="single" w:sz="6" w:space="0" w:color="auto"/>
        </w:pBdr>
        <w:spacing w:before="100" w:after="100"/>
        <w:jc w:val="both"/>
        <w:rPr>
          <w:sz w:val="2"/>
          <w:szCs w:val="2"/>
        </w:rPr>
      </w:pPr>
    </w:p>
    <w:p w:rsidR="00A01893" w:rsidRDefault="00A01893">
      <w:bookmarkStart w:id="28" w:name="_GoBack"/>
      <w:bookmarkEnd w:id="28"/>
    </w:p>
    <w:sectPr w:rsidR="00A01893" w:rsidSect="00C92E3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B12"/>
    <w:rsid w:val="00A01893"/>
    <w:rsid w:val="00E8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B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7B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7B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7B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7B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87B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7B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7B1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B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7B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7B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7B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7B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87B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7B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7B1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60DE74F7725D475D5656807975462C7821786816EFBE87F2D98D1852EAAB9ACAC11A152D735F6F9D8CBB0A9BC589DA22C9641CBB5A0B77FC39K" TargetMode="External"/><Relationship Id="rId21" Type="http://schemas.openxmlformats.org/officeDocument/2006/relationships/hyperlink" Target="consultantplus://offline/ref=B360DE74F7725D475D5656807975462C7A297D6E10EBBE87F2D98D1852EAAB9ACAC11A152D735E6B998CBB0A9BC589DA22C9641CBB5A0B77FC39K" TargetMode="External"/><Relationship Id="rId42" Type="http://schemas.openxmlformats.org/officeDocument/2006/relationships/hyperlink" Target="consultantplus://offline/ref=B360DE74F7725D475D5656807975462C7A287D6910E3BE87F2D98D1852EAAB9ACAC11A152D735D68968CBB0A9BC589DA22C9641CBB5A0B77FC39K" TargetMode="External"/><Relationship Id="rId63" Type="http://schemas.openxmlformats.org/officeDocument/2006/relationships/hyperlink" Target="consultantplus://offline/ref=B360DE74F7725D475D5656807975462C78207E6C1DEBBE87F2D98D1852EAAB9ACAC11A152D735F6D9C8CBB0A9BC589DA22C9641CBB5A0B77FC39K" TargetMode="External"/><Relationship Id="rId84" Type="http://schemas.openxmlformats.org/officeDocument/2006/relationships/hyperlink" Target="consultantplus://offline/ref=B360DE74F7725D475D5656807975462C78207E6C1DEBBE87F2D98D1852EAAB9ACAC11A152D735F6A988CBB0A9BC589DA22C9641CBB5A0B77FC39K" TargetMode="External"/><Relationship Id="rId138" Type="http://schemas.openxmlformats.org/officeDocument/2006/relationships/hyperlink" Target="consultantplus://offline/ref=B360DE74F7725D475D5656807975462C7821786816EFBE87F2D98D1852EAAB9ACAC11A152D735F669C8CBB0A9BC589DA22C9641CBB5A0B77FC39K" TargetMode="External"/><Relationship Id="rId159" Type="http://schemas.openxmlformats.org/officeDocument/2006/relationships/hyperlink" Target="consultantplus://offline/ref=B360DE74F7725D475D5656807975462C78207E6C1DEBBE87F2D98D1852EAAB9ACAC11A152D735E67978CBB0A9BC589DA22C9641CBB5A0B77FC39K" TargetMode="External"/><Relationship Id="rId170" Type="http://schemas.openxmlformats.org/officeDocument/2006/relationships/hyperlink" Target="consultantplus://offline/ref=B360DE74F7725D475D5656807975462C78207E6C1DEBBE87F2D98D1852EAAB9ACAC11A152D735D6F988CBB0A9BC589DA22C9641CBB5A0B77FC39K" TargetMode="External"/><Relationship Id="rId191" Type="http://schemas.openxmlformats.org/officeDocument/2006/relationships/hyperlink" Target="consultantplus://offline/ref=B360DE74F7725D475D5656807975462C7A287D6910E3BE87F2D98D1852EAAB9ACAC11A152D735C6E9A8CBB0A9BC589DA22C9641CBB5A0B77FC39K" TargetMode="External"/><Relationship Id="rId205" Type="http://schemas.openxmlformats.org/officeDocument/2006/relationships/hyperlink" Target="consultantplus://offline/ref=B360DE74F7725D475D5656807975462C78207E6C1DEBBE87F2D98D1852EAAB9ACAC11A152D735D679E8CBB0A9BC589DA22C9641CBB5A0B77FC39K" TargetMode="External"/><Relationship Id="rId226" Type="http://schemas.openxmlformats.org/officeDocument/2006/relationships/theme" Target="theme/theme1.xml"/><Relationship Id="rId107" Type="http://schemas.openxmlformats.org/officeDocument/2006/relationships/hyperlink" Target="consultantplus://offline/ref=B360DE74F7725D475D5656807975462C7B28786F11E2BE87F2D98D1852EAAB9ACAC11A152D735F6D998CBB0A9BC589DA22C9641CBB5A0B77FC39K" TargetMode="External"/><Relationship Id="rId11" Type="http://schemas.openxmlformats.org/officeDocument/2006/relationships/hyperlink" Target="consultantplus://offline/ref=B360DE74F7725D475D5656807975462C7A297D6E10EBBE87F2D98D1852EAAB9ACAC11A152D735B6C988CBB0A9BC589DA22C9641CBB5A0B77FC39K" TargetMode="External"/><Relationship Id="rId32" Type="http://schemas.openxmlformats.org/officeDocument/2006/relationships/hyperlink" Target="consultantplus://offline/ref=B360DE74F7725D475D5656807975462C7A297D6F15EFBE87F2D98D1852EAAB9ACAC11A152D735F6F9F8CBB0A9BC589DA22C9641CBB5A0B77FC39K" TargetMode="External"/><Relationship Id="rId53" Type="http://schemas.openxmlformats.org/officeDocument/2006/relationships/hyperlink" Target="consultantplus://offline/ref=B360DE74F7725D475D5656807975462C7B217A6513EFBE87F2D98D1852EAAB9AD8C142192F75416E9C99ED5BDEF939K" TargetMode="External"/><Relationship Id="rId74" Type="http://schemas.openxmlformats.org/officeDocument/2006/relationships/hyperlink" Target="consultantplus://offline/ref=B360DE74F7725D475D5656807975462C78207E6C1DEBBE87F2D98D1852EAAB9ACAC11A152D735F6A9F8CBB0A9BC589DA22C9641CBB5A0B77FC39K" TargetMode="External"/><Relationship Id="rId128" Type="http://schemas.openxmlformats.org/officeDocument/2006/relationships/hyperlink" Target="consultantplus://offline/ref=B360DE74F7725D475D5656807975462C78207E6C1DEBBE87F2D98D1852EAAB9ACAC11A152D735E699E8CBB0A9BC589DA22C9641CBB5A0B77FC39K" TargetMode="External"/><Relationship Id="rId149" Type="http://schemas.openxmlformats.org/officeDocument/2006/relationships/hyperlink" Target="consultantplus://offline/ref=B360DE74F7725D475D5656807975462C78207E6C1DEBBE87F2D98D1852EAAB9ACAC11A152D735E679A8CBB0A9BC589DA22C9641CBB5A0B77FC39K"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360DE74F7725D475D5656807975462C78207E6C1DEBBE87F2D98D1852EAAB9ACAC11A152D735F6B988CBB0A9BC589DA22C9641CBB5A0B77FC39K" TargetMode="External"/><Relationship Id="rId160" Type="http://schemas.openxmlformats.org/officeDocument/2006/relationships/hyperlink" Target="consultantplus://offline/ref=B360DE74F7725D475D5656807975462C78207E6C1DEBBE87F2D98D1852EAAB9ACAC11A152D735D6E9E8CBB0A9BC589DA22C9641CBB5A0B77FC39K" TargetMode="External"/><Relationship Id="rId181" Type="http://schemas.openxmlformats.org/officeDocument/2006/relationships/hyperlink" Target="consultantplus://offline/ref=B360DE74F7725D475D5656807975462C78207E6C1DEBBE87F2D98D1852EAAB9ACAC11A152D735D689F8CBB0A9BC589DA22C9641CBB5A0B77FC39K" TargetMode="External"/><Relationship Id="rId216" Type="http://schemas.openxmlformats.org/officeDocument/2006/relationships/hyperlink" Target="consultantplus://offline/ref=B360DE74F7725D475D5656807975462C78207E6C1DEBBE87F2D98D1852EAAB9ACAC11A152D735C6E968CBB0A9BC589DA22C9641CBB5A0B77FC39K" TargetMode="External"/><Relationship Id="rId211" Type="http://schemas.openxmlformats.org/officeDocument/2006/relationships/hyperlink" Target="consultantplus://offline/ref=B360DE74F7725D475D5656807975462C78207E6C1DEBBE87F2D98D1852EAAB9ACAC11A152D735D679A8CBB0A9BC589DA22C9641CBB5A0B77FC39K" TargetMode="External"/><Relationship Id="rId22" Type="http://schemas.openxmlformats.org/officeDocument/2006/relationships/hyperlink" Target="consultantplus://offline/ref=B360DE74F7725D475D5656807975462C7A297D6E10EBBE87F2D98D1852EAAB9AD8C142192F75416E9C99ED5BDEF939K" TargetMode="External"/><Relationship Id="rId27" Type="http://schemas.openxmlformats.org/officeDocument/2006/relationships/hyperlink" Target="consultantplus://offline/ref=B360DE74F7725D475D5656807975462C78207E6C1DEBBE87F2D98D1852EAAB9ACAC11A152D735F6F9D8CBB0A9BC589DA22C9641CBB5A0B77FC39K" TargetMode="External"/><Relationship Id="rId43" Type="http://schemas.openxmlformats.org/officeDocument/2006/relationships/hyperlink" Target="consultantplus://offline/ref=B360DE74F7725D475D5656807975462C7A287D6910E3BE87F2D98D1852EAAB9ACAC11A152D735D699E8CBB0A9BC589DA22C9641CBB5A0B77FC39K" TargetMode="External"/><Relationship Id="rId48" Type="http://schemas.openxmlformats.org/officeDocument/2006/relationships/hyperlink" Target="consultantplus://offline/ref=B360DE74F7725D475D5656807975462C7A287D6910E3BE87F2D98D1852EAAB9ACAC11A152D735D69998CBB0A9BC589DA22C9641CBB5A0B77FC39K" TargetMode="External"/><Relationship Id="rId64" Type="http://schemas.openxmlformats.org/officeDocument/2006/relationships/hyperlink" Target="consultantplus://offline/ref=B360DE74F7725D475D5656807975462C7B297B6F14E3BE87F2D98D1852EAAB9AD8C142192F75416E9C99ED5BDEF939K" TargetMode="External"/><Relationship Id="rId69" Type="http://schemas.openxmlformats.org/officeDocument/2006/relationships/hyperlink" Target="consultantplus://offline/ref=B360DE74F7725D475D5656807975462C78207E6C1DEBBE87F2D98D1852EAAB9ACAC11A152D735F6D988CBB0A9BC589DA22C9641CBB5A0B77FC39K" TargetMode="External"/><Relationship Id="rId113" Type="http://schemas.openxmlformats.org/officeDocument/2006/relationships/hyperlink" Target="consultantplus://offline/ref=B360DE74F7725D475D5656807975462C7B28786F11E2BE87F2D98D1852EAAB9ACAC11A152D735F6A9F8CBB0A9BC589DA22C9641CBB5A0B77FC39K" TargetMode="External"/><Relationship Id="rId118" Type="http://schemas.openxmlformats.org/officeDocument/2006/relationships/hyperlink" Target="consultantplus://offline/ref=B360DE74F7725D475D5656807975462C78207E6C1DEBBE87F2D98D1852EAAB9ACAC11A152D735F669B8CBB0A9BC589DA22C9641CBB5A0B77FC39K" TargetMode="External"/><Relationship Id="rId134" Type="http://schemas.openxmlformats.org/officeDocument/2006/relationships/hyperlink" Target="consultantplus://offline/ref=B360DE74F7725D475D5656807975462C7821786816EFBE87F2D98D1852EAAB9ACAC11A152D735F69998CBB0A9BC589DA22C9641CBB5A0B77FC39K" TargetMode="External"/><Relationship Id="rId139" Type="http://schemas.openxmlformats.org/officeDocument/2006/relationships/hyperlink" Target="consultantplus://offline/ref=B360DE74F7725D475D5656807975462C7821786816EFBE87F2D98D1852EAAB9ACAC11A152D735F669A8CBB0A9BC589DA22C9641CBB5A0B77FC39K" TargetMode="External"/><Relationship Id="rId80" Type="http://schemas.openxmlformats.org/officeDocument/2006/relationships/hyperlink" Target="consultantplus://offline/ref=B360DE74F7725D475D5656807975462C7A287D6910E3BE87F2D98D1852EAAB9ACAC11A152D735D679F8CBB0A9BC589DA22C9641CBB5A0B77FC39K" TargetMode="External"/><Relationship Id="rId85" Type="http://schemas.openxmlformats.org/officeDocument/2006/relationships/hyperlink" Target="consultantplus://offline/ref=B360DE74F7725D475D5656807975462C78207E6C1DEBBE87F2D98D1852EAAB9ACAC11A152D735F6A988CBB0A9BC589DA22C9641CBB5A0B77FC39K" TargetMode="External"/><Relationship Id="rId150" Type="http://schemas.openxmlformats.org/officeDocument/2006/relationships/hyperlink" Target="consultantplus://offline/ref=B360DE74F7725D475D5656807975462C78207E6C1DEBBE87F2D98D1852EAAB9ACAC11A152D735E679B8CBB0A9BC589DA22C9641CBB5A0B77FC39K" TargetMode="External"/><Relationship Id="rId155" Type="http://schemas.openxmlformats.org/officeDocument/2006/relationships/hyperlink" Target="consultantplus://offline/ref=B360DE74F7725D475D5656807975462C7B207E6C1DEBBE87F2D98D1852EAAB9ACAC11A152D735F6C9F8CBB0A9BC589DA22C9641CBB5A0B77FC39K" TargetMode="External"/><Relationship Id="rId171" Type="http://schemas.openxmlformats.org/officeDocument/2006/relationships/hyperlink" Target="consultantplus://offline/ref=B360DE74F7725D475D5656807975462C7B28786F11E2BE87F2D98D1852EAAB9ACAC11A152D735F689F8CBB0A9BC589DA22C9641CBB5A0B77FC39K" TargetMode="External"/><Relationship Id="rId176" Type="http://schemas.openxmlformats.org/officeDocument/2006/relationships/hyperlink" Target="consultantplus://offline/ref=B360DE74F7725D475D5656807975462C78207E6C1DEBBE87F2D98D1852EAAB9ACAC11A152D735D6C978CBB0A9BC589DA22C9641CBB5A0B77FC39K" TargetMode="External"/><Relationship Id="rId192" Type="http://schemas.openxmlformats.org/officeDocument/2006/relationships/hyperlink" Target="consultantplus://offline/ref=B360DE74F7725D475D5656807975462C7A287D6910E3BE87F2D98D1852EAAB9ACAC11A152D735C6E9B8CBB0A9BC589DA22C9641CBB5A0B77FC39K" TargetMode="External"/><Relationship Id="rId197" Type="http://schemas.openxmlformats.org/officeDocument/2006/relationships/hyperlink" Target="consultantplus://offline/ref=B360DE74F7725D475D5656807975462C78207E6C1DEBBE87F2D98D1852EAAB9ACAC11A152D735D669F8CBB0A9BC589DA22C9641CBB5A0B77FC39K" TargetMode="External"/><Relationship Id="rId206" Type="http://schemas.openxmlformats.org/officeDocument/2006/relationships/hyperlink" Target="consultantplus://offline/ref=B360DE74F7725D475D5656807975462C7B28786F11E2BE87F2D98D1852EAAB9ACAC11A152D735F699E8CBB0A9BC589DA22C9641CBB5A0B77FC39K" TargetMode="External"/><Relationship Id="rId201" Type="http://schemas.openxmlformats.org/officeDocument/2006/relationships/hyperlink" Target="consultantplus://offline/ref=B360DE74F7725D475D5656807975462C78207E6C1DEBBE87F2D98D1852EAAB9ACAC11A152D735D669B8CBB0A9BC589DA22C9641CBB5A0B77FC39K" TargetMode="External"/><Relationship Id="rId222" Type="http://schemas.openxmlformats.org/officeDocument/2006/relationships/hyperlink" Target="consultantplus://offline/ref=B360DE74F7725D475D5656807975462C78207E6C1DEBBE87F2D98D1852EAAB9ACAC11A152D735C6C968CBB0A9BC589DA22C9641CBB5A0B77FC39K" TargetMode="External"/><Relationship Id="rId12" Type="http://schemas.openxmlformats.org/officeDocument/2006/relationships/hyperlink" Target="consultantplus://offline/ref=B360DE74F7725D475D5656807975462C7A28796816ECBE87F2D98D1852EAAB9ACAC11A152C7B543ACFC3BA56DD969AD826C9661EA4F531K" TargetMode="External"/><Relationship Id="rId17" Type="http://schemas.openxmlformats.org/officeDocument/2006/relationships/hyperlink" Target="consultantplus://offline/ref=B360DE74F7725D475D5656807975462C7A287D6910E3BE87F2D98D1852EAAB9ACAC11A152D735D689B8CBB0A9BC589DA22C9641CBB5A0B77FC39K" TargetMode="External"/><Relationship Id="rId33" Type="http://schemas.openxmlformats.org/officeDocument/2006/relationships/hyperlink" Target="consultantplus://offline/ref=B360DE74F7725D475D5656807975462C7B207E6C1DEBBE87F2D98D1852EAAB9ACAC11A152D735F6F9D8CBB0A9BC589DA22C9641CBB5A0B77FC39K" TargetMode="External"/><Relationship Id="rId38" Type="http://schemas.openxmlformats.org/officeDocument/2006/relationships/hyperlink" Target="consultantplus://offline/ref=B360DE74F7725D475D5656807975462C7B28786F11E2BE87F2D98D1852EAAB9ACAC11A152D735F6F9A8CBB0A9BC589DA22C9641CBB5A0B77FC39K" TargetMode="External"/><Relationship Id="rId59" Type="http://schemas.openxmlformats.org/officeDocument/2006/relationships/hyperlink" Target="consultantplus://offline/ref=B360DE74F7725D475D5656807975462C782A7A6F14EABE87F2D98D1852EAAB9ACAC11A152D735F6F9E8CBB0A9BC589DA22C9641CBB5A0B77FC39K" TargetMode="External"/><Relationship Id="rId103" Type="http://schemas.openxmlformats.org/officeDocument/2006/relationships/hyperlink" Target="consultantplus://offline/ref=B360DE74F7725D475D5656807975462C7B207E6C1DEBBE87F2D98D1852EAAB9ACAC11A152D735F6F978CBB0A9BC589DA22C9641CBB5A0B77FC39K" TargetMode="External"/><Relationship Id="rId108" Type="http://schemas.openxmlformats.org/officeDocument/2006/relationships/hyperlink" Target="consultantplus://offline/ref=B360DE74F7725D475D5656807975462C78207E6C1DEBBE87F2D98D1852EAAB9ACAC11A152D735F69988CBB0A9BC589DA22C9641CBB5A0B77FC39K" TargetMode="External"/><Relationship Id="rId124" Type="http://schemas.openxmlformats.org/officeDocument/2006/relationships/hyperlink" Target="consultantplus://offline/ref=B360DE74F7725D475D5656807975462C78207E6C1DEBBE87F2D98D1852EAAB9ACAC11A152D735F67998CBB0A9BC589DA22C9641CBB5A0B77FC39K" TargetMode="External"/><Relationship Id="rId129" Type="http://schemas.openxmlformats.org/officeDocument/2006/relationships/hyperlink" Target="consultantplus://offline/ref=B360DE74F7725D475D5656807975462C78207E6C1DEBBE87F2D98D1852EAAB9ACAC11A152D735E69998CBB0A9BC589DA22C9641CBB5A0B77FC39K" TargetMode="External"/><Relationship Id="rId54" Type="http://schemas.openxmlformats.org/officeDocument/2006/relationships/hyperlink" Target="consultantplus://offline/ref=B360DE74F7725D475D5656807975462C7A29786D12EEBE87F2D98D1852EAAB9ACAC11A152D735F6D998CBB0A9BC589DA22C9641CBB5A0B77FC39K" TargetMode="External"/><Relationship Id="rId70" Type="http://schemas.openxmlformats.org/officeDocument/2006/relationships/hyperlink" Target="consultantplus://offline/ref=B360DE74F7725D475D5656807975462C7A287D6910E3BE87F2D98D1852EAAB9ACAC11A152D735D669D8CBB0A9BC589DA22C9641CBB5A0B77FC39K" TargetMode="External"/><Relationship Id="rId75" Type="http://schemas.openxmlformats.org/officeDocument/2006/relationships/hyperlink" Target="consultantplus://offline/ref=B360DE74F7725D475D5656807975462C7A287D6910E3BE87F2D98D1852EAAB9ACAC11A152D735D66998CBB0A9BC589DA22C9641CBB5A0B77FC39K" TargetMode="External"/><Relationship Id="rId91" Type="http://schemas.openxmlformats.org/officeDocument/2006/relationships/hyperlink" Target="consultantplus://offline/ref=B360DE74F7725D475D5656807975462C7B207E6C1DEBBE87F2D98D1852EAAB9ACAC11A152D735F6F9B8CBB0A9BC589DA22C9641CBB5A0B77FC39K" TargetMode="External"/><Relationship Id="rId96" Type="http://schemas.openxmlformats.org/officeDocument/2006/relationships/hyperlink" Target="consultantplus://offline/ref=B360DE74F7725D475D5656807975462C78207E6C1DEBBE87F2D98D1852EAAB9ACAC11A152D735F6B968CBB0A9BC589DA22C9641CBB5A0B77FC39K" TargetMode="External"/><Relationship Id="rId140" Type="http://schemas.openxmlformats.org/officeDocument/2006/relationships/hyperlink" Target="consultantplus://offline/ref=B360DE74F7725D475D5656807975462C7821786816EFBE87F2D98D1852EAAB9ACAC11A152D735F66968CBB0A9BC589DA22C9641CBB5A0B77FC39K" TargetMode="External"/><Relationship Id="rId145" Type="http://schemas.openxmlformats.org/officeDocument/2006/relationships/hyperlink" Target="consultantplus://offline/ref=B360DE74F7725D475D5656807975462C78207E6C1DEBBE87F2D98D1852EAAB9ACAC11A152D735E679F8CBB0A9BC589DA22C9641CBB5A0B77FC39K" TargetMode="External"/><Relationship Id="rId161" Type="http://schemas.openxmlformats.org/officeDocument/2006/relationships/hyperlink" Target="consultantplus://offline/ref=B360DE74F7725D475D5656807975462C78207E6C1DEBBE87F2D98D1852EAAB9ACAC11A152D735D6E9C8CBB0A9BC589DA22C9641CBB5A0B77FC39K" TargetMode="External"/><Relationship Id="rId166" Type="http://schemas.openxmlformats.org/officeDocument/2006/relationships/hyperlink" Target="consultantplus://offline/ref=B360DE74F7725D475D5656807975462C78207E6C1DEBBE87F2D98D1852EAAB9ACAC11A152D735D6E998CBB0A9BC589DA22C9641CBB5A0B77FC39K" TargetMode="External"/><Relationship Id="rId182" Type="http://schemas.openxmlformats.org/officeDocument/2006/relationships/hyperlink" Target="consultantplus://offline/ref=B360DE74F7725D475D5656807975462C78207E6C1DEBBE87F2D98D1852EAAB9ACAC11A152D735D68968CBB0A9BC589DA22C9641CBB5A0B77FC39K" TargetMode="External"/><Relationship Id="rId187" Type="http://schemas.openxmlformats.org/officeDocument/2006/relationships/hyperlink" Target="consultantplus://offline/ref=B360DE74F7725D475D5656807975462C7A287D6910E3BE87F2D98D1852EAAB9ACAC11A152D735C6E9D8CBB0A9BC589DA22C9641CBB5A0B77FC39K" TargetMode="External"/><Relationship Id="rId217" Type="http://schemas.openxmlformats.org/officeDocument/2006/relationships/hyperlink" Target="consultantplus://offline/ref=B360DE74F7725D475D5656807975462C78207E6C1DEBBE87F2D98D1852EAAB9ACAC11A152D735C6F988CBB0A9BC589DA22C9641CBB5A0B77FC39K" TargetMode="External"/><Relationship Id="rId1" Type="http://schemas.openxmlformats.org/officeDocument/2006/relationships/styles" Target="styles.xml"/><Relationship Id="rId6" Type="http://schemas.openxmlformats.org/officeDocument/2006/relationships/hyperlink" Target="consultantplus://offline/ref=B360DE74F7725D475D5656807975462C7821786816EFBE87F2D98D1852EAAB9ACAC11A152D735F6E988CBB0A9BC589DA22C9641CBB5A0B77FC39K" TargetMode="External"/><Relationship Id="rId212" Type="http://schemas.openxmlformats.org/officeDocument/2006/relationships/hyperlink" Target="consultantplus://offline/ref=B360DE74F7725D475D5656807975462C78207E6C1DEBBE87F2D98D1852EAAB9ACAC11A152D735D67978CBB0A9BC589DA22C9641CBB5A0B77FC39K" TargetMode="External"/><Relationship Id="rId23" Type="http://schemas.openxmlformats.org/officeDocument/2006/relationships/hyperlink" Target="consultantplus://offline/ref=B360DE74F7725D475D5656807975462C7A297D6E10EBBE87F2D98D1852EAAB9ACAC11A15297A543ACFC3BA56DD969AD826C9661EA4F531K" TargetMode="External"/><Relationship Id="rId28" Type="http://schemas.openxmlformats.org/officeDocument/2006/relationships/hyperlink" Target="consultantplus://offline/ref=B360DE74F7725D475D5656807975462C78207E6C1DEBBE87F2D98D1852EAAB9ACAC11A152D735F6F9A8CBB0A9BC589DA22C9641CBB5A0B77FC39K" TargetMode="External"/><Relationship Id="rId49" Type="http://schemas.openxmlformats.org/officeDocument/2006/relationships/hyperlink" Target="consultantplus://offline/ref=B360DE74F7725D475D5656807975462C7A287D6910E3BE87F2D98D1852EAAB9ACAC11A152D735D69978CBB0A9BC589DA22C9641CBB5A0B77FC39K" TargetMode="External"/><Relationship Id="rId114" Type="http://schemas.openxmlformats.org/officeDocument/2006/relationships/hyperlink" Target="consultantplus://offline/ref=B360DE74F7725D475D5656807975462C78207E6C1DEBBE87F2D98D1852EAAB9ACAC11A152D735F669C8CBB0A9BC589DA22C9641CBB5A0B77FC39K" TargetMode="External"/><Relationship Id="rId119" Type="http://schemas.openxmlformats.org/officeDocument/2006/relationships/hyperlink" Target="consultantplus://offline/ref=B360DE74F7725D475D5656807975462C7B28786F11E2BE87F2D98D1852EAAB9ACAC11A152D735F6A9B8CBB0A9BC589DA22C9641CBB5A0B77FC39K" TargetMode="External"/><Relationship Id="rId44" Type="http://schemas.openxmlformats.org/officeDocument/2006/relationships/hyperlink" Target="consultantplus://offline/ref=B360DE74F7725D475D5656807975462C7A287D6414EBBE87F2D98D1852EAAB9ACAC11A152D735F6E9B8CBB0A9BC589DA22C9641CBB5A0B77FC39K" TargetMode="External"/><Relationship Id="rId60" Type="http://schemas.openxmlformats.org/officeDocument/2006/relationships/hyperlink" Target="consultantplus://offline/ref=B360DE74F7725D475D5656807975462C7A287D6910E3BE87F2D98D1852EAAB9ACAC11A152D735D669F8CBB0A9BC589DA22C9641CBB5A0B77FC39K" TargetMode="External"/><Relationship Id="rId65" Type="http://schemas.openxmlformats.org/officeDocument/2006/relationships/hyperlink" Target="consultantplus://offline/ref=B360DE74F7725D475D5656807975462C7820746F16EEBE87F2D98D1852EAAB9AD8C142192F75416E9C99ED5BDEF939K" TargetMode="External"/><Relationship Id="rId81" Type="http://schemas.openxmlformats.org/officeDocument/2006/relationships/hyperlink" Target="consultantplus://offline/ref=B360DE74F7725D475D5656807975462C78207E6C1DEBBE87F2D98D1852EAAB9ACAC11A152D735F6A9B8CBB0A9BC589DA22C9641CBB5A0B77FC39K" TargetMode="External"/><Relationship Id="rId86" Type="http://schemas.openxmlformats.org/officeDocument/2006/relationships/hyperlink" Target="consultantplus://offline/ref=B360DE74F7725D475D5656807975462C78207E6C1DEBBE87F2D98D1852EAAB9ACAC11A152D735F6A998CBB0A9BC589DA22C9641CBB5A0B77FC39K" TargetMode="External"/><Relationship Id="rId130" Type="http://schemas.openxmlformats.org/officeDocument/2006/relationships/hyperlink" Target="consultantplus://offline/ref=B360DE74F7725D475D5656807975462C78207E6C1DEBBE87F2D98D1852EAAB9ACAC11A152D735E669A8CBB0A9BC589DA22C9641CBB5A0B77FC39K" TargetMode="External"/><Relationship Id="rId135" Type="http://schemas.openxmlformats.org/officeDocument/2006/relationships/hyperlink" Target="consultantplus://offline/ref=B360DE74F7725D475D5656807975462C7A287D6910E3BE87F2D98D1852EAAB9ACAC11A152D735C6E9F8CBB0A9BC589DA22C9641CBB5A0B77FC39K" TargetMode="External"/><Relationship Id="rId151" Type="http://schemas.openxmlformats.org/officeDocument/2006/relationships/hyperlink" Target="consultantplus://offline/ref=B360DE74F7725D475D5656807975462C7821786816EFBE87F2D98D1852EAAB9ACAC11A152D735F679D8CBB0A9BC589DA22C9641CBB5A0B77FC39K" TargetMode="External"/><Relationship Id="rId156" Type="http://schemas.openxmlformats.org/officeDocument/2006/relationships/hyperlink" Target="consultantplus://offline/ref=B360DE74F7725D475D5656807975462C7B207E6C1DEBBE87F2D98D1852EAAB9ACAC11A152D735F6C9D8CBB0A9BC589DA22C9641CBB5A0B77FC39K" TargetMode="External"/><Relationship Id="rId177" Type="http://schemas.openxmlformats.org/officeDocument/2006/relationships/hyperlink" Target="consultantplus://offline/ref=B360DE74F7725D475D5656807975462C78207E6C1DEBBE87F2D98D1852EAAB9ACAC11A152D735D6D988CBB0A9BC589DA22C9641CBB5A0B77FC39K" TargetMode="External"/><Relationship Id="rId198" Type="http://schemas.openxmlformats.org/officeDocument/2006/relationships/hyperlink" Target="consultantplus://offline/ref=B360DE74F7725D475D5656807975462C78207E6C1DEBBE87F2D98D1852EAAB9ACAC11A152D735D669C8CBB0A9BC589DA22C9641CBB5A0B77FC39K" TargetMode="External"/><Relationship Id="rId172" Type="http://schemas.openxmlformats.org/officeDocument/2006/relationships/hyperlink" Target="consultantplus://offline/ref=B360DE74F7725D475D5656807975462C78207E6C1DEBBE87F2D98D1852EAAB9ACAC11A152D735D6F978CBB0A9BC589DA22C9641CBB5A0B77FC39K" TargetMode="External"/><Relationship Id="rId193" Type="http://schemas.openxmlformats.org/officeDocument/2006/relationships/hyperlink" Target="consultantplus://offline/ref=B360DE74F7725D475D5656807975462C7A287D6910E3BE87F2D98D1852EAAB9ACAC11A152D735C6E998CBB0A9BC589DA22C9641CBB5A0B77FC39K" TargetMode="External"/><Relationship Id="rId202" Type="http://schemas.openxmlformats.org/officeDocument/2006/relationships/hyperlink" Target="consultantplus://offline/ref=B360DE74F7725D475D5656807975462C78207E6C1DEBBE87F2D98D1852EAAB9ACAC11A152D735D669A8CBB0A9BC589DA22C9641CBB5A0B77FC39K" TargetMode="External"/><Relationship Id="rId207" Type="http://schemas.openxmlformats.org/officeDocument/2006/relationships/hyperlink" Target="consultantplus://offline/ref=B360DE74F7725D475D5656807975462C78207E6C1DEBBE87F2D98D1852EAAB9ACAC11A152D735D679F8CBB0A9BC589DA22C9641CBB5A0B77FC39K" TargetMode="External"/><Relationship Id="rId223" Type="http://schemas.openxmlformats.org/officeDocument/2006/relationships/hyperlink" Target="consultantplus://offline/ref=B360DE74F7725D475D5656807975462C7821786816EFBE87F2D98D1852EAAB9ACAC11A152D735F67988CBB0A9BC589DA22C9641CBB5A0B77FC39K" TargetMode="External"/><Relationship Id="rId13" Type="http://schemas.openxmlformats.org/officeDocument/2006/relationships/hyperlink" Target="consultantplus://offline/ref=B360DE74F7725D475D5656807975462C7821786816EFBE87F2D98D1852EAAB9ACAC11A152D735F6E988CBB0A9BC589DA22C9641CBB5A0B77FC39K" TargetMode="External"/><Relationship Id="rId18" Type="http://schemas.openxmlformats.org/officeDocument/2006/relationships/hyperlink" Target="consultantplus://offline/ref=B360DE74F7725D475D5656807975462C7B207E6C1DEBBE87F2D98D1852EAAB9ACAC11A152D735F6F9E8CBB0A9BC589DA22C9641CBB5A0B77FC39K" TargetMode="External"/><Relationship Id="rId39" Type="http://schemas.openxmlformats.org/officeDocument/2006/relationships/hyperlink" Target="consultantplus://offline/ref=B360DE74F7725D475D5656807975462C78207E6C1DEBBE87F2D98D1852EAAB9ACAC11A152D735F6F978CBB0A9BC589DA22C9641CBB5A0B77FC39K" TargetMode="External"/><Relationship Id="rId109" Type="http://schemas.openxmlformats.org/officeDocument/2006/relationships/hyperlink" Target="consultantplus://offline/ref=B360DE74F7725D475D5656807975462C7A287D6910E3BE87F2D98D1852EAAB9ACAC11A152D735D67988CBB0A9BC589DA22C9641CBB5A0B77FC39K" TargetMode="External"/><Relationship Id="rId34" Type="http://schemas.openxmlformats.org/officeDocument/2006/relationships/hyperlink" Target="consultantplus://offline/ref=B360DE74F7725D475D5656807975462C78207E6C1DEBBE87F2D98D1852EAAB9ACAC11A152D735F6F988CBB0A9BC589DA22C9641CBB5A0B77FC39K" TargetMode="External"/><Relationship Id="rId50" Type="http://schemas.openxmlformats.org/officeDocument/2006/relationships/hyperlink" Target="consultantplus://offline/ref=B360DE74F7725D475D5656807975462C7B297F651CEFBE87F2D98D1852EAAB9AD8C142192F75416E9C99ED5BDEF939K" TargetMode="External"/><Relationship Id="rId55" Type="http://schemas.openxmlformats.org/officeDocument/2006/relationships/hyperlink" Target="consultantplus://offline/ref=B360DE74F7725D475D5656807975462C7A29786D12EEBE87F2D98D1852EAAB9ACAC11A112B780B3FDAD2E259D98E84DA3AD5641FFA3CK" TargetMode="External"/><Relationship Id="rId76" Type="http://schemas.openxmlformats.org/officeDocument/2006/relationships/hyperlink" Target="consultantplus://offline/ref=B360DE74F7725D475D5656807975462C7A287D6910E3BE87F2D98D1852EAAB9ACAC11A152D735D66978CBB0A9BC589DA22C9641CBB5A0B77FC39K" TargetMode="External"/><Relationship Id="rId97" Type="http://schemas.openxmlformats.org/officeDocument/2006/relationships/hyperlink" Target="consultantplus://offline/ref=B360DE74F7725D475D5656807975462C78207E6C1DEBBE87F2D98D1852EAAB9ACAC11A152D735F6B978CBB0A9BC589DA22C9641CBB5A0B77FC39K" TargetMode="External"/><Relationship Id="rId104" Type="http://schemas.openxmlformats.org/officeDocument/2006/relationships/hyperlink" Target="consultantplus://offline/ref=B360DE74F7725D475D5656807975462C78207E6C1DEBBE87F2D98D1852EAAB9ACAC11A152D735F689A8CBB0A9BC589DA22C9641CBB5A0B77FC39K" TargetMode="External"/><Relationship Id="rId120" Type="http://schemas.openxmlformats.org/officeDocument/2006/relationships/hyperlink" Target="consultantplus://offline/ref=B360DE74F7725D475D5656807975462C78207E6C1DEBBE87F2D98D1852EAAB9ACAC11A152D735F66978CBB0A9BC589DA22C9641CBB5A0B77FC39K" TargetMode="External"/><Relationship Id="rId125" Type="http://schemas.openxmlformats.org/officeDocument/2006/relationships/hyperlink" Target="consultantplus://offline/ref=B360DE74F7725D475D5656807975462C7821786816EFBE87F2D98D1852EAAB9ACAC11A152D735F6F9B8CBB0A9BC589DA22C9641CBB5A0B77FC39K" TargetMode="External"/><Relationship Id="rId141" Type="http://schemas.openxmlformats.org/officeDocument/2006/relationships/hyperlink" Target="consultantplus://offline/ref=B360DE74F7725D475D5656807975462C7821786816EFBE87F2D98D1852EAAB9ACAC11A152D735F66978CBB0A9BC589DA22C9641CBB5A0B77FC39K" TargetMode="External"/><Relationship Id="rId146" Type="http://schemas.openxmlformats.org/officeDocument/2006/relationships/hyperlink" Target="consultantplus://offline/ref=B360DE74F7725D475D5656807975462C78207E6C1DEBBE87F2D98D1852EAAB9ACAC11A152D735E679C8CBB0A9BC589DA22C9641CBB5A0B77FC39K" TargetMode="External"/><Relationship Id="rId167" Type="http://schemas.openxmlformats.org/officeDocument/2006/relationships/hyperlink" Target="consultantplus://offline/ref=B360DE74F7725D475D5656807975462C78207E6C1DEBBE87F2D98D1852EAAB9ACAC11A152D735D6E978CBB0A9BC589DA22C9641CBB5A0B77FC39K" TargetMode="External"/><Relationship Id="rId188" Type="http://schemas.openxmlformats.org/officeDocument/2006/relationships/hyperlink" Target="consultantplus://offline/ref=B360DE74F7725D475D5656807975462C7A287D6910E3BE87F2D98D1852EAAB9ACAC11A152D735C6E9A8CBB0A9BC589DA22C9641CBB5A0B77FC39K" TargetMode="External"/><Relationship Id="rId7" Type="http://schemas.openxmlformats.org/officeDocument/2006/relationships/hyperlink" Target="consultantplus://offline/ref=B360DE74F7725D475D5656807975462C78207E6C1DEBBE87F2D98D1852EAAB9ACAC11A152D735F6E988CBB0A9BC589DA22C9641CBB5A0B77FC39K" TargetMode="External"/><Relationship Id="rId71" Type="http://schemas.openxmlformats.org/officeDocument/2006/relationships/hyperlink" Target="consultantplus://offline/ref=B360DE74F7725D475D5656807975462C78207E6C1DEBBE87F2D98D1852EAAB9ACAC11A152D735F6D998CBB0A9BC589DA22C9641CBB5A0B77FC39K" TargetMode="External"/><Relationship Id="rId92" Type="http://schemas.openxmlformats.org/officeDocument/2006/relationships/hyperlink" Target="consultantplus://offline/ref=B360DE74F7725D475D5656807975462C78207E6C1DEBBE87F2D98D1852EAAB9ACAC11A152D735F6B9F8CBB0A9BC589DA22C9641CBB5A0B77FC39K" TargetMode="External"/><Relationship Id="rId162" Type="http://schemas.openxmlformats.org/officeDocument/2006/relationships/hyperlink" Target="consultantplus://offline/ref=B360DE74F7725D475D5656807975462C78207E6C1DEBBE87F2D98D1852EAAB9ACAC11A152D735D6E9B8CBB0A9BC589DA22C9641CBB5A0B77FC39K" TargetMode="External"/><Relationship Id="rId183" Type="http://schemas.openxmlformats.org/officeDocument/2006/relationships/hyperlink" Target="consultantplus://offline/ref=B360DE74F7725D475D5656807975462C7A29746513EABE87F2D98D1852EAAB9ACAC11A152D735F6E978CBB0A9BC589DA22C9641CBB5A0B77FC39K" TargetMode="External"/><Relationship Id="rId213" Type="http://schemas.openxmlformats.org/officeDocument/2006/relationships/hyperlink" Target="consultantplus://offline/ref=B360DE74F7725D475D5656807975462C78207E6C1DEBBE87F2D98D1852EAAB9ACAC11A152D735C6E9B8CBB0A9BC589DA22C9641CBB5A0B77FC39K" TargetMode="External"/><Relationship Id="rId218" Type="http://schemas.openxmlformats.org/officeDocument/2006/relationships/hyperlink" Target="consultantplus://offline/ref=B360DE74F7725D475D5656807975462C78207E6C1DEBBE87F2D98D1852EAAB9ACAC11A152D735C6F998CBB0A9BC589DA22C9641CBB5A0B77FC39K" TargetMode="External"/><Relationship Id="rId2" Type="http://schemas.microsoft.com/office/2007/relationships/stylesWithEffects" Target="stylesWithEffects.xml"/><Relationship Id="rId29" Type="http://schemas.openxmlformats.org/officeDocument/2006/relationships/hyperlink" Target="consultantplus://offline/ref=B360DE74F7725D475D5656807975462C78207E6C1DEBBE87F2D98D1852EAAB9ACAC11A152D735F6F9B8CBB0A9BC589DA22C9641CBB5A0B77FC39K" TargetMode="External"/><Relationship Id="rId24" Type="http://schemas.openxmlformats.org/officeDocument/2006/relationships/hyperlink" Target="consultantplus://offline/ref=B360DE74F7725D475D5656807975462C7A297D6E10EBBE87F2D98D1852EAAB9ACAC11A152D735A6C978CBB0A9BC589DA22C9641CBB5A0B77FC39K" TargetMode="External"/><Relationship Id="rId40" Type="http://schemas.openxmlformats.org/officeDocument/2006/relationships/hyperlink" Target="consultantplus://offline/ref=B360DE74F7725D475D5656807975462C78207E6C1DEBBE87F2D98D1852EAAB9ACAC11A152D735F6C9E8CBB0A9BC589DA22C9641CBB5A0B77FC39K" TargetMode="External"/><Relationship Id="rId45" Type="http://schemas.openxmlformats.org/officeDocument/2006/relationships/hyperlink" Target="consultantplus://offline/ref=B360DE74F7725D475D5656807975462C7A287D6910E3BE87F2D98D1852EAAB9ACAC11A152D735D699D8CBB0A9BC589DA22C9641CBB5A0B77FC39K" TargetMode="External"/><Relationship Id="rId66" Type="http://schemas.openxmlformats.org/officeDocument/2006/relationships/hyperlink" Target="consultantplus://offline/ref=B360DE74F7725D475D5656807975462C78207E6C1DEBBE87F2D98D1852EAAB9ACAC11A152D735F6D9D8CBB0A9BC589DA22C9641CBB5A0B77FC39K" TargetMode="External"/><Relationship Id="rId87" Type="http://schemas.openxmlformats.org/officeDocument/2006/relationships/hyperlink" Target="consultantplus://offline/ref=B360DE74F7725D475D5656807975462C7A287D6910E3BE87F2D98D1852EAAB9ACAC11A152D735D679A8CBB0A9BC589DA22C9641CBB5A0B77FC39K" TargetMode="External"/><Relationship Id="rId110" Type="http://schemas.openxmlformats.org/officeDocument/2006/relationships/hyperlink" Target="consultantplus://offline/ref=B360DE74F7725D475D5656807975462C78207E6C1DEBBE87F2D98D1852EAAB9ACAC11A152D735F69978CBB0A9BC589DA22C9641CBB5A0B77FC39K" TargetMode="External"/><Relationship Id="rId115" Type="http://schemas.openxmlformats.org/officeDocument/2006/relationships/hyperlink" Target="consultantplus://offline/ref=B360DE74F7725D475D5656807975462C78207E6C1DEBBE87F2D98D1852EAAB9ACAC11A152D735F669A8CBB0A9BC589DA22C9641CBB5A0B77FC39K" TargetMode="External"/><Relationship Id="rId131" Type="http://schemas.openxmlformats.org/officeDocument/2006/relationships/hyperlink" Target="consultantplus://offline/ref=B360DE74F7725D475D5656807975462C7821786816EFBE87F2D98D1852EAAB9ACAC11A152D735F699A8CBB0A9BC589DA22C9641CBB5A0B77FC39K" TargetMode="External"/><Relationship Id="rId136" Type="http://schemas.openxmlformats.org/officeDocument/2006/relationships/hyperlink" Target="consultantplus://offline/ref=B360DE74F7725D475D5656807975462C7821786816EFBE87F2D98D1852EAAB9ACAC11A152D735F69978CBB0A9BC589DA22C9641CBB5A0B77FC39K" TargetMode="External"/><Relationship Id="rId157" Type="http://schemas.openxmlformats.org/officeDocument/2006/relationships/hyperlink" Target="consultantplus://offline/ref=B360DE74F7725D475D5656807975462C7B207E6C1DEBBE87F2D98D1852EAAB9ACAC11A152D735E6D9F8CBB0A9BC589DA22C9641CBB5A0B77FC39K" TargetMode="External"/><Relationship Id="rId178" Type="http://schemas.openxmlformats.org/officeDocument/2006/relationships/hyperlink" Target="consultantplus://offline/ref=B360DE74F7725D475D5656807975462C78207E6C1DEBBE87F2D98D1852EAAB9ACAC11A152D735D6A9A8CBB0A9BC589DA22C9641CBB5A0B77FC39K" TargetMode="External"/><Relationship Id="rId61" Type="http://schemas.openxmlformats.org/officeDocument/2006/relationships/hyperlink" Target="consultantplus://offline/ref=B360DE74F7725D475D5656807975462C7B28786F11E2BE87F2D98D1852EAAB9ACAC11A152D735F6C9E8CBB0A9BC589DA22C9641CBB5A0B77FC39K" TargetMode="External"/><Relationship Id="rId82" Type="http://schemas.openxmlformats.org/officeDocument/2006/relationships/hyperlink" Target="consultantplus://offline/ref=B360DE74F7725D475D5656807975462C7A287D6910E3BE87F2D98D1852EAAB9ACAC11A152D735D679D8CBB0A9BC589DA22C9641CBB5A0B77FC39K" TargetMode="External"/><Relationship Id="rId152" Type="http://schemas.openxmlformats.org/officeDocument/2006/relationships/hyperlink" Target="consultantplus://offline/ref=B360DE74F7725D475D5656807975462C78207E6C1DEBBE87F2D98D1852EAAB9ACAC11A152D735E67988CBB0A9BC589DA22C9641CBB5A0B77FC39K" TargetMode="External"/><Relationship Id="rId173" Type="http://schemas.openxmlformats.org/officeDocument/2006/relationships/hyperlink" Target="consultantplus://offline/ref=B360DE74F7725D475D5656807975462C7B207E6C1DEBBE87F2D98D1852EAAB9ACAC11A152D735E6D9D8CBB0A9BC589DA22C9641CBB5A0B77FC39K" TargetMode="External"/><Relationship Id="rId194" Type="http://schemas.openxmlformats.org/officeDocument/2006/relationships/hyperlink" Target="consultantplus://offline/ref=B360DE74F7725D475D5656807975462C78207E6C1DEBBE87F2D98D1852EAAB9ACAC11A152D735D69998CBB0A9BC589DA22C9641CBB5A0B77FC39K" TargetMode="External"/><Relationship Id="rId199" Type="http://schemas.openxmlformats.org/officeDocument/2006/relationships/hyperlink" Target="consultantplus://offline/ref=B360DE74F7725D475D5656807975462C7A287D6910E3BE87F2D98D1852EAAB9ACAC11A152D735C6E978CBB0A9BC589DA22C9641CBB5A0B77FC39K" TargetMode="External"/><Relationship Id="rId203" Type="http://schemas.openxmlformats.org/officeDocument/2006/relationships/hyperlink" Target="consultantplus://offline/ref=B360DE74F7725D475D5656807975462C78207E6C1DEBBE87F2D98D1852EAAB9ACAC11A152D735D66988CBB0A9BC589DA22C9641CBB5A0B77FC39K" TargetMode="External"/><Relationship Id="rId208" Type="http://schemas.openxmlformats.org/officeDocument/2006/relationships/hyperlink" Target="consultantplus://offline/ref=B360DE74F7725D475D5656807975462C7B28786F11E2BE87F2D98D1852EAAB9ACAC11A152D735F699E8CBB0A9BC589DA22C9641CBB5A0B77FC39K" TargetMode="External"/><Relationship Id="rId19" Type="http://schemas.openxmlformats.org/officeDocument/2006/relationships/hyperlink" Target="consultantplus://offline/ref=B360DE74F7725D475D5656807975462C7B207E6C1DEBBE87F2D98D1852EAAB9ACAC11A152D735F6F9F8CBB0A9BC589DA22C9641CBB5A0B77FC39K" TargetMode="External"/><Relationship Id="rId224" Type="http://schemas.openxmlformats.org/officeDocument/2006/relationships/hyperlink" Target="consultantplus://offline/ref=B360DE74F7725D475D5656807975462C7821786816EFBE87F2D98D1852EAAB9ACAC11A152D735F67988CBB0A9BC589DA22C9641CBB5A0B77FC39K" TargetMode="External"/><Relationship Id="rId14" Type="http://schemas.openxmlformats.org/officeDocument/2006/relationships/hyperlink" Target="consultantplus://offline/ref=B360DE74F7725D475D5656807975462C78207E6C1DEBBE87F2D98D1852EAAB9ACAC11A152D735F6E988CBB0A9BC589DA22C9641CBB5A0B77FC39K" TargetMode="External"/><Relationship Id="rId30" Type="http://schemas.openxmlformats.org/officeDocument/2006/relationships/hyperlink" Target="consultantplus://offline/ref=B360DE74F7725D475D5656807975462C7A297D6E10EBBE87F2D98D1852EAAB9ACAC11A152D735E6F9C8CBB0A9BC589DA22C9641CBB5A0B77FC39K" TargetMode="External"/><Relationship Id="rId35" Type="http://schemas.openxmlformats.org/officeDocument/2006/relationships/hyperlink" Target="consultantplus://offline/ref=B360DE74F7725D475D5656807975462C78207E6C1DEBBE87F2D98D1852EAAB9ACAC11A152D735F6F998CBB0A9BC589DA22C9641CBB5A0B77FC39K" TargetMode="External"/><Relationship Id="rId56" Type="http://schemas.openxmlformats.org/officeDocument/2006/relationships/hyperlink" Target="consultantplus://offline/ref=B360DE74F7725D475D5656807975462C7A29786D12EEBE87F2D98D1852EAAB9ACAC11A1229780B3FDAD2E259D98E84DA3AD5641FFA3CK" TargetMode="External"/><Relationship Id="rId77" Type="http://schemas.openxmlformats.org/officeDocument/2006/relationships/hyperlink" Target="consultantplus://offline/ref=B360DE74F7725D475D5656807975462C78207E6C1DEBBE87F2D98D1852EAAB9ACAC11A152D735F6A9D8CBB0A9BC589DA22C9641CBB5A0B77FC39K" TargetMode="External"/><Relationship Id="rId100" Type="http://schemas.openxmlformats.org/officeDocument/2006/relationships/hyperlink" Target="consultantplus://offline/ref=B360DE74F7725D475D5656807975462C7B28786F11E2BE87F2D98D1852EAAB9ACAC11A152D735F6C9A8CBB0A9BC589DA22C9641CBB5A0B77FC39K" TargetMode="External"/><Relationship Id="rId105" Type="http://schemas.openxmlformats.org/officeDocument/2006/relationships/hyperlink" Target="consultantplus://offline/ref=B360DE74F7725D475D5656807975462C78207E6C1DEBBE87F2D98D1852EAAB9ACAC11A152D735F699F8CBB0A9BC589DA22C9641CBB5A0B77FC39K" TargetMode="External"/><Relationship Id="rId126" Type="http://schemas.openxmlformats.org/officeDocument/2006/relationships/hyperlink" Target="consultantplus://offline/ref=B360DE74F7725D475D5656807975462C78207E6C1DEBBE87F2D98D1852EAAB9ACAC11A152D735E6E9E8CBB0A9BC589DA22C9641CBB5A0B77FC39K" TargetMode="External"/><Relationship Id="rId147" Type="http://schemas.openxmlformats.org/officeDocument/2006/relationships/hyperlink" Target="consultantplus://offline/ref=B360DE74F7725D475D5656807975462C7B28786F11E2BE87F2D98D1852EAAB9ACAC11A152D735F6B9A8CBB0A9BC589DA22C9641CBB5A0B77FC39K" TargetMode="External"/><Relationship Id="rId168" Type="http://schemas.openxmlformats.org/officeDocument/2006/relationships/hyperlink" Target="consultantplus://offline/ref=B360DE74F7725D475D5656807975462C78207E6C1DEBBE87F2D98D1852EAAB9ACAC11A152D735D6F9C8CBB0A9BC589DA22C9641CBB5A0B77FC39K" TargetMode="External"/><Relationship Id="rId8" Type="http://schemas.openxmlformats.org/officeDocument/2006/relationships/hyperlink" Target="consultantplus://offline/ref=B360DE74F7725D475D5656807975462C7B28786F11E2BE87F2D98D1852EAAB9ACAC11A152D735F6E988CBB0A9BC589DA22C9641CBB5A0B77FC39K" TargetMode="External"/><Relationship Id="rId51" Type="http://schemas.openxmlformats.org/officeDocument/2006/relationships/hyperlink" Target="consultantplus://offline/ref=B360DE74F7725D475D5656807975462C7A297D6E10EBBE87F2D98D1852EAAB9ACAC11A152D735E6F9C8CBB0A9BC589DA22C9641CBB5A0B77FC39K" TargetMode="External"/><Relationship Id="rId72" Type="http://schemas.openxmlformats.org/officeDocument/2006/relationships/hyperlink" Target="consultantplus://offline/ref=B360DE74F7725D475D5656807975462C7A287D6910E3BE87F2D98D1852EAAB9ACAC11A152D735D669B8CBB0A9BC589DA22C9641CBB5A0B77FC39K" TargetMode="External"/><Relationship Id="rId93" Type="http://schemas.openxmlformats.org/officeDocument/2006/relationships/hyperlink" Target="consultantplus://offline/ref=B360DE74F7725D475D5656807975462C78207E6C1DEBBE87F2D98D1852EAAB9ACAC11A152D735F6B9D8CBB0A9BC589DA22C9641CBB5A0B77FC39K" TargetMode="External"/><Relationship Id="rId98" Type="http://schemas.openxmlformats.org/officeDocument/2006/relationships/hyperlink" Target="consultantplus://offline/ref=B360DE74F7725D475D5656807975462C78207E6C1DEBBE87F2D98D1852EAAB9ACAC11A152D735F689F8CBB0A9BC589DA22C9641CBB5A0B77FC39K" TargetMode="External"/><Relationship Id="rId121" Type="http://schemas.openxmlformats.org/officeDocument/2006/relationships/hyperlink" Target="consultantplus://offline/ref=B360DE74F7725D475D5656807975462C7A287D6910E3BE87F2D98D1852EAAB9ACAC11A152D735D67998CBB0A9BC589DA22C9641CBB5A0B77FC39K" TargetMode="External"/><Relationship Id="rId142" Type="http://schemas.openxmlformats.org/officeDocument/2006/relationships/hyperlink" Target="consultantplus://offline/ref=B360DE74F7725D475D5656807975462C7B28786F11E2BE87F2D98D1852EAAB9ACAC11A152D735F6A978CBB0A9BC589DA22C9641CBB5A0B77FC39K" TargetMode="External"/><Relationship Id="rId163" Type="http://schemas.openxmlformats.org/officeDocument/2006/relationships/hyperlink" Target="consultantplus://offline/ref=B360DE74F7725D475D5656807975462C7B28786F11E2BE87F2D98D1852EAAB9ACAC11A152D735F6B988CBB0A9BC589DA22C9641CBB5A0B77FC39K" TargetMode="External"/><Relationship Id="rId184" Type="http://schemas.openxmlformats.org/officeDocument/2006/relationships/hyperlink" Target="consultantplus://offline/ref=B360DE74F7725D475D5656807975462C7A297D6E10EBBE87F2D98D1852EAAB9ACAC11A152D735C699A8CBB0A9BC589DA22C9641CBB5A0B77FC39K" TargetMode="External"/><Relationship Id="rId189" Type="http://schemas.openxmlformats.org/officeDocument/2006/relationships/hyperlink" Target="consultantplus://offline/ref=B360DE74F7725D475D5656807975462C7A287D6910E3BE87F2D98D1852EAAB9ACAC11A152D735C6E9A8CBB0A9BC589DA22C9641CBB5A0B77FC39K" TargetMode="External"/><Relationship Id="rId219" Type="http://schemas.openxmlformats.org/officeDocument/2006/relationships/hyperlink" Target="consultantplus://offline/ref=B360DE74F7725D475D5656807975462C78207E6C1DEBBE87F2D98D1852EAAB9ACAC11A152D735C6C9F8CBB0A9BC589DA22C9641CBB5A0B77FC39K" TargetMode="External"/><Relationship Id="rId3" Type="http://schemas.openxmlformats.org/officeDocument/2006/relationships/settings" Target="settings.xml"/><Relationship Id="rId214" Type="http://schemas.openxmlformats.org/officeDocument/2006/relationships/hyperlink" Target="consultantplus://offline/ref=B360DE74F7725D475D5656807975462C78207E6C1DEBBE87F2D98D1852EAAB9ACAC11A152D735C6E988CBB0A9BC589DA22C9641CBB5A0B77FC39K" TargetMode="External"/><Relationship Id="rId25" Type="http://schemas.openxmlformats.org/officeDocument/2006/relationships/hyperlink" Target="consultantplus://offline/ref=B360DE74F7725D475D5656807975462C7B28786F11E2BE87F2D98D1852EAAB9ACAC11A152D735F6F9E8CBB0A9BC589DA22C9641CBB5A0B77FC39K" TargetMode="External"/><Relationship Id="rId46" Type="http://schemas.openxmlformats.org/officeDocument/2006/relationships/hyperlink" Target="consultantplus://offline/ref=B360DE74F7725D475D5656807975462C78207E6C1DEBBE87F2D98D1852EAAB9ACAC11A152D735F6C9B8CBB0A9BC589DA22C9641CBB5A0B77FC39K" TargetMode="External"/><Relationship Id="rId67" Type="http://schemas.openxmlformats.org/officeDocument/2006/relationships/hyperlink" Target="consultantplus://offline/ref=B360DE74F7725D475D5656807975462C78207E6C1DEBBE87F2D98D1852EAAB9ACAC11A152D735F6D9B8CBB0A9BC589DA22C9641CBB5A0B77FC39K" TargetMode="External"/><Relationship Id="rId116" Type="http://schemas.openxmlformats.org/officeDocument/2006/relationships/hyperlink" Target="consultantplus://offline/ref=B360DE74F7725D475D5656807975462C7821786816EFBE87F2D98D1852EAAB9ACAC11A152D735F6F9C8CBB0A9BC589DA22C9641CBB5A0B77FC39K" TargetMode="External"/><Relationship Id="rId137" Type="http://schemas.openxmlformats.org/officeDocument/2006/relationships/hyperlink" Target="consultantplus://offline/ref=B360DE74F7725D475D5656807975462C7B28786F11E2BE87F2D98D1852EAAB9ACAC11A152D735F6A998CBB0A9BC589DA22C9641CBB5A0B77FC39K" TargetMode="External"/><Relationship Id="rId158" Type="http://schemas.openxmlformats.org/officeDocument/2006/relationships/hyperlink" Target="consultantplus://offline/ref=B360DE74F7725D475D5656807975462C78207E6C1DEBBE87F2D98D1852EAAB9ACAC11A152D735E67998CBB0A9BC589DA22C9641CBB5A0B77FC39K" TargetMode="External"/><Relationship Id="rId20" Type="http://schemas.openxmlformats.org/officeDocument/2006/relationships/hyperlink" Target="consultantplus://offline/ref=B360DE74F7725D475D5656807975462C7A297D6E10EBBE87F2D98D1852EAAB9ACAC11A152D735F6A978CBB0A9BC589DA22C9641CBB5A0B77FC39K" TargetMode="External"/><Relationship Id="rId41" Type="http://schemas.openxmlformats.org/officeDocument/2006/relationships/hyperlink" Target="consultantplus://offline/ref=B360DE74F7725D475D5656807975462C78207E6C1DEBBE87F2D98D1852EAAB9ACAC11A152D735F6C9F8CBB0A9BC589DA22C9641CBB5A0B77FC39K" TargetMode="External"/><Relationship Id="rId62" Type="http://schemas.openxmlformats.org/officeDocument/2006/relationships/hyperlink" Target="consultantplus://offline/ref=B360DE74F7725D475D5656807975462C7A29786D12EEBE87F2D98D1852EAAB9ACAC11A152D735D6E988CBB0A9BC589DA22C9641CBB5A0B77FC39K" TargetMode="External"/><Relationship Id="rId83" Type="http://schemas.openxmlformats.org/officeDocument/2006/relationships/hyperlink" Target="consultantplus://offline/ref=B360DE74F7725D475D5656807975462C7B28786F11E2BE87F2D98D1852EAAB9ACAC11A152D735F6C9C8CBB0A9BC589DA22C9641CBB5A0B77FC39K" TargetMode="External"/><Relationship Id="rId88" Type="http://schemas.openxmlformats.org/officeDocument/2006/relationships/hyperlink" Target="consultantplus://offline/ref=B360DE74F7725D475D5656807975462C78207E6C1DEBBE87F2D98D1852EAAB9ACAC11A152D735F6A978CBB0A9BC589DA22C9641CBB5A0B77FC39K" TargetMode="External"/><Relationship Id="rId111" Type="http://schemas.openxmlformats.org/officeDocument/2006/relationships/hyperlink" Target="consultantplus://offline/ref=B360DE74F7725D475D5656807975462C78207E6C1DEBBE87F2D98D1852EAAB9ACAC11A152D735F669E8CBB0A9BC589DA22C9641CBB5A0B77FC39K" TargetMode="External"/><Relationship Id="rId132" Type="http://schemas.openxmlformats.org/officeDocument/2006/relationships/hyperlink" Target="consultantplus://offline/ref=B360DE74F7725D475D5656807975462C7821786816EFBE87F2D98D1852EAAB9ACAC11A152D735F699B8CBB0A9BC589DA22C9641CBB5A0B77FC39K" TargetMode="External"/><Relationship Id="rId153" Type="http://schemas.openxmlformats.org/officeDocument/2006/relationships/hyperlink" Target="consultantplus://offline/ref=B360DE74F7725D475D5656807975462C7821786816EFBE87F2D98D1852EAAB9ACAC11A152D735F679A8CBB0A9BC589DA22C9641CBB5A0B77FC39K" TargetMode="External"/><Relationship Id="rId174" Type="http://schemas.openxmlformats.org/officeDocument/2006/relationships/hyperlink" Target="consultantplus://offline/ref=B360DE74F7725D475D5656807975462C7B207E6C1DEBBE87F2D98D1852EAAB9ACAC11A152D735E6D9D8CBB0A9BC589DA22C9641CBB5A0B77FC39K" TargetMode="External"/><Relationship Id="rId179" Type="http://schemas.openxmlformats.org/officeDocument/2006/relationships/hyperlink" Target="consultantplus://offline/ref=B360DE74F7725D475D5656807975462C78207E6C1DEBBE87F2D98D1852EAAB9ACAC11A152D735D6A988CBB0A9BC589DA22C9641CBB5A0B77FC39K" TargetMode="External"/><Relationship Id="rId195" Type="http://schemas.openxmlformats.org/officeDocument/2006/relationships/hyperlink" Target="consultantplus://offline/ref=B360DE74F7725D475D5656807975462C78207E6C1DEBBE87F2D98D1852EAAB9ACAC11A152D735D69968CBB0A9BC589DA22C9641CBB5A0B77FC39K" TargetMode="External"/><Relationship Id="rId209" Type="http://schemas.openxmlformats.org/officeDocument/2006/relationships/hyperlink" Target="consultantplus://offline/ref=B360DE74F7725D475D5656807975462C78207E6C1DEBBE87F2D98D1852EAAB9ACAC11A152D735D679C8CBB0A9BC589DA22C9641CBB5A0B77FC39K" TargetMode="External"/><Relationship Id="rId190" Type="http://schemas.openxmlformats.org/officeDocument/2006/relationships/hyperlink" Target="consultantplus://offline/ref=B360DE74F7725D475D5656807975462C7B28786F11E2BE87F2D98D1852EAAB9ACAC11A152D735F689B8CBB0A9BC589DA22C9641CBB5A0B77FC39K" TargetMode="External"/><Relationship Id="rId204" Type="http://schemas.openxmlformats.org/officeDocument/2006/relationships/hyperlink" Target="consultantplus://offline/ref=B360DE74F7725D475D5656807975462C78207E6C1DEBBE87F2D98D1852EAAB9ACAC11A152D735D66978CBB0A9BC589DA22C9641CBB5A0B77FC39K" TargetMode="External"/><Relationship Id="rId220" Type="http://schemas.openxmlformats.org/officeDocument/2006/relationships/hyperlink" Target="consultantplus://offline/ref=B360DE74F7725D475D5656807975462C78207E6C1DEBBE87F2D98D1852EAAB9ACAC11A152D735C6C9F8CBB0A9BC589DA22C9641CBB5A0B77FC39K" TargetMode="External"/><Relationship Id="rId225" Type="http://schemas.openxmlformats.org/officeDocument/2006/relationships/fontTable" Target="fontTable.xml"/><Relationship Id="rId15" Type="http://schemas.openxmlformats.org/officeDocument/2006/relationships/hyperlink" Target="consultantplus://offline/ref=B360DE74F7725D475D5656807975462C7B28786F11E2BE87F2D98D1852EAAB9ACAC11A152D735F6E988CBB0A9BC589DA22C9641CBB5A0B77FC39K" TargetMode="External"/><Relationship Id="rId36" Type="http://schemas.openxmlformats.org/officeDocument/2006/relationships/hyperlink" Target="consultantplus://offline/ref=B360DE74F7725D475D5656807975462C7B28786F11E2BE87F2D98D1852EAAB9ACAC11A152D735F6F9C8CBB0A9BC589DA22C9641CBB5A0B77FC39K" TargetMode="External"/><Relationship Id="rId57" Type="http://schemas.openxmlformats.org/officeDocument/2006/relationships/hyperlink" Target="consultantplus://offline/ref=B360DE74F7725D475D5656807975462C7B217A6513EFBE87F2D98D1852EAAB9ACAC11A1D25780B3FDAD2E259D98E84DA3AD5641FFA3CK" TargetMode="External"/><Relationship Id="rId106" Type="http://schemas.openxmlformats.org/officeDocument/2006/relationships/hyperlink" Target="consultantplus://offline/ref=B360DE74F7725D475D5656807975462C78207E6C1DEBBE87F2D98D1852EAAB9ACAC11A152D735F699B8CBB0A9BC589DA22C9641CBB5A0B77FC39K" TargetMode="External"/><Relationship Id="rId127" Type="http://schemas.openxmlformats.org/officeDocument/2006/relationships/hyperlink" Target="consultantplus://offline/ref=B360DE74F7725D475D5656807975462C78207E6C1DEBBE87F2D98D1852EAAB9ACAC11A152D735E6F9C8CBB0A9BC589DA22C9641CBB5A0B77FC39K" TargetMode="External"/><Relationship Id="rId10" Type="http://schemas.openxmlformats.org/officeDocument/2006/relationships/hyperlink" Target="consultantplus://offline/ref=B360DE74F7725D475D5656807975462C7A287D6910E3BE87F2D98D1852EAAB9ACAC11A152D735D689B8CBB0A9BC589DA22C9641CBB5A0B77FC39K" TargetMode="External"/><Relationship Id="rId31" Type="http://schemas.openxmlformats.org/officeDocument/2006/relationships/hyperlink" Target="consultantplus://offline/ref=B360DE74F7725D475D5656807975462C7B2C7B6415E0E38DFA80811A55E5F48DCD8816142D735E6A95D3BE1F8A9D86DE3AD76600A7580AF73FK" TargetMode="External"/><Relationship Id="rId52" Type="http://schemas.openxmlformats.org/officeDocument/2006/relationships/hyperlink" Target="consultantplus://offline/ref=B360DE74F7725D475D5656807975462C7A29786D12EEBE87F2D98D1852EAAB9AD8C142192F75416E9C99ED5BDEF939K" TargetMode="External"/><Relationship Id="rId73" Type="http://schemas.openxmlformats.org/officeDocument/2006/relationships/hyperlink" Target="consultantplus://offline/ref=B360DE74F7725D475D5656807975462C78207E6C1DEBBE87F2D98D1852EAAB9ACAC11A152D735F6A9F8CBB0A9BC589DA22C9641CBB5A0B77FC39K" TargetMode="External"/><Relationship Id="rId78" Type="http://schemas.openxmlformats.org/officeDocument/2006/relationships/hyperlink" Target="consultantplus://offline/ref=B360DE74F7725D475D5656807975462C7821786816EFBE87F2D98D1852EAAB9ACAC11A152D735F6F9E8CBB0A9BC589DA22C9641CBB5A0B77FC39K" TargetMode="External"/><Relationship Id="rId94" Type="http://schemas.openxmlformats.org/officeDocument/2006/relationships/hyperlink" Target="consultantplus://offline/ref=B360DE74F7725D475D5656807975462C78207E6C1DEBBE87F2D98D1852EAAB9ACAC11A152D735F6B9B8CBB0A9BC589DA22C9641CBB5A0B77FC39K" TargetMode="External"/><Relationship Id="rId99" Type="http://schemas.openxmlformats.org/officeDocument/2006/relationships/hyperlink" Target="consultantplus://offline/ref=B360DE74F7725D475D5656807975462C7B207E6C1DEBBE87F2D98D1852EAAB9ACAC11A152D735F6F998CBB0A9BC589DA22C9641CBB5A0B77FC39K" TargetMode="External"/><Relationship Id="rId101" Type="http://schemas.openxmlformats.org/officeDocument/2006/relationships/hyperlink" Target="consultantplus://offline/ref=B360DE74F7725D475D5656807975462C7B28786F11E2BE87F2D98D1852EAAB9ACAC11A152D735F6D9A8CBB0A9BC589DA22C9641CBB5A0B77FC39K" TargetMode="External"/><Relationship Id="rId122" Type="http://schemas.openxmlformats.org/officeDocument/2006/relationships/hyperlink" Target="consultantplus://offline/ref=B360DE74F7725D475D5656807975462C78207E6C1DEBBE87F2D98D1852EAAB9ACAC11A152D735F679D8CBB0A9BC589DA22C9641CBB5A0B77FC39K" TargetMode="External"/><Relationship Id="rId143" Type="http://schemas.openxmlformats.org/officeDocument/2006/relationships/hyperlink" Target="consultantplus://offline/ref=B360DE74F7725D475D5656807975462C7B28786F11E2BE87F2D98D1852EAAB9ACAC11A152D735F6B9F8CBB0A9BC589DA22C9641CBB5A0B77FC39K" TargetMode="External"/><Relationship Id="rId148" Type="http://schemas.openxmlformats.org/officeDocument/2006/relationships/hyperlink" Target="consultantplus://offline/ref=B360DE74F7725D475D5656807975462C78207E6C1DEBBE87F2D98D1852EAAB9ACAC11A152D735E679D8CBB0A9BC589DA22C9641CBB5A0B77FC39K" TargetMode="External"/><Relationship Id="rId164" Type="http://schemas.openxmlformats.org/officeDocument/2006/relationships/hyperlink" Target="consultantplus://offline/ref=B360DE74F7725D475D5656807975462C78207E6C1DEBBE87F2D98D1852EAAB9ACAC11A152D735D6E988CBB0A9BC589DA22C9641CBB5A0B77FC39K" TargetMode="External"/><Relationship Id="rId169" Type="http://schemas.openxmlformats.org/officeDocument/2006/relationships/hyperlink" Target="consultantplus://offline/ref=B360DE74F7725D475D5656807975462C78207E6C1DEBBE87F2D98D1852EAAB9ACAC11A152D735D6F9A8CBB0A9BC589DA22C9641CBB5A0B77FC39K" TargetMode="External"/><Relationship Id="rId185" Type="http://schemas.openxmlformats.org/officeDocument/2006/relationships/hyperlink" Target="consultantplus://offline/ref=B360DE74F7725D475D5656807975462C7A287D6910E3BE87F2D98D1852EAAB9ACAC11A152D735C6E9D8CBB0A9BC589DA22C9641CBB5A0B77FC39K" TargetMode="External"/><Relationship Id="rId4" Type="http://schemas.openxmlformats.org/officeDocument/2006/relationships/webSettings" Target="webSettings.xml"/><Relationship Id="rId9" Type="http://schemas.openxmlformats.org/officeDocument/2006/relationships/hyperlink" Target="consultantplus://offline/ref=B360DE74F7725D475D5656807975462C7B207E6C1DEBBE87F2D98D1852EAAB9ACAC11A152D735F6E988CBB0A9BC589DA22C9641CBB5A0B77FC39K" TargetMode="External"/><Relationship Id="rId180" Type="http://schemas.openxmlformats.org/officeDocument/2006/relationships/hyperlink" Target="consultantplus://offline/ref=B360DE74F7725D475D5656807975462C78207E6C1DEBBE87F2D98D1852EAAB9ACAC11A152D735D6B9A8CBB0A9BC589DA22C9641CBB5A0B77FC39K" TargetMode="External"/><Relationship Id="rId210" Type="http://schemas.openxmlformats.org/officeDocument/2006/relationships/hyperlink" Target="consultantplus://offline/ref=B360DE74F7725D475D5656807975462C78207E6C1DEBBE87F2D98D1852EAAB9ACAC11A152D735D679D8CBB0A9BC589DA22C9641CBB5A0B77FC39K" TargetMode="External"/><Relationship Id="rId215" Type="http://schemas.openxmlformats.org/officeDocument/2006/relationships/hyperlink" Target="consultantplus://offline/ref=B360DE74F7725D475D5656807975462C78207E6C1DEBBE87F2D98D1852EAAB9ACAC11A152D735C6E998CBB0A9BC589DA22C9641CBB5A0B77FC39K" TargetMode="External"/><Relationship Id="rId26" Type="http://schemas.openxmlformats.org/officeDocument/2006/relationships/hyperlink" Target="consultantplus://offline/ref=B360DE74F7725D475D5656807975462C78207E6C1DEBBE87F2D98D1852EAAB9ACAC11A152D735F6F9F8CBB0A9BC589DA22C9641CBB5A0B77FC39K" TargetMode="External"/><Relationship Id="rId47" Type="http://schemas.openxmlformats.org/officeDocument/2006/relationships/hyperlink" Target="consultantplus://offline/ref=B360DE74F7725D475D5656807975462C7A287D6910E3BE87F2D98D1852EAAB9ACAC11A152D735D699B8CBB0A9BC589DA22C9641CBB5A0B77FC39K" TargetMode="External"/><Relationship Id="rId68" Type="http://schemas.openxmlformats.org/officeDocument/2006/relationships/hyperlink" Target="consultantplus://offline/ref=B360DE74F7725D475D5656807975462C7A297D6E10EBBE87F2D98D1852EAAB9ACAC11A152D735C699A8CBB0A9BC589DA22C9641CBB5A0B77FC39K" TargetMode="External"/><Relationship Id="rId89" Type="http://schemas.openxmlformats.org/officeDocument/2006/relationships/hyperlink" Target="consultantplus://offline/ref=B360DE74F7725D475D5656807975462C78207E6C1DEBBE87F2D98D1852EAAB9ACAC11A152D735F6B9E8CBB0A9BC589DA22C9641CBB5A0B77FC39K" TargetMode="External"/><Relationship Id="rId112" Type="http://schemas.openxmlformats.org/officeDocument/2006/relationships/hyperlink" Target="consultantplus://offline/ref=B360DE74F7725D475D5656807975462C7B28786F11E2BE87F2D98D1852EAAB9ACAC11A152D735F6D978CBB0A9BC589DA22C9641CBB5A0B77FC39K" TargetMode="External"/><Relationship Id="rId133" Type="http://schemas.openxmlformats.org/officeDocument/2006/relationships/hyperlink" Target="consultantplus://offline/ref=B360DE74F7725D475D5656807975462C7A287D6910E3BE87F2D98D1852EAAB9ACAC11A152D735D67978CBB0A9BC589DA22C9641CBB5A0B77FC39K" TargetMode="External"/><Relationship Id="rId154" Type="http://schemas.openxmlformats.org/officeDocument/2006/relationships/hyperlink" Target="consultantplus://offline/ref=B360DE74F7725D475D5656807975462C7821786816EFBE87F2D98D1852EAAB9ACAC11A152D735F679B8CBB0A9BC589DA22C9641CBB5A0B77FC39K" TargetMode="External"/><Relationship Id="rId175" Type="http://schemas.openxmlformats.org/officeDocument/2006/relationships/hyperlink" Target="consultantplus://offline/ref=B360DE74F7725D475D5656807975462C78207E6C1DEBBE87F2D98D1852EAAB9ACAC11A152D735D6C9C8CBB0A9BC589DA22C9641CBB5A0B77FC39K" TargetMode="External"/><Relationship Id="rId196" Type="http://schemas.openxmlformats.org/officeDocument/2006/relationships/hyperlink" Target="consultantplus://offline/ref=B360DE74F7725D475D5656807975462C78207E6C1DEBBE87F2D98D1852EAAB9ACAC11A152D735D69978CBB0A9BC589DA22C9641CBB5A0B77FC39K" TargetMode="External"/><Relationship Id="rId200" Type="http://schemas.openxmlformats.org/officeDocument/2006/relationships/hyperlink" Target="consultantplus://offline/ref=B360DE74F7725D475D5656807975462C78207E6C1DEBBE87F2D98D1852EAAB9ACAC11A152D735D669D8CBB0A9BC589DA22C9641CBB5A0B77FC39K" TargetMode="External"/><Relationship Id="rId16" Type="http://schemas.openxmlformats.org/officeDocument/2006/relationships/hyperlink" Target="consultantplus://offline/ref=B360DE74F7725D475D5656807975462C7B207E6C1DEBBE87F2D98D1852EAAB9ACAC11A152D735F6E988CBB0A9BC589DA22C9641CBB5A0B77FC39K" TargetMode="External"/><Relationship Id="rId221" Type="http://schemas.openxmlformats.org/officeDocument/2006/relationships/hyperlink" Target="consultantplus://offline/ref=B360DE74F7725D475D5656807975462C78207E6C1DEBBE87F2D98D1852EAAB9ACAC11A152D735C6C968CBB0A9BC589DA22C9641CBB5A0B77FC39K" TargetMode="External"/><Relationship Id="rId37" Type="http://schemas.openxmlformats.org/officeDocument/2006/relationships/hyperlink" Target="consultantplus://offline/ref=B360DE74F7725D475D5656807975462C7A287D6910E3BE87F2D98D1852EAAB9ACAC11A152D735D68988CBB0A9BC589DA22C9641CBB5A0B77FC39K" TargetMode="External"/><Relationship Id="rId58" Type="http://schemas.openxmlformats.org/officeDocument/2006/relationships/hyperlink" Target="consultantplus://offline/ref=B360DE74F7725D475D56538F7A75462C782C7C6D11E0E38DFA80811A55E5F48DCD8816142D735D6D95D3BE1F8A9D86DE3AD76600A7580AF73FK" TargetMode="External"/><Relationship Id="rId79" Type="http://schemas.openxmlformats.org/officeDocument/2006/relationships/hyperlink" Target="consultantplus://offline/ref=B360DE74F7725D475D5656807975462C78207E6C1DEBBE87F2D98D1852EAAB9ACAC11A152D735F6A9A8CBB0A9BC589DA22C9641CBB5A0B77FC39K" TargetMode="External"/><Relationship Id="rId102" Type="http://schemas.openxmlformats.org/officeDocument/2006/relationships/hyperlink" Target="consultantplus://offline/ref=B360DE74F7725D475D5656807975462C78207E6C1DEBBE87F2D98D1852EAAB9ACAC11A152D735F689C8CBB0A9BC589DA22C9641CBB5A0B77FC39K" TargetMode="External"/><Relationship Id="rId123" Type="http://schemas.openxmlformats.org/officeDocument/2006/relationships/hyperlink" Target="consultantplus://offline/ref=B360DE74F7725D475D5656807975462C78207E6C1DEBBE87F2D98D1852EAAB9ACAC11A152D735F679B8CBB0A9BC589DA22C9641CBB5A0B77FC39K" TargetMode="External"/><Relationship Id="rId144" Type="http://schemas.openxmlformats.org/officeDocument/2006/relationships/hyperlink" Target="consultantplus://offline/ref=B360DE74F7725D475D5656807975462C7B28786F11E2BE87F2D98D1852EAAB9ACAC11A152D735F6B9C8CBB0A9BC589DA22C9641CBB5A0B77FC39K" TargetMode="External"/><Relationship Id="rId90" Type="http://schemas.openxmlformats.org/officeDocument/2006/relationships/hyperlink" Target="consultantplus://offline/ref=B360DE74F7725D475D5656807975462C7A287D6910E3BE87F2D98D1852EAAB9ACAC11A152D735D679B8CBB0A9BC589DA22C9641CBB5A0B77FC39K" TargetMode="External"/><Relationship Id="rId165" Type="http://schemas.openxmlformats.org/officeDocument/2006/relationships/hyperlink" Target="consultantplus://offline/ref=B360DE74F7725D475D5656807975462C7B28786F11E2BE87F2D98D1852EAAB9ACAC11A152D735F6B978CBB0A9BC589DA22C9641CBB5A0B77FC39K" TargetMode="External"/><Relationship Id="rId186" Type="http://schemas.openxmlformats.org/officeDocument/2006/relationships/hyperlink" Target="consultantplus://offline/ref=B360DE74F7725D475D5656807975462C7B28786F11E2BE87F2D98D1852EAAB9ACAC11A152D735F689D8CBB0A9BC589DA22C9641CBB5A0B77FC3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34433</Words>
  <Characters>196274</Characters>
  <Application>Microsoft Office Word</Application>
  <DocSecurity>0</DocSecurity>
  <Lines>1635</Lines>
  <Paragraphs>460</Paragraphs>
  <ScaleCrop>false</ScaleCrop>
  <Company/>
  <LinksUpToDate>false</LinksUpToDate>
  <CharactersWithSpaces>230247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Ольга Васильевна</dc:creator>
  <cp:lastModifiedBy>Попова Ольга Васильевна</cp:lastModifiedBy>
  <cp:revision>1</cp:revision>
  <dcterms:created xsi:type="dcterms:W3CDTF">2019-02-26T10:55:00Z</dcterms:created>
  <dcterms:modified xsi:type="dcterms:W3CDTF">2019-02-26T10:56:00Z</dcterms:modified>
</cp:coreProperties>
</file>