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282652" w:rsidRDefault="0028265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B20B02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282652" w:rsidRPr="00871704" w:rsidRDefault="0009510A" w:rsidP="00282652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проекту внесения изменений в генеральный план </w:t>
      </w:r>
      <w:r w:rsidR="00282652" w:rsidRPr="00871704">
        <w:rPr>
          <w:rFonts w:ascii="Times New Roman" w:hAnsi="Times New Roman"/>
          <w:b/>
          <w:sz w:val="24"/>
          <w:szCs w:val="24"/>
        </w:rPr>
        <w:t>м</w:t>
      </w:r>
      <w:r w:rsidR="00A15611">
        <w:rPr>
          <w:rFonts w:ascii="Times New Roman" w:hAnsi="Times New Roman"/>
          <w:b/>
          <w:sz w:val="24"/>
          <w:szCs w:val="24"/>
        </w:rPr>
        <w:t>униципального образования «</w:t>
      </w:r>
      <w:proofErr w:type="spellStart"/>
      <w:r w:rsidR="00A15611">
        <w:rPr>
          <w:rFonts w:ascii="Times New Roman" w:hAnsi="Times New Roman"/>
          <w:b/>
          <w:sz w:val="24"/>
          <w:szCs w:val="24"/>
        </w:rPr>
        <w:t>Пертоминское</w:t>
      </w:r>
      <w:proofErr w:type="spellEnd"/>
      <w:r w:rsidR="00282652" w:rsidRPr="00871704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</w:t>
      </w:r>
    </w:p>
    <w:p w:rsidR="009C0979" w:rsidRDefault="009C0979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9C0979">
      <w:pPr>
        <w:spacing w:after="0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A15611" w:rsidRPr="00E97134" w:rsidRDefault="00A15611" w:rsidP="00A15611">
      <w:pPr>
        <w:adjustRightInd w:val="0"/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t xml:space="preserve"> </w:t>
      </w:r>
      <w:r w:rsidRPr="00E97134">
        <w:rPr>
          <w:rFonts w:ascii="Times New Roman" w:hAnsi="Times New Roman"/>
          <w:sz w:val="24"/>
          <w:szCs w:val="24"/>
        </w:rPr>
        <w:t>Основными задачами проекта внесения изменений в генеральный план муниципального образования «</w:t>
      </w:r>
      <w:proofErr w:type="spellStart"/>
      <w:r w:rsidRPr="00E97134">
        <w:rPr>
          <w:rFonts w:ascii="Times New Roman" w:hAnsi="Times New Roman"/>
          <w:sz w:val="24"/>
          <w:szCs w:val="24"/>
        </w:rPr>
        <w:t>Пертоминское</w:t>
      </w:r>
      <w:proofErr w:type="spellEnd"/>
      <w:r w:rsidRPr="00E97134">
        <w:rPr>
          <w:rFonts w:ascii="Times New Roman" w:hAnsi="Times New Roman"/>
          <w:sz w:val="24"/>
          <w:szCs w:val="24"/>
        </w:rPr>
        <w:t>» Приморского муниципального района Архангельской области являются:</w:t>
      </w:r>
    </w:p>
    <w:p w:rsidR="00A15611" w:rsidRPr="00E97134" w:rsidRDefault="00A15611" w:rsidP="00A15611">
      <w:pPr>
        <w:adjustRightInd w:val="0"/>
        <w:spacing w:after="0" w:line="240" w:lineRule="auto"/>
        <w:ind w:left="-567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97134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Pr="00E97134">
        <w:rPr>
          <w:rFonts w:ascii="Times New Roman" w:hAnsi="Times New Roman"/>
          <w:sz w:val="24"/>
          <w:szCs w:val="24"/>
        </w:rPr>
        <w:t xml:space="preserve">увеличение территории деревни </w:t>
      </w:r>
      <w:proofErr w:type="spellStart"/>
      <w:r w:rsidRPr="00E97134">
        <w:rPr>
          <w:rFonts w:ascii="Times New Roman" w:hAnsi="Times New Roman"/>
          <w:sz w:val="24"/>
          <w:szCs w:val="24"/>
        </w:rPr>
        <w:t>Лопшеньга</w:t>
      </w:r>
      <w:proofErr w:type="spellEnd"/>
      <w:r w:rsidRPr="00E97134">
        <w:rPr>
          <w:rFonts w:ascii="Times New Roman" w:hAnsi="Times New Roman"/>
          <w:sz w:val="24"/>
          <w:szCs w:val="24"/>
        </w:rPr>
        <w:t xml:space="preserve"> за счет земель сельскохозяйственного назначения</w:t>
      </w:r>
      <w:r w:rsidRPr="00E97134">
        <w:rPr>
          <w:sz w:val="24"/>
          <w:szCs w:val="24"/>
        </w:rPr>
        <w:t>.</w:t>
      </w:r>
    </w:p>
    <w:p w:rsidR="00A15611" w:rsidRPr="00E97134" w:rsidRDefault="00A15611" w:rsidP="00A156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E97134">
        <w:rPr>
          <w:rFonts w:ascii="Times New Roman" w:hAnsi="Times New Roman"/>
          <w:sz w:val="24"/>
          <w:szCs w:val="24"/>
        </w:rPr>
        <w:t>- выполнение работ по подготовке сведений о границах населенных пунктов, входящих в состав МО «</w:t>
      </w:r>
      <w:proofErr w:type="spellStart"/>
      <w:r w:rsidRPr="00E97134">
        <w:rPr>
          <w:rFonts w:ascii="Times New Roman" w:hAnsi="Times New Roman"/>
          <w:sz w:val="24"/>
          <w:szCs w:val="24"/>
        </w:rPr>
        <w:t>Пертоминское</w:t>
      </w:r>
      <w:proofErr w:type="spellEnd"/>
      <w:r w:rsidRPr="00E97134">
        <w:rPr>
          <w:rFonts w:ascii="Times New Roman" w:hAnsi="Times New Roman"/>
          <w:sz w:val="24"/>
          <w:szCs w:val="24"/>
        </w:rPr>
        <w:t>»,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</w:p>
    <w:p w:rsidR="00A15611" w:rsidRPr="00E97134" w:rsidRDefault="00A15611" w:rsidP="00A156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E97134">
        <w:rPr>
          <w:rFonts w:ascii="Times New Roman" w:hAnsi="Times New Roman"/>
          <w:sz w:val="24"/>
          <w:szCs w:val="24"/>
        </w:rPr>
        <w:t>- уточнение границ ФГБУ Национальный парк «Онежское Поморье».</w:t>
      </w:r>
    </w:p>
    <w:p w:rsidR="00A15611" w:rsidRDefault="00A15611" w:rsidP="00A156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E97134">
        <w:rPr>
          <w:rFonts w:ascii="Times New Roman" w:hAnsi="Times New Roman"/>
          <w:sz w:val="24"/>
          <w:szCs w:val="24"/>
        </w:rPr>
        <w:t>Проектом предусмотрено внесение изменений и дополнений в текстовую и графическую часть материалов по обоснованию, положение о территориальном планировании, карту границ населенных пунктов, карту инженерной инфраструктуры и инженерного благоустройства территорий, карту транспортной инфраструктуры, карту планируемого размещения объектов, карту функциональных зон.</w:t>
      </w:r>
    </w:p>
    <w:p w:rsidR="00282652" w:rsidRDefault="00282652" w:rsidP="00A15611">
      <w:pPr>
        <w:pStyle w:val="a3"/>
        <w:adjustRightInd w:val="0"/>
        <w:ind w:left="-567"/>
        <w:jc w:val="both"/>
        <w:textAlignment w:val="baseline"/>
        <w:rPr>
          <w:rFonts w:eastAsia="Calibri"/>
          <w:color w:val="000000"/>
        </w:rPr>
      </w:pPr>
    </w:p>
    <w:p w:rsidR="001E1B5F" w:rsidRDefault="0014087C" w:rsidP="0028265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282652">
        <w:rPr>
          <w:rFonts w:ascii="Times New Roman" w:hAnsi="Times New Roman"/>
          <w:sz w:val="24"/>
          <w:szCs w:val="24"/>
        </w:rPr>
        <w:t>нет</w:t>
      </w:r>
    </w:p>
    <w:p w:rsidR="00B20B02" w:rsidRDefault="00B20B02" w:rsidP="00B20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B20B02" w:rsidRPr="00897432" w:rsidRDefault="009C0979" w:rsidP="00B20B02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: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B20B02">
        <w:rPr>
          <w:rFonts w:ascii="Times New Roman" w:hAnsi="Times New Roman"/>
          <w:sz w:val="24"/>
          <w:szCs w:val="24"/>
        </w:rPr>
        <w:t xml:space="preserve">ООО « Научно-внедренческий центр «Интеграционные технологии»», 305029, Курская область, г. Курск, ул. К. Маркса, д. 66 б,  т. 8-910-219-50-40, </w:t>
      </w:r>
      <w:r w:rsidR="00B20B02">
        <w:rPr>
          <w:rFonts w:ascii="Times New Roman" w:hAnsi="Times New Roman"/>
          <w:sz w:val="24"/>
          <w:szCs w:val="24"/>
          <w:lang w:val="en-US"/>
        </w:rPr>
        <w:t>e</w:t>
      </w:r>
      <w:r w:rsidR="00B20B02" w:rsidRPr="00B20B02">
        <w:rPr>
          <w:rFonts w:ascii="Times New Roman" w:hAnsi="Times New Roman"/>
          <w:sz w:val="24"/>
          <w:szCs w:val="24"/>
        </w:rPr>
        <w:t>-</w:t>
      </w:r>
      <w:r w:rsidR="00B20B02">
        <w:rPr>
          <w:rFonts w:ascii="Times New Roman" w:hAnsi="Times New Roman"/>
          <w:sz w:val="24"/>
          <w:szCs w:val="24"/>
          <w:lang w:val="en-US"/>
        </w:rPr>
        <w:t>mail</w:t>
      </w:r>
      <w:r w:rsidR="00B20B02" w:rsidRPr="00B20B02">
        <w:rPr>
          <w:rFonts w:ascii="Times New Roman" w:hAnsi="Times New Roman"/>
          <w:sz w:val="24"/>
          <w:szCs w:val="24"/>
        </w:rPr>
        <w:t xml:space="preserve"> </w:t>
      </w:r>
      <w:r w:rsidR="00B20B02">
        <w:rPr>
          <w:rFonts w:ascii="Times New Roman" w:hAnsi="Times New Roman"/>
          <w:sz w:val="24"/>
          <w:szCs w:val="24"/>
          <w:lang w:val="en-US"/>
        </w:rPr>
        <w:t>marketing</w:t>
      </w:r>
      <w:r w:rsidR="00B20B02" w:rsidRPr="00B20B02">
        <w:rPr>
          <w:rFonts w:ascii="Times New Roman" w:hAnsi="Times New Roman"/>
          <w:sz w:val="24"/>
          <w:szCs w:val="24"/>
        </w:rPr>
        <w:t>@</w:t>
      </w:r>
      <w:proofErr w:type="spellStart"/>
      <w:r w:rsidR="00B20B02">
        <w:rPr>
          <w:rFonts w:ascii="Times New Roman" w:hAnsi="Times New Roman"/>
          <w:sz w:val="24"/>
          <w:szCs w:val="24"/>
          <w:lang w:val="en-US"/>
        </w:rPr>
        <w:t>isogd</w:t>
      </w:r>
      <w:proofErr w:type="spellEnd"/>
      <w:r w:rsidR="00B20B02" w:rsidRPr="00B20B02">
        <w:rPr>
          <w:rFonts w:ascii="Times New Roman" w:hAnsi="Times New Roman"/>
          <w:sz w:val="24"/>
          <w:szCs w:val="24"/>
        </w:rPr>
        <w:t>.</w:t>
      </w:r>
      <w:r w:rsidR="00B20B02">
        <w:rPr>
          <w:rFonts w:ascii="Times New Roman" w:hAnsi="Times New Roman"/>
          <w:sz w:val="24"/>
          <w:szCs w:val="24"/>
          <w:lang w:val="en-US"/>
        </w:rPr>
        <w:t>pro</w:t>
      </w:r>
      <w:proofErr w:type="gramEnd"/>
    </w:p>
    <w:p w:rsidR="00282652" w:rsidRDefault="00282652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282652">
      <w:pPr>
        <w:spacing w:after="0"/>
        <w:ind w:firstLine="42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9C0979" w:rsidRPr="00A42C8E" w:rsidRDefault="001E1B5F" w:rsidP="009C0979">
      <w:pPr>
        <w:spacing w:after="0"/>
        <w:ind w:left="-567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82652">
        <w:rPr>
          <w:rFonts w:ascii="Times New Roman" w:hAnsi="Times New Roman"/>
          <w:sz w:val="24"/>
          <w:szCs w:val="24"/>
        </w:rPr>
        <w:t xml:space="preserve">     </w:t>
      </w:r>
      <w:r w:rsidR="0009510A" w:rsidRPr="00777429">
        <w:rPr>
          <w:rFonts w:ascii="Times New Roman" w:hAnsi="Times New Roman"/>
          <w:sz w:val="24"/>
          <w:szCs w:val="24"/>
        </w:rPr>
        <w:t xml:space="preserve">В период с </w:t>
      </w:r>
      <w:r w:rsidR="00B20B02">
        <w:rPr>
          <w:rFonts w:ascii="Times New Roman" w:hAnsi="Times New Roman"/>
          <w:sz w:val="24"/>
          <w:szCs w:val="24"/>
        </w:rPr>
        <w:t>15</w:t>
      </w:r>
      <w:r w:rsidR="0009510A">
        <w:rPr>
          <w:rFonts w:ascii="Times New Roman" w:hAnsi="Times New Roman"/>
          <w:sz w:val="24"/>
          <w:szCs w:val="24"/>
        </w:rPr>
        <w:t xml:space="preserve"> ноября </w:t>
      </w:r>
      <w:r w:rsidR="0009510A" w:rsidRPr="00777429">
        <w:rPr>
          <w:rFonts w:ascii="Times New Roman" w:hAnsi="Times New Roman"/>
          <w:sz w:val="24"/>
          <w:szCs w:val="24"/>
        </w:rPr>
        <w:t>2018 года (день оповещения жителей о назначени</w:t>
      </w:r>
      <w:r w:rsidR="00B20B02">
        <w:rPr>
          <w:rFonts w:ascii="Times New Roman" w:hAnsi="Times New Roman"/>
          <w:sz w:val="24"/>
          <w:szCs w:val="24"/>
        </w:rPr>
        <w:t>и общественных обсуждений) по 19</w:t>
      </w:r>
      <w:r w:rsidR="0009510A">
        <w:rPr>
          <w:rFonts w:ascii="Times New Roman" w:hAnsi="Times New Roman"/>
          <w:sz w:val="24"/>
          <w:szCs w:val="24"/>
        </w:rPr>
        <w:t xml:space="preserve"> декабря </w:t>
      </w:r>
      <w:r w:rsidR="0009510A" w:rsidRPr="00777429">
        <w:rPr>
          <w:rFonts w:ascii="Times New Roman" w:hAnsi="Times New Roman"/>
          <w:sz w:val="24"/>
          <w:szCs w:val="24"/>
        </w:rPr>
        <w:t xml:space="preserve"> 2018 года.</w:t>
      </w:r>
    </w:p>
    <w:p w:rsidR="009C0979" w:rsidRPr="00AB692C" w:rsidRDefault="00282652" w:rsidP="009C097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</w:t>
      </w:r>
      <w:r w:rsidR="009C0979" w:rsidRPr="00AB692C">
        <w:rPr>
          <w:sz w:val="28"/>
          <w:szCs w:val="28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9C0979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9C0979" w:rsidRPr="00AB692C">
        <w:rPr>
          <w:rFonts w:ascii="Times New Roman" w:hAnsi="Times New Roman"/>
          <w:sz w:val="24"/>
          <w:szCs w:val="24"/>
        </w:rPr>
        <w:t xml:space="preserve"> до </w:t>
      </w:r>
      <w:r w:rsidR="00B20B02">
        <w:rPr>
          <w:rFonts w:ascii="Times New Roman" w:hAnsi="Times New Roman"/>
          <w:sz w:val="24"/>
          <w:szCs w:val="24"/>
        </w:rPr>
        <w:t xml:space="preserve">12 декабря </w:t>
      </w:r>
      <w:r w:rsidR="00221F7C">
        <w:rPr>
          <w:rFonts w:ascii="Times New Roman" w:hAnsi="Times New Roman"/>
          <w:sz w:val="24"/>
          <w:szCs w:val="24"/>
        </w:rPr>
        <w:t xml:space="preserve"> </w:t>
      </w:r>
      <w:r w:rsidR="009C0979" w:rsidRPr="00AB692C">
        <w:rPr>
          <w:rFonts w:ascii="Times New Roman" w:hAnsi="Times New Roman"/>
          <w:sz w:val="24"/>
          <w:szCs w:val="24"/>
        </w:rPr>
        <w:t>2018 года</w:t>
      </w:r>
      <w:r w:rsidR="009C0979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50 (7)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15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.11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B20B02">
        <w:rPr>
          <w:rFonts w:ascii="Times New Roman" w:hAnsi="Times New Roman"/>
          <w:sz w:val="24"/>
          <w:szCs w:val="24"/>
        </w:rPr>
        <w:t>15</w:t>
      </w:r>
      <w:r w:rsidR="0009510A">
        <w:rPr>
          <w:rFonts w:ascii="Times New Roman" w:hAnsi="Times New Roman"/>
          <w:sz w:val="24"/>
          <w:szCs w:val="24"/>
        </w:rPr>
        <w:t>.11</w:t>
      </w:r>
      <w:r w:rsidR="001E1B5F">
        <w:rPr>
          <w:rFonts w:ascii="Times New Roman" w:hAnsi="Times New Roman"/>
          <w:sz w:val="24"/>
          <w:szCs w:val="24"/>
        </w:rPr>
        <w:t xml:space="preserve">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</w:t>
      </w:r>
      <w:r w:rsidR="00221F7C">
        <w:rPr>
          <w:rFonts w:ascii="Times New Roman" w:hAnsi="Times New Roman"/>
          <w:sz w:val="24"/>
          <w:szCs w:val="24"/>
        </w:rPr>
        <w:t xml:space="preserve"> </w:t>
      </w:r>
      <w:r w:rsidR="009C0979">
        <w:rPr>
          <w:rFonts w:ascii="Times New Roman" w:hAnsi="Times New Roman"/>
          <w:sz w:val="24"/>
          <w:szCs w:val="24"/>
        </w:rPr>
        <w:t>и на территории МО «</w:t>
      </w:r>
      <w:proofErr w:type="spellStart"/>
      <w:r w:rsidR="00A15611">
        <w:rPr>
          <w:rFonts w:ascii="Times New Roman" w:hAnsi="Times New Roman"/>
          <w:sz w:val="24"/>
          <w:szCs w:val="24"/>
        </w:rPr>
        <w:t>Пертоминское</w:t>
      </w:r>
      <w:proofErr w:type="spellEnd"/>
      <w:r w:rsidR="005E5084">
        <w:rPr>
          <w:rFonts w:ascii="Times New Roman" w:hAnsi="Times New Roman"/>
          <w:sz w:val="24"/>
          <w:szCs w:val="24"/>
        </w:rPr>
        <w:t>»</w:t>
      </w:r>
      <w:r w:rsidR="00282652"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9C0979" w:rsidRDefault="009C0979" w:rsidP="009C0979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09510A">
        <w:rPr>
          <w:rFonts w:ascii="Times New Roman" w:hAnsi="Times New Roman"/>
          <w:sz w:val="24"/>
          <w:szCs w:val="24"/>
        </w:rPr>
        <w:t xml:space="preserve"> 21, 28 ноября</w:t>
      </w:r>
      <w:r w:rsidR="00221F7C">
        <w:rPr>
          <w:rFonts w:ascii="Times New Roman" w:hAnsi="Times New Roman"/>
          <w:sz w:val="24"/>
          <w:szCs w:val="24"/>
        </w:rPr>
        <w:t xml:space="preserve"> и 05</w:t>
      </w:r>
      <w:r w:rsidR="00B20B02">
        <w:rPr>
          <w:rFonts w:ascii="Times New Roman" w:hAnsi="Times New Roman"/>
          <w:sz w:val="24"/>
          <w:szCs w:val="24"/>
        </w:rPr>
        <w:t>, 12</w:t>
      </w:r>
      <w:r w:rsidR="00221F7C">
        <w:rPr>
          <w:rFonts w:ascii="Times New Roman" w:hAnsi="Times New Roman"/>
          <w:sz w:val="24"/>
          <w:szCs w:val="24"/>
        </w:rPr>
        <w:t xml:space="preserve"> декабря </w:t>
      </w:r>
      <w:r w:rsidR="0009510A">
        <w:rPr>
          <w:rFonts w:ascii="Times New Roman" w:hAnsi="Times New Roman"/>
          <w:sz w:val="24"/>
          <w:szCs w:val="24"/>
        </w:rPr>
        <w:t xml:space="preserve">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A15611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15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282652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B20B02">
        <w:rPr>
          <w:rFonts w:ascii="Times New Roman" w:eastAsia="Calibri" w:hAnsi="Times New Roman"/>
          <w:color w:val="000000"/>
          <w:sz w:val="24"/>
          <w:szCs w:val="24"/>
        </w:rPr>
        <w:t xml:space="preserve"> 19</w:t>
      </w:r>
      <w:r w:rsidR="0009510A">
        <w:rPr>
          <w:rFonts w:ascii="Times New Roman" w:eastAsia="Calibri" w:hAnsi="Times New Roman"/>
          <w:color w:val="000000"/>
          <w:sz w:val="24"/>
          <w:szCs w:val="24"/>
        </w:rPr>
        <w:t>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.2018 года председателем общественных обсуждений Колесниковым А. В. и секретарем общественных обсуждений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Ершовой А. В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819EE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9C0979" w:rsidRDefault="009C0979" w:rsidP="009C097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</w:t>
      </w:r>
      <w:r w:rsidR="007819EE">
        <w:rPr>
          <w:rFonts w:ascii="Times New Roman" w:eastAsia="Calibri" w:hAnsi="Times New Roman"/>
          <w:color w:val="000000"/>
          <w:sz w:val="24"/>
          <w:szCs w:val="24"/>
        </w:rPr>
        <w:t xml:space="preserve">в Собрание депутатов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МО «Приморский муниципальный район» для принятия решения об утверждении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C0979">
        <w:rPr>
          <w:rFonts w:ascii="Times New Roman" w:hAnsi="Times New Roman"/>
          <w:sz w:val="24"/>
          <w:szCs w:val="24"/>
        </w:rPr>
        <w:t xml:space="preserve">проекта внесения изменений </w:t>
      </w:r>
      <w:r w:rsidR="0009510A">
        <w:rPr>
          <w:rFonts w:ascii="Times New Roman" w:hAnsi="Times New Roman"/>
          <w:sz w:val="24"/>
          <w:szCs w:val="24"/>
        </w:rPr>
        <w:t xml:space="preserve">в генеральный план </w:t>
      </w:r>
      <w:r w:rsidR="007819EE">
        <w:rPr>
          <w:rFonts w:ascii="Times New Roman" w:hAnsi="Times New Roman"/>
          <w:sz w:val="24"/>
          <w:szCs w:val="24"/>
        </w:rPr>
        <w:t>м</w:t>
      </w:r>
      <w:r w:rsidR="00221F7C">
        <w:rPr>
          <w:rFonts w:ascii="Times New Roman" w:hAnsi="Times New Roman"/>
          <w:sz w:val="24"/>
          <w:szCs w:val="24"/>
        </w:rPr>
        <w:t>у</w:t>
      </w:r>
      <w:r w:rsidR="00A15611">
        <w:rPr>
          <w:rFonts w:ascii="Times New Roman" w:hAnsi="Times New Roman"/>
          <w:sz w:val="24"/>
          <w:szCs w:val="24"/>
        </w:rPr>
        <w:t>ниципального образования «Пертоминское</w:t>
      </w:r>
      <w:r w:rsidR="007819EE">
        <w:rPr>
          <w:rFonts w:ascii="Times New Roman" w:hAnsi="Times New Roman"/>
          <w:sz w:val="24"/>
          <w:szCs w:val="24"/>
        </w:rPr>
        <w:t>» Приморского района Архангельской области.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9C0979">
        <w:rPr>
          <w:rFonts w:ascii="Times New Roman" w:eastAsia="Calibri" w:hAnsi="Times New Roman"/>
          <w:color w:val="000000"/>
          <w:sz w:val="24"/>
          <w:szCs w:val="24"/>
        </w:rPr>
        <w:t xml:space="preserve"> 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9510A"/>
    <w:rsid w:val="000C26CC"/>
    <w:rsid w:val="0014087C"/>
    <w:rsid w:val="00172AB7"/>
    <w:rsid w:val="001E1B5F"/>
    <w:rsid w:val="0021686B"/>
    <w:rsid w:val="00221F7C"/>
    <w:rsid w:val="002273F9"/>
    <w:rsid w:val="00282652"/>
    <w:rsid w:val="002A754C"/>
    <w:rsid w:val="005E5084"/>
    <w:rsid w:val="006A5868"/>
    <w:rsid w:val="007819EE"/>
    <w:rsid w:val="009C0979"/>
    <w:rsid w:val="00A15611"/>
    <w:rsid w:val="00B20B02"/>
    <w:rsid w:val="00BF4A4C"/>
    <w:rsid w:val="00C661AE"/>
    <w:rsid w:val="00C95912"/>
    <w:rsid w:val="00CE3A8E"/>
    <w:rsid w:val="00D948AC"/>
    <w:rsid w:val="00E00761"/>
    <w:rsid w:val="00E526ED"/>
    <w:rsid w:val="00F4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9</cp:revision>
  <cp:lastPrinted>2018-10-04T06:28:00Z</cp:lastPrinted>
  <dcterms:created xsi:type="dcterms:W3CDTF">2018-08-16T05:41:00Z</dcterms:created>
  <dcterms:modified xsi:type="dcterms:W3CDTF">2018-12-19T09:18:00Z</dcterms:modified>
</cp:coreProperties>
</file>