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DB122E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E355E5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DB122E" w:rsidRPr="00823DF1" w:rsidRDefault="00851568" w:rsidP="00DB122E">
      <w:pPr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D54490"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="00D54490">
        <w:rPr>
          <w:rFonts w:ascii="Times New Roman" w:hAnsi="Times New Roman"/>
          <w:sz w:val="24"/>
          <w:szCs w:val="24"/>
        </w:rPr>
        <w:t>,</w:t>
      </w:r>
      <w:r w:rsidR="00D54490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="00D544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D54490">
        <w:rPr>
          <w:rFonts w:ascii="Times New Roman" w:hAnsi="Times New Roman"/>
          <w:sz w:val="24"/>
          <w:szCs w:val="24"/>
        </w:rPr>
        <w:t xml:space="preserve"> </w:t>
      </w:r>
      <w:r w:rsidR="00DB122E" w:rsidRPr="00823DF1">
        <w:rPr>
          <w:rFonts w:ascii="Times New Roman" w:hAnsi="Times New Roman"/>
          <w:sz w:val="24"/>
          <w:szCs w:val="24"/>
        </w:rPr>
        <w:t>29:16:250801:10, расположенного в д. Заозерье, МО «</w:t>
      </w:r>
      <w:proofErr w:type="spellStart"/>
      <w:r w:rsidR="00DB122E" w:rsidRPr="00823DF1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DB122E" w:rsidRPr="00823DF1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1,9 метров со стороны границы с  земельным участком с кадастровым номером 29:16:250801:6.</w:t>
      </w:r>
      <w:proofErr w:type="gramEnd"/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DB122E">
        <w:rPr>
          <w:rFonts w:ascii="Times New Roman" w:hAnsi="Times New Roman"/>
          <w:sz w:val="24"/>
          <w:szCs w:val="24"/>
        </w:rPr>
        <w:t>Теленков Н. А.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DB122E">
        <w:rPr>
          <w:rFonts w:ascii="Times New Roman" w:hAnsi="Times New Roman"/>
          <w:sz w:val="24"/>
          <w:szCs w:val="24"/>
        </w:rPr>
        <w:t xml:space="preserve">14 марта </w:t>
      </w:r>
      <w:r w:rsidR="00E355E5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DB122E">
        <w:rPr>
          <w:rFonts w:ascii="Times New Roman" w:hAnsi="Times New Roman"/>
          <w:sz w:val="24"/>
          <w:szCs w:val="24"/>
        </w:rPr>
        <w:t xml:space="preserve">11 апреля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DB122E">
        <w:rPr>
          <w:rFonts w:ascii="Times New Roman" w:hAnsi="Times New Roman"/>
          <w:sz w:val="24"/>
          <w:szCs w:val="24"/>
        </w:rPr>
        <w:t>0</w:t>
      </w:r>
      <w:r w:rsidR="00E355E5">
        <w:rPr>
          <w:rFonts w:ascii="Times New Roman" w:hAnsi="Times New Roman"/>
          <w:sz w:val="24"/>
          <w:szCs w:val="24"/>
        </w:rPr>
        <w:t>3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DB122E">
        <w:rPr>
          <w:rFonts w:ascii="Times New Roman" w:hAnsi="Times New Roman"/>
          <w:sz w:val="24"/>
          <w:szCs w:val="24"/>
        </w:rPr>
        <w:t>апреля</w:t>
      </w:r>
      <w:r w:rsidR="00E355E5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11 (5)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 xml:space="preserve">  14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DB122E">
        <w:rPr>
          <w:rFonts w:ascii="Times New Roman" w:hAnsi="Times New Roman"/>
          <w:sz w:val="24"/>
          <w:szCs w:val="24"/>
        </w:rPr>
        <w:t>14.03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DB122E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293DE7">
        <w:rPr>
          <w:rFonts w:ascii="Times New Roman" w:hAnsi="Times New Roman"/>
          <w:sz w:val="24"/>
          <w:szCs w:val="24"/>
        </w:rPr>
        <w:t>20</w:t>
      </w:r>
      <w:r w:rsidR="00DB122E">
        <w:rPr>
          <w:rFonts w:ascii="Times New Roman" w:hAnsi="Times New Roman"/>
          <w:sz w:val="24"/>
          <w:szCs w:val="24"/>
        </w:rPr>
        <w:t>, 27</w:t>
      </w:r>
      <w:r w:rsidR="00293DE7">
        <w:rPr>
          <w:rFonts w:ascii="Times New Roman" w:hAnsi="Times New Roman"/>
          <w:sz w:val="24"/>
          <w:szCs w:val="24"/>
        </w:rPr>
        <w:t xml:space="preserve"> марта</w:t>
      </w:r>
      <w:r w:rsidR="00DB122E">
        <w:rPr>
          <w:rFonts w:ascii="Times New Roman" w:hAnsi="Times New Roman"/>
          <w:sz w:val="24"/>
          <w:szCs w:val="24"/>
        </w:rPr>
        <w:t xml:space="preserve"> и 03, 10 апреля 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29 от 11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 xml:space="preserve"> 11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DB122E" w:rsidRPr="00823DF1" w:rsidRDefault="00293DE7" w:rsidP="00DB122E">
      <w:pPr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DB122E" w:rsidRPr="00823DF1">
        <w:rPr>
          <w:rFonts w:ascii="Times New Roman" w:hAnsi="Times New Roman"/>
          <w:sz w:val="24"/>
          <w:szCs w:val="24"/>
        </w:rPr>
        <w:t>29:16:250801:10, расположенного в д. Заозерье, МО «</w:t>
      </w:r>
      <w:proofErr w:type="spellStart"/>
      <w:r w:rsidR="00DB122E" w:rsidRPr="00823DF1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DB122E" w:rsidRPr="00823DF1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</w:t>
      </w:r>
      <w:proofErr w:type="gramEnd"/>
      <w:r w:rsidR="00DB122E" w:rsidRPr="00823DF1">
        <w:rPr>
          <w:rFonts w:ascii="Times New Roman" w:hAnsi="Times New Roman"/>
          <w:sz w:val="24"/>
          <w:szCs w:val="24"/>
        </w:rPr>
        <w:t xml:space="preserve"> до 1,9 метров со стороны границы с  земельным участком с кадастровым номером 29:16:250801:6.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661FE"/>
    <w:rsid w:val="00293DE7"/>
    <w:rsid w:val="002A754C"/>
    <w:rsid w:val="002C27F3"/>
    <w:rsid w:val="0030063E"/>
    <w:rsid w:val="00317B0E"/>
    <w:rsid w:val="003A2848"/>
    <w:rsid w:val="003B7DC1"/>
    <w:rsid w:val="003D29D7"/>
    <w:rsid w:val="00443872"/>
    <w:rsid w:val="00555B5E"/>
    <w:rsid w:val="0057773E"/>
    <w:rsid w:val="005E5084"/>
    <w:rsid w:val="00652B63"/>
    <w:rsid w:val="006748B4"/>
    <w:rsid w:val="006A5868"/>
    <w:rsid w:val="007F7C90"/>
    <w:rsid w:val="00851568"/>
    <w:rsid w:val="008D4AC5"/>
    <w:rsid w:val="00C51F01"/>
    <w:rsid w:val="00D54490"/>
    <w:rsid w:val="00D948AC"/>
    <w:rsid w:val="00DB122E"/>
    <w:rsid w:val="00E00761"/>
    <w:rsid w:val="00E355E5"/>
    <w:rsid w:val="00E46A9C"/>
    <w:rsid w:val="00E526ED"/>
    <w:rsid w:val="00E64ABB"/>
    <w:rsid w:val="00E65921"/>
    <w:rsid w:val="00EB2EB5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14</cp:revision>
  <cp:lastPrinted>2019-03-20T13:45:00Z</cp:lastPrinted>
  <dcterms:created xsi:type="dcterms:W3CDTF">2018-08-16T05:41:00Z</dcterms:created>
  <dcterms:modified xsi:type="dcterms:W3CDTF">2019-04-11T09:06:00Z</dcterms:modified>
</cp:coreProperties>
</file>