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BD" w:rsidRPr="00764AC1" w:rsidRDefault="00F968BD" w:rsidP="00F968BD">
      <w:pPr>
        <w:pStyle w:val="afc"/>
        <w:spacing w:line="240" w:lineRule="auto"/>
        <w:jc w:val="right"/>
        <w:rPr>
          <w:sz w:val="32"/>
          <w:szCs w:val="32"/>
        </w:rPr>
      </w:pPr>
      <w:r>
        <w:rPr>
          <w:sz w:val="32"/>
          <w:szCs w:val="32"/>
        </w:rPr>
        <w:t>П</w:t>
      </w:r>
      <w:r w:rsidRPr="00764AC1">
        <w:rPr>
          <w:sz w:val="32"/>
          <w:szCs w:val="32"/>
        </w:rPr>
        <w:t>РОЕКТ</w:t>
      </w:r>
    </w:p>
    <w:p w:rsidR="00F968BD" w:rsidRPr="00764AC1" w:rsidRDefault="00B74196" w:rsidP="00F968BD">
      <w:pPr>
        <w:spacing w:line="360" w:lineRule="exact"/>
        <w:jc w:val="center"/>
        <w:rPr>
          <w:b/>
          <w:caps/>
          <w:sz w:val="28"/>
          <w:szCs w:val="28"/>
        </w:rPr>
      </w:pPr>
      <w:r>
        <w:rPr>
          <w:b/>
          <w: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1.45pt;width:37.95pt;height:47.6pt;z-index:251660288" fillcolor="window">
            <v:imagedata r:id="rId8" o:title=""/>
          </v:shape>
          <o:OLEObject Type="Embed" ProgID="Word.Picture.8" ShapeID="_x0000_s1026" DrawAspect="Content" ObjectID="_1636292420" r:id="rId9"/>
        </w:pict>
      </w:r>
    </w:p>
    <w:p w:rsidR="00F968BD" w:rsidRPr="00764AC1" w:rsidRDefault="00F968BD" w:rsidP="00F968BD">
      <w:pPr>
        <w:spacing w:line="360" w:lineRule="exact"/>
        <w:jc w:val="center"/>
        <w:rPr>
          <w:b/>
          <w:caps/>
          <w:sz w:val="28"/>
          <w:szCs w:val="28"/>
        </w:rPr>
      </w:pPr>
    </w:p>
    <w:p w:rsidR="00F968BD" w:rsidRPr="00764AC1" w:rsidRDefault="00F968BD" w:rsidP="00F968BD">
      <w:pPr>
        <w:spacing w:line="360" w:lineRule="exact"/>
        <w:jc w:val="center"/>
        <w:rPr>
          <w:b/>
          <w:caps/>
          <w:sz w:val="28"/>
          <w:szCs w:val="28"/>
        </w:rPr>
      </w:pPr>
    </w:p>
    <w:p w:rsidR="00F968BD" w:rsidRPr="00764AC1" w:rsidRDefault="00F968BD" w:rsidP="00F968BD">
      <w:pPr>
        <w:spacing w:line="360" w:lineRule="exact"/>
        <w:jc w:val="center"/>
        <w:rPr>
          <w:b/>
          <w:caps/>
          <w:sz w:val="28"/>
          <w:szCs w:val="28"/>
        </w:rPr>
      </w:pPr>
      <w:r w:rsidRPr="00764AC1">
        <w:rPr>
          <w:b/>
          <w:caps/>
          <w:sz w:val="28"/>
          <w:szCs w:val="28"/>
        </w:rPr>
        <w:t>Администрация муниципального образования «Приморский муниципальный район»</w:t>
      </w:r>
    </w:p>
    <w:p w:rsidR="00F968BD" w:rsidRPr="00764AC1" w:rsidRDefault="00F968BD" w:rsidP="00F968BD">
      <w:pPr>
        <w:spacing w:line="360" w:lineRule="exact"/>
        <w:jc w:val="center"/>
        <w:rPr>
          <w:b/>
          <w:bCs/>
          <w:caps/>
          <w:spacing w:val="60"/>
          <w:sz w:val="28"/>
          <w:szCs w:val="28"/>
        </w:rPr>
      </w:pPr>
    </w:p>
    <w:p w:rsidR="00F968BD" w:rsidRPr="00764AC1" w:rsidRDefault="00F968BD" w:rsidP="00F968BD">
      <w:pPr>
        <w:spacing w:line="360" w:lineRule="exact"/>
        <w:jc w:val="center"/>
        <w:rPr>
          <w:b/>
          <w:bCs/>
          <w:caps/>
          <w:spacing w:val="60"/>
          <w:sz w:val="28"/>
          <w:szCs w:val="28"/>
        </w:rPr>
      </w:pPr>
      <w:r w:rsidRPr="00764AC1">
        <w:rPr>
          <w:b/>
          <w:caps/>
          <w:spacing w:val="60"/>
          <w:sz w:val="28"/>
          <w:szCs w:val="28"/>
        </w:rPr>
        <w:t>постановление</w:t>
      </w:r>
    </w:p>
    <w:p w:rsidR="00F968BD" w:rsidRPr="00764AC1" w:rsidRDefault="00F968BD" w:rsidP="00F968BD">
      <w:pPr>
        <w:spacing w:line="360" w:lineRule="exact"/>
        <w:jc w:val="center"/>
        <w:rPr>
          <w:b/>
          <w:bCs/>
          <w:caps/>
          <w:spacing w:val="60"/>
        </w:rPr>
      </w:pPr>
    </w:p>
    <w:p w:rsidR="00F968BD" w:rsidRPr="00764AC1" w:rsidRDefault="00F968BD" w:rsidP="00F968BD">
      <w:pPr>
        <w:spacing w:line="360" w:lineRule="exact"/>
        <w:rPr>
          <w:b/>
          <w:sz w:val="28"/>
          <w:szCs w:val="28"/>
        </w:rPr>
      </w:pPr>
      <w:r w:rsidRPr="00764AC1">
        <w:rPr>
          <w:b/>
          <w:sz w:val="28"/>
          <w:szCs w:val="28"/>
        </w:rPr>
        <w:t xml:space="preserve">от               </w:t>
      </w:r>
      <w:smartTag w:uri="urn:schemas-microsoft-com:office:smarttags" w:element="metricconverter">
        <w:smartTagPr>
          <w:attr w:name="ProductID" w:val="2019 г"/>
        </w:smartTagPr>
        <w:r w:rsidRPr="00764AC1">
          <w:rPr>
            <w:b/>
            <w:sz w:val="28"/>
            <w:szCs w:val="28"/>
          </w:rPr>
          <w:t>2019 г</w:t>
        </w:r>
      </w:smartTag>
      <w:r w:rsidRPr="00764AC1">
        <w:rPr>
          <w:b/>
          <w:sz w:val="28"/>
          <w:szCs w:val="28"/>
        </w:rPr>
        <w:t>.</w:t>
      </w:r>
      <w:r w:rsidRPr="00764AC1">
        <w:rPr>
          <w:b/>
          <w:sz w:val="28"/>
          <w:szCs w:val="28"/>
        </w:rPr>
        <w:tab/>
      </w:r>
      <w:r w:rsidRPr="00764AC1">
        <w:rPr>
          <w:b/>
          <w:sz w:val="28"/>
          <w:szCs w:val="28"/>
        </w:rPr>
        <w:tab/>
        <w:t xml:space="preserve">    </w:t>
      </w:r>
      <w:r w:rsidRPr="00764AC1">
        <w:rPr>
          <w:b/>
          <w:sz w:val="28"/>
          <w:szCs w:val="28"/>
        </w:rPr>
        <w:tab/>
      </w:r>
      <w:r w:rsidRPr="00764AC1">
        <w:rPr>
          <w:b/>
          <w:sz w:val="28"/>
          <w:szCs w:val="28"/>
        </w:rPr>
        <w:tab/>
        <w:t xml:space="preserve">                                          №  </w:t>
      </w:r>
    </w:p>
    <w:p w:rsidR="00F968BD" w:rsidRPr="00764AC1" w:rsidRDefault="00F968BD" w:rsidP="00F968BD">
      <w:pPr>
        <w:spacing w:line="360" w:lineRule="exact"/>
        <w:jc w:val="center"/>
        <w:rPr>
          <w:b/>
        </w:rPr>
      </w:pPr>
      <w:r w:rsidRPr="00764AC1">
        <w:rPr>
          <w:b/>
        </w:rPr>
        <w:t>г. Архангельск</w:t>
      </w:r>
    </w:p>
    <w:p w:rsidR="00F968BD" w:rsidRPr="00764AC1" w:rsidRDefault="00F968BD" w:rsidP="00F968BD">
      <w:pPr>
        <w:jc w:val="center"/>
        <w:rPr>
          <w:rFonts w:eastAsia="Arial"/>
          <w:b/>
          <w:bCs/>
          <w:sz w:val="28"/>
          <w:szCs w:val="28"/>
          <w:lang w:eastAsia="zh-CN"/>
        </w:rPr>
      </w:pPr>
    </w:p>
    <w:p w:rsidR="00F968BD" w:rsidRPr="00F968BD" w:rsidRDefault="00F968BD" w:rsidP="00F968BD">
      <w:pPr>
        <w:jc w:val="center"/>
        <w:rPr>
          <w:rFonts w:eastAsia="Arial"/>
          <w:b/>
          <w:bCs/>
          <w:sz w:val="28"/>
          <w:szCs w:val="28"/>
          <w:lang w:eastAsia="zh-CN"/>
        </w:rPr>
      </w:pPr>
      <w:r w:rsidRPr="00764AC1">
        <w:rPr>
          <w:rFonts w:eastAsia="Arial"/>
          <w:b/>
          <w:bCs/>
          <w:sz w:val="28"/>
          <w:szCs w:val="28"/>
          <w:lang w:eastAsia="zh-CN"/>
        </w:rPr>
        <w:t>Об утверждении</w:t>
      </w:r>
      <w:r w:rsidRPr="00764AC1">
        <w:rPr>
          <w:b/>
          <w:bCs/>
          <w:sz w:val="28"/>
          <w:szCs w:val="28"/>
        </w:rPr>
        <w:t xml:space="preserve"> административного регламента предоставления муниципальной </w:t>
      </w:r>
      <w:r w:rsidRPr="00F968BD">
        <w:rPr>
          <w:b/>
          <w:bCs/>
          <w:sz w:val="28"/>
          <w:szCs w:val="28"/>
        </w:rPr>
        <w:t xml:space="preserve">услуги </w:t>
      </w:r>
      <w:r w:rsidRPr="00F968BD">
        <w:rPr>
          <w:rFonts w:eastAsia="Arial"/>
          <w:b/>
          <w:bCs/>
          <w:sz w:val="28"/>
          <w:szCs w:val="28"/>
          <w:lang w:eastAsia="zh-CN"/>
        </w:rPr>
        <w:t xml:space="preserve"> </w:t>
      </w:r>
      <w:r w:rsidR="006825A3">
        <w:rPr>
          <w:b/>
          <w:sz w:val="28"/>
          <w:szCs w:val="28"/>
        </w:rPr>
        <w:t>"Направление</w:t>
      </w:r>
      <w:r w:rsidRPr="00F968BD">
        <w:rPr>
          <w:b/>
          <w:sz w:val="28"/>
          <w:szCs w:val="28"/>
        </w:rPr>
        <w:t xml:space="preserve"> уведомления </w:t>
      </w:r>
      <w:r w:rsidRPr="00F968BD">
        <w:rPr>
          <w:b/>
          <w:sz w:val="28"/>
          <w:szCs w:val="28"/>
        </w:rPr>
        <w:br/>
        <w:t xml:space="preserve">о соответствии (несоответствии) </w:t>
      </w:r>
      <w:proofErr w:type="gramStart"/>
      <w:r w:rsidRPr="00F968BD">
        <w:rPr>
          <w:b/>
          <w:sz w:val="28"/>
          <w:szCs w:val="28"/>
        </w:rPr>
        <w:t>построенных</w:t>
      </w:r>
      <w:proofErr w:type="gramEnd"/>
      <w:r w:rsidRPr="00F968BD">
        <w:rPr>
          <w:b/>
          <w:sz w:val="28"/>
          <w:szCs w:val="28"/>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Pr="00F968BD">
        <w:rPr>
          <w:b/>
          <w:sz w:val="28"/>
          <w:szCs w:val="28"/>
        </w:rPr>
        <w:br/>
        <w:t>"</w:t>
      </w:r>
      <w:r>
        <w:rPr>
          <w:b/>
          <w:sz w:val="28"/>
          <w:szCs w:val="28"/>
        </w:rPr>
        <w:t>Приморский муниципальный район</w:t>
      </w:r>
      <w:r w:rsidRPr="00F968BD">
        <w:rPr>
          <w:b/>
          <w:sz w:val="28"/>
          <w:szCs w:val="28"/>
        </w:rPr>
        <w:t>" Архангельской области, требованиям законодательства о градостроительной деятельности"</w:t>
      </w:r>
    </w:p>
    <w:p w:rsidR="00F968BD" w:rsidRPr="00946BDE" w:rsidRDefault="00F968BD" w:rsidP="00F968BD">
      <w:pPr>
        <w:jc w:val="center"/>
        <w:rPr>
          <w:rFonts w:ascii="Arial" w:eastAsia="Arial" w:hAnsi="Arial" w:cs="Arial"/>
          <w:bCs/>
          <w:sz w:val="28"/>
          <w:szCs w:val="28"/>
          <w:lang w:eastAsia="zh-CN"/>
        </w:rPr>
      </w:pPr>
    </w:p>
    <w:p w:rsidR="00F968BD" w:rsidRPr="00764AC1" w:rsidRDefault="00F968BD" w:rsidP="00F968BD">
      <w:pPr>
        <w:ind w:firstLine="708"/>
        <w:jc w:val="both"/>
        <w:rPr>
          <w:sz w:val="28"/>
          <w:szCs w:val="28"/>
          <w:lang w:eastAsia="zh-CN"/>
        </w:rPr>
      </w:pPr>
      <w:r w:rsidRPr="00764AC1">
        <w:rPr>
          <w:sz w:val="28"/>
          <w:szCs w:val="28"/>
          <w:lang w:eastAsia="zh-CN"/>
        </w:rPr>
        <w:t>В соответствии с Федеральным законом от 27 июля 2010</w:t>
      </w:r>
      <w:r>
        <w:rPr>
          <w:sz w:val="28"/>
          <w:szCs w:val="28"/>
          <w:lang w:eastAsia="zh-CN"/>
        </w:rPr>
        <w:t xml:space="preserve"> года</w:t>
      </w:r>
      <w:r w:rsidRPr="00764AC1">
        <w:rPr>
          <w:sz w:val="28"/>
          <w:szCs w:val="28"/>
          <w:lang w:eastAsia="zh-CN"/>
        </w:rPr>
        <w:t xml:space="preserve"> № 210-ФЗ «Об организации предоставления государственных и муниципальных услуг»,</w:t>
      </w:r>
      <w:r>
        <w:rPr>
          <w:sz w:val="28"/>
          <w:szCs w:val="28"/>
        </w:rPr>
        <w:t xml:space="preserve"> статьей 55</w:t>
      </w:r>
      <w:r w:rsidRPr="00764AC1">
        <w:rPr>
          <w:sz w:val="28"/>
          <w:szCs w:val="28"/>
        </w:rPr>
        <w:t xml:space="preserve"> Градостроительного кодекса Российской Федерации,</w:t>
      </w:r>
      <w:r w:rsidRPr="00764AC1">
        <w:rPr>
          <w:sz w:val="28"/>
          <w:szCs w:val="28"/>
          <w:lang w:eastAsia="zh-CN"/>
        </w:rPr>
        <w:t xml:space="preserve">  администрация муниципального образования "Приморский муниципальный район"  </w:t>
      </w:r>
      <w:proofErr w:type="spellStart"/>
      <w:proofErr w:type="gramStart"/>
      <w:r w:rsidRPr="00764AC1">
        <w:rPr>
          <w:b/>
          <w:sz w:val="28"/>
          <w:szCs w:val="28"/>
          <w:lang w:eastAsia="zh-CN"/>
        </w:rPr>
        <w:t>п</w:t>
      </w:r>
      <w:proofErr w:type="spellEnd"/>
      <w:proofErr w:type="gramEnd"/>
      <w:r w:rsidRPr="00764AC1">
        <w:rPr>
          <w:b/>
          <w:sz w:val="28"/>
          <w:szCs w:val="28"/>
          <w:lang w:eastAsia="zh-CN"/>
        </w:rPr>
        <w:t xml:space="preserve"> о с т а </w:t>
      </w:r>
      <w:proofErr w:type="spellStart"/>
      <w:r w:rsidRPr="00764AC1">
        <w:rPr>
          <w:b/>
          <w:sz w:val="28"/>
          <w:szCs w:val="28"/>
          <w:lang w:eastAsia="zh-CN"/>
        </w:rPr>
        <w:t>н</w:t>
      </w:r>
      <w:proofErr w:type="spellEnd"/>
      <w:r w:rsidRPr="00764AC1">
        <w:rPr>
          <w:b/>
          <w:sz w:val="28"/>
          <w:szCs w:val="28"/>
          <w:lang w:eastAsia="zh-CN"/>
        </w:rPr>
        <w:t xml:space="preserve"> о в л я е т</w:t>
      </w:r>
      <w:r w:rsidRPr="00764AC1">
        <w:rPr>
          <w:sz w:val="28"/>
          <w:szCs w:val="28"/>
          <w:lang w:eastAsia="zh-CN"/>
        </w:rPr>
        <w:t>:</w:t>
      </w:r>
    </w:p>
    <w:p w:rsidR="00F968BD" w:rsidRPr="00764AC1" w:rsidRDefault="00F968BD" w:rsidP="00F968BD">
      <w:pPr>
        <w:ind w:firstLine="708"/>
        <w:jc w:val="both"/>
        <w:rPr>
          <w:sz w:val="28"/>
          <w:szCs w:val="28"/>
          <w:lang w:eastAsia="zh-CN"/>
        </w:rPr>
      </w:pPr>
    </w:p>
    <w:p w:rsidR="00F968BD" w:rsidRPr="00F968BD" w:rsidRDefault="00F968BD" w:rsidP="00F968BD">
      <w:pPr>
        <w:suppressAutoHyphens/>
        <w:ind w:firstLine="720"/>
        <w:jc w:val="both"/>
        <w:rPr>
          <w:rFonts w:eastAsia="Arial"/>
          <w:bCs/>
          <w:sz w:val="28"/>
          <w:szCs w:val="28"/>
          <w:lang w:eastAsia="zh-CN"/>
        </w:rPr>
      </w:pPr>
      <w:r w:rsidRPr="00764AC1">
        <w:rPr>
          <w:rFonts w:eastAsia="Arial"/>
          <w:bCs/>
          <w:sz w:val="28"/>
          <w:szCs w:val="28"/>
          <w:lang w:eastAsia="zh-CN"/>
        </w:rPr>
        <w:t xml:space="preserve">1. Утвердить прилагаемый административный регламент по </w:t>
      </w:r>
      <w:r w:rsidRPr="00764AC1">
        <w:rPr>
          <w:rFonts w:eastAsia="Arial"/>
          <w:bCs/>
          <w:color w:val="000000"/>
          <w:spacing w:val="1"/>
          <w:sz w:val="28"/>
          <w:szCs w:val="28"/>
          <w:lang w:eastAsia="zh-CN"/>
        </w:rPr>
        <w:t xml:space="preserve">предоставлению муниципальной услуги </w:t>
      </w:r>
      <w:r w:rsidRPr="00F968BD">
        <w:rPr>
          <w:rFonts w:eastAsia="Arial"/>
          <w:bCs/>
          <w:color w:val="000000"/>
          <w:spacing w:val="1"/>
          <w:sz w:val="28"/>
          <w:szCs w:val="28"/>
          <w:lang w:eastAsia="zh-CN"/>
        </w:rPr>
        <w:t>«</w:t>
      </w:r>
      <w:r w:rsidR="006825A3">
        <w:rPr>
          <w:sz w:val="28"/>
          <w:szCs w:val="28"/>
        </w:rPr>
        <w:t>Направление</w:t>
      </w:r>
      <w:r w:rsidRPr="00F968BD">
        <w:rPr>
          <w:sz w:val="28"/>
          <w:szCs w:val="28"/>
        </w:rPr>
        <w:t xml:space="preserve"> уведомления </w:t>
      </w:r>
      <w:r w:rsidRPr="00F968BD">
        <w:rPr>
          <w:sz w:val="28"/>
          <w:szCs w:val="28"/>
        </w:rPr>
        <w:br/>
        <w:t xml:space="preserve">о соответствии (несоответствии) </w:t>
      </w:r>
      <w:proofErr w:type="gramStart"/>
      <w:r w:rsidRPr="00F968BD">
        <w:rPr>
          <w:sz w:val="28"/>
          <w:szCs w:val="28"/>
        </w:rPr>
        <w:t>построенных</w:t>
      </w:r>
      <w:proofErr w:type="gramEnd"/>
      <w:r w:rsidRPr="00F968BD">
        <w:rPr>
          <w:sz w:val="28"/>
          <w:szCs w:val="28"/>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Pr="00F968BD">
        <w:rPr>
          <w:sz w:val="28"/>
          <w:szCs w:val="28"/>
        </w:rPr>
        <w:br/>
        <w:t>"Приморский муниципальный район" Архангельской области, требованиям законодательства о градостроительной деятельности»</w:t>
      </w:r>
    </w:p>
    <w:p w:rsidR="00F968BD" w:rsidRPr="00764AC1" w:rsidRDefault="00F968BD" w:rsidP="00F968BD">
      <w:pPr>
        <w:suppressAutoHyphens/>
        <w:ind w:firstLine="720"/>
        <w:jc w:val="both"/>
        <w:rPr>
          <w:rFonts w:eastAsia="Arial"/>
          <w:bCs/>
          <w:sz w:val="28"/>
          <w:szCs w:val="28"/>
          <w:lang w:eastAsia="zh-CN"/>
        </w:rPr>
      </w:pPr>
      <w:r>
        <w:rPr>
          <w:sz w:val="28"/>
          <w:szCs w:val="28"/>
        </w:rPr>
        <w:t>2</w:t>
      </w:r>
      <w:r w:rsidRPr="00764AC1">
        <w:rPr>
          <w:sz w:val="28"/>
          <w:szCs w:val="28"/>
        </w:rPr>
        <w:t>.</w:t>
      </w:r>
      <w:r w:rsidRPr="00764AC1">
        <w:rPr>
          <w:rFonts w:eastAsia="Arial"/>
          <w:bCs/>
          <w:sz w:val="28"/>
          <w:szCs w:val="28"/>
          <w:lang w:eastAsia="zh-CN"/>
        </w:rPr>
        <w:t xml:space="preserve"> Опубликовать настоящее постановление в бюллетене "Вестник Приморского  </w:t>
      </w:r>
      <w:r w:rsidRPr="00764AC1">
        <w:rPr>
          <w:rFonts w:eastAsia="Arial"/>
          <w:bCs/>
          <w:color w:val="000000"/>
          <w:sz w:val="28"/>
          <w:szCs w:val="28"/>
          <w:lang w:eastAsia="zh-CN"/>
        </w:rPr>
        <w:t>района</w:t>
      </w:r>
      <w:r w:rsidRPr="00764AC1">
        <w:rPr>
          <w:rFonts w:eastAsia="Arial"/>
          <w:bCs/>
          <w:sz w:val="28"/>
          <w:szCs w:val="28"/>
          <w:lang w:eastAsia="zh-CN"/>
        </w:rPr>
        <w:t>» и разместить в сетевом издании "Официальный интернет-портал "Вестник Приморского района».</w:t>
      </w:r>
    </w:p>
    <w:p w:rsidR="00F968BD" w:rsidRDefault="00F968BD" w:rsidP="00F968BD">
      <w:pPr>
        <w:ind w:firstLine="709"/>
        <w:jc w:val="both"/>
        <w:rPr>
          <w:sz w:val="28"/>
          <w:szCs w:val="28"/>
        </w:rPr>
      </w:pPr>
      <w:r>
        <w:rPr>
          <w:sz w:val="28"/>
          <w:szCs w:val="28"/>
        </w:rPr>
        <w:t>3</w:t>
      </w:r>
      <w:r w:rsidRPr="00764AC1">
        <w:rPr>
          <w:sz w:val="28"/>
          <w:szCs w:val="28"/>
        </w:rPr>
        <w:t>. Настоящее постановление вступает в силу через 10 дней со дня его официального опубликования.</w:t>
      </w:r>
    </w:p>
    <w:p w:rsidR="00F968BD" w:rsidRDefault="00F968BD" w:rsidP="00F968BD">
      <w:pPr>
        <w:pStyle w:val="afd"/>
        <w:jc w:val="both"/>
        <w:rPr>
          <w:rFonts w:ascii="Times New Roman" w:hAnsi="Times New Roman"/>
          <w:sz w:val="28"/>
          <w:szCs w:val="28"/>
        </w:rPr>
      </w:pPr>
    </w:p>
    <w:p w:rsidR="00F968BD" w:rsidRDefault="00F968BD" w:rsidP="00F968BD">
      <w:pPr>
        <w:pStyle w:val="afd"/>
        <w:jc w:val="both"/>
        <w:rPr>
          <w:rFonts w:ascii="Times New Roman" w:hAnsi="Times New Roman"/>
          <w:sz w:val="28"/>
          <w:szCs w:val="28"/>
        </w:rPr>
      </w:pPr>
    </w:p>
    <w:p w:rsidR="00F968BD" w:rsidRDefault="00F968BD" w:rsidP="00F968BD">
      <w:pPr>
        <w:pStyle w:val="afd"/>
        <w:jc w:val="both"/>
        <w:rPr>
          <w:rFonts w:ascii="Times New Roman" w:hAnsi="Times New Roman"/>
          <w:sz w:val="28"/>
          <w:szCs w:val="28"/>
        </w:rPr>
      </w:pPr>
    </w:p>
    <w:p w:rsidR="00F968BD" w:rsidRDefault="00F968BD" w:rsidP="00F968BD">
      <w:pPr>
        <w:pStyle w:val="afd"/>
        <w:jc w:val="both"/>
        <w:rPr>
          <w:rFonts w:ascii="Times New Roman" w:hAnsi="Times New Roman"/>
          <w:sz w:val="28"/>
          <w:szCs w:val="28"/>
        </w:rPr>
      </w:pPr>
    </w:p>
    <w:p w:rsidR="00F968BD" w:rsidRPr="00764AC1" w:rsidRDefault="00F968BD" w:rsidP="00F968BD">
      <w:pPr>
        <w:pStyle w:val="afd"/>
        <w:jc w:val="both"/>
        <w:rPr>
          <w:rFonts w:ascii="Times New Roman" w:hAnsi="Times New Roman"/>
          <w:sz w:val="28"/>
          <w:szCs w:val="28"/>
        </w:rPr>
      </w:pPr>
      <w:r w:rsidRPr="00764AC1">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764AC1">
        <w:rPr>
          <w:rFonts w:ascii="Times New Roman" w:hAnsi="Times New Roman"/>
          <w:sz w:val="28"/>
          <w:szCs w:val="28"/>
        </w:rPr>
        <w:t xml:space="preserve">  В. А. </w:t>
      </w:r>
      <w:proofErr w:type="spellStart"/>
      <w:r w:rsidRPr="00764AC1">
        <w:rPr>
          <w:rFonts w:ascii="Times New Roman" w:hAnsi="Times New Roman"/>
          <w:sz w:val="28"/>
          <w:szCs w:val="28"/>
        </w:rPr>
        <w:t>Рудкина</w:t>
      </w:r>
      <w:proofErr w:type="spellEnd"/>
    </w:p>
    <w:p w:rsidR="00F968BD" w:rsidRPr="00764AC1" w:rsidRDefault="00F968BD" w:rsidP="00F968BD">
      <w:pPr>
        <w:ind w:firstLine="709"/>
        <w:jc w:val="both"/>
        <w:rPr>
          <w:sz w:val="28"/>
          <w:szCs w:val="28"/>
        </w:rPr>
      </w:pPr>
    </w:p>
    <w:p w:rsidR="00F968BD" w:rsidRDefault="00F968BD" w:rsidP="00F968BD">
      <w:pPr>
        <w:pStyle w:val="afd"/>
        <w:jc w:val="both"/>
        <w:rPr>
          <w:rFonts w:ascii="Times New Roman" w:hAnsi="Times New Roman"/>
          <w:sz w:val="28"/>
          <w:szCs w:val="28"/>
        </w:rPr>
      </w:pPr>
    </w:p>
    <w:p w:rsidR="00F968BD" w:rsidRPr="006F5641" w:rsidRDefault="00F968BD" w:rsidP="00F968BD">
      <w:pPr>
        <w:ind w:left="3119"/>
        <w:jc w:val="right"/>
        <w:rPr>
          <w:rFonts w:cs="Arial"/>
          <w:sz w:val="28"/>
          <w:szCs w:val="28"/>
        </w:rPr>
      </w:pPr>
      <w:r w:rsidRPr="006F5641">
        <w:rPr>
          <w:rFonts w:cs="Arial"/>
          <w:sz w:val="28"/>
          <w:szCs w:val="28"/>
        </w:rPr>
        <w:lastRenderedPageBreak/>
        <w:t>Утвержден</w:t>
      </w:r>
    </w:p>
    <w:p w:rsidR="00F968BD" w:rsidRPr="006F5641" w:rsidRDefault="00F968BD" w:rsidP="00F968BD">
      <w:pPr>
        <w:ind w:left="3119"/>
        <w:jc w:val="right"/>
        <w:rPr>
          <w:rFonts w:cs="Arial"/>
          <w:sz w:val="28"/>
          <w:szCs w:val="28"/>
        </w:rPr>
      </w:pPr>
      <w:r w:rsidRPr="006F5641">
        <w:rPr>
          <w:rFonts w:cs="Arial"/>
          <w:sz w:val="28"/>
          <w:szCs w:val="28"/>
        </w:rPr>
        <w:t xml:space="preserve">постановлением администрации </w:t>
      </w:r>
    </w:p>
    <w:p w:rsidR="00F968BD" w:rsidRDefault="00F968BD" w:rsidP="00F968BD">
      <w:pPr>
        <w:ind w:left="3119"/>
        <w:jc w:val="right"/>
        <w:rPr>
          <w:rFonts w:cs="Arial"/>
          <w:sz w:val="28"/>
          <w:szCs w:val="28"/>
        </w:rPr>
      </w:pPr>
      <w:r>
        <w:rPr>
          <w:rFonts w:cs="Arial"/>
          <w:sz w:val="28"/>
          <w:szCs w:val="28"/>
        </w:rPr>
        <w:t>муниципального образования</w:t>
      </w:r>
    </w:p>
    <w:p w:rsidR="00F968BD" w:rsidRPr="006F5641" w:rsidRDefault="00F968BD" w:rsidP="00F968BD">
      <w:pPr>
        <w:ind w:left="3119"/>
        <w:jc w:val="right"/>
        <w:rPr>
          <w:rFonts w:cs="Arial"/>
          <w:sz w:val="28"/>
          <w:szCs w:val="28"/>
        </w:rPr>
      </w:pPr>
      <w:r w:rsidRPr="006F5641">
        <w:rPr>
          <w:rFonts w:cs="Arial"/>
          <w:sz w:val="28"/>
          <w:szCs w:val="28"/>
        </w:rPr>
        <w:t xml:space="preserve"> "Приморский  муниципальный  район"</w:t>
      </w:r>
    </w:p>
    <w:p w:rsidR="00F968BD" w:rsidRPr="00F968BD" w:rsidRDefault="00F968BD" w:rsidP="00F968BD">
      <w:pPr>
        <w:pStyle w:val="a7"/>
        <w:ind w:left="5103"/>
        <w:rPr>
          <w:b w:val="0"/>
        </w:rPr>
      </w:pPr>
      <w:r w:rsidRPr="00F968BD">
        <w:rPr>
          <w:rFonts w:cs="Arial"/>
          <w:b w:val="0"/>
        </w:rPr>
        <w:t xml:space="preserve">от__________                №_______    </w:t>
      </w:r>
    </w:p>
    <w:p w:rsidR="00F968BD" w:rsidRDefault="00F968BD" w:rsidP="00012B57">
      <w:pPr>
        <w:pStyle w:val="a7"/>
        <w:ind w:left="5103"/>
        <w:rPr>
          <w:b w:val="0"/>
        </w:rPr>
      </w:pPr>
    </w:p>
    <w:p w:rsidR="005940EE" w:rsidRPr="008A0C1E" w:rsidRDefault="00012B57" w:rsidP="008A0C1E">
      <w:pPr>
        <w:pStyle w:val="a7"/>
      </w:pPr>
      <w:r>
        <w:t xml:space="preserve"> </w:t>
      </w:r>
    </w:p>
    <w:p w:rsidR="00F97E2E" w:rsidRPr="008A0C1E" w:rsidRDefault="00F97E2E" w:rsidP="008A0C1E">
      <w:pPr>
        <w:pStyle w:val="a7"/>
      </w:pPr>
    </w:p>
    <w:p w:rsidR="00CC49C7" w:rsidRPr="008A0C1E" w:rsidRDefault="00CC49C7" w:rsidP="00012B57">
      <w:pPr>
        <w:pStyle w:val="a7"/>
      </w:pPr>
      <w:r w:rsidRPr="008A0C1E">
        <w:t>АДМИНИСТРАТИВНЫЙ РЕГЛАМЕНТ</w:t>
      </w:r>
    </w:p>
    <w:p w:rsidR="00CC49C7" w:rsidRPr="008A0C1E" w:rsidRDefault="00CC49C7" w:rsidP="00012B57">
      <w:pPr>
        <w:pStyle w:val="a7"/>
      </w:pPr>
      <w:r w:rsidRPr="008A0C1E">
        <w:t xml:space="preserve">предоставления муниципальной услуги </w:t>
      </w:r>
      <w:r w:rsidR="001136E0">
        <w:t>"</w:t>
      </w:r>
      <w:bookmarkStart w:id="0" w:name="_GoBack"/>
      <w:r w:rsidR="006825A3">
        <w:t>Направление</w:t>
      </w:r>
      <w:r w:rsidR="00862B55" w:rsidRPr="008A0C1E">
        <w:t xml:space="preserve"> </w:t>
      </w:r>
      <w:r w:rsidR="00D4699E" w:rsidRPr="008A0C1E">
        <w:t>уведомления</w:t>
      </w:r>
      <w:r w:rsidR="008A0C1E">
        <w:t xml:space="preserve"> </w:t>
      </w:r>
      <w:r w:rsidR="00012B57">
        <w:br/>
      </w:r>
      <w:r w:rsidR="00862B55" w:rsidRPr="008A0C1E">
        <w:t xml:space="preserve">о соответствии </w:t>
      </w:r>
      <w:r w:rsidR="00C3231E" w:rsidRPr="008A0C1E">
        <w:t xml:space="preserve">(несоответствии) </w:t>
      </w:r>
      <w:proofErr w:type="gramStart"/>
      <w:r w:rsidR="00862B55" w:rsidRPr="008A0C1E">
        <w:t>построенных</w:t>
      </w:r>
      <w:proofErr w:type="gramEnd"/>
      <w:r w:rsidR="00862B55" w:rsidRPr="008A0C1E">
        <w:t xml:space="preserve"> или реконструированных объекта индивидуального жилищного строительства или садового дома</w:t>
      </w:r>
      <w:r w:rsidR="003938ED" w:rsidRPr="008A0C1E">
        <w:t xml:space="preserve">, расположенных на территории муниципального образования </w:t>
      </w:r>
      <w:r w:rsidR="00012B57">
        <w:br/>
      </w:r>
      <w:r w:rsidR="001136E0">
        <w:t>"</w:t>
      </w:r>
      <w:r w:rsidR="009870C6">
        <w:t>Приморский муниципальный район</w:t>
      </w:r>
      <w:r w:rsidR="001136E0">
        <w:t>"</w:t>
      </w:r>
      <w:r w:rsidR="003938ED" w:rsidRPr="008A0C1E">
        <w:t xml:space="preserve"> Архангельской области</w:t>
      </w:r>
      <w:r w:rsidR="008A0C1E" w:rsidRPr="008A0C1E">
        <w:t>,</w:t>
      </w:r>
      <w:r w:rsidR="00862B55" w:rsidRPr="008A0C1E">
        <w:t xml:space="preserve"> требованиям законодательства</w:t>
      </w:r>
      <w:r w:rsidR="008A0C1E">
        <w:t xml:space="preserve"> </w:t>
      </w:r>
      <w:r w:rsidR="00862B55" w:rsidRPr="008A0C1E">
        <w:t>о градостроительной деятельности</w:t>
      </w:r>
      <w:bookmarkEnd w:id="0"/>
      <w:r w:rsidR="001136E0">
        <w:t>"</w:t>
      </w:r>
    </w:p>
    <w:p w:rsidR="00CC49C7" w:rsidRPr="00012B57" w:rsidRDefault="00CC49C7" w:rsidP="00012B57">
      <w:pPr>
        <w:jc w:val="center"/>
        <w:rPr>
          <w:sz w:val="40"/>
          <w:szCs w:val="40"/>
        </w:rPr>
      </w:pPr>
    </w:p>
    <w:p w:rsidR="00CC49C7" w:rsidRPr="008A0C1E" w:rsidRDefault="005668B5" w:rsidP="00012B57">
      <w:pPr>
        <w:jc w:val="center"/>
        <w:rPr>
          <w:b/>
          <w:bCs/>
          <w:sz w:val="28"/>
          <w:szCs w:val="28"/>
        </w:rPr>
      </w:pPr>
      <w:r w:rsidRPr="008A0C1E">
        <w:rPr>
          <w:b/>
          <w:bCs/>
          <w:sz w:val="28"/>
          <w:szCs w:val="28"/>
        </w:rPr>
        <w:t>1</w:t>
      </w:r>
      <w:r w:rsidR="00CC49C7" w:rsidRPr="008A0C1E">
        <w:rPr>
          <w:b/>
          <w:bCs/>
          <w:sz w:val="28"/>
          <w:szCs w:val="28"/>
        </w:rPr>
        <w:t>. Общие положения</w:t>
      </w:r>
    </w:p>
    <w:p w:rsidR="00CC49C7" w:rsidRPr="008A0C1E" w:rsidRDefault="00CC49C7" w:rsidP="00012B57">
      <w:pPr>
        <w:jc w:val="center"/>
        <w:rPr>
          <w:sz w:val="28"/>
          <w:szCs w:val="28"/>
        </w:rPr>
      </w:pPr>
    </w:p>
    <w:p w:rsidR="00CC49C7" w:rsidRPr="009870C6" w:rsidRDefault="00CC49C7" w:rsidP="00012B57">
      <w:pPr>
        <w:jc w:val="center"/>
        <w:rPr>
          <w:b/>
          <w:bCs/>
          <w:sz w:val="28"/>
          <w:szCs w:val="28"/>
        </w:rPr>
      </w:pPr>
      <w:r w:rsidRPr="009870C6">
        <w:rPr>
          <w:b/>
          <w:bCs/>
          <w:sz w:val="28"/>
          <w:szCs w:val="28"/>
        </w:rPr>
        <w:t>1.1. Предмет регулирования административного регламента</w:t>
      </w:r>
    </w:p>
    <w:p w:rsidR="00CC49C7" w:rsidRPr="008A0C1E" w:rsidRDefault="00CC49C7" w:rsidP="008A0C1E">
      <w:pPr>
        <w:rPr>
          <w:sz w:val="28"/>
          <w:szCs w:val="28"/>
        </w:rPr>
      </w:pPr>
    </w:p>
    <w:p w:rsidR="00CC49C7" w:rsidRDefault="00CC49C7" w:rsidP="008A0C1E">
      <w:pPr>
        <w:pStyle w:val="13"/>
        <w:ind w:left="0" w:firstLine="709"/>
        <w:jc w:val="both"/>
        <w:rPr>
          <w:sz w:val="28"/>
          <w:szCs w:val="28"/>
        </w:rPr>
      </w:pPr>
      <w:proofErr w:type="gramStart"/>
      <w:r w:rsidRPr="00012B57">
        <w:rPr>
          <w:sz w:val="28"/>
          <w:szCs w:val="28"/>
        </w:rPr>
        <w:t>Настоящий административный регламент устанавливает порядок предоставления</w:t>
      </w:r>
      <w:r w:rsidRPr="008A0C1E">
        <w:rPr>
          <w:sz w:val="28"/>
          <w:szCs w:val="28"/>
        </w:rPr>
        <w:t xml:space="preserve"> муниципальной услуги </w:t>
      </w:r>
      <w:r w:rsidR="001136E0">
        <w:rPr>
          <w:sz w:val="28"/>
          <w:szCs w:val="28"/>
        </w:rPr>
        <w:t>"</w:t>
      </w:r>
      <w:r w:rsidR="006825A3">
        <w:rPr>
          <w:sz w:val="28"/>
          <w:szCs w:val="28"/>
        </w:rPr>
        <w:t>Направление</w:t>
      </w:r>
      <w:r w:rsidR="00D4699E" w:rsidRPr="008A0C1E">
        <w:rPr>
          <w:sz w:val="28"/>
          <w:szCs w:val="28"/>
        </w:rPr>
        <w:t xml:space="preserve"> уведомления</w:t>
      </w:r>
      <w:r w:rsidR="008A0C1E">
        <w:rPr>
          <w:sz w:val="28"/>
          <w:szCs w:val="28"/>
        </w:rPr>
        <w:t xml:space="preserve"> </w:t>
      </w:r>
      <w:r w:rsidR="008C6769" w:rsidRPr="008A0C1E">
        <w:rPr>
          <w:sz w:val="28"/>
          <w:szCs w:val="28"/>
        </w:rPr>
        <w:t xml:space="preserve">о соответствии </w:t>
      </w:r>
      <w:r w:rsidR="00C3231E" w:rsidRPr="008A0C1E">
        <w:rPr>
          <w:sz w:val="28"/>
          <w:szCs w:val="28"/>
        </w:rPr>
        <w:t xml:space="preserve">(несоответствии) </w:t>
      </w:r>
      <w:r w:rsidR="008C6769" w:rsidRPr="008A0C1E">
        <w:rPr>
          <w:sz w:val="28"/>
          <w:szCs w:val="28"/>
        </w:rPr>
        <w:t>построенных или реконструированных объекта индивидуального жилищного строительства или садового дома</w:t>
      </w:r>
      <w:r w:rsidR="009A7323" w:rsidRPr="008A0C1E">
        <w:rPr>
          <w:sz w:val="28"/>
          <w:szCs w:val="28"/>
        </w:rPr>
        <w:t xml:space="preserve">, расположенных </w:t>
      </w:r>
      <w:r w:rsidR="007658C2" w:rsidRPr="008A0C1E">
        <w:rPr>
          <w:sz w:val="28"/>
          <w:szCs w:val="28"/>
        </w:rPr>
        <w:t xml:space="preserve">на территории муниципального образования </w:t>
      </w:r>
      <w:r w:rsidR="001136E0">
        <w:rPr>
          <w:sz w:val="28"/>
          <w:szCs w:val="28"/>
        </w:rPr>
        <w:t>"</w:t>
      </w:r>
      <w:r w:rsidR="009870C6">
        <w:rPr>
          <w:sz w:val="28"/>
          <w:szCs w:val="28"/>
        </w:rPr>
        <w:t>Приморский муниципальный район»</w:t>
      </w:r>
      <w:r w:rsidR="001136E0">
        <w:rPr>
          <w:sz w:val="28"/>
          <w:szCs w:val="28"/>
        </w:rPr>
        <w:t>"</w:t>
      </w:r>
      <w:r w:rsidR="007658C2" w:rsidRPr="008A0C1E">
        <w:rPr>
          <w:sz w:val="28"/>
          <w:szCs w:val="28"/>
        </w:rPr>
        <w:t xml:space="preserve"> Архангельской области</w:t>
      </w:r>
      <w:r w:rsidR="00012B57">
        <w:rPr>
          <w:sz w:val="28"/>
          <w:szCs w:val="28"/>
        </w:rPr>
        <w:t>,</w:t>
      </w:r>
      <w:r w:rsidR="008C6769" w:rsidRPr="008A0C1E">
        <w:rPr>
          <w:sz w:val="28"/>
          <w:szCs w:val="28"/>
        </w:rPr>
        <w:t xml:space="preserve"> требованиям законодательства</w:t>
      </w:r>
      <w:r w:rsidR="008A0C1E">
        <w:rPr>
          <w:sz w:val="28"/>
          <w:szCs w:val="28"/>
        </w:rPr>
        <w:t xml:space="preserve"> </w:t>
      </w:r>
      <w:r w:rsidR="008C6769" w:rsidRPr="008A0C1E">
        <w:rPr>
          <w:sz w:val="28"/>
          <w:szCs w:val="28"/>
        </w:rPr>
        <w:t>о градостроительной деятельности</w:t>
      </w:r>
      <w:r w:rsidR="001136E0">
        <w:rPr>
          <w:sz w:val="28"/>
          <w:szCs w:val="28"/>
        </w:rPr>
        <w:t>"</w:t>
      </w:r>
      <w:r w:rsidR="00C3231E" w:rsidRPr="008A0C1E">
        <w:rPr>
          <w:sz w:val="28"/>
          <w:szCs w:val="28"/>
        </w:rPr>
        <w:t xml:space="preserve"> </w:t>
      </w:r>
      <w:r w:rsidRPr="008A0C1E">
        <w:rPr>
          <w:sz w:val="28"/>
          <w:szCs w:val="28"/>
        </w:rPr>
        <w:t>(далее</w:t>
      </w:r>
      <w:r w:rsidR="009870C6">
        <w:rPr>
          <w:sz w:val="28"/>
          <w:szCs w:val="28"/>
        </w:rPr>
        <w:t xml:space="preserve"> по тексту</w:t>
      </w:r>
      <w:r w:rsidRPr="008A0C1E">
        <w:rPr>
          <w:sz w:val="28"/>
          <w:szCs w:val="28"/>
        </w:rPr>
        <w:t xml:space="preserve"> – муниципальная услуга)</w:t>
      </w:r>
      <w:r w:rsidR="008A0C1E">
        <w:rPr>
          <w:sz w:val="28"/>
          <w:szCs w:val="28"/>
        </w:rPr>
        <w:t xml:space="preserve"> </w:t>
      </w:r>
      <w:r w:rsidRPr="008A0C1E">
        <w:rPr>
          <w:sz w:val="28"/>
          <w:szCs w:val="28"/>
        </w:rPr>
        <w:t>и стандарт предоставления муниципальной услуги, включая сроки</w:t>
      </w:r>
      <w:r w:rsidR="008A0C1E">
        <w:rPr>
          <w:sz w:val="28"/>
          <w:szCs w:val="28"/>
        </w:rPr>
        <w:t xml:space="preserve"> </w:t>
      </w:r>
      <w:r w:rsidRPr="008A0C1E">
        <w:rPr>
          <w:sz w:val="28"/>
          <w:szCs w:val="28"/>
        </w:rPr>
        <w:t>и последовательность административных процедур</w:t>
      </w:r>
      <w:r w:rsidR="009A7323" w:rsidRPr="008A0C1E">
        <w:rPr>
          <w:sz w:val="28"/>
          <w:szCs w:val="28"/>
        </w:rPr>
        <w:t xml:space="preserve"> </w:t>
      </w:r>
      <w:r w:rsidRPr="008A0C1E">
        <w:rPr>
          <w:sz w:val="28"/>
          <w:szCs w:val="28"/>
        </w:rPr>
        <w:t xml:space="preserve">и административных действий </w:t>
      </w:r>
      <w:r w:rsidR="009870C6">
        <w:rPr>
          <w:sz w:val="28"/>
          <w:szCs w:val="28"/>
        </w:rPr>
        <w:t>а</w:t>
      </w:r>
      <w:r w:rsidR="006005F7" w:rsidRPr="008A0C1E">
        <w:rPr>
          <w:sz w:val="28"/>
          <w:szCs w:val="28"/>
        </w:rPr>
        <w:t>дминистрации</w:t>
      </w:r>
      <w:r w:rsidRPr="008A0C1E">
        <w:rPr>
          <w:sz w:val="28"/>
          <w:szCs w:val="28"/>
        </w:rPr>
        <w:t xml:space="preserve"> муниципального образования</w:t>
      </w:r>
      <w:proofErr w:type="gramEnd"/>
      <w:r w:rsidRPr="008A0C1E">
        <w:rPr>
          <w:sz w:val="28"/>
          <w:szCs w:val="28"/>
        </w:rPr>
        <w:t xml:space="preserve"> </w:t>
      </w:r>
      <w:r w:rsidR="001136E0">
        <w:rPr>
          <w:sz w:val="28"/>
          <w:szCs w:val="28"/>
        </w:rPr>
        <w:t>"</w:t>
      </w:r>
      <w:r w:rsidR="009870C6">
        <w:rPr>
          <w:sz w:val="28"/>
          <w:szCs w:val="28"/>
        </w:rPr>
        <w:t>Приморский муниципальный район</w:t>
      </w:r>
      <w:r w:rsidR="001136E0">
        <w:rPr>
          <w:sz w:val="28"/>
          <w:szCs w:val="28"/>
        </w:rPr>
        <w:t>"</w:t>
      </w:r>
      <w:r w:rsidR="007658C2" w:rsidRPr="008A0C1E">
        <w:rPr>
          <w:sz w:val="28"/>
          <w:szCs w:val="28"/>
        </w:rPr>
        <w:t xml:space="preserve"> (далее</w:t>
      </w:r>
      <w:r w:rsidR="009870C6">
        <w:rPr>
          <w:sz w:val="28"/>
          <w:szCs w:val="28"/>
        </w:rPr>
        <w:t xml:space="preserve"> по тексту</w:t>
      </w:r>
      <w:r w:rsidR="007658C2" w:rsidRPr="008A0C1E">
        <w:rPr>
          <w:sz w:val="28"/>
          <w:szCs w:val="28"/>
        </w:rPr>
        <w:t xml:space="preserve"> – Администрация)</w:t>
      </w:r>
      <w:r w:rsidR="008A0C1E">
        <w:rPr>
          <w:sz w:val="28"/>
          <w:szCs w:val="28"/>
        </w:rPr>
        <w:t xml:space="preserve"> </w:t>
      </w:r>
      <w:r w:rsidRPr="008A0C1E">
        <w:rPr>
          <w:sz w:val="28"/>
          <w:szCs w:val="28"/>
        </w:rPr>
        <w:t>при осуществлении</w:t>
      </w:r>
      <w:r w:rsidR="003E67DD">
        <w:rPr>
          <w:sz w:val="28"/>
          <w:szCs w:val="28"/>
        </w:rPr>
        <w:t xml:space="preserve"> п</w:t>
      </w:r>
      <w:r w:rsidRPr="008A0C1E">
        <w:rPr>
          <w:sz w:val="28"/>
          <w:szCs w:val="28"/>
        </w:rPr>
        <w:t>олномочий по предоставлению муниципальной услуги.</w:t>
      </w:r>
    </w:p>
    <w:p w:rsidR="009870C6" w:rsidRPr="009870C6" w:rsidRDefault="009870C6" w:rsidP="009870C6">
      <w:pPr>
        <w:pStyle w:val="a9"/>
        <w:ind w:right="-57" w:firstLine="720"/>
        <w:jc w:val="both"/>
        <w:rPr>
          <w:b w:val="0"/>
          <w:szCs w:val="26"/>
        </w:rPr>
      </w:pPr>
      <w:r>
        <w:rPr>
          <w:b w:val="0"/>
          <w:szCs w:val="26"/>
        </w:rPr>
        <w:t>Муниципальная у</w:t>
      </w:r>
      <w:r w:rsidRPr="009870C6">
        <w:rPr>
          <w:b w:val="0"/>
          <w:szCs w:val="26"/>
        </w:rPr>
        <w:t>слуга предоставляется администрацией муниципального образования «Приморский му</w:t>
      </w:r>
      <w:r w:rsidR="006825A3">
        <w:rPr>
          <w:b w:val="0"/>
          <w:szCs w:val="26"/>
        </w:rPr>
        <w:t>ниципальный район» в лице о</w:t>
      </w:r>
      <w:r w:rsidRPr="009870C6">
        <w:rPr>
          <w:b w:val="0"/>
          <w:szCs w:val="26"/>
        </w:rPr>
        <w:t>тдела архитектуры и градостроительства (далее по тексту – Отдел).</w:t>
      </w:r>
    </w:p>
    <w:p w:rsidR="009870C6" w:rsidRPr="009870C6" w:rsidRDefault="009870C6" w:rsidP="009870C6">
      <w:pPr>
        <w:pStyle w:val="13"/>
        <w:ind w:left="0" w:firstLine="709"/>
        <w:jc w:val="both"/>
        <w:rPr>
          <w:sz w:val="28"/>
          <w:szCs w:val="28"/>
        </w:rPr>
      </w:pPr>
    </w:p>
    <w:p w:rsidR="00862B55" w:rsidRPr="008A0C1E" w:rsidRDefault="00862B55" w:rsidP="008A0C1E">
      <w:pPr>
        <w:rPr>
          <w:b/>
          <w:bCs/>
          <w:sz w:val="28"/>
          <w:szCs w:val="28"/>
        </w:rPr>
      </w:pPr>
    </w:p>
    <w:p w:rsidR="00CC49C7" w:rsidRPr="009870C6" w:rsidRDefault="00CC49C7" w:rsidP="008A0C1E">
      <w:pPr>
        <w:jc w:val="center"/>
        <w:rPr>
          <w:b/>
          <w:bCs/>
          <w:sz w:val="28"/>
          <w:szCs w:val="28"/>
        </w:rPr>
      </w:pPr>
      <w:r w:rsidRPr="009870C6">
        <w:rPr>
          <w:b/>
          <w:bCs/>
          <w:sz w:val="28"/>
          <w:szCs w:val="28"/>
        </w:rPr>
        <w:t xml:space="preserve">1.2. </w:t>
      </w:r>
      <w:r w:rsidR="009870C6" w:rsidRPr="009870C6">
        <w:rPr>
          <w:b/>
          <w:sz w:val="28"/>
          <w:szCs w:val="28"/>
        </w:rPr>
        <w:t>Описание</w:t>
      </w:r>
      <w:r w:rsidR="009870C6">
        <w:rPr>
          <w:b/>
          <w:sz w:val="28"/>
          <w:szCs w:val="28"/>
        </w:rPr>
        <w:t xml:space="preserve"> заявителей при предоставлении муниципальной у</w:t>
      </w:r>
      <w:r w:rsidR="009870C6" w:rsidRPr="009870C6">
        <w:rPr>
          <w:b/>
          <w:sz w:val="28"/>
          <w:szCs w:val="28"/>
        </w:rPr>
        <w:t>слуги</w:t>
      </w:r>
    </w:p>
    <w:p w:rsidR="00CC49C7" w:rsidRPr="008A0C1E" w:rsidRDefault="00CC49C7" w:rsidP="008A0C1E">
      <w:pPr>
        <w:rPr>
          <w:sz w:val="28"/>
          <w:szCs w:val="28"/>
        </w:rPr>
      </w:pPr>
    </w:p>
    <w:p w:rsidR="008C6769" w:rsidRPr="008A0C1E" w:rsidRDefault="000B0AEA" w:rsidP="008A0C1E">
      <w:pPr>
        <w:autoSpaceDE w:val="0"/>
        <w:autoSpaceDN w:val="0"/>
        <w:adjustRightInd w:val="0"/>
        <w:ind w:firstLine="709"/>
        <w:jc w:val="both"/>
        <w:rPr>
          <w:sz w:val="28"/>
          <w:szCs w:val="28"/>
        </w:rPr>
      </w:pPr>
      <w:bookmarkStart w:id="1" w:name="sub_11561"/>
      <w:r w:rsidRPr="008A0C1E">
        <w:rPr>
          <w:sz w:val="28"/>
          <w:szCs w:val="28"/>
        </w:rPr>
        <w:t>1</w:t>
      </w:r>
      <w:r w:rsidR="00CC49C7" w:rsidRPr="008A0C1E">
        <w:rPr>
          <w:sz w:val="28"/>
          <w:szCs w:val="28"/>
        </w:rPr>
        <w:t>.</w:t>
      </w:r>
      <w:r w:rsidR="009F6D35" w:rsidRPr="008A0C1E">
        <w:rPr>
          <w:sz w:val="28"/>
          <w:szCs w:val="28"/>
        </w:rPr>
        <w:t>2.1.</w:t>
      </w:r>
      <w:r w:rsidR="00CC49C7" w:rsidRPr="008A0C1E">
        <w:rPr>
          <w:sz w:val="28"/>
          <w:szCs w:val="28"/>
        </w:rPr>
        <w:t xml:space="preserve"> Заявителями </w:t>
      </w:r>
      <w:r w:rsidR="003353FC" w:rsidRPr="008A0C1E">
        <w:rPr>
          <w:sz w:val="28"/>
          <w:szCs w:val="28"/>
        </w:rPr>
        <w:t xml:space="preserve">при </w:t>
      </w:r>
      <w:r w:rsidR="00151712" w:rsidRPr="008A0C1E">
        <w:rPr>
          <w:sz w:val="28"/>
          <w:szCs w:val="28"/>
        </w:rPr>
        <w:t>предоставлени</w:t>
      </w:r>
      <w:r w:rsidR="003353FC" w:rsidRPr="008A0C1E">
        <w:rPr>
          <w:sz w:val="28"/>
          <w:szCs w:val="28"/>
        </w:rPr>
        <w:t>и</w:t>
      </w:r>
      <w:r w:rsidR="00151712" w:rsidRPr="008A0C1E">
        <w:rPr>
          <w:sz w:val="28"/>
          <w:szCs w:val="28"/>
        </w:rPr>
        <w:t xml:space="preserve"> муниципальной услуги </w:t>
      </w:r>
      <w:r w:rsidR="008C6769" w:rsidRPr="008A0C1E">
        <w:rPr>
          <w:sz w:val="28"/>
          <w:szCs w:val="28"/>
        </w:rPr>
        <w:t>являются:</w:t>
      </w:r>
    </w:p>
    <w:p w:rsidR="008C6769" w:rsidRPr="008A0C1E" w:rsidRDefault="008C6769" w:rsidP="008A0C1E">
      <w:pPr>
        <w:autoSpaceDE w:val="0"/>
        <w:autoSpaceDN w:val="0"/>
        <w:adjustRightInd w:val="0"/>
        <w:ind w:firstLine="709"/>
        <w:jc w:val="both"/>
        <w:rPr>
          <w:sz w:val="28"/>
          <w:szCs w:val="28"/>
        </w:rPr>
      </w:pPr>
      <w:r w:rsidRPr="008A0C1E">
        <w:rPr>
          <w:sz w:val="28"/>
          <w:szCs w:val="28"/>
        </w:rPr>
        <w:t xml:space="preserve">1) </w:t>
      </w:r>
      <w:r w:rsidR="00CC49C7" w:rsidRPr="008A0C1E">
        <w:rPr>
          <w:sz w:val="28"/>
          <w:szCs w:val="28"/>
        </w:rPr>
        <w:t xml:space="preserve">физические </w:t>
      </w:r>
      <w:r w:rsidRPr="008A0C1E">
        <w:rPr>
          <w:sz w:val="28"/>
          <w:szCs w:val="28"/>
        </w:rPr>
        <w:t>лица;</w:t>
      </w:r>
    </w:p>
    <w:p w:rsidR="008C6769" w:rsidRPr="008A0C1E" w:rsidRDefault="008C6769" w:rsidP="008A0C1E">
      <w:pPr>
        <w:autoSpaceDE w:val="0"/>
        <w:autoSpaceDN w:val="0"/>
        <w:adjustRightInd w:val="0"/>
        <w:ind w:firstLine="709"/>
        <w:jc w:val="both"/>
        <w:rPr>
          <w:sz w:val="28"/>
          <w:szCs w:val="28"/>
        </w:rPr>
      </w:pPr>
      <w:r w:rsidRPr="008A0C1E">
        <w:rPr>
          <w:sz w:val="28"/>
          <w:szCs w:val="28"/>
        </w:rPr>
        <w:t>2) юридические лица (за исключением государственных органов и их территориальных органов, органов государственных внебюджетных фондов</w:t>
      </w:r>
      <w:r w:rsidR="008A0C1E">
        <w:rPr>
          <w:sz w:val="28"/>
          <w:szCs w:val="28"/>
        </w:rPr>
        <w:t xml:space="preserve"> </w:t>
      </w:r>
      <w:r w:rsidRPr="008A0C1E">
        <w:rPr>
          <w:sz w:val="28"/>
          <w:szCs w:val="28"/>
        </w:rPr>
        <w:t>и их территориальных органов, органов местного самоуправления)</w:t>
      </w:r>
      <w:r w:rsidR="00851314" w:rsidRPr="008A0C1E">
        <w:rPr>
          <w:sz w:val="28"/>
          <w:szCs w:val="28"/>
        </w:rPr>
        <w:t>.</w:t>
      </w:r>
    </w:p>
    <w:p w:rsidR="008C6769" w:rsidRPr="008A0C1E" w:rsidRDefault="005668B5" w:rsidP="008A0C1E">
      <w:pPr>
        <w:ind w:firstLine="709"/>
        <w:jc w:val="both"/>
        <w:rPr>
          <w:sz w:val="28"/>
          <w:szCs w:val="28"/>
        </w:rPr>
      </w:pPr>
      <w:r w:rsidRPr="008A0C1E">
        <w:rPr>
          <w:sz w:val="28"/>
          <w:szCs w:val="28"/>
        </w:rPr>
        <w:lastRenderedPageBreak/>
        <w:t>1.2</w:t>
      </w:r>
      <w:r w:rsidR="006615CE" w:rsidRPr="008A0C1E">
        <w:rPr>
          <w:sz w:val="28"/>
          <w:szCs w:val="28"/>
        </w:rPr>
        <w:t>.</w:t>
      </w:r>
      <w:r w:rsidR="00862B55" w:rsidRPr="008A0C1E">
        <w:rPr>
          <w:sz w:val="28"/>
          <w:szCs w:val="28"/>
        </w:rPr>
        <w:t>2</w:t>
      </w:r>
      <w:r w:rsidRPr="008A0C1E">
        <w:rPr>
          <w:sz w:val="28"/>
          <w:szCs w:val="28"/>
        </w:rPr>
        <w:t>.</w:t>
      </w:r>
      <w:r w:rsidR="006615CE" w:rsidRPr="008A0C1E">
        <w:rPr>
          <w:sz w:val="28"/>
          <w:szCs w:val="28"/>
        </w:rPr>
        <w:t xml:space="preserve"> </w:t>
      </w:r>
      <w:r w:rsidR="008C6769" w:rsidRPr="008A0C1E">
        <w:rPr>
          <w:sz w:val="28"/>
          <w:szCs w:val="28"/>
        </w:rPr>
        <w:t>От имени организации (юридических лиц), указанных в п</w:t>
      </w:r>
      <w:r w:rsidR="00012B57">
        <w:rPr>
          <w:sz w:val="28"/>
          <w:szCs w:val="28"/>
        </w:rPr>
        <w:t xml:space="preserve">ункте </w:t>
      </w:r>
      <w:r w:rsidR="008C6769" w:rsidRPr="008A0C1E">
        <w:rPr>
          <w:sz w:val="28"/>
          <w:szCs w:val="28"/>
        </w:rPr>
        <w:t xml:space="preserve">1.2.1 </w:t>
      </w:r>
      <w:r w:rsidR="00C7042B">
        <w:rPr>
          <w:sz w:val="28"/>
          <w:szCs w:val="28"/>
        </w:rPr>
        <w:t xml:space="preserve">подраздела 1.2 раздела 1 </w:t>
      </w:r>
      <w:r w:rsidR="004A01F6">
        <w:rPr>
          <w:sz w:val="28"/>
          <w:szCs w:val="28"/>
        </w:rPr>
        <w:t>настоящего административного регламента</w:t>
      </w:r>
      <w:r w:rsidR="008C6769" w:rsidRPr="008A0C1E">
        <w:rPr>
          <w:sz w:val="28"/>
          <w:szCs w:val="28"/>
        </w:rPr>
        <w:t>, вправе выступать:</w:t>
      </w:r>
    </w:p>
    <w:p w:rsidR="008C6769" w:rsidRPr="008A0C1E" w:rsidRDefault="008C6769" w:rsidP="008A0C1E">
      <w:pPr>
        <w:ind w:firstLine="709"/>
        <w:jc w:val="both"/>
        <w:rPr>
          <w:sz w:val="28"/>
          <w:szCs w:val="28"/>
        </w:rPr>
      </w:pPr>
      <w:r w:rsidRPr="008A0C1E">
        <w:rPr>
          <w:sz w:val="28"/>
          <w:szCs w:val="28"/>
        </w:rPr>
        <w:t xml:space="preserve">руководитель организации при предоставлении </w:t>
      </w:r>
      <w:r w:rsidR="000456F9" w:rsidRPr="008A0C1E">
        <w:rPr>
          <w:sz w:val="28"/>
          <w:szCs w:val="28"/>
        </w:rPr>
        <w:t>документов, подтверждающих его полномочия;</w:t>
      </w:r>
    </w:p>
    <w:p w:rsidR="000456F9" w:rsidRPr="008A0C1E" w:rsidRDefault="000456F9" w:rsidP="008A0C1E">
      <w:pPr>
        <w:ind w:firstLine="709"/>
        <w:jc w:val="both"/>
        <w:rPr>
          <w:sz w:val="28"/>
          <w:szCs w:val="28"/>
        </w:rPr>
      </w:pPr>
      <w:r w:rsidRPr="004A01F6">
        <w:rPr>
          <w:spacing w:val="-6"/>
          <w:sz w:val="28"/>
          <w:szCs w:val="28"/>
        </w:rPr>
        <w:t>представитель организации, при предоставлении доверенности, подписанной</w:t>
      </w:r>
      <w:r w:rsidRPr="008A0C1E">
        <w:rPr>
          <w:sz w:val="28"/>
          <w:szCs w:val="28"/>
        </w:rPr>
        <w:t xml:space="preserve"> руководителем организации или иным уполномоченным на это лицом </w:t>
      </w:r>
      <w:r w:rsidR="004A01F6">
        <w:rPr>
          <w:sz w:val="28"/>
          <w:szCs w:val="28"/>
        </w:rPr>
        <w:br/>
      </w:r>
      <w:r w:rsidRPr="008A0C1E">
        <w:rPr>
          <w:sz w:val="28"/>
          <w:szCs w:val="28"/>
        </w:rPr>
        <w:t>в соответствии с законом и учредительными документами организации.</w:t>
      </w:r>
    </w:p>
    <w:p w:rsidR="00CC49C7" w:rsidRPr="008A0C1E" w:rsidRDefault="00CC49C7" w:rsidP="008A0C1E">
      <w:pPr>
        <w:ind w:firstLine="709"/>
        <w:jc w:val="both"/>
        <w:rPr>
          <w:sz w:val="28"/>
          <w:szCs w:val="28"/>
        </w:rPr>
      </w:pPr>
      <w:r w:rsidRPr="008A0C1E">
        <w:rPr>
          <w:sz w:val="28"/>
          <w:szCs w:val="28"/>
        </w:rPr>
        <w:t xml:space="preserve">От имени физических лиц, указанных в пункте </w:t>
      </w:r>
      <w:r w:rsidR="004C5B95" w:rsidRPr="008A0C1E">
        <w:rPr>
          <w:sz w:val="28"/>
          <w:szCs w:val="28"/>
        </w:rPr>
        <w:t xml:space="preserve">1.2.1 </w:t>
      </w:r>
      <w:r w:rsidR="00C7042B">
        <w:rPr>
          <w:sz w:val="28"/>
          <w:szCs w:val="28"/>
        </w:rPr>
        <w:t xml:space="preserve">подраздела 1.2 раздела 1 </w:t>
      </w:r>
      <w:r w:rsidRPr="008A0C1E">
        <w:rPr>
          <w:sz w:val="28"/>
          <w:szCs w:val="28"/>
        </w:rPr>
        <w:t>настоящего административного регламента, вправе выступать:</w:t>
      </w:r>
    </w:p>
    <w:bookmarkEnd w:id="1"/>
    <w:p w:rsidR="00CC49C7" w:rsidRPr="008A0C1E" w:rsidRDefault="00CC49C7" w:rsidP="008A0C1E">
      <w:pPr>
        <w:ind w:firstLine="709"/>
        <w:jc w:val="both"/>
        <w:rPr>
          <w:sz w:val="28"/>
          <w:szCs w:val="28"/>
        </w:rPr>
      </w:pPr>
      <w:r w:rsidRPr="008A0C1E">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8A0C1E">
        <w:rPr>
          <w:sz w:val="28"/>
          <w:szCs w:val="28"/>
        </w:rPr>
        <w:t xml:space="preserve"> </w:t>
      </w:r>
      <w:r w:rsidRPr="008A0C1E">
        <w:rPr>
          <w:sz w:val="28"/>
          <w:szCs w:val="28"/>
        </w:rPr>
        <w:t>с гражданским законодательством;</w:t>
      </w:r>
    </w:p>
    <w:p w:rsidR="00CC49C7" w:rsidRPr="008A0C1E" w:rsidRDefault="0053324A" w:rsidP="008A0C1E">
      <w:pPr>
        <w:ind w:firstLine="709"/>
        <w:jc w:val="both"/>
        <w:rPr>
          <w:sz w:val="28"/>
          <w:szCs w:val="28"/>
        </w:rPr>
      </w:pPr>
      <w:r w:rsidRPr="008A0C1E">
        <w:rPr>
          <w:sz w:val="28"/>
          <w:szCs w:val="28"/>
        </w:rPr>
        <w:t>законный представитель физического лица при представлении документов, подтверждающих права законного представителя.</w:t>
      </w:r>
    </w:p>
    <w:p w:rsidR="0059099E" w:rsidRPr="008A0C1E" w:rsidRDefault="0059099E" w:rsidP="008A0C1E">
      <w:pPr>
        <w:ind w:firstLine="709"/>
        <w:jc w:val="both"/>
        <w:rPr>
          <w:sz w:val="28"/>
          <w:szCs w:val="28"/>
        </w:rPr>
      </w:pPr>
      <w:r w:rsidRPr="008A0C1E">
        <w:rPr>
          <w:sz w:val="28"/>
          <w:szCs w:val="28"/>
        </w:rPr>
        <w:t xml:space="preserve">В случае оформления доверенности в форме электронного документа </w:t>
      </w:r>
      <w:r w:rsidR="004A01F6">
        <w:rPr>
          <w:sz w:val="28"/>
          <w:szCs w:val="28"/>
        </w:rPr>
        <w:br/>
      </w:r>
      <w:r w:rsidRPr="008A0C1E">
        <w:rPr>
          <w:sz w:val="28"/>
          <w:szCs w:val="28"/>
        </w:rPr>
        <w:t>она должна быть подписана с использованием усиленной квалифицированной</w:t>
      </w:r>
      <w:r w:rsidR="005454B6" w:rsidRPr="008A0C1E">
        <w:rPr>
          <w:sz w:val="28"/>
          <w:szCs w:val="28"/>
        </w:rPr>
        <w:t xml:space="preserve"> электронной подписи.</w:t>
      </w:r>
    </w:p>
    <w:p w:rsidR="00CC49C7" w:rsidRPr="008A0C1E" w:rsidRDefault="00CC49C7" w:rsidP="008A0C1E">
      <w:pPr>
        <w:jc w:val="both"/>
        <w:rPr>
          <w:sz w:val="28"/>
          <w:szCs w:val="28"/>
        </w:rPr>
      </w:pPr>
    </w:p>
    <w:p w:rsidR="004A01F6" w:rsidRPr="009870C6" w:rsidRDefault="00CC49C7" w:rsidP="008A0C1E">
      <w:pPr>
        <w:jc w:val="center"/>
        <w:rPr>
          <w:b/>
          <w:bCs/>
          <w:sz w:val="28"/>
          <w:szCs w:val="28"/>
        </w:rPr>
      </w:pPr>
      <w:r w:rsidRPr="009870C6">
        <w:rPr>
          <w:b/>
          <w:bCs/>
          <w:sz w:val="28"/>
          <w:szCs w:val="28"/>
        </w:rPr>
        <w:t>1.3. Требования к порядку информирования</w:t>
      </w:r>
      <w:r w:rsidR="00FB0D73" w:rsidRPr="009870C6">
        <w:rPr>
          <w:b/>
          <w:bCs/>
          <w:sz w:val="28"/>
          <w:szCs w:val="28"/>
        </w:rPr>
        <w:t xml:space="preserve"> </w:t>
      </w:r>
      <w:r w:rsidRPr="009870C6">
        <w:rPr>
          <w:b/>
          <w:bCs/>
          <w:sz w:val="28"/>
          <w:szCs w:val="28"/>
        </w:rPr>
        <w:t xml:space="preserve">о правилах </w:t>
      </w:r>
    </w:p>
    <w:p w:rsidR="00CC49C7" w:rsidRPr="009870C6" w:rsidRDefault="00CC49C7" w:rsidP="008A0C1E">
      <w:pPr>
        <w:jc w:val="center"/>
        <w:rPr>
          <w:b/>
          <w:bCs/>
          <w:sz w:val="28"/>
          <w:szCs w:val="28"/>
        </w:rPr>
      </w:pPr>
      <w:r w:rsidRPr="009870C6">
        <w:rPr>
          <w:b/>
          <w:bCs/>
          <w:sz w:val="28"/>
          <w:szCs w:val="28"/>
        </w:rPr>
        <w:t>предоставления муниципальной услуги</w:t>
      </w:r>
    </w:p>
    <w:p w:rsidR="00CC49C7" w:rsidRPr="008A0C1E" w:rsidRDefault="00CC49C7" w:rsidP="008A0C1E">
      <w:pPr>
        <w:jc w:val="both"/>
        <w:rPr>
          <w:sz w:val="28"/>
          <w:szCs w:val="28"/>
        </w:rPr>
      </w:pPr>
    </w:p>
    <w:p w:rsidR="000456F9" w:rsidRPr="008A0C1E" w:rsidRDefault="005668B5" w:rsidP="008A0C1E">
      <w:pPr>
        <w:ind w:firstLine="709"/>
        <w:jc w:val="both"/>
        <w:rPr>
          <w:sz w:val="28"/>
          <w:szCs w:val="28"/>
        </w:rPr>
      </w:pPr>
      <w:r w:rsidRPr="008A0C1E">
        <w:rPr>
          <w:sz w:val="28"/>
          <w:szCs w:val="28"/>
        </w:rPr>
        <w:t>1.3.1</w:t>
      </w:r>
      <w:r w:rsidR="002A7435" w:rsidRPr="008A0C1E">
        <w:rPr>
          <w:sz w:val="28"/>
          <w:szCs w:val="28"/>
        </w:rPr>
        <w:t xml:space="preserve">. </w:t>
      </w:r>
      <w:r w:rsidR="0048493F" w:rsidRPr="008A0C1E">
        <w:rPr>
          <w:sz w:val="28"/>
          <w:szCs w:val="28"/>
        </w:rPr>
        <w:t xml:space="preserve">Информация </w:t>
      </w:r>
      <w:r w:rsidR="000456F9" w:rsidRPr="008A0C1E">
        <w:rPr>
          <w:sz w:val="28"/>
          <w:szCs w:val="28"/>
        </w:rPr>
        <w:t>о правилах предоставления муниципальной услуги может быть получена:</w:t>
      </w:r>
    </w:p>
    <w:p w:rsidR="00D47836" w:rsidRPr="008A0C1E" w:rsidRDefault="00D47836" w:rsidP="008A0C1E">
      <w:pPr>
        <w:ind w:firstLine="709"/>
        <w:jc w:val="both"/>
        <w:rPr>
          <w:sz w:val="28"/>
          <w:szCs w:val="28"/>
        </w:rPr>
      </w:pPr>
      <w:r w:rsidRPr="008A0C1E">
        <w:rPr>
          <w:sz w:val="28"/>
          <w:szCs w:val="28"/>
        </w:rPr>
        <w:t>по телефону</w:t>
      </w:r>
      <w:r w:rsidR="009870C6">
        <w:rPr>
          <w:sz w:val="28"/>
          <w:szCs w:val="28"/>
        </w:rPr>
        <w:t>: (8182) 68-25-20</w:t>
      </w:r>
      <w:r w:rsidRPr="008A0C1E">
        <w:rPr>
          <w:sz w:val="28"/>
          <w:szCs w:val="28"/>
        </w:rPr>
        <w:t>;</w:t>
      </w:r>
    </w:p>
    <w:p w:rsidR="00D47836" w:rsidRPr="008A0C1E" w:rsidRDefault="00D47836" w:rsidP="008A0C1E">
      <w:pPr>
        <w:ind w:firstLine="709"/>
        <w:jc w:val="both"/>
        <w:rPr>
          <w:sz w:val="28"/>
          <w:szCs w:val="28"/>
        </w:rPr>
      </w:pPr>
      <w:r w:rsidRPr="008A0C1E">
        <w:rPr>
          <w:sz w:val="28"/>
          <w:szCs w:val="28"/>
        </w:rPr>
        <w:t>по электронной почте</w:t>
      </w:r>
      <w:r w:rsidR="009870C6">
        <w:rPr>
          <w:sz w:val="28"/>
          <w:szCs w:val="28"/>
        </w:rPr>
        <w:t xml:space="preserve">: </w:t>
      </w:r>
      <w:proofErr w:type="spellStart"/>
      <w:r w:rsidR="009870C6" w:rsidRPr="009870C6">
        <w:rPr>
          <w:sz w:val="28"/>
          <w:szCs w:val="28"/>
        </w:rPr>
        <w:t>arh@primadm.ru</w:t>
      </w:r>
      <w:proofErr w:type="spellEnd"/>
      <w:r w:rsidRPr="008A0C1E">
        <w:rPr>
          <w:sz w:val="28"/>
          <w:szCs w:val="28"/>
        </w:rPr>
        <w:t>;</w:t>
      </w:r>
    </w:p>
    <w:p w:rsidR="00D47836" w:rsidRPr="008A0C1E" w:rsidRDefault="00D47836" w:rsidP="009870C6">
      <w:pPr>
        <w:autoSpaceDE w:val="0"/>
        <w:autoSpaceDN w:val="0"/>
        <w:adjustRightInd w:val="0"/>
        <w:ind w:firstLine="720"/>
        <w:jc w:val="both"/>
        <w:outlineLvl w:val="1"/>
        <w:rPr>
          <w:sz w:val="28"/>
          <w:szCs w:val="28"/>
        </w:rPr>
      </w:pPr>
      <w:r w:rsidRPr="008A0C1E">
        <w:rPr>
          <w:sz w:val="28"/>
          <w:szCs w:val="28"/>
        </w:rPr>
        <w:t>по почте путем обращения заявителя с письменным запросом</w:t>
      </w:r>
      <w:r w:rsidR="008A0C1E">
        <w:rPr>
          <w:sz w:val="28"/>
          <w:szCs w:val="28"/>
        </w:rPr>
        <w:t xml:space="preserve"> </w:t>
      </w:r>
      <w:r w:rsidRPr="008A0C1E">
        <w:rPr>
          <w:sz w:val="28"/>
          <w:szCs w:val="28"/>
        </w:rPr>
        <w:t>о предоставлении информации</w:t>
      </w:r>
      <w:r w:rsidR="009870C6">
        <w:rPr>
          <w:sz w:val="28"/>
          <w:szCs w:val="28"/>
        </w:rPr>
        <w:t xml:space="preserve">: </w:t>
      </w:r>
      <w:r w:rsidR="009870C6" w:rsidRPr="009870C6">
        <w:rPr>
          <w:sz w:val="28"/>
          <w:szCs w:val="28"/>
        </w:rPr>
        <w:t xml:space="preserve">163002, Архангельская область, </w:t>
      </w:r>
      <w:proofErr w:type="gramStart"/>
      <w:r w:rsidR="009870C6" w:rsidRPr="009870C6">
        <w:rPr>
          <w:sz w:val="28"/>
          <w:szCs w:val="28"/>
        </w:rPr>
        <w:t>г</w:t>
      </w:r>
      <w:proofErr w:type="gramEnd"/>
      <w:r w:rsidR="009870C6" w:rsidRPr="009870C6">
        <w:rPr>
          <w:sz w:val="28"/>
          <w:szCs w:val="28"/>
        </w:rPr>
        <w:t>. Архангельск, пр. Ломоносова, д. 30</w:t>
      </w:r>
      <w:r w:rsidR="009870C6">
        <w:rPr>
          <w:sz w:val="28"/>
          <w:szCs w:val="28"/>
        </w:rPr>
        <w:t>ф</w:t>
      </w:r>
      <w:r w:rsidRPr="008A0C1E">
        <w:rPr>
          <w:sz w:val="28"/>
          <w:szCs w:val="28"/>
        </w:rPr>
        <w:t>;</w:t>
      </w:r>
    </w:p>
    <w:p w:rsidR="00D47836" w:rsidRPr="008A0C1E" w:rsidRDefault="00D47836" w:rsidP="008A0C1E">
      <w:pPr>
        <w:ind w:firstLine="709"/>
        <w:jc w:val="both"/>
        <w:rPr>
          <w:sz w:val="28"/>
          <w:szCs w:val="28"/>
        </w:rPr>
      </w:pPr>
      <w:proofErr w:type="gramStart"/>
      <w:r w:rsidRPr="008A0C1E">
        <w:rPr>
          <w:sz w:val="28"/>
          <w:szCs w:val="28"/>
        </w:rPr>
        <w:t>при личном обращении заявителя</w:t>
      </w:r>
      <w:r w:rsidR="00863257">
        <w:rPr>
          <w:sz w:val="28"/>
          <w:szCs w:val="28"/>
        </w:rPr>
        <w:t xml:space="preserve"> в </w:t>
      </w:r>
      <w:r w:rsidR="00863257" w:rsidRPr="00863257">
        <w:rPr>
          <w:sz w:val="28"/>
          <w:szCs w:val="28"/>
        </w:rPr>
        <w:t xml:space="preserve">Отдел </w:t>
      </w:r>
      <w:r w:rsidR="00863257" w:rsidRPr="00863257">
        <w:rPr>
          <w:rFonts w:cs="Arial"/>
          <w:sz w:val="28"/>
          <w:szCs w:val="28"/>
        </w:rPr>
        <w:t>(</w:t>
      </w:r>
      <w:r w:rsidR="00863257" w:rsidRPr="00863257">
        <w:rPr>
          <w:sz w:val="28"/>
          <w:szCs w:val="28"/>
        </w:rPr>
        <w:t>163002, Архангельская область, г. Архангельск, пр.</w:t>
      </w:r>
      <w:proofErr w:type="gramEnd"/>
      <w:r w:rsidR="00863257" w:rsidRPr="00863257">
        <w:rPr>
          <w:sz w:val="28"/>
          <w:szCs w:val="28"/>
        </w:rPr>
        <w:t xml:space="preserve"> </w:t>
      </w:r>
      <w:proofErr w:type="gramStart"/>
      <w:r w:rsidR="00863257" w:rsidRPr="00863257">
        <w:rPr>
          <w:sz w:val="28"/>
          <w:szCs w:val="28"/>
        </w:rPr>
        <w:t>Ломоносова, д. 30, кабинет 10</w:t>
      </w:r>
      <w:r w:rsidR="00863257">
        <w:rPr>
          <w:sz w:val="28"/>
          <w:szCs w:val="28"/>
        </w:rPr>
        <w:t xml:space="preserve">): понедельник – четверг </w:t>
      </w:r>
      <w:r w:rsidR="00863257" w:rsidRPr="00863257">
        <w:rPr>
          <w:sz w:val="28"/>
          <w:szCs w:val="28"/>
        </w:rPr>
        <w:t>с 8.30 до 17.00, пятница с 8.30 до 15.30, обед с 12.30 до 13.30; выходные дни – суббота, воскресенье</w:t>
      </w:r>
      <w:r w:rsidRPr="00863257">
        <w:rPr>
          <w:sz w:val="28"/>
          <w:szCs w:val="28"/>
        </w:rPr>
        <w:t>;</w:t>
      </w:r>
      <w:proofErr w:type="gramEnd"/>
    </w:p>
    <w:p w:rsidR="00D47836" w:rsidRPr="008A0C1E" w:rsidRDefault="00863257" w:rsidP="008A0C1E">
      <w:pPr>
        <w:ind w:firstLine="709"/>
        <w:jc w:val="both"/>
        <w:rPr>
          <w:sz w:val="28"/>
          <w:szCs w:val="28"/>
        </w:rPr>
      </w:pPr>
      <w:r>
        <w:rPr>
          <w:sz w:val="28"/>
          <w:szCs w:val="28"/>
        </w:rPr>
        <w:t>в</w:t>
      </w:r>
      <w:r w:rsidR="00D47836" w:rsidRPr="008A0C1E">
        <w:rPr>
          <w:sz w:val="28"/>
          <w:szCs w:val="28"/>
        </w:rPr>
        <w:t xml:space="preserve"> </w:t>
      </w:r>
      <w:r w:rsidRPr="00764AC1">
        <w:rPr>
          <w:rFonts w:eastAsia="Arial"/>
          <w:bCs/>
          <w:sz w:val="28"/>
          <w:szCs w:val="28"/>
          <w:lang w:eastAsia="zh-CN"/>
        </w:rPr>
        <w:t>сетевом издании "Официальный интернет-порт</w:t>
      </w:r>
      <w:r>
        <w:rPr>
          <w:rFonts w:eastAsia="Arial"/>
          <w:bCs/>
          <w:sz w:val="28"/>
          <w:szCs w:val="28"/>
          <w:lang w:eastAsia="zh-CN"/>
        </w:rPr>
        <w:t>ал "Вестник Приморского района»;</w:t>
      </w:r>
    </w:p>
    <w:p w:rsidR="00D47836" w:rsidRPr="008A0C1E" w:rsidRDefault="00D47836" w:rsidP="008A0C1E">
      <w:pPr>
        <w:ind w:firstLine="709"/>
        <w:jc w:val="both"/>
        <w:rPr>
          <w:sz w:val="28"/>
          <w:szCs w:val="28"/>
        </w:rPr>
      </w:pPr>
      <w:r w:rsidRPr="008A0C1E">
        <w:rPr>
          <w:sz w:val="28"/>
          <w:szCs w:val="28"/>
        </w:rPr>
        <w:t>на Архангельском региональном портале государственных и муниципальных услуг (функций);</w:t>
      </w:r>
    </w:p>
    <w:p w:rsidR="00D47836" w:rsidRPr="008A0C1E" w:rsidRDefault="00D47836" w:rsidP="008A0C1E">
      <w:pPr>
        <w:ind w:firstLine="709"/>
        <w:jc w:val="both"/>
        <w:rPr>
          <w:sz w:val="28"/>
          <w:szCs w:val="28"/>
        </w:rPr>
      </w:pPr>
      <w:r w:rsidRPr="008A0C1E">
        <w:rPr>
          <w:sz w:val="28"/>
          <w:szCs w:val="28"/>
        </w:rPr>
        <w:t xml:space="preserve">в помещениях </w:t>
      </w:r>
      <w:r w:rsidR="00863257">
        <w:rPr>
          <w:sz w:val="28"/>
          <w:szCs w:val="28"/>
        </w:rPr>
        <w:t>Администрации, предоставляющей</w:t>
      </w:r>
      <w:r w:rsidRPr="008A0C1E">
        <w:rPr>
          <w:sz w:val="28"/>
          <w:szCs w:val="28"/>
        </w:rPr>
        <w:t xml:space="preserve"> муниципальную услуг</w:t>
      </w:r>
      <w:r w:rsidR="00851314" w:rsidRPr="008A0C1E">
        <w:rPr>
          <w:sz w:val="28"/>
          <w:szCs w:val="28"/>
        </w:rPr>
        <w:t>у</w:t>
      </w:r>
      <w:r w:rsidRPr="008A0C1E">
        <w:rPr>
          <w:sz w:val="28"/>
          <w:szCs w:val="28"/>
        </w:rPr>
        <w:t>,</w:t>
      </w:r>
      <w:r w:rsidR="009A7323" w:rsidRPr="008A0C1E">
        <w:rPr>
          <w:sz w:val="28"/>
          <w:szCs w:val="28"/>
        </w:rPr>
        <w:t xml:space="preserve"> (на информационных стендах).</w:t>
      </w:r>
    </w:p>
    <w:p w:rsidR="00D47836" w:rsidRPr="008A0C1E" w:rsidRDefault="00D47836" w:rsidP="008A0C1E">
      <w:pPr>
        <w:ind w:firstLine="709"/>
        <w:jc w:val="both"/>
        <w:rPr>
          <w:sz w:val="28"/>
          <w:szCs w:val="28"/>
        </w:rPr>
      </w:pPr>
      <w:r w:rsidRPr="008A0C1E">
        <w:rPr>
          <w:sz w:val="28"/>
          <w:szCs w:val="28"/>
        </w:rPr>
        <w:t>1.3.2. При информировании по телефону, по электронной почте,</w:t>
      </w:r>
      <w:r w:rsidR="008A0C1E">
        <w:rPr>
          <w:sz w:val="28"/>
          <w:szCs w:val="28"/>
        </w:rPr>
        <w:t xml:space="preserve"> </w:t>
      </w:r>
      <w:r w:rsidRPr="008A0C1E">
        <w:rPr>
          <w:sz w:val="28"/>
          <w:szCs w:val="28"/>
        </w:rPr>
        <w:t>по почте (путем обращения заявителя с письменным запросом</w:t>
      </w:r>
      <w:r w:rsidR="008A0C1E">
        <w:rPr>
          <w:sz w:val="28"/>
          <w:szCs w:val="28"/>
        </w:rPr>
        <w:t xml:space="preserve"> </w:t>
      </w:r>
      <w:r w:rsidRPr="008A0C1E">
        <w:rPr>
          <w:sz w:val="28"/>
          <w:szCs w:val="28"/>
        </w:rPr>
        <w:t>о предоставлении информации) и при личном обращении заявителя:</w:t>
      </w:r>
    </w:p>
    <w:p w:rsidR="00D47836" w:rsidRPr="008A0C1E" w:rsidRDefault="00D47836" w:rsidP="008A0C1E">
      <w:pPr>
        <w:ind w:firstLine="709"/>
        <w:jc w:val="both"/>
        <w:rPr>
          <w:sz w:val="28"/>
          <w:szCs w:val="28"/>
        </w:rPr>
      </w:pPr>
      <w:r w:rsidRPr="008A0C1E">
        <w:rPr>
          <w:sz w:val="28"/>
          <w:szCs w:val="28"/>
        </w:rPr>
        <w:t>1) сообщается следующая информация:</w:t>
      </w:r>
    </w:p>
    <w:p w:rsidR="00863257" w:rsidRDefault="00D47836" w:rsidP="00863257">
      <w:pPr>
        <w:ind w:firstLine="709"/>
        <w:jc w:val="both"/>
        <w:rPr>
          <w:sz w:val="28"/>
          <w:szCs w:val="28"/>
        </w:rPr>
      </w:pPr>
      <w:r w:rsidRPr="008A0C1E">
        <w:rPr>
          <w:sz w:val="28"/>
          <w:szCs w:val="28"/>
        </w:rPr>
        <w:t>контактные данные</w:t>
      </w:r>
      <w:r w:rsidR="00863257">
        <w:rPr>
          <w:sz w:val="28"/>
          <w:szCs w:val="28"/>
        </w:rPr>
        <w:t xml:space="preserve"> Отдела</w:t>
      </w:r>
      <w:r w:rsidRPr="008A0C1E">
        <w:rPr>
          <w:sz w:val="28"/>
          <w:szCs w:val="28"/>
        </w:rPr>
        <w:t>, предоставляющего муниципальную услуг</w:t>
      </w:r>
      <w:r w:rsidR="007C4FB6" w:rsidRPr="008A0C1E">
        <w:rPr>
          <w:sz w:val="28"/>
          <w:szCs w:val="28"/>
        </w:rPr>
        <w:t>у,</w:t>
      </w:r>
      <w:r w:rsidRPr="008A0C1E">
        <w:rPr>
          <w:sz w:val="28"/>
          <w:szCs w:val="28"/>
        </w:rPr>
        <w:t xml:space="preserve"> (почтовый адрес, адрес </w:t>
      </w:r>
      <w:r w:rsidR="00863257" w:rsidRPr="00863257">
        <w:rPr>
          <w:rFonts w:eastAsia="Arial"/>
          <w:bCs/>
          <w:sz w:val="28"/>
          <w:szCs w:val="28"/>
          <w:lang w:eastAsia="zh-CN"/>
        </w:rPr>
        <w:t xml:space="preserve">сетевого издания "Официальный интернет-портал </w:t>
      </w:r>
      <w:r w:rsidR="00863257" w:rsidRPr="00863257">
        <w:rPr>
          <w:rFonts w:eastAsia="Arial"/>
          <w:bCs/>
          <w:sz w:val="28"/>
          <w:szCs w:val="28"/>
          <w:lang w:eastAsia="zh-CN"/>
        </w:rPr>
        <w:lastRenderedPageBreak/>
        <w:t>"Вестник Приморского района»</w:t>
      </w:r>
      <w:r w:rsidR="00863257" w:rsidRPr="00863257">
        <w:rPr>
          <w:sz w:val="28"/>
          <w:szCs w:val="28"/>
        </w:rPr>
        <w:t>,</w:t>
      </w:r>
      <w:r w:rsidR="00863257" w:rsidRPr="00D04604">
        <w:rPr>
          <w:sz w:val="26"/>
          <w:szCs w:val="26"/>
        </w:rPr>
        <w:t xml:space="preserve"> </w:t>
      </w:r>
      <w:r w:rsidRPr="008A0C1E">
        <w:rPr>
          <w:sz w:val="28"/>
          <w:szCs w:val="28"/>
        </w:rPr>
        <w:t>номер телефона для справок, адрес электронной почты);</w:t>
      </w:r>
    </w:p>
    <w:p w:rsidR="00863257" w:rsidRPr="00863257" w:rsidRDefault="00863257" w:rsidP="00863257">
      <w:pPr>
        <w:ind w:firstLine="709"/>
        <w:jc w:val="both"/>
        <w:rPr>
          <w:sz w:val="28"/>
          <w:szCs w:val="28"/>
        </w:rPr>
      </w:pPr>
      <w:r w:rsidRPr="00863257">
        <w:rPr>
          <w:sz w:val="28"/>
          <w:szCs w:val="28"/>
        </w:rPr>
        <w:t xml:space="preserve"> график приема заявителей: </w:t>
      </w:r>
      <w:r w:rsidRPr="00863257">
        <w:rPr>
          <w:rFonts w:cs="Arial"/>
          <w:sz w:val="28"/>
          <w:szCs w:val="28"/>
        </w:rPr>
        <w:t>Среда с 9.00 до 12.00 и с 14.00 до 16.00;</w:t>
      </w:r>
    </w:p>
    <w:p w:rsidR="00863257" w:rsidRDefault="00863257" w:rsidP="00863257">
      <w:pPr>
        <w:ind w:firstLine="720"/>
        <w:jc w:val="both"/>
        <w:rPr>
          <w:sz w:val="28"/>
          <w:szCs w:val="28"/>
        </w:rPr>
      </w:pPr>
      <w:r w:rsidRPr="00863257">
        <w:rPr>
          <w:sz w:val="28"/>
          <w:szCs w:val="28"/>
        </w:rPr>
        <w:t xml:space="preserve"> 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
    <w:p w:rsidR="00863257" w:rsidRPr="00863257" w:rsidRDefault="00863257" w:rsidP="00863257">
      <w:pPr>
        <w:ind w:firstLine="720"/>
        <w:jc w:val="both"/>
        <w:rPr>
          <w:sz w:val="28"/>
          <w:szCs w:val="28"/>
        </w:rPr>
      </w:pPr>
      <w:r w:rsidRPr="00863257">
        <w:rPr>
          <w:sz w:val="28"/>
          <w:szCs w:val="28"/>
        </w:rPr>
        <w:t xml:space="preserve"> способы под</w:t>
      </w:r>
      <w:r>
        <w:rPr>
          <w:sz w:val="28"/>
          <w:szCs w:val="28"/>
        </w:rPr>
        <w:t>ачи обращений о предоставлении муниципальной у</w:t>
      </w:r>
      <w:r w:rsidRPr="00863257">
        <w:rPr>
          <w:sz w:val="28"/>
          <w:szCs w:val="28"/>
        </w:rPr>
        <w:t>слуги;</w:t>
      </w:r>
    </w:p>
    <w:p w:rsidR="00D47836" w:rsidRPr="008A0C1E" w:rsidRDefault="00D47836" w:rsidP="008A0C1E">
      <w:pPr>
        <w:ind w:firstLine="709"/>
        <w:jc w:val="both"/>
        <w:rPr>
          <w:sz w:val="28"/>
          <w:szCs w:val="28"/>
        </w:rPr>
      </w:pPr>
      <w:r w:rsidRPr="008A0C1E">
        <w:rPr>
          <w:sz w:val="28"/>
          <w:szCs w:val="28"/>
        </w:rPr>
        <w:t>2) осуществляется консультирование по порядку предоставления муниц</w:t>
      </w:r>
      <w:r w:rsidR="005073DF">
        <w:rPr>
          <w:sz w:val="28"/>
          <w:szCs w:val="28"/>
        </w:rPr>
        <w:t>и</w:t>
      </w:r>
      <w:r w:rsidRPr="008A0C1E">
        <w:rPr>
          <w:sz w:val="28"/>
          <w:szCs w:val="28"/>
        </w:rPr>
        <w:t>пальной услуги.</w:t>
      </w:r>
    </w:p>
    <w:p w:rsidR="00D47836" w:rsidRPr="008A0C1E" w:rsidRDefault="00D47836" w:rsidP="008A0C1E">
      <w:pPr>
        <w:ind w:firstLine="709"/>
        <w:jc w:val="both"/>
        <w:rPr>
          <w:sz w:val="28"/>
          <w:szCs w:val="28"/>
        </w:rPr>
      </w:pPr>
      <w:r w:rsidRPr="008A0C1E">
        <w:rPr>
          <w:sz w:val="28"/>
          <w:szCs w:val="28"/>
        </w:rPr>
        <w:t>Ответ на телефонный звонок должен начинаться с информации</w:t>
      </w:r>
      <w:r w:rsidR="008A0C1E">
        <w:rPr>
          <w:sz w:val="28"/>
          <w:szCs w:val="28"/>
        </w:rPr>
        <w:t xml:space="preserve"> </w:t>
      </w:r>
      <w:r w:rsidRPr="008A0C1E">
        <w:rPr>
          <w:sz w:val="28"/>
          <w:szCs w:val="28"/>
        </w:rPr>
        <w:t>о наименовании органа Администрации, в которую позвонил гражданин, должности, фамилии, имени и отчестве принявшего телефонный звонок муници</w:t>
      </w:r>
      <w:r w:rsidR="007C4FB6" w:rsidRPr="008A0C1E">
        <w:rPr>
          <w:sz w:val="28"/>
          <w:szCs w:val="28"/>
        </w:rPr>
        <w:t>пального служащего органа</w:t>
      </w:r>
      <w:r w:rsidRPr="008A0C1E">
        <w:rPr>
          <w:sz w:val="28"/>
          <w:szCs w:val="28"/>
        </w:rPr>
        <w:t xml:space="preserve">.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4A01F6">
        <w:rPr>
          <w:spacing w:val="-4"/>
          <w:sz w:val="28"/>
          <w:szCs w:val="28"/>
        </w:rPr>
        <w:t>можно получить необходимую информацию, или указан иной способ получения</w:t>
      </w:r>
      <w:r w:rsidRPr="008A0C1E">
        <w:rPr>
          <w:sz w:val="28"/>
          <w:szCs w:val="28"/>
        </w:rPr>
        <w:t xml:space="preserve"> информации о правилах предоставления муниципальной услуги.</w:t>
      </w:r>
    </w:p>
    <w:p w:rsidR="00D47836" w:rsidRPr="008A0C1E" w:rsidRDefault="00D47836" w:rsidP="008A0C1E">
      <w:pPr>
        <w:ind w:firstLine="709"/>
        <w:jc w:val="both"/>
        <w:rPr>
          <w:sz w:val="28"/>
          <w:szCs w:val="28"/>
        </w:rPr>
      </w:pPr>
      <w:proofErr w:type="gramStart"/>
      <w:r w:rsidRPr="008A0C1E">
        <w:rPr>
          <w:sz w:val="28"/>
          <w:szCs w:val="28"/>
        </w:rPr>
        <w:t>Обращения заявителей по электронной почте и их письменные запросы рассматриваются в Администрации в порядке, предусмотренн</w:t>
      </w:r>
      <w:r w:rsidR="009A7323" w:rsidRPr="008A0C1E">
        <w:rPr>
          <w:sz w:val="28"/>
          <w:szCs w:val="28"/>
        </w:rPr>
        <w:t xml:space="preserve">ом Федеральным законом от </w:t>
      </w:r>
      <w:r w:rsidR="007658C2" w:rsidRPr="008A0C1E">
        <w:rPr>
          <w:sz w:val="28"/>
          <w:szCs w:val="28"/>
        </w:rPr>
        <w:t xml:space="preserve">2 мая </w:t>
      </w:r>
      <w:r w:rsidRPr="008A0C1E">
        <w:rPr>
          <w:sz w:val="28"/>
          <w:szCs w:val="28"/>
        </w:rPr>
        <w:t xml:space="preserve">2006 </w:t>
      </w:r>
      <w:r w:rsidR="009A7323" w:rsidRPr="008A0C1E">
        <w:rPr>
          <w:sz w:val="28"/>
          <w:szCs w:val="28"/>
        </w:rPr>
        <w:t xml:space="preserve">года </w:t>
      </w:r>
      <w:r w:rsidRPr="008A0C1E">
        <w:rPr>
          <w:sz w:val="28"/>
          <w:szCs w:val="28"/>
        </w:rPr>
        <w:t xml:space="preserve">№ 59-ФЗ </w:t>
      </w:r>
      <w:r w:rsidR="001136E0">
        <w:rPr>
          <w:sz w:val="28"/>
          <w:szCs w:val="28"/>
        </w:rPr>
        <w:t>"</w:t>
      </w:r>
      <w:r w:rsidRPr="008A0C1E">
        <w:rPr>
          <w:sz w:val="28"/>
          <w:szCs w:val="28"/>
        </w:rPr>
        <w:t>О порядке рассмотрения обращений граждан Российской Федер</w:t>
      </w:r>
      <w:r w:rsidR="009A7323" w:rsidRPr="008A0C1E">
        <w:rPr>
          <w:sz w:val="28"/>
          <w:szCs w:val="28"/>
        </w:rPr>
        <w:t>ации</w:t>
      </w:r>
      <w:r w:rsidR="001136E0">
        <w:rPr>
          <w:sz w:val="28"/>
          <w:szCs w:val="28"/>
        </w:rPr>
        <w:t>"</w:t>
      </w:r>
      <w:r w:rsidR="009A7323" w:rsidRPr="008A0C1E">
        <w:rPr>
          <w:sz w:val="28"/>
          <w:szCs w:val="28"/>
        </w:rPr>
        <w:t xml:space="preserve"> и Федеральным законом от </w:t>
      </w:r>
      <w:r w:rsidRPr="008A0C1E">
        <w:rPr>
          <w:sz w:val="28"/>
          <w:szCs w:val="28"/>
        </w:rPr>
        <w:t>9</w:t>
      </w:r>
      <w:r w:rsidR="007658C2" w:rsidRPr="008A0C1E">
        <w:rPr>
          <w:sz w:val="28"/>
          <w:szCs w:val="28"/>
        </w:rPr>
        <w:t xml:space="preserve"> февраля </w:t>
      </w:r>
      <w:r w:rsidR="004A01F6">
        <w:rPr>
          <w:sz w:val="28"/>
          <w:szCs w:val="28"/>
        </w:rPr>
        <w:br/>
      </w:r>
      <w:r w:rsidRPr="008A0C1E">
        <w:rPr>
          <w:sz w:val="28"/>
          <w:szCs w:val="28"/>
        </w:rPr>
        <w:t xml:space="preserve">2009 </w:t>
      </w:r>
      <w:r w:rsidR="009A7323" w:rsidRPr="008A0C1E">
        <w:rPr>
          <w:sz w:val="28"/>
          <w:szCs w:val="28"/>
        </w:rPr>
        <w:t xml:space="preserve">года </w:t>
      </w:r>
      <w:r w:rsidRPr="008A0C1E">
        <w:rPr>
          <w:sz w:val="28"/>
          <w:szCs w:val="28"/>
        </w:rPr>
        <w:t xml:space="preserve">№ 8-ФЗ </w:t>
      </w:r>
      <w:r w:rsidR="001136E0">
        <w:rPr>
          <w:sz w:val="28"/>
          <w:szCs w:val="28"/>
        </w:rPr>
        <w:t>"</w:t>
      </w:r>
      <w:r w:rsidRPr="008A0C1E">
        <w:rPr>
          <w:sz w:val="28"/>
          <w:szCs w:val="28"/>
        </w:rPr>
        <w:t>Об обеспечении доступа к информации о деятельности государственных органов и органов местного самоуправления</w:t>
      </w:r>
      <w:r w:rsidR="001136E0">
        <w:rPr>
          <w:sz w:val="28"/>
          <w:szCs w:val="28"/>
        </w:rPr>
        <w:t>"</w:t>
      </w:r>
      <w:r w:rsidRPr="008A0C1E">
        <w:rPr>
          <w:sz w:val="28"/>
          <w:szCs w:val="28"/>
        </w:rPr>
        <w:t>.</w:t>
      </w:r>
      <w:proofErr w:type="gramEnd"/>
    </w:p>
    <w:p w:rsidR="00AB5748" w:rsidRPr="005073DF" w:rsidRDefault="007658C2" w:rsidP="008A0C1E">
      <w:pPr>
        <w:ind w:firstLine="709"/>
        <w:jc w:val="both"/>
        <w:rPr>
          <w:sz w:val="28"/>
          <w:szCs w:val="28"/>
        </w:rPr>
      </w:pPr>
      <w:r w:rsidRPr="008A0C1E">
        <w:rPr>
          <w:sz w:val="28"/>
          <w:szCs w:val="28"/>
        </w:rPr>
        <w:t>1.3.3</w:t>
      </w:r>
      <w:r w:rsidR="005073DF">
        <w:rPr>
          <w:sz w:val="28"/>
          <w:szCs w:val="28"/>
        </w:rPr>
        <w:t>. В официальном</w:t>
      </w:r>
      <w:r w:rsidR="005073DF" w:rsidRPr="005073DF">
        <w:rPr>
          <w:sz w:val="28"/>
          <w:szCs w:val="28"/>
        </w:rPr>
        <w:t xml:space="preserve"> </w:t>
      </w:r>
      <w:r w:rsidR="005073DF">
        <w:rPr>
          <w:rFonts w:eastAsia="Arial"/>
          <w:bCs/>
          <w:sz w:val="28"/>
          <w:szCs w:val="28"/>
          <w:lang w:eastAsia="zh-CN"/>
        </w:rPr>
        <w:t>сетевом издании</w:t>
      </w:r>
      <w:r w:rsidR="005073DF" w:rsidRPr="005073DF">
        <w:rPr>
          <w:rFonts w:eastAsia="Arial"/>
          <w:bCs/>
          <w:sz w:val="28"/>
          <w:szCs w:val="28"/>
          <w:lang w:eastAsia="zh-CN"/>
        </w:rPr>
        <w:t xml:space="preserve"> "Официальный интернет-портал "Вестник Приморского района»</w:t>
      </w:r>
      <w:r w:rsidR="005073DF" w:rsidRPr="005073DF">
        <w:rPr>
          <w:sz w:val="28"/>
          <w:szCs w:val="28"/>
        </w:rPr>
        <w:t xml:space="preserve">, </w:t>
      </w:r>
      <w:r w:rsidR="00AB5748" w:rsidRPr="005073DF">
        <w:rPr>
          <w:spacing w:val="-4"/>
          <w:sz w:val="28"/>
          <w:szCs w:val="28"/>
        </w:rPr>
        <w:t>размещается следующая информация:</w:t>
      </w:r>
    </w:p>
    <w:p w:rsidR="00AB5748" w:rsidRPr="008A0C1E" w:rsidRDefault="00AB5748" w:rsidP="008A0C1E">
      <w:pPr>
        <w:ind w:firstLine="709"/>
        <w:jc w:val="both"/>
        <w:rPr>
          <w:sz w:val="28"/>
          <w:szCs w:val="28"/>
        </w:rPr>
      </w:pPr>
      <w:r w:rsidRPr="008A0C1E">
        <w:rPr>
          <w:sz w:val="28"/>
          <w:szCs w:val="28"/>
        </w:rPr>
        <w:t>текст настоящего административного регламента;</w:t>
      </w:r>
    </w:p>
    <w:p w:rsidR="00AB5748" w:rsidRPr="00B92C60" w:rsidRDefault="00AB5748" w:rsidP="008A0C1E">
      <w:pPr>
        <w:ind w:firstLine="709"/>
        <w:jc w:val="both"/>
        <w:rPr>
          <w:sz w:val="28"/>
          <w:szCs w:val="28"/>
        </w:rPr>
      </w:pPr>
      <w:r w:rsidRPr="004A01F6">
        <w:rPr>
          <w:sz w:val="28"/>
          <w:szCs w:val="28"/>
        </w:rPr>
        <w:t>контактные данные</w:t>
      </w:r>
      <w:r w:rsidR="005073DF">
        <w:rPr>
          <w:sz w:val="28"/>
          <w:szCs w:val="28"/>
        </w:rPr>
        <w:t xml:space="preserve"> Отдела</w:t>
      </w:r>
      <w:r w:rsidRPr="004A01F6">
        <w:rPr>
          <w:sz w:val="28"/>
          <w:szCs w:val="28"/>
        </w:rPr>
        <w:t>, предоставляющего муниципальную</w:t>
      </w:r>
      <w:r w:rsidRPr="008A0C1E">
        <w:rPr>
          <w:sz w:val="28"/>
          <w:szCs w:val="28"/>
        </w:rPr>
        <w:t xml:space="preserve"> </w:t>
      </w:r>
      <w:r w:rsidR="007658C2" w:rsidRPr="008A0C1E">
        <w:rPr>
          <w:sz w:val="28"/>
          <w:szCs w:val="28"/>
        </w:rPr>
        <w:t>услугу,</w:t>
      </w:r>
      <w:r w:rsidR="00B92C60" w:rsidRPr="00B92C60">
        <w:rPr>
          <w:sz w:val="26"/>
          <w:szCs w:val="26"/>
        </w:rPr>
        <w:t xml:space="preserve"> </w:t>
      </w:r>
      <w:r w:rsidR="00B92C60" w:rsidRPr="00B92C60">
        <w:rPr>
          <w:sz w:val="28"/>
          <w:szCs w:val="28"/>
        </w:rPr>
        <w:t>(почтовый адрес, номер телефона для справок, адрес электронной почты</w:t>
      </w:r>
      <w:r w:rsidR="00B92C60">
        <w:rPr>
          <w:sz w:val="28"/>
          <w:szCs w:val="28"/>
        </w:rPr>
        <w:t>)</w:t>
      </w:r>
      <w:r w:rsidRPr="00B92C60">
        <w:rPr>
          <w:sz w:val="28"/>
          <w:szCs w:val="28"/>
        </w:rPr>
        <w:t>;</w:t>
      </w:r>
    </w:p>
    <w:p w:rsidR="00AB5748" w:rsidRPr="008A0C1E" w:rsidRDefault="00AB5748" w:rsidP="008A0C1E">
      <w:pPr>
        <w:ind w:firstLine="709"/>
        <w:jc w:val="both"/>
        <w:rPr>
          <w:sz w:val="28"/>
          <w:szCs w:val="28"/>
        </w:rPr>
      </w:pPr>
      <w:r w:rsidRPr="008A0C1E">
        <w:rPr>
          <w:sz w:val="28"/>
          <w:szCs w:val="28"/>
        </w:rPr>
        <w:t>график работы</w:t>
      </w:r>
      <w:r w:rsidR="00B92C60">
        <w:rPr>
          <w:sz w:val="28"/>
          <w:szCs w:val="28"/>
        </w:rPr>
        <w:t xml:space="preserve"> Отдела, предоставляющего муници</w:t>
      </w:r>
      <w:r w:rsidRPr="008A0C1E">
        <w:rPr>
          <w:sz w:val="28"/>
          <w:szCs w:val="28"/>
        </w:rPr>
        <w:t>пальную услугу, с заявителями по вопросам их взаимодействия;</w:t>
      </w:r>
    </w:p>
    <w:p w:rsidR="00AB5748" w:rsidRPr="008A0C1E" w:rsidRDefault="00AB5748" w:rsidP="008A0C1E">
      <w:pPr>
        <w:ind w:firstLine="709"/>
        <w:jc w:val="both"/>
        <w:rPr>
          <w:sz w:val="28"/>
          <w:szCs w:val="28"/>
        </w:rPr>
      </w:pPr>
      <w:r w:rsidRPr="008A0C1E">
        <w:rPr>
          <w:sz w:val="28"/>
          <w:szCs w:val="28"/>
        </w:rPr>
        <w:t>образцы заполнения заявителями бланков документов;</w:t>
      </w:r>
    </w:p>
    <w:p w:rsidR="00AB5748" w:rsidRPr="008A0C1E" w:rsidRDefault="00AB5748" w:rsidP="008A0C1E">
      <w:pPr>
        <w:ind w:firstLine="709"/>
        <w:jc w:val="both"/>
        <w:rPr>
          <w:sz w:val="28"/>
          <w:szCs w:val="28"/>
        </w:rPr>
      </w:pPr>
      <w:r w:rsidRPr="008A0C1E">
        <w:rPr>
          <w:sz w:val="28"/>
          <w:szCs w:val="28"/>
        </w:rPr>
        <w:t>порядок получения консультаций (справок) о предоставлении муниципальной услуги;</w:t>
      </w:r>
    </w:p>
    <w:p w:rsidR="00AB5748" w:rsidRPr="008A0C1E" w:rsidRDefault="00644278" w:rsidP="008A0C1E">
      <w:pPr>
        <w:ind w:firstLine="709"/>
        <w:jc w:val="both"/>
        <w:rPr>
          <w:sz w:val="28"/>
          <w:szCs w:val="28"/>
        </w:rPr>
      </w:pPr>
      <w:r w:rsidRPr="008A0C1E">
        <w:rPr>
          <w:sz w:val="28"/>
          <w:szCs w:val="28"/>
        </w:rPr>
        <w:t>сведения о порядке досудебного (внесудебного) обжалования решений</w:t>
      </w:r>
      <w:r w:rsidR="008A0C1E">
        <w:rPr>
          <w:sz w:val="28"/>
          <w:szCs w:val="28"/>
        </w:rPr>
        <w:t xml:space="preserve"> </w:t>
      </w:r>
      <w:r w:rsidRPr="008A0C1E">
        <w:rPr>
          <w:sz w:val="28"/>
          <w:szCs w:val="28"/>
        </w:rPr>
        <w:t>и действий (бездействия)</w:t>
      </w:r>
      <w:r w:rsidR="00B92C60">
        <w:rPr>
          <w:sz w:val="28"/>
          <w:szCs w:val="28"/>
        </w:rPr>
        <w:t xml:space="preserve"> Отдела</w:t>
      </w:r>
      <w:r w:rsidRPr="008A0C1E">
        <w:rPr>
          <w:sz w:val="28"/>
          <w:szCs w:val="28"/>
        </w:rPr>
        <w:t>, предоставляющего муниципальную услугу, его должностных лиц либо муниципальных служащих</w:t>
      </w:r>
      <w:r w:rsidR="00AB5748" w:rsidRPr="008A0C1E">
        <w:rPr>
          <w:sz w:val="28"/>
          <w:szCs w:val="28"/>
        </w:rPr>
        <w:t>.</w:t>
      </w:r>
    </w:p>
    <w:p w:rsidR="002A09D8" w:rsidRPr="008A0C1E" w:rsidRDefault="002A09D8" w:rsidP="008A0C1E">
      <w:pPr>
        <w:ind w:firstLine="709"/>
        <w:jc w:val="both"/>
        <w:rPr>
          <w:sz w:val="28"/>
          <w:szCs w:val="28"/>
        </w:rPr>
      </w:pPr>
      <w:r w:rsidRPr="008A0C1E">
        <w:rPr>
          <w:sz w:val="28"/>
          <w:szCs w:val="28"/>
        </w:rPr>
        <w:t>1.3.4. На Архангельском региональном портале государственных</w:t>
      </w:r>
      <w:r w:rsidR="008A0C1E">
        <w:rPr>
          <w:sz w:val="28"/>
          <w:szCs w:val="28"/>
        </w:rPr>
        <w:t xml:space="preserve"> </w:t>
      </w:r>
      <w:r w:rsidRPr="008A0C1E">
        <w:rPr>
          <w:sz w:val="28"/>
          <w:szCs w:val="28"/>
        </w:rPr>
        <w:t>и муниципальных услуг (функций) размещ</w:t>
      </w:r>
      <w:r w:rsidR="007658C2" w:rsidRPr="008A0C1E">
        <w:rPr>
          <w:sz w:val="28"/>
          <w:szCs w:val="28"/>
        </w:rPr>
        <w:t>ается информация, указанная</w:t>
      </w:r>
      <w:r w:rsidR="008A0C1E">
        <w:rPr>
          <w:sz w:val="28"/>
          <w:szCs w:val="28"/>
        </w:rPr>
        <w:t xml:space="preserve"> </w:t>
      </w:r>
      <w:r w:rsidR="007658C2" w:rsidRPr="008A0C1E">
        <w:rPr>
          <w:sz w:val="28"/>
          <w:szCs w:val="28"/>
        </w:rPr>
        <w:t xml:space="preserve">в пункте </w:t>
      </w:r>
      <w:r w:rsidRPr="008A0C1E">
        <w:rPr>
          <w:sz w:val="28"/>
          <w:szCs w:val="28"/>
        </w:rPr>
        <w:t xml:space="preserve">1.3.3 </w:t>
      </w:r>
      <w:r w:rsidR="00C7042B">
        <w:rPr>
          <w:sz w:val="28"/>
          <w:szCs w:val="28"/>
        </w:rPr>
        <w:t xml:space="preserve">подраздела 1.3 раздела </w:t>
      </w:r>
      <w:r w:rsidR="002C07C1">
        <w:rPr>
          <w:sz w:val="28"/>
          <w:szCs w:val="28"/>
        </w:rPr>
        <w:t>1</w:t>
      </w:r>
      <w:r w:rsidR="00C7042B">
        <w:rPr>
          <w:sz w:val="28"/>
          <w:szCs w:val="28"/>
        </w:rPr>
        <w:t xml:space="preserve"> </w:t>
      </w:r>
      <w:r w:rsidR="004A01F6">
        <w:rPr>
          <w:sz w:val="28"/>
          <w:szCs w:val="28"/>
        </w:rPr>
        <w:t>настоящего административного регламента</w:t>
      </w:r>
      <w:r w:rsidRPr="008A0C1E">
        <w:rPr>
          <w:sz w:val="28"/>
          <w:szCs w:val="28"/>
        </w:rPr>
        <w:t>;</w:t>
      </w:r>
    </w:p>
    <w:p w:rsidR="002A09D8" w:rsidRPr="008A0C1E" w:rsidRDefault="002A09D8" w:rsidP="008A0C1E">
      <w:pPr>
        <w:ind w:firstLine="709"/>
        <w:jc w:val="both"/>
        <w:rPr>
          <w:sz w:val="28"/>
          <w:szCs w:val="28"/>
        </w:rPr>
      </w:pPr>
      <w:r w:rsidRPr="004A01F6">
        <w:rPr>
          <w:spacing w:val="-4"/>
          <w:sz w:val="28"/>
          <w:szCs w:val="28"/>
        </w:rPr>
        <w:t>и</w:t>
      </w:r>
      <w:r w:rsidR="00B92C60">
        <w:rPr>
          <w:spacing w:val="-4"/>
          <w:sz w:val="28"/>
          <w:szCs w:val="28"/>
        </w:rPr>
        <w:t>нформация, указанная в пункте 13</w:t>
      </w:r>
      <w:r w:rsidRPr="004A01F6">
        <w:rPr>
          <w:spacing w:val="-4"/>
          <w:sz w:val="28"/>
          <w:szCs w:val="28"/>
        </w:rPr>
        <w:t xml:space="preserve"> Положения о формировании</w:t>
      </w:r>
      <w:r w:rsidR="008A0C1E" w:rsidRPr="004A01F6">
        <w:rPr>
          <w:spacing w:val="-4"/>
          <w:sz w:val="28"/>
          <w:szCs w:val="28"/>
        </w:rPr>
        <w:t xml:space="preserve"> </w:t>
      </w:r>
      <w:r w:rsidRPr="004A01F6">
        <w:rPr>
          <w:spacing w:val="-4"/>
          <w:sz w:val="28"/>
          <w:szCs w:val="28"/>
        </w:rPr>
        <w:t>и ведении</w:t>
      </w:r>
      <w:r w:rsidRPr="008A0C1E">
        <w:rPr>
          <w:sz w:val="28"/>
          <w:szCs w:val="28"/>
        </w:rPr>
        <w:t xml:space="preserve"> Архангельского регионального реестра государственных</w:t>
      </w:r>
      <w:r w:rsidR="008A0C1E">
        <w:rPr>
          <w:sz w:val="28"/>
          <w:szCs w:val="28"/>
        </w:rPr>
        <w:t xml:space="preserve"> </w:t>
      </w:r>
      <w:r w:rsidRPr="008A0C1E">
        <w:rPr>
          <w:sz w:val="28"/>
          <w:szCs w:val="28"/>
        </w:rPr>
        <w:t xml:space="preserve">и муниципальных услуг (функций) и Архангельского регионального портала государственных и </w:t>
      </w:r>
      <w:r w:rsidRPr="00280694">
        <w:rPr>
          <w:spacing w:val="-4"/>
          <w:sz w:val="28"/>
          <w:szCs w:val="28"/>
        </w:rPr>
        <w:lastRenderedPageBreak/>
        <w:t>муниципальных услуг (функций), утвержденного постановлением Правительства</w:t>
      </w:r>
      <w:r w:rsidRPr="008A0C1E">
        <w:rPr>
          <w:sz w:val="28"/>
          <w:szCs w:val="28"/>
        </w:rPr>
        <w:t xml:space="preserve"> Архангельской области от 28 декабря 2010 года № 408-пп.</w:t>
      </w:r>
    </w:p>
    <w:p w:rsidR="002A09D8" w:rsidRPr="008A0C1E" w:rsidRDefault="002A09D8" w:rsidP="008A0C1E">
      <w:pPr>
        <w:ind w:firstLine="709"/>
        <w:jc w:val="both"/>
        <w:rPr>
          <w:sz w:val="28"/>
          <w:szCs w:val="28"/>
        </w:rPr>
      </w:pPr>
      <w:r w:rsidRPr="008A0C1E">
        <w:rPr>
          <w:sz w:val="28"/>
          <w:szCs w:val="28"/>
        </w:rPr>
        <w:t>1.3.5. В помещениях</w:t>
      </w:r>
      <w:r w:rsidR="00B92C60">
        <w:rPr>
          <w:sz w:val="28"/>
          <w:szCs w:val="28"/>
        </w:rPr>
        <w:t xml:space="preserve"> Отдела </w:t>
      </w:r>
      <w:r w:rsidRPr="008A0C1E">
        <w:rPr>
          <w:sz w:val="28"/>
          <w:szCs w:val="28"/>
        </w:rPr>
        <w:t>(на информационных стендах) размещ</w:t>
      </w:r>
      <w:r w:rsidR="007658C2" w:rsidRPr="008A0C1E">
        <w:rPr>
          <w:sz w:val="28"/>
          <w:szCs w:val="28"/>
        </w:rPr>
        <w:t xml:space="preserve">ается информация, указанная в пункте </w:t>
      </w:r>
      <w:r w:rsidRPr="008A0C1E">
        <w:rPr>
          <w:sz w:val="28"/>
          <w:szCs w:val="28"/>
        </w:rPr>
        <w:t xml:space="preserve">1.3.3 </w:t>
      </w:r>
      <w:r w:rsidR="00C7042B">
        <w:rPr>
          <w:sz w:val="28"/>
          <w:szCs w:val="28"/>
        </w:rPr>
        <w:t xml:space="preserve">подраздела 1.3 раздела </w:t>
      </w:r>
      <w:r w:rsidR="002C07C1">
        <w:rPr>
          <w:sz w:val="28"/>
          <w:szCs w:val="28"/>
        </w:rPr>
        <w:t>1</w:t>
      </w:r>
      <w:r w:rsidR="00C7042B">
        <w:rPr>
          <w:sz w:val="28"/>
          <w:szCs w:val="28"/>
        </w:rPr>
        <w:t xml:space="preserve"> </w:t>
      </w:r>
      <w:r w:rsidRPr="008A0C1E">
        <w:rPr>
          <w:sz w:val="28"/>
          <w:szCs w:val="28"/>
        </w:rPr>
        <w:t>настоящего административного регламента.</w:t>
      </w:r>
    </w:p>
    <w:p w:rsidR="00B92C60" w:rsidRDefault="00B92C60" w:rsidP="00B92C60">
      <w:pPr>
        <w:ind w:firstLine="720"/>
        <w:jc w:val="center"/>
        <w:rPr>
          <w:b/>
          <w:sz w:val="28"/>
          <w:szCs w:val="28"/>
        </w:rPr>
      </w:pPr>
    </w:p>
    <w:p w:rsidR="00B92C60" w:rsidRPr="00B92C60" w:rsidRDefault="00B92C60" w:rsidP="00B92C60">
      <w:pPr>
        <w:ind w:firstLine="720"/>
        <w:jc w:val="center"/>
        <w:rPr>
          <w:b/>
          <w:sz w:val="28"/>
          <w:szCs w:val="28"/>
        </w:rPr>
      </w:pPr>
      <w:r w:rsidRPr="00B92C60">
        <w:rPr>
          <w:b/>
          <w:sz w:val="28"/>
          <w:szCs w:val="28"/>
        </w:rPr>
        <w:t>1.4.</w:t>
      </w:r>
      <w:r w:rsidRPr="00B92C60">
        <w:rPr>
          <w:sz w:val="28"/>
          <w:szCs w:val="28"/>
        </w:rPr>
        <w:t xml:space="preserve"> </w:t>
      </w:r>
      <w:r w:rsidRPr="00B92C60">
        <w:rPr>
          <w:b/>
          <w:sz w:val="28"/>
          <w:szCs w:val="28"/>
        </w:rPr>
        <w:t>Режим работы с заявителями для представления (получения) документов</w:t>
      </w:r>
    </w:p>
    <w:p w:rsidR="00B92C60" w:rsidRPr="00B92C60" w:rsidRDefault="00B92C60" w:rsidP="00B92C60">
      <w:pPr>
        <w:ind w:firstLine="720"/>
        <w:jc w:val="both"/>
        <w:rPr>
          <w:b/>
          <w:sz w:val="28"/>
          <w:szCs w:val="28"/>
        </w:rPr>
      </w:pPr>
    </w:p>
    <w:p w:rsidR="00B92C60" w:rsidRPr="00B92C60" w:rsidRDefault="00B92C60" w:rsidP="00B92C60">
      <w:pPr>
        <w:tabs>
          <w:tab w:val="left" w:pos="709"/>
          <w:tab w:val="left" w:pos="1928"/>
          <w:tab w:val="left" w:pos="2948"/>
          <w:tab w:val="left" w:pos="3799"/>
          <w:tab w:val="left" w:pos="4820"/>
          <w:tab w:val="left" w:pos="5783"/>
          <w:tab w:val="left" w:pos="6577"/>
          <w:tab w:val="left" w:pos="7655"/>
        </w:tabs>
        <w:ind w:firstLine="709"/>
        <w:jc w:val="both"/>
        <w:rPr>
          <w:sz w:val="28"/>
          <w:szCs w:val="28"/>
        </w:rPr>
      </w:pPr>
      <w:r w:rsidRPr="00B92C60">
        <w:rPr>
          <w:sz w:val="28"/>
          <w:szCs w:val="28"/>
        </w:rPr>
        <w:t xml:space="preserve">Сотрудники Отдела осуществляют прием заявителей для представления (получения) документов, </w:t>
      </w:r>
      <w:r>
        <w:rPr>
          <w:sz w:val="28"/>
          <w:szCs w:val="28"/>
        </w:rPr>
        <w:t>необходимых для предоставления муниципальной у</w:t>
      </w:r>
      <w:r w:rsidRPr="00B92C60">
        <w:rPr>
          <w:sz w:val="28"/>
          <w:szCs w:val="28"/>
        </w:rPr>
        <w:t xml:space="preserve">слуги, по адресу: 163002 Архангельск, пр. Ломоносова, д. 30, кабинет 10, </w:t>
      </w:r>
      <w:r>
        <w:rPr>
          <w:sz w:val="28"/>
          <w:szCs w:val="28"/>
        </w:rPr>
        <w:t xml:space="preserve">в соответствии </w:t>
      </w:r>
      <w:r w:rsidRPr="00B92C60">
        <w:rPr>
          <w:sz w:val="28"/>
          <w:szCs w:val="28"/>
        </w:rPr>
        <w:t>со следующим графиком:</w:t>
      </w:r>
    </w:p>
    <w:p w:rsidR="00B92C60" w:rsidRPr="00B92C60" w:rsidRDefault="00B92C60" w:rsidP="00B92C60">
      <w:pPr>
        <w:ind w:firstLine="720"/>
        <w:jc w:val="both"/>
        <w:rPr>
          <w:b/>
          <w:sz w:val="28"/>
          <w:szCs w:val="28"/>
        </w:rPr>
      </w:pPr>
      <w:r w:rsidRPr="00B92C60">
        <w:rPr>
          <w:sz w:val="28"/>
          <w:szCs w:val="28"/>
        </w:rPr>
        <w:t>Среда с 9.00 до 12.00 и с 14.00 до 16.00.</w:t>
      </w:r>
    </w:p>
    <w:p w:rsidR="007658C2" w:rsidRPr="008A0C1E" w:rsidRDefault="007658C2" w:rsidP="008A0C1E">
      <w:pPr>
        <w:jc w:val="center"/>
        <w:rPr>
          <w:b/>
          <w:bCs/>
          <w:sz w:val="28"/>
          <w:szCs w:val="28"/>
        </w:rPr>
      </w:pPr>
    </w:p>
    <w:p w:rsidR="00280694" w:rsidRDefault="00280694" w:rsidP="008A0C1E">
      <w:pPr>
        <w:jc w:val="center"/>
        <w:rPr>
          <w:b/>
          <w:bCs/>
          <w:sz w:val="28"/>
          <w:szCs w:val="28"/>
        </w:rPr>
      </w:pPr>
    </w:p>
    <w:p w:rsidR="00280694" w:rsidRDefault="00280694" w:rsidP="008A0C1E">
      <w:pPr>
        <w:jc w:val="center"/>
        <w:rPr>
          <w:b/>
          <w:bCs/>
          <w:sz w:val="28"/>
          <w:szCs w:val="28"/>
        </w:rPr>
      </w:pPr>
    </w:p>
    <w:p w:rsidR="00CC49C7" w:rsidRPr="008A0C1E" w:rsidRDefault="005668B5" w:rsidP="00280694">
      <w:pPr>
        <w:jc w:val="center"/>
        <w:rPr>
          <w:b/>
          <w:bCs/>
          <w:sz w:val="28"/>
          <w:szCs w:val="28"/>
        </w:rPr>
      </w:pPr>
      <w:r w:rsidRPr="008A0C1E">
        <w:rPr>
          <w:b/>
          <w:bCs/>
          <w:sz w:val="28"/>
          <w:szCs w:val="28"/>
        </w:rPr>
        <w:t>2</w:t>
      </w:r>
      <w:r w:rsidR="00CC49C7" w:rsidRPr="008A0C1E">
        <w:rPr>
          <w:b/>
          <w:bCs/>
          <w:sz w:val="28"/>
          <w:szCs w:val="28"/>
        </w:rPr>
        <w:t>. Стандарт предоставления муниципальной услуги</w:t>
      </w:r>
    </w:p>
    <w:p w:rsidR="00CC49C7" w:rsidRPr="008A0C1E" w:rsidRDefault="00CC49C7" w:rsidP="00280694">
      <w:pPr>
        <w:jc w:val="center"/>
        <w:rPr>
          <w:sz w:val="28"/>
          <w:szCs w:val="28"/>
        </w:rPr>
      </w:pPr>
    </w:p>
    <w:p w:rsidR="00CC49C7" w:rsidRPr="00B92C60" w:rsidRDefault="00C3231E" w:rsidP="00280694">
      <w:pPr>
        <w:jc w:val="center"/>
        <w:rPr>
          <w:b/>
          <w:sz w:val="28"/>
          <w:szCs w:val="28"/>
        </w:rPr>
      </w:pPr>
      <w:r w:rsidRPr="00B92C60">
        <w:rPr>
          <w:b/>
          <w:sz w:val="28"/>
          <w:szCs w:val="28"/>
        </w:rPr>
        <w:t>2.1. Н</w:t>
      </w:r>
      <w:r w:rsidR="00CC49C7" w:rsidRPr="00B92C60">
        <w:rPr>
          <w:b/>
          <w:sz w:val="28"/>
          <w:szCs w:val="28"/>
        </w:rPr>
        <w:t>а</w:t>
      </w:r>
      <w:r w:rsidR="002809D6" w:rsidRPr="00B92C60">
        <w:rPr>
          <w:b/>
          <w:sz w:val="28"/>
          <w:szCs w:val="28"/>
        </w:rPr>
        <w:t xml:space="preserve">именование </w:t>
      </w:r>
      <w:r w:rsidR="009A7323" w:rsidRPr="00B92C60">
        <w:rPr>
          <w:b/>
          <w:sz w:val="28"/>
          <w:szCs w:val="28"/>
        </w:rPr>
        <w:t>муниципальной услуги</w:t>
      </w:r>
    </w:p>
    <w:p w:rsidR="002809D6" w:rsidRPr="008A0C1E" w:rsidRDefault="002809D6" w:rsidP="008A0C1E">
      <w:pPr>
        <w:ind w:firstLine="709"/>
        <w:jc w:val="center"/>
        <w:rPr>
          <w:b/>
          <w:sz w:val="28"/>
          <w:szCs w:val="28"/>
        </w:rPr>
      </w:pPr>
    </w:p>
    <w:p w:rsidR="00862B55" w:rsidRPr="008A0C1E" w:rsidRDefault="001136E0" w:rsidP="008A0C1E">
      <w:pPr>
        <w:ind w:firstLine="709"/>
        <w:jc w:val="both"/>
        <w:rPr>
          <w:sz w:val="28"/>
          <w:szCs w:val="28"/>
        </w:rPr>
      </w:pPr>
      <w:r>
        <w:rPr>
          <w:sz w:val="28"/>
          <w:szCs w:val="28"/>
        </w:rPr>
        <w:t>"</w:t>
      </w:r>
      <w:r w:rsidR="00085A28">
        <w:rPr>
          <w:sz w:val="28"/>
          <w:szCs w:val="28"/>
        </w:rPr>
        <w:t>Направление</w:t>
      </w:r>
      <w:r w:rsidR="00D4699E" w:rsidRPr="008A0C1E">
        <w:rPr>
          <w:sz w:val="28"/>
          <w:szCs w:val="28"/>
        </w:rPr>
        <w:t xml:space="preserve"> уведомления</w:t>
      </w:r>
      <w:r w:rsidR="00C3231E" w:rsidRPr="008A0C1E">
        <w:rPr>
          <w:sz w:val="28"/>
          <w:szCs w:val="28"/>
        </w:rPr>
        <w:t xml:space="preserve"> о соответствии (несоответствии) </w:t>
      </w:r>
      <w:proofErr w:type="gramStart"/>
      <w:r w:rsidR="00C3231E" w:rsidRPr="008A0C1E">
        <w:rPr>
          <w:sz w:val="28"/>
          <w:szCs w:val="28"/>
        </w:rPr>
        <w:t>построенных</w:t>
      </w:r>
      <w:proofErr w:type="gramEnd"/>
      <w:r w:rsidR="00C3231E" w:rsidRPr="008A0C1E">
        <w:rPr>
          <w:sz w:val="28"/>
          <w:szCs w:val="28"/>
        </w:rPr>
        <w:t xml:space="preserve"> или реконструированных объекта индивидуального жилищного строительства или садового дома</w:t>
      </w:r>
      <w:r w:rsidR="007658C2" w:rsidRPr="008A0C1E">
        <w:rPr>
          <w:sz w:val="28"/>
          <w:szCs w:val="28"/>
        </w:rPr>
        <w:t xml:space="preserve">, расположенных на территории муниципального образования </w:t>
      </w:r>
      <w:r>
        <w:rPr>
          <w:sz w:val="28"/>
          <w:szCs w:val="28"/>
        </w:rPr>
        <w:t>"</w:t>
      </w:r>
      <w:r w:rsidR="00B92C60">
        <w:rPr>
          <w:sz w:val="28"/>
          <w:szCs w:val="28"/>
        </w:rPr>
        <w:t>Приморский муниципальный район</w:t>
      </w:r>
      <w:r>
        <w:rPr>
          <w:sz w:val="28"/>
          <w:szCs w:val="28"/>
        </w:rPr>
        <w:t>"</w:t>
      </w:r>
      <w:r w:rsidR="007658C2" w:rsidRPr="008A0C1E">
        <w:rPr>
          <w:sz w:val="28"/>
          <w:szCs w:val="28"/>
        </w:rPr>
        <w:t xml:space="preserve"> Архангельской области</w:t>
      </w:r>
      <w:r w:rsidR="00280694">
        <w:rPr>
          <w:sz w:val="28"/>
          <w:szCs w:val="28"/>
        </w:rPr>
        <w:t>,</w:t>
      </w:r>
      <w:r w:rsidR="007658C2" w:rsidRPr="008A0C1E">
        <w:rPr>
          <w:sz w:val="28"/>
          <w:szCs w:val="28"/>
        </w:rPr>
        <w:t xml:space="preserve"> </w:t>
      </w:r>
      <w:r w:rsidR="00C3231E" w:rsidRPr="008A0C1E">
        <w:rPr>
          <w:sz w:val="28"/>
          <w:szCs w:val="28"/>
        </w:rPr>
        <w:t>требованиям законодательства</w:t>
      </w:r>
      <w:r w:rsidR="008A0C1E">
        <w:rPr>
          <w:sz w:val="28"/>
          <w:szCs w:val="28"/>
        </w:rPr>
        <w:t xml:space="preserve"> </w:t>
      </w:r>
      <w:r w:rsidR="00C3231E" w:rsidRPr="008A0C1E">
        <w:rPr>
          <w:sz w:val="28"/>
          <w:szCs w:val="28"/>
        </w:rPr>
        <w:t>о градостроительной деятельности</w:t>
      </w:r>
      <w:r>
        <w:rPr>
          <w:sz w:val="28"/>
          <w:szCs w:val="28"/>
        </w:rPr>
        <w:t>"</w:t>
      </w:r>
      <w:r w:rsidR="00C3231E" w:rsidRPr="008A0C1E">
        <w:rPr>
          <w:sz w:val="28"/>
          <w:szCs w:val="28"/>
        </w:rPr>
        <w:t>.</w:t>
      </w:r>
    </w:p>
    <w:p w:rsidR="002809D6" w:rsidRPr="008A0C1E" w:rsidRDefault="002809D6" w:rsidP="008A0C1E">
      <w:pPr>
        <w:ind w:firstLine="709"/>
        <w:jc w:val="both"/>
        <w:rPr>
          <w:sz w:val="28"/>
          <w:szCs w:val="28"/>
        </w:rPr>
      </w:pPr>
    </w:p>
    <w:p w:rsidR="00280694" w:rsidRPr="00B92C60" w:rsidRDefault="002809D6" w:rsidP="00280694">
      <w:pPr>
        <w:jc w:val="center"/>
        <w:rPr>
          <w:b/>
          <w:sz w:val="28"/>
          <w:szCs w:val="28"/>
        </w:rPr>
      </w:pPr>
      <w:r w:rsidRPr="00B92C60">
        <w:rPr>
          <w:b/>
          <w:sz w:val="28"/>
          <w:szCs w:val="28"/>
        </w:rPr>
        <w:t xml:space="preserve">2.2. Наименование органа Администрации, предоставляющего </w:t>
      </w:r>
    </w:p>
    <w:p w:rsidR="00280694" w:rsidRPr="00B92C60" w:rsidRDefault="002809D6" w:rsidP="00280694">
      <w:pPr>
        <w:jc w:val="center"/>
        <w:rPr>
          <w:b/>
          <w:sz w:val="28"/>
          <w:szCs w:val="28"/>
        </w:rPr>
      </w:pPr>
      <w:r w:rsidRPr="00B92C60">
        <w:rPr>
          <w:b/>
          <w:sz w:val="28"/>
          <w:szCs w:val="28"/>
        </w:rPr>
        <w:t>муниципальную услугу, иных органов и организаций, участвующих</w:t>
      </w:r>
      <w:r w:rsidR="008A0C1E" w:rsidRPr="00B92C60">
        <w:rPr>
          <w:b/>
          <w:sz w:val="28"/>
          <w:szCs w:val="28"/>
        </w:rPr>
        <w:t xml:space="preserve"> </w:t>
      </w:r>
    </w:p>
    <w:p w:rsidR="002809D6" w:rsidRPr="00B92C60" w:rsidRDefault="002809D6" w:rsidP="00280694">
      <w:pPr>
        <w:jc w:val="center"/>
        <w:rPr>
          <w:b/>
          <w:sz w:val="28"/>
          <w:szCs w:val="28"/>
        </w:rPr>
      </w:pPr>
      <w:r w:rsidRPr="00B92C60">
        <w:rPr>
          <w:b/>
          <w:sz w:val="28"/>
          <w:szCs w:val="28"/>
        </w:rPr>
        <w:t>в пред</w:t>
      </w:r>
      <w:r w:rsidR="009A7323" w:rsidRPr="00B92C60">
        <w:rPr>
          <w:b/>
          <w:sz w:val="28"/>
          <w:szCs w:val="28"/>
        </w:rPr>
        <w:t>оставлении муниципальной услуги</w:t>
      </w:r>
    </w:p>
    <w:p w:rsidR="002809D6" w:rsidRPr="008A0C1E" w:rsidRDefault="002809D6" w:rsidP="008A0C1E">
      <w:pPr>
        <w:ind w:firstLine="709"/>
        <w:jc w:val="center"/>
        <w:rPr>
          <w:b/>
          <w:sz w:val="28"/>
          <w:szCs w:val="28"/>
        </w:rPr>
      </w:pPr>
    </w:p>
    <w:p w:rsidR="00CC49C7" w:rsidRPr="008A0C1E" w:rsidRDefault="00EF7380" w:rsidP="008A0C1E">
      <w:pPr>
        <w:ind w:firstLine="709"/>
        <w:jc w:val="both"/>
        <w:rPr>
          <w:sz w:val="28"/>
          <w:szCs w:val="28"/>
        </w:rPr>
      </w:pPr>
      <w:r w:rsidRPr="00280694">
        <w:rPr>
          <w:spacing w:val="-6"/>
          <w:sz w:val="28"/>
          <w:szCs w:val="28"/>
        </w:rPr>
        <w:t>2.</w:t>
      </w:r>
      <w:r w:rsidR="002809D6" w:rsidRPr="00280694">
        <w:rPr>
          <w:spacing w:val="-6"/>
          <w:sz w:val="28"/>
          <w:szCs w:val="28"/>
        </w:rPr>
        <w:t>2.1.</w:t>
      </w:r>
      <w:r w:rsidR="00CC49C7" w:rsidRPr="00280694">
        <w:rPr>
          <w:spacing w:val="-6"/>
          <w:sz w:val="28"/>
          <w:szCs w:val="28"/>
        </w:rPr>
        <w:t xml:space="preserve"> Муниципальная услуга </w:t>
      </w:r>
      <w:r w:rsidR="00AF49B5" w:rsidRPr="00280694">
        <w:rPr>
          <w:spacing w:val="-6"/>
          <w:sz w:val="28"/>
          <w:szCs w:val="28"/>
        </w:rPr>
        <w:t xml:space="preserve">исполняется непосредственно </w:t>
      </w:r>
      <w:r w:rsidR="004E4899">
        <w:rPr>
          <w:spacing w:val="-6"/>
          <w:sz w:val="28"/>
          <w:szCs w:val="28"/>
        </w:rPr>
        <w:t>а</w:t>
      </w:r>
      <w:r w:rsidR="006005F7" w:rsidRPr="00280694">
        <w:rPr>
          <w:spacing w:val="-6"/>
          <w:sz w:val="28"/>
          <w:szCs w:val="28"/>
        </w:rPr>
        <w:t>дминистрацией</w:t>
      </w:r>
      <w:r w:rsidR="004E4899">
        <w:rPr>
          <w:spacing w:val="-6"/>
          <w:sz w:val="28"/>
          <w:szCs w:val="28"/>
        </w:rPr>
        <w:t xml:space="preserve"> муниципального образования «Приморский муниципальный район»</w:t>
      </w:r>
      <w:r w:rsidR="00AB4940" w:rsidRPr="008A0C1E">
        <w:rPr>
          <w:sz w:val="28"/>
          <w:szCs w:val="28"/>
        </w:rPr>
        <w:t xml:space="preserve"> </w:t>
      </w:r>
      <w:r w:rsidR="008A2959" w:rsidRPr="008A0C1E">
        <w:rPr>
          <w:sz w:val="28"/>
          <w:szCs w:val="28"/>
        </w:rPr>
        <w:t>в лице</w:t>
      </w:r>
      <w:r w:rsidR="001F008F">
        <w:rPr>
          <w:sz w:val="28"/>
          <w:szCs w:val="28"/>
        </w:rPr>
        <w:t xml:space="preserve"> отдела а</w:t>
      </w:r>
      <w:r w:rsidR="00B06627">
        <w:rPr>
          <w:sz w:val="28"/>
          <w:szCs w:val="28"/>
        </w:rPr>
        <w:t>рхитектуры и градостроительства</w:t>
      </w:r>
      <w:r w:rsidR="00CC49C7" w:rsidRPr="008A0C1E">
        <w:rPr>
          <w:sz w:val="28"/>
          <w:szCs w:val="28"/>
        </w:rPr>
        <w:t>.</w:t>
      </w:r>
    </w:p>
    <w:p w:rsidR="0066272E" w:rsidRPr="008A0C1E" w:rsidRDefault="002809D6" w:rsidP="008A0C1E">
      <w:pPr>
        <w:ind w:firstLine="709"/>
        <w:jc w:val="both"/>
        <w:rPr>
          <w:sz w:val="28"/>
          <w:szCs w:val="28"/>
        </w:rPr>
      </w:pPr>
      <w:r w:rsidRPr="008A0C1E">
        <w:rPr>
          <w:sz w:val="28"/>
          <w:szCs w:val="28"/>
        </w:rPr>
        <w:t>2.2</w:t>
      </w:r>
      <w:r w:rsidR="0066272E" w:rsidRPr="008A0C1E">
        <w:rPr>
          <w:sz w:val="28"/>
          <w:szCs w:val="28"/>
        </w:rPr>
        <w:t>.</w:t>
      </w:r>
      <w:r w:rsidRPr="008A0C1E">
        <w:rPr>
          <w:sz w:val="28"/>
          <w:szCs w:val="28"/>
        </w:rPr>
        <w:t>2.</w:t>
      </w:r>
      <w:r w:rsidR="0066272E" w:rsidRPr="008A0C1E">
        <w:rPr>
          <w:sz w:val="28"/>
          <w:szCs w:val="28"/>
        </w:rPr>
        <w:t xml:space="preserve"> В предоставлении муниципальной услуги участвуют:</w:t>
      </w:r>
    </w:p>
    <w:p w:rsidR="00B94896" w:rsidRPr="003E67DD" w:rsidRDefault="00B94896" w:rsidP="008A0C1E">
      <w:pPr>
        <w:ind w:firstLine="709"/>
        <w:jc w:val="both"/>
        <w:rPr>
          <w:sz w:val="28"/>
          <w:szCs w:val="28"/>
        </w:rPr>
      </w:pPr>
      <w:r w:rsidRPr="008A0C1E">
        <w:rPr>
          <w:sz w:val="28"/>
          <w:szCs w:val="28"/>
        </w:rPr>
        <w:t>1)</w:t>
      </w:r>
      <w:r w:rsidR="004F6C04">
        <w:rPr>
          <w:sz w:val="28"/>
          <w:szCs w:val="28"/>
        </w:rPr>
        <w:t xml:space="preserve"> </w:t>
      </w:r>
      <w:r w:rsidR="003E67DD">
        <w:rPr>
          <w:sz w:val="28"/>
          <w:szCs w:val="28"/>
        </w:rPr>
        <w:t xml:space="preserve">отдел </w:t>
      </w:r>
      <w:r w:rsidR="003E67DD" w:rsidRPr="003E67DD">
        <w:rPr>
          <w:sz w:val="28"/>
          <w:szCs w:val="28"/>
        </w:rPr>
        <w:t>муниципального развития и организационной работы управления по развитию местного самоуправления и социальной политике</w:t>
      </w:r>
      <w:r w:rsidR="003E67DD">
        <w:rPr>
          <w:sz w:val="28"/>
          <w:szCs w:val="28"/>
        </w:rPr>
        <w:t xml:space="preserve"> Администрации</w:t>
      </w:r>
      <w:r w:rsidRPr="003E67DD">
        <w:rPr>
          <w:sz w:val="28"/>
          <w:szCs w:val="28"/>
        </w:rPr>
        <w:t>;</w:t>
      </w:r>
    </w:p>
    <w:p w:rsidR="00B94896" w:rsidRPr="008A0C1E" w:rsidRDefault="00B94896" w:rsidP="008A0C1E">
      <w:pPr>
        <w:ind w:firstLine="709"/>
        <w:jc w:val="both"/>
        <w:rPr>
          <w:sz w:val="28"/>
          <w:szCs w:val="28"/>
        </w:rPr>
      </w:pPr>
      <w:r w:rsidRPr="008A0C1E">
        <w:rPr>
          <w:sz w:val="28"/>
          <w:szCs w:val="28"/>
        </w:rPr>
        <w:t xml:space="preserve">2) </w:t>
      </w:r>
      <w:r w:rsidR="00851314" w:rsidRPr="008A0C1E">
        <w:rPr>
          <w:sz w:val="28"/>
          <w:szCs w:val="28"/>
        </w:rPr>
        <w:t>Управление Федеральной</w:t>
      </w:r>
      <w:r w:rsidR="009A7323" w:rsidRPr="008A0C1E">
        <w:rPr>
          <w:sz w:val="28"/>
          <w:szCs w:val="28"/>
        </w:rPr>
        <w:t xml:space="preserve"> службы</w:t>
      </w:r>
      <w:r w:rsidR="002833E9" w:rsidRPr="008A0C1E">
        <w:rPr>
          <w:sz w:val="28"/>
          <w:szCs w:val="28"/>
        </w:rPr>
        <w:t xml:space="preserve"> государственной регистрации</w:t>
      </w:r>
      <w:r w:rsidR="00851314" w:rsidRPr="008A0C1E">
        <w:rPr>
          <w:sz w:val="28"/>
          <w:szCs w:val="28"/>
        </w:rPr>
        <w:t>,</w:t>
      </w:r>
      <w:r w:rsidR="002833E9" w:rsidRPr="008A0C1E">
        <w:rPr>
          <w:sz w:val="28"/>
          <w:szCs w:val="28"/>
        </w:rPr>
        <w:t xml:space="preserve"> кадас</w:t>
      </w:r>
      <w:r w:rsidR="00851314" w:rsidRPr="008A0C1E">
        <w:rPr>
          <w:sz w:val="28"/>
          <w:szCs w:val="28"/>
        </w:rPr>
        <w:t xml:space="preserve">тра </w:t>
      </w:r>
      <w:r w:rsidR="002833E9" w:rsidRPr="008A0C1E">
        <w:rPr>
          <w:sz w:val="28"/>
          <w:szCs w:val="28"/>
        </w:rPr>
        <w:t>и картографии</w:t>
      </w:r>
      <w:r w:rsidR="00851314" w:rsidRPr="008A0C1E">
        <w:rPr>
          <w:sz w:val="28"/>
          <w:szCs w:val="28"/>
        </w:rPr>
        <w:t xml:space="preserve"> </w:t>
      </w:r>
      <w:r w:rsidR="002F2C81" w:rsidRPr="008A0C1E">
        <w:rPr>
          <w:sz w:val="28"/>
          <w:szCs w:val="28"/>
        </w:rPr>
        <w:t xml:space="preserve">по </w:t>
      </w:r>
      <w:r w:rsidR="00851314" w:rsidRPr="008A0C1E">
        <w:rPr>
          <w:sz w:val="28"/>
          <w:szCs w:val="28"/>
        </w:rPr>
        <w:t>Архангельской области и Ненецкому автономному округу</w:t>
      </w:r>
      <w:r w:rsidR="002833E9" w:rsidRPr="008A0C1E">
        <w:rPr>
          <w:sz w:val="28"/>
          <w:szCs w:val="28"/>
        </w:rPr>
        <w:t>;</w:t>
      </w:r>
    </w:p>
    <w:p w:rsidR="0066272E" w:rsidRPr="008A0C1E" w:rsidRDefault="002833E9" w:rsidP="008A0C1E">
      <w:pPr>
        <w:ind w:firstLine="709"/>
        <w:jc w:val="both"/>
        <w:rPr>
          <w:sz w:val="28"/>
          <w:szCs w:val="28"/>
        </w:rPr>
      </w:pPr>
      <w:r w:rsidRPr="008A0C1E">
        <w:rPr>
          <w:sz w:val="28"/>
          <w:szCs w:val="28"/>
        </w:rPr>
        <w:t>3</w:t>
      </w:r>
      <w:r w:rsidR="00B94896" w:rsidRPr="008A0C1E">
        <w:rPr>
          <w:sz w:val="28"/>
          <w:szCs w:val="28"/>
        </w:rPr>
        <w:t xml:space="preserve">) </w:t>
      </w:r>
      <w:r w:rsidRPr="008A0C1E">
        <w:rPr>
          <w:sz w:val="28"/>
          <w:szCs w:val="28"/>
        </w:rPr>
        <w:t>о</w:t>
      </w:r>
      <w:r w:rsidR="0066272E" w:rsidRPr="008A0C1E">
        <w:rPr>
          <w:sz w:val="28"/>
          <w:szCs w:val="28"/>
        </w:rPr>
        <w:t>рганизации, предоставляющие услуги по выполнению кадастровых работ.</w:t>
      </w:r>
    </w:p>
    <w:p w:rsidR="002809D6" w:rsidRPr="008A0C1E" w:rsidRDefault="002809D6" w:rsidP="008A0C1E">
      <w:pPr>
        <w:autoSpaceDE w:val="0"/>
        <w:autoSpaceDN w:val="0"/>
        <w:adjustRightInd w:val="0"/>
        <w:jc w:val="center"/>
        <w:rPr>
          <w:b/>
          <w:bCs/>
          <w:sz w:val="28"/>
          <w:szCs w:val="28"/>
        </w:rPr>
      </w:pPr>
    </w:p>
    <w:p w:rsidR="002809D6" w:rsidRPr="004F6C04" w:rsidRDefault="002809D6" w:rsidP="008A0C1E">
      <w:pPr>
        <w:autoSpaceDE w:val="0"/>
        <w:autoSpaceDN w:val="0"/>
        <w:adjustRightInd w:val="0"/>
        <w:jc w:val="center"/>
        <w:rPr>
          <w:b/>
          <w:sz w:val="28"/>
          <w:szCs w:val="28"/>
        </w:rPr>
      </w:pPr>
      <w:r w:rsidRPr="004F6C04">
        <w:rPr>
          <w:b/>
          <w:bCs/>
          <w:sz w:val="28"/>
          <w:szCs w:val="28"/>
        </w:rPr>
        <w:t>2.3. Результаты предоставления муниципальной услуги</w:t>
      </w:r>
    </w:p>
    <w:p w:rsidR="002809D6" w:rsidRPr="004F6C04" w:rsidRDefault="002809D6" w:rsidP="008A0C1E">
      <w:pPr>
        <w:autoSpaceDE w:val="0"/>
        <w:autoSpaceDN w:val="0"/>
        <w:adjustRightInd w:val="0"/>
        <w:jc w:val="both"/>
        <w:rPr>
          <w:b/>
          <w:sz w:val="28"/>
          <w:szCs w:val="28"/>
        </w:rPr>
      </w:pPr>
    </w:p>
    <w:p w:rsidR="002809D6" w:rsidRPr="008A0C1E" w:rsidRDefault="002809D6" w:rsidP="008A0C1E">
      <w:pPr>
        <w:autoSpaceDE w:val="0"/>
        <w:autoSpaceDN w:val="0"/>
        <w:adjustRightInd w:val="0"/>
        <w:ind w:firstLine="709"/>
        <w:jc w:val="both"/>
        <w:rPr>
          <w:sz w:val="28"/>
          <w:szCs w:val="28"/>
        </w:rPr>
      </w:pPr>
      <w:r w:rsidRPr="008A0C1E">
        <w:rPr>
          <w:sz w:val="28"/>
          <w:szCs w:val="28"/>
        </w:rPr>
        <w:lastRenderedPageBreak/>
        <w:t>Результатами предоставления муниципальной услуги являются:</w:t>
      </w:r>
    </w:p>
    <w:p w:rsidR="002809D6" w:rsidRPr="008A0C1E" w:rsidRDefault="00085A28" w:rsidP="008A0C1E">
      <w:pPr>
        <w:autoSpaceDE w:val="0"/>
        <w:autoSpaceDN w:val="0"/>
        <w:adjustRightInd w:val="0"/>
        <w:ind w:firstLine="709"/>
        <w:jc w:val="both"/>
        <w:rPr>
          <w:sz w:val="28"/>
          <w:szCs w:val="28"/>
        </w:rPr>
      </w:pPr>
      <w:r>
        <w:rPr>
          <w:sz w:val="28"/>
          <w:szCs w:val="28"/>
        </w:rPr>
        <w:t>1) направление</w:t>
      </w:r>
      <w:r w:rsidR="002809D6" w:rsidRPr="008A0C1E">
        <w:rPr>
          <w:sz w:val="28"/>
          <w:szCs w:val="28"/>
        </w:rPr>
        <w:t xml:space="preserve"> уведомления о соответствии </w:t>
      </w:r>
      <w:proofErr w:type="gramStart"/>
      <w:r w:rsidR="002809D6" w:rsidRPr="008A0C1E">
        <w:rPr>
          <w:sz w:val="28"/>
          <w:szCs w:val="28"/>
        </w:rPr>
        <w:t>построенных</w:t>
      </w:r>
      <w:proofErr w:type="gramEnd"/>
      <w:r w:rsidR="002809D6" w:rsidRPr="008A0C1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809D6" w:rsidRPr="008A0C1E" w:rsidRDefault="00085A28" w:rsidP="008A0C1E">
      <w:pPr>
        <w:autoSpaceDE w:val="0"/>
        <w:autoSpaceDN w:val="0"/>
        <w:adjustRightInd w:val="0"/>
        <w:ind w:firstLine="709"/>
        <w:jc w:val="both"/>
        <w:rPr>
          <w:sz w:val="28"/>
          <w:szCs w:val="28"/>
        </w:rPr>
      </w:pPr>
      <w:r>
        <w:rPr>
          <w:sz w:val="28"/>
          <w:szCs w:val="28"/>
        </w:rPr>
        <w:t>2) направление</w:t>
      </w:r>
      <w:r w:rsidR="002809D6" w:rsidRPr="008A0C1E">
        <w:rPr>
          <w:sz w:val="28"/>
          <w:szCs w:val="28"/>
        </w:rPr>
        <w:t xml:space="preserve"> уведомления о несоответствии </w:t>
      </w:r>
      <w:proofErr w:type="gramStart"/>
      <w:r w:rsidR="002809D6" w:rsidRPr="008A0C1E">
        <w:rPr>
          <w:sz w:val="28"/>
          <w:szCs w:val="28"/>
        </w:rPr>
        <w:t>построенных</w:t>
      </w:r>
      <w:proofErr w:type="gramEnd"/>
      <w:r w:rsidR="002809D6" w:rsidRPr="008A0C1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2007" w:rsidRPr="008A0C1E">
        <w:rPr>
          <w:sz w:val="28"/>
          <w:szCs w:val="28"/>
        </w:rPr>
        <w:t>.</w:t>
      </w:r>
    </w:p>
    <w:p w:rsidR="00E72007" w:rsidRPr="008A0C1E" w:rsidRDefault="00E72007" w:rsidP="008A0C1E">
      <w:pPr>
        <w:autoSpaceDE w:val="0"/>
        <w:autoSpaceDN w:val="0"/>
        <w:adjustRightInd w:val="0"/>
        <w:ind w:firstLine="709"/>
        <w:jc w:val="both"/>
        <w:rPr>
          <w:sz w:val="28"/>
          <w:szCs w:val="28"/>
        </w:rPr>
      </w:pPr>
    </w:p>
    <w:p w:rsidR="00E72007" w:rsidRPr="004F6C04" w:rsidRDefault="00E72007" w:rsidP="008A0C1E">
      <w:pPr>
        <w:autoSpaceDE w:val="0"/>
        <w:autoSpaceDN w:val="0"/>
        <w:adjustRightInd w:val="0"/>
        <w:jc w:val="center"/>
        <w:rPr>
          <w:b/>
          <w:bCs/>
          <w:sz w:val="28"/>
          <w:szCs w:val="28"/>
        </w:rPr>
      </w:pPr>
      <w:r w:rsidRPr="004F6C04">
        <w:rPr>
          <w:b/>
          <w:bCs/>
          <w:sz w:val="28"/>
          <w:szCs w:val="28"/>
        </w:rPr>
        <w:t>2.4. Сроки при предоставлении муниципальной услуги</w:t>
      </w:r>
    </w:p>
    <w:p w:rsidR="00E72007" w:rsidRPr="008A0C1E" w:rsidRDefault="00E72007" w:rsidP="008A0C1E">
      <w:pPr>
        <w:autoSpaceDE w:val="0"/>
        <w:autoSpaceDN w:val="0"/>
        <w:adjustRightInd w:val="0"/>
        <w:jc w:val="both"/>
        <w:rPr>
          <w:sz w:val="28"/>
          <w:szCs w:val="28"/>
        </w:rPr>
      </w:pPr>
    </w:p>
    <w:p w:rsidR="00E72007" w:rsidRPr="00280694" w:rsidRDefault="00E72007" w:rsidP="008A0C1E">
      <w:pPr>
        <w:autoSpaceDE w:val="0"/>
        <w:autoSpaceDN w:val="0"/>
        <w:adjustRightInd w:val="0"/>
        <w:ind w:firstLine="709"/>
        <w:jc w:val="both"/>
        <w:rPr>
          <w:spacing w:val="-6"/>
          <w:sz w:val="28"/>
          <w:szCs w:val="28"/>
        </w:rPr>
      </w:pPr>
      <w:r w:rsidRPr="00280694">
        <w:rPr>
          <w:spacing w:val="-6"/>
          <w:sz w:val="28"/>
          <w:szCs w:val="28"/>
        </w:rPr>
        <w:t>2.4.1. Сроки выполнения отдельных административных процедур</w:t>
      </w:r>
      <w:r w:rsidR="008A0C1E" w:rsidRPr="00280694">
        <w:rPr>
          <w:spacing w:val="-6"/>
          <w:sz w:val="28"/>
          <w:szCs w:val="28"/>
        </w:rPr>
        <w:t xml:space="preserve"> </w:t>
      </w:r>
      <w:r w:rsidRPr="00280694">
        <w:rPr>
          <w:spacing w:val="-6"/>
          <w:sz w:val="28"/>
          <w:szCs w:val="28"/>
        </w:rPr>
        <w:t>и действий:</w:t>
      </w:r>
    </w:p>
    <w:p w:rsidR="00E72007" w:rsidRPr="008A0C1E" w:rsidRDefault="00E72007" w:rsidP="008A0C1E">
      <w:pPr>
        <w:autoSpaceDE w:val="0"/>
        <w:autoSpaceDN w:val="0"/>
        <w:adjustRightInd w:val="0"/>
        <w:ind w:firstLine="709"/>
        <w:jc w:val="both"/>
        <w:rPr>
          <w:sz w:val="28"/>
          <w:szCs w:val="28"/>
        </w:rPr>
      </w:pPr>
      <w:r w:rsidRPr="008A0C1E">
        <w:rPr>
          <w:sz w:val="28"/>
          <w:szCs w:val="28"/>
        </w:rPr>
        <w:t xml:space="preserve">1) регистрация </w:t>
      </w:r>
      <w:r w:rsidR="009A7323" w:rsidRPr="008A0C1E">
        <w:rPr>
          <w:sz w:val="28"/>
          <w:szCs w:val="28"/>
        </w:rPr>
        <w:t>уведомления</w:t>
      </w:r>
      <w:r w:rsidR="00820D7F" w:rsidRPr="008A0C1E">
        <w:rPr>
          <w:sz w:val="28"/>
          <w:szCs w:val="28"/>
        </w:rPr>
        <w:t xml:space="preserve"> об окончании строительства</w:t>
      </w:r>
      <w:r w:rsidR="00271564" w:rsidRPr="008A0C1E">
        <w:rPr>
          <w:sz w:val="28"/>
          <w:szCs w:val="28"/>
        </w:rPr>
        <w:t xml:space="preserve"> </w:t>
      </w:r>
      <w:r w:rsidR="00851314" w:rsidRPr="008A0C1E">
        <w:rPr>
          <w:sz w:val="28"/>
          <w:szCs w:val="28"/>
        </w:rPr>
        <w:t>– в день поступления уведомления об окончании строительства</w:t>
      </w:r>
      <w:r w:rsidR="00280694">
        <w:rPr>
          <w:sz w:val="28"/>
          <w:szCs w:val="28"/>
        </w:rPr>
        <w:t>;</w:t>
      </w:r>
    </w:p>
    <w:p w:rsidR="00E72007" w:rsidRPr="008A0C1E" w:rsidRDefault="00E72007" w:rsidP="008A0C1E">
      <w:pPr>
        <w:ind w:firstLine="709"/>
        <w:jc w:val="both"/>
        <w:rPr>
          <w:sz w:val="28"/>
          <w:szCs w:val="28"/>
        </w:rPr>
      </w:pPr>
      <w:r w:rsidRPr="008A0C1E">
        <w:rPr>
          <w:sz w:val="28"/>
          <w:szCs w:val="28"/>
        </w:rPr>
        <w:t xml:space="preserve">2) рассмотрение вопроса о </w:t>
      </w:r>
      <w:r w:rsidR="001F02DF" w:rsidRPr="008A0C1E">
        <w:rPr>
          <w:sz w:val="28"/>
          <w:szCs w:val="28"/>
        </w:rPr>
        <w:t>предоставлении муниципальной услуги</w:t>
      </w:r>
      <w:r w:rsidR="008A0C1E">
        <w:rPr>
          <w:sz w:val="28"/>
          <w:szCs w:val="28"/>
        </w:rPr>
        <w:t xml:space="preserve"> </w:t>
      </w:r>
      <w:r w:rsidR="001F02DF" w:rsidRPr="008A0C1E">
        <w:rPr>
          <w:sz w:val="28"/>
          <w:szCs w:val="28"/>
        </w:rPr>
        <w:t xml:space="preserve">и принятие решения о выдаче результата предоставления муниципальной услуги составляет </w:t>
      </w:r>
      <w:r w:rsidRPr="008A0C1E">
        <w:rPr>
          <w:sz w:val="28"/>
          <w:szCs w:val="28"/>
        </w:rPr>
        <w:t>5 рабочих дней</w:t>
      </w:r>
      <w:r w:rsidR="000C7A73" w:rsidRPr="008A0C1E">
        <w:rPr>
          <w:sz w:val="28"/>
          <w:szCs w:val="28"/>
        </w:rPr>
        <w:t xml:space="preserve"> со дня поступления уведомления</w:t>
      </w:r>
      <w:r w:rsidR="008A0C1E">
        <w:rPr>
          <w:sz w:val="28"/>
          <w:szCs w:val="28"/>
        </w:rPr>
        <w:t xml:space="preserve"> </w:t>
      </w:r>
      <w:r w:rsidR="000C7A73" w:rsidRPr="008A0C1E">
        <w:rPr>
          <w:sz w:val="28"/>
          <w:szCs w:val="28"/>
        </w:rPr>
        <w:t>об окончании строительства</w:t>
      </w:r>
      <w:r w:rsidRPr="008A0C1E">
        <w:rPr>
          <w:sz w:val="28"/>
          <w:szCs w:val="28"/>
        </w:rPr>
        <w:t>;</w:t>
      </w:r>
    </w:p>
    <w:p w:rsidR="00E72007" w:rsidRPr="00A52B7F" w:rsidRDefault="00E72007" w:rsidP="008A0C1E">
      <w:pPr>
        <w:ind w:firstLine="709"/>
        <w:jc w:val="both"/>
        <w:rPr>
          <w:sz w:val="28"/>
          <w:szCs w:val="28"/>
        </w:rPr>
      </w:pPr>
      <w:r w:rsidRPr="00A52B7F">
        <w:rPr>
          <w:sz w:val="28"/>
          <w:szCs w:val="28"/>
        </w:rPr>
        <w:t xml:space="preserve">3) </w:t>
      </w:r>
      <w:r w:rsidR="001F02DF" w:rsidRPr="00A52B7F">
        <w:rPr>
          <w:sz w:val="28"/>
          <w:szCs w:val="28"/>
        </w:rPr>
        <w:t xml:space="preserve">передача документов, предусмотренных пунктом 3.2.6 </w:t>
      </w:r>
      <w:r w:rsidR="00C7042B" w:rsidRPr="00A52B7F">
        <w:rPr>
          <w:sz w:val="28"/>
          <w:szCs w:val="28"/>
        </w:rPr>
        <w:t xml:space="preserve">подраздела 3.2 </w:t>
      </w:r>
      <w:r w:rsidR="00C7042B" w:rsidRPr="00A52B7F">
        <w:rPr>
          <w:spacing w:val="-6"/>
          <w:sz w:val="28"/>
          <w:szCs w:val="28"/>
        </w:rPr>
        <w:t xml:space="preserve">раздела 3 </w:t>
      </w:r>
      <w:r w:rsidR="001F02DF" w:rsidRPr="00A52B7F">
        <w:rPr>
          <w:spacing w:val="-6"/>
          <w:sz w:val="28"/>
          <w:szCs w:val="28"/>
        </w:rPr>
        <w:t>настоящего административного регламента, муниципальному служащему</w:t>
      </w:r>
      <w:r w:rsidR="00A52B7F">
        <w:rPr>
          <w:spacing w:val="-4"/>
          <w:sz w:val="28"/>
          <w:szCs w:val="28"/>
        </w:rPr>
        <w:t xml:space="preserve"> Отдела</w:t>
      </w:r>
      <w:r w:rsidR="001F02DF" w:rsidRPr="00A52B7F">
        <w:rPr>
          <w:spacing w:val="-4"/>
          <w:sz w:val="28"/>
          <w:szCs w:val="28"/>
        </w:rPr>
        <w:t>, ответственному за выдачу доку</w:t>
      </w:r>
      <w:r w:rsidR="00D92DC8" w:rsidRPr="00A52B7F">
        <w:rPr>
          <w:spacing w:val="-4"/>
          <w:sz w:val="28"/>
          <w:szCs w:val="28"/>
        </w:rPr>
        <w:t>ментов, осуществляется в течение</w:t>
      </w:r>
      <w:r w:rsidR="001F02DF" w:rsidRPr="00A52B7F">
        <w:rPr>
          <w:sz w:val="28"/>
          <w:szCs w:val="28"/>
        </w:rPr>
        <w:t xml:space="preserve"> одного дня после подписания документов, предусмотренных пунктом 3.2.6 </w:t>
      </w:r>
      <w:r w:rsidR="00C7042B" w:rsidRPr="00A52B7F">
        <w:rPr>
          <w:sz w:val="28"/>
          <w:szCs w:val="28"/>
        </w:rPr>
        <w:t xml:space="preserve">подраздела 3.2 раздела 3 </w:t>
      </w:r>
      <w:r w:rsidR="001F02DF" w:rsidRPr="00A52B7F">
        <w:rPr>
          <w:sz w:val="28"/>
          <w:szCs w:val="28"/>
        </w:rPr>
        <w:t>настоящего административного регламента</w:t>
      </w:r>
      <w:r w:rsidR="00280694" w:rsidRPr="00A52B7F">
        <w:rPr>
          <w:sz w:val="28"/>
          <w:szCs w:val="28"/>
        </w:rPr>
        <w:t>;</w:t>
      </w:r>
    </w:p>
    <w:p w:rsidR="000C7A73" w:rsidRPr="008A0C1E" w:rsidRDefault="000C7A73" w:rsidP="008A0C1E">
      <w:pPr>
        <w:ind w:firstLine="709"/>
        <w:jc w:val="both"/>
        <w:rPr>
          <w:sz w:val="28"/>
          <w:szCs w:val="28"/>
        </w:rPr>
      </w:pPr>
      <w:r w:rsidRPr="00A52B7F">
        <w:rPr>
          <w:sz w:val="28"/>
          <w:szCs w:val="28"/>
        </w:rPr>
        <w:t>4) выдача заявителю результата предоставления муниципальной услуги осуществляется в течение одного дня после передачи документов</w:t>
      </w:r>
      <w:r w:rsidR="009A7323" w:rsidRPr="00A52B7F">
        <w:rPr>
          <w:sz w:val="28"/>
          <w:szCs w:val="28"/>
        </w:rPr>
        <w:t>, предусмотренных пункт</w:t>
      </w:r>
      <w:r w:rsidR="00280694" w:rsidRPr="00A52B7F">
        <w:rPr>
          <w:sz w:val="28"/>
          <w:szCs w:val="28"/>
        </w:rPr>
        <w:t>ом</w:t>
      </w:r>
      <w:r w:rsidR="009A7323" w:rsidRPr="00A52B7F">
        <w:rPr>
          <w:sz w:val="28"/>
          <w:szCs w:val="28"/>
        </w:rPr>
        <w:t xml:space="preserve"> 3.2.6</w:t>
      </w:r>
      <w:r w:rsidRPr="00A52B7F">
        <w:rPr>
          <w:sz w:val="28"/>
          <w:szCs w:val="28"/>
        </w:rPr>
        <w:t xml:space="preserve"> </w:t>
      </w:r>
      <w:r w:rsidR="00C7042B" w:rsidRPr="00A52B7F">
        <w:rPr>
          <w:sz w:val="28"/>
          <w:szCs w:val="28"/>
        </w:rPr>
        <w:t xml:space="preserve"> подраздела 3.2 раздела 3 </w:t>
      </w:r>
      <w:r w:rsidRPr="00A52B7F">
        <w:rPr>
          <w:sz w:val="28"/>
          <w:szCs w:val="28"/>
        </w:rPr>
        <w:t xml:space="preserve">настоящего административного </w:t>
      </w:r>
      <w:r w:rsidRPr="00A52B7F">
        <w:rPr>
          <w:spacing w:val="-8"/>
          <w:sz w:val="28"/>
          <w:szCs w:val="28"/>
        </w:rPr>
        <w:t>регламента муниципальному служащему</w:t>
      </w:r>
      <w:r w:rsidR="00A52B7F">
        <w:rPr>
          <w:spacing w:val="-8"/>
          <w:sz w:val="28"/>
          <w:szCs w:val="28"/>
        </w:rPr>
        <w:t xml:space="preserve"> Отдела</w:t>
      </w:r>
      <w:r w:rsidRPr="00A52B7F">
        <w:rPr>
          <w:spacing w:val="-8"/>
          <w:sz w:val="28"/>
          <w:szCs w:val="28"/>
        </w:rPr>
        <w:t>, ответственному за выдачу</w:t>
      </w:r>
      <w:r w:rsidRPr="00A52B7F">
        <w:rPr>
          <w:spacing w:val="-2"/>
          <w:sz w:val="28"/>
          <w:szCs w:val="28"/>
        </w:rPr>
        <w:t xml:space="preserve"> документов</w:t>
      </w:r>
      <w:r w:rsidR="009A7323" w:rsidRPr="00A52B7F">
        <w:rPr>
          <w:spacing w:val="-2"/>
          <w:sz w:val="28"/>
          <w:szCs w:val="28"/>
        </w:rPr>
        <w:t>.</w:t>
      </w:r>
      <w:r w:rsidRPr="008A0C1E">
        <w:rPr>
          <w:sz w:val="28"/>
          <w:szCs w:val="28"/>
        </w:rPr>
        <w:t xml:space="preserve"> </w:t>
      </w:r>
    </w:p>
    <w:p w:rsidR="00E72007" w:rsidRPr="008A0C1E" w:rsidRDefault="001F02DF" w:rsidP="008A0C1E">
      <w:pPr>
        <w:autoSpaceDE w:val="0"/>
        <w:autoSpaceDN w:val="0"/>
        <w:adjustRightInd w:val="0"/>
        <w:ind w:firstLine="709"/>
        <w:jc w:val="both"/>
        <w:rPr>
          <w:sz w:val="28"/>
          <w:szCs w:val="28"/>
        </w:rPr>
      </w:pPr>
      <w:r w:rsidRPr="008A0C1E">
        <w:rPr>
          <w:sz w:val="28"/>
          <w:szCs w:val="28"/>
        </w:rPr>
        <w:t>2.4</w:t>
      </w:r>
      <w:r w:rsidR="00E72007" w:rsidRPr="008A0C1E">
        <w:rPr>
          <w:sz w:val="28"/>
          <w:szCs w:val="28"/>
        </w:rPr>
        <w:t>.2. Максимальный срок ожидания в очереди:</w:t>
      </w:r>
    </w:p>
    <w:p w:rsidR="00E72007" w:rsidRPr="008A0C1E" w:rsidRDefault="00E72007" w:rsidP="008A0C1E">
      <w:pPr>
        <w:autoSpaceDE w:val="0"/>
        <w:autoSpaceDN w:val="0"/>
        <w:adjustRightInd w:val="0"/>
        <w:ind w:firstLine="709"/>
        <w:jc w:val="both"/>
        <w:rPr>
          <w:sz w:val="28"/>
          <w:szCs w:val="28"/>
        </w:rPr>
      </w:pPr>
      <w:r w:rsidRPr="008A0C1E">
        <w:rPr>
          <w:sz w:val="28"/>
          <w:szCs w:val="28"/>
        </w:rPr>
        <w:t>1) при подаче запроса о предоставлении муниципальной услуги –</w:t>
      </w:r>
      <w:r w:rsidR="008A0C1E">
        <w:rPr>
          <w:sz w:val="28"/>
          <w:szCs w:val="28"/>
        </w:rPr>
        <w:t xml:space="preserve"> </w:t>
      </w:r>
      <w:r w:rsidR="00280694">
        <w:rPr>
          <w:sz w:val="28"/>
          <w:szCs w:val="28"/>
        </w:rPr>
        <w:br/>
      </w:r>
      <w:r w:rsidRPr="008A0C1E">
        <w:rPr>
          <w:sz w:val="28"/>
          <w:szCs w:val="28"/>
        </w:rPr>
        <w:t>не более 15 минут;</w:t>
      </w:r>
    </w:p>
    <w:p w:rsidR="00E72007" w:rsidRPr="008A0C1E" w:rsidRDefault="00E72007" w:rsidP="008A0C1E">
      <w:pPr>
        <w:tabs>
          <w:tab w:val="left" w:pos="1080"/>
        </w:tabs>
        <w:autoSpaceDE w:val="0"/>
        <w:autoSpaceDN w:val="0"/>
        <w:adjustRightInd w:val="0"/>
        <w:ind w:firstLine="709"/>
        <w:jc w:val="both"/>
        <w:rPr>
          <w:sz w:val="28"/>
          <w:szCs w:val="28"/>
        </w:rPr>
      </w:pPr>
      <w:r w:rsidRPr="008A0C1E">
        <w:rPr>
          <w:sz w:val="28"/>
          <w:szCs w:val="28"/>
        </w:rPr>
        <w:t>2) при получении результата предоставления муниципальной услуги –</w:t>
      </w:r>
      <w:r w:rsidR="008A0C1E">
        <w:rPr>
          <w:sz w:val="28"/>
          <w:szCs w:val="28"/>
        </w:rPr>
        <w:t xml:space="preserve"> </w:t>
      </w:r>
      <w:r w:rsidR="00280694">
        <w:rPr>
          <w:sz w:val="28"/>
          <w:szCs w:val="28"/>
        </w:rPr>
        <w:br/>
      </w:r>
      <w:r w:rsidRPr="008A0C1E">
        <w:rPr>
          <w:sz w:val="28"/>
          <w:szCs w:val="28"/>
        </w:rPr>
        <w:t>не более 15 минут.</w:t>
      </w:r>
    </w:p>
    <w:p w:rsidR="003623DD" w:rsidRPr="008A0C1E" w:rsidRDefault="00280694" w:rsidP="008A0C1E">
      <w:pPr>
        <w:autoSpaceDE w:val="0"/>
        <w:autoSpaceDN w:val="0"/>
        <w:adjustRightInd w:val="0"/>
        <w:ind w:firstLine="709"/>
        <w:jc w:val="both"/>
        <w:rPr>
          <w:sz w:val="28"/>
          <w:szCs w:val="28"/>
        </w:rPr>
      </w:pPr>
      <w:r>
        <w:rPr>
          <w:sz w:val="28"/>
          <w:szCs w:val="28"/>
        </w:rPr>
        <w:t>2.4</w:t>
      </w:r>
      <w:r w:rsidR="00E72007" w:rsidRPr="008A0C1E">
        <w:rPr>
          <w:sz w:val="28"/>
          <w:szCs w:val="28"/>
        </w:rPr>
        <w:t>.3. Общий срок предоставления муниципальной услуги</w:t>
      </w:r>
      <w:r>
        <w:rPr>
          <w:sz w:val="28"/>
          <w:szCs w:val="28"/>
        </w:rPr>
        <w:t xml:space="preserve"> – </w:t>
      </w:r>
      <w:r w:rsidR="003623DD" w:rsidRPr="008A0C1E">
        <w:rPr>
          <w:sz w:val="28"/>
          <w:szCs w:val="28"/>
        </w:rPr>
        <w:t>до 7 рабочих дней со д</w:t>
      </w:r>
      <w:r w:rsidR="000C7A73" w:rsidRPr="008A0C1E">
        <w:rPr>
          <w:sz w:val="28"/>
          <w:szCs w:val="28"/>
        </w:rPr>
        <w:t>ня поступления уведомления об окончании строительства</w:t>
      </w:r>
      <w:r w:rsidR="003623DD" w:rsidRPr="008A0C1E">
        <w:rPr>
          <w:sz w:val="28"/>
          <w:szCs w:val="28"/>
        </w:rPr>
        <w:t>.</w:t>
      </w:r>
    </w:p>
    <w:p w:rsidR="003623DD" w:rsidRPr="008A0C1E" w:rsidRDefault="003623DD" w:rsidP="008A0C1E">
      <w:pPr>
        <w:autoSpaceDE w:val="0"/>
        <w:autoSpaceDN w:val="0"/>
        <w:adjustRightInd w:val="0"/>
        <w:ind w:firstLine="709"/>
        <w:jc w:val="both"/>
        <w:rPr>
          <w:i/>
          <w:sz w:val="28"/>
          <w:szCs w:val="28"/>
        </w:rPr>
      </w:pPr>
    </w:p>
    <w:p w:rsidR="003623DD" w:rsidRPr="00A61540" w:rsidRDefault="003623DD" w:rsidP="00280694">
      <w:pPr>
        <w:autoSpaceDE w:val="0"/>
        <w:autoSpaceDN w:val="0"/>
        <w:adjustRightInd w:val="0"/>
        <w:jc w:val="center"/>
        <w:rPr>
          <w:b/>
          <w:sz w:val="28"/>
          <w:szCs w:val="28"/>
        </w:rPr>
      </w:pPr>
      <w:r w:rsidRPr="00A61540">
        <w:rPr>
          <w:b/>
          <w:sz w:val="28"/>
          <w:szCs w:val="28"/>
        </w:rPr>
        <w:t>2.5</w:t>
      </w:r>
      <w:r w:rsidR="00280694" w:rsidRPr="00A61540">
        <w:rPr>
          <w:b/>
          <w:sz w:val="28"/>
          <w:szCs w:val="28"/>
        </w:rPr>
        <w:t>.</w:t>
      </w:r>
      <w:r w:rsidRPr="00A61540">
        <w:rPr>
          <w:b/>
          <w:sz w:val="28"/>
          <w:szCs w:val="28"/>
        </w:rPr>
        <w:t xml:space="preserve"> Перечень нормативно-правовых актов, регулирующих отношения, возникающие в связи с предоставлением услуги</w:t>
      </w:r>
    </w:p>
    <w:p w:rsidR="00E72007" w:rsidRPr="008A0C1E" w:rsidRDefault="00E72007" w:rsidP="008A0C1E">
      <w:pPr>
        <w:autoSpaceDE w:val="0"/>
        <w:autoSpaceDN w:val="0"/>
        <w:adjustRightInd w:val="0"/>
        <w:ind w:firstLine="709"/>
        <w:jc w:val="both"/>
        <w:rPr>
          <w:sz w:val="28"/>
          <w:szCs w:val="28"/>
        </w:rPr>
      </w:pPr>
    </w:p>
    <w:p w:rsidR="002809D6" w:rsidRPr="008A0C1E" w:rsidRDefault="003623DD" w:rsidP="008A0C1E">
      <w:pPr>
        <w:ind w:firstLine="709"/>
        <w:jc w:val="both"/>
        <w:rPr>
          <w:sz w:val="28"/>
          <w:szCs w:val="28"/>
        </w:rPr>
      </w:pPr>
      <w:r w:rsidRPr="008A0C1E">
        <w:rPr>
          <w:sz w:val="28"/>
          <w:szCs w:val="28"/>
        </w:rPr>
        <w:t>Предоставление муниципальной услуги осуществляется в соответствии со следующими нормативно-правовыми актами:</w:t>
      </w:r>
    </w:p>
    <w:p w:rsidR="003623DD" w:rsidRPr="008A0C1E" w:rsidRDefault="003623DD" w:rsidP="008A0C1E">
      <w:pPr>
        <w:autoSpaceDE w:val="0"/>
        <w:autoSpaceDN w:val="0"/>
        <w:adjustRightInd w:val="0"/>
        <w:ind w:firstLine="709"/>
        <w:jc w:val="both"/>
        <w:rPr>
          <w:sz w:val="28"/>
          <w:szCs w:val="28"/>
        </w:rPr>
      </w:pPr>
      <w:r w:rsidRPr="008A0C1E">
        <w:rPr>
          <w:sz w:val="28"/>
          <w:szCs w:val="28"/>
        </w:rPr>
        <w:t>Конституция Российской Федерации;</w:t>
      </w:r>
    </w:p>
    <w:p w:rsidR="00253C59" w:rsidRPr="008A0C1E" w:rsidRDefault="00253C59" w:rsidP="008A0C1E">
      <w:pPr>
        <w:autoSpaceDE w:val="0"/>
        <w:autoSpaceDN w:val="0"/>
        <w:adjustRightInd w:val="0"/>
        <w:ind w:firstLine="709"/>
        <w:jc w:val="both"/>
        <w:rPr>
          <w:sz w:val="28"/>
          <w:szCs w:val="28"/>
        </w:rPr>
      </w:pPr>
      <w:r w:rsidRPr="008A0C1E">
        <w:rPr>
          <w:sz w:val="28"/>
          <w:szCs w:val="28"/>
        </w:rPr>
        <w:t xml:space="preserve">Федеральный закон от 29 декабря 2004 </w:t>
      </w:r>
      <w:r w:rsidR="006A46BA" w:rsidRPr="008A0C1E">
        <w:rPr>
          <w:sz w:val="28"/>
          <w:szCs w:val="28"/>
        </w:rPr>
        <w:t xml:space="preserve">года </w:t>
      </w:r>
      <w:r w:rsidRPr="008A0C1E">
        <w:rPr>
          <w:sz w:val="28"/>
          <w:szCs w:val="28"/>
        </w:rPr>
        <w:t xml:space="preserve">№ 190-ФЗ </w:t>
      </w:r>
      <w:r w:rsidR="001136E0">
        <w:rPr>
          <w:sz w:val="28"/>
          <w:szCs w:val="28"/>
        </w:rPr>
        <w:t>"</w:t>
      </w:r>
      <w:r w:rsidRPr="008A0C1E">
        <w:rPr>
          <w:sz w:val="28"/>
          <w:szCs w:val="28"/>
        </w:rPr>
        <w:t>Градостроительный кодекс Российской Федерации</w:t>
      </w:r>
      <w:r w:rsidR="001136E0">
        <w:rPr>
          <w:sz w:val="28"/>
          <w:szCs w:val="28"/>
        </w:rPr>
        <w:t>"</w:t>
      </w:r>
      <w:r w:rsidRPr="008A0C1E">
        <w:rPr>
          <w:sz w:val="28"/>
          <w:szCs w:val="28"/>
        </w:rPr>
        <w:t xml:space="preserve"> (далее – </w:t>
      </w:r>
      <w:proofErr w:type="spellStart"/>
      <w:r w:rsidRPr="008A0C1E">
        <w:rPr>
          <w:sz w:val="28"/>
          <w:szCs w:val="28"/>
        </w:rPr>
        <w:t>ГрК</w:t>
      </w:r>
      <w:proofErr w:type="spellEnd"/>
      <w:r w:rsidRPr="008A0C1E">
        <w:rPr>
          <w:sz w:val="28"/>
          <w:szCs w:val="28"/>
        </w:rPr>
        <w:t xml:space="preserve"> РФ); </w:t>
      </w:r>
    </w:p>
    <w:p w:rsidR="003623DD" w:rsidRPr="008A0C1E" w:rsidRDefault="00280694" w:rsidP="008A0C1E">
      <w:pPr>
        <w:autoSpaceDE w:val="0"/>
        <w:autoSpaceDN w:val="0"/>
        <w:adjustRightInd w:val="0"/>
        <w:ind w:firstLine="709"/>
        <w:jc w:val="both"/>
        <w:rPr>
          <w:sz w:val="28"/>
          <w:szCs w:val="28"/>
        </w:rPr>
      </w:pPr>
      <w:r>
        <w:rPr>
          <w:sz w:val="28"/>
          <w:szCs w:val="28"/>
        </w:rPr>
        <w:lastRenderedPageBreak/>
        <w:t xml:space="preserve">Федеральный закон от </w:t>
      </w:r>
      <w:r w:rsidR="0068226C" w:rsidRPr="008A0C1E">
        <w:rPr>
          <w:sz w:val="28"/>
          <w:szCs w:val="28"/>
        </w:rPr>
        <w:t xml:space="preserve">2 мая </w:t>
      </w:r>
      <w:r w:rsidR="003623DD" w:rsidRPr="008A0C1E">
        <w:rPr>
          <w:sz w:val="28"/>
          <w:szCs w:val="28"/>
        </w:rPr>
        <w:t xml:space="preserve">2006 </w:t>
      </w:r>
      <w:r w:rsidR="006A46BA" w:rsidRPr="008A0C1E">
        <w:rPr>
          <w:sz w:val="28"/>
          <w:szCs w:val="28"/>
        </w:rPr>
        <w:t xml:space="preserve">года </w:t>
      </w:r>
      <w:r w:rsidR="003623DD" w:rsidRPr="008A0C1E">
        <w:rPr>
          <w:sz w:val="28"/>
          <w:szCs w:val="28"/>
        </w:rPr>
        <w:t xml:space="preserve">№ 59-ФЗ </w:t>
      </w:r>
      <w:r w:rsidR="001136E0">
        <w:rPr>
          <w:sz w:val="28"/>
          <w:szCs w:val="28"/>
        </w:rPr>
        <w:t>"</w:t>
      </w:r>
      <w:r w:rsidR="003623DD" w:rsidRPr="008A0C1E">
        <w:rPr>
          <w:sz w:val="28"/>
          <w:szCs w:val="28"/>
        </w:rPr>
        <w:t>О порядке рассмотрения обращений граждан Российской Федерации</w:t>
      </w:r>
      <w:r w:rsidR="001136E0">
        <w:rPr>
          <w:sz w:val="28"/>
          <w:szCs w:val="28"/>
        </w:rPr>
        <w:t>"</w:t>
      </w:r>
      <w:r w:rsidR="003623DD" w:rsidRPr="008A0C1E">
        <w:rPr>
          <w:sz w:val="28"/>
          <w:szCs w:val="28"/>
        </w:rPr>
        <w:t>;</w:t>
      </w:r>
    </w:p>
    <w:p w:rsidR="003623DD" w:rsidRPr="008A0C1E" w:rsidRDefault="00280694" w:rsidP="008A0C1E">
      <w:pPr>
        <w:autoSpaceDE w:val="0"/>
        <w:autoSpaceDN w:val="0"/>
        <w:adjustRightInd w:val="0"/>
        <w:ind w:firstLine="709"/>
        <w:jc w:val="both"/>
        <w:rPr>
          <w:sz w:val="28"/>
          <w:szCs w:val="28"/>
        </w:rPr>
      </w:pPr>
      <w:r>
        <w:rPr>
          <w:sz w:val="28"/>
          <w:szCs w:val="28"/>
        </w:rPr>
        <w:t xml:space="preserve">Федеральный закон от </w:t>
      </w:r>
      <w:r w:rsidR="003623DD" w:rsidRPr="008A0C1E">
        <w:rPr>
          <w:sz w:val="28"/>
          <w:szCs w:val="28"/>
        </w:rPr>
        <w:t>9</w:t>
      </w:r>
      <w:r w:rsidR="0068226C" w:rsidRPr="008A0C1E">
        <w:rPr>
          <w:sz w:val="28"/>
          <w:szCs w:val="28"/>
        </w:rPr>
        <w:t xml:space="preserve"> февраля </w:t>
      </w:r>
      <w:r w:rsidR="003623DD" w:rsidRPr="008A0C1E">
        <w:rPr>
          <w:sz w:val="28"/>
          <w:szCs w:val="28"/>
        </w:rPr>
        <w:t xml:space="preserve">2009 </w:t>
      </w:r>
      <w:r w:rsidR="006A46BA" w:rsidRPr="008A0C1E">
        <w:rPr>
          <w:sz w:val="28"/>
          <w:szCs w:val="28"/>
        </w:rPr>
        <w:t xml:space="preserve">года </w:t>
      </w:r>
      <w:r w:rsidR="003623DD" w:rsidRPr="008A0C1E">
        <w:rPr>
          <w:sz w:val="28"/>
          <w:szCs w:val="28"/>
        </w:rPr>
        <w:t xml:space="preserve">№ 8-ФЗ </w:t>
      </w:r>
      <w:r w:rsidR="001136E0">
        <w:rPr>
          <w:sz w:val="28"/>
          <w:szCs w:val="28"/>
        </w:rPr>
        <w:t>"</w:t>
      </w:r>
      <w:r w:rsidR="003623DD" w:rsidRPr="008A0C1E">
        <w:rPr>
          <w:sz w:val="28"/>
          <w:szCs w:val="28"/>
        </w:rPr>
        <w:t>Об обеспечении доступа</w:t>
      </w:r>
      <w:r w:rsidR="0068226C" w:rsidRPr="008A0C1E">
        <w:rPr>
          <w:sz w:val="28"/>
          <w:szCs w:val="28"/>
        </w:rPr>
        <w:t xml:space="preserve"> </w:t>
      </w:r>
      <w:r w:rsidR="003623DD" w:rsidRPr="008A0C1E">
        <w:rPr>
          <w:sz w:val="28"/>
          <w:szCs w:val="28"/>
        </w:rPr>
        <w:t>к информации о деятельности государственных органов и органов местного самоуправления</w:t>
      </w:r>
      <w:r w:rsidR="001136E0">
        <w:rPr>
          <w:sz w:val="28"/>
          <w:szCs w:val="28"/>
        </w:rPr>
        <w:t>"</w:t>
      </w:r>
      <w:r w:rsidR="003623DD" w:rsidRPr="008A0C1E">
        <w:rPr>
          <w:sz w:val="28"/>
          <w:szCs w:val="28"/>
        </w:rPr>
        <w:t>;</w:t>
      </w:r>
    </w:p>
    <w:p w:rsidR="003623DD" w:rsidRPr="008A0C1E" w:rsidRDefault="003623DD" w:rsidP="008A0C1E">
      <w:pPr>
        <w:autoSpaceDE w:val="0"/>
        <w:autoSpaceDN w:val="0"/>
        <w:adjustRightInd w:val="0"/>
        <w:ind w:firstLine="709"/>
        <w:jc w:val="both"/>
        <w:rPr>
          <w:sz w:val="28"/>
          <w:szCs w:val="28"/>
        </w:rPr>
      </w:pPr>
      <w:r w:rsidRPr="008A0C1E">
        <w:rPr>
          <w:sz w:val="28"/>
          <w:szCs w:val="28"/>
        </w:rPr>
        <w:t>Федеральный закон от 27</w:t>
      </w:r>
      <w:r w:rsidR="0068226C" w:rsidRPr="008A0C1E">
        <w:rPr>
          <w:sz w:val="28"/>
          <w:szCs w:val="28"/>
        </w:rPr>
        <w:t xml:space="preserve"> июля </w:t>
      </w:r>
      <w:r w:rsidRPr="008A0C1E">
        <w:rPr>
          <w:sz w:val="28"/>
          <w:szCs w:val="28"/>
        </w:rPr>
        <w:t xml:space="preserve">2010 </w:t>
      </w:r>
      <w:r w:rsidR="006A46BA" w:rsidRPr="008A0C1E">
        <w:rPr>
          <w:sz w:val="28"/>
          <w:szCs w:val="28"/>
        </w:rPr>
        <w:t xml:space="preserve">года </w:t>
      </w:r>
      <w:r w:rsidRPr="008A0C1E">
        <w:rPr>
          <w:sz w:val="28"/>
          <w:szCs w:val="28"/>
        </w:rPr>
        <w:t xml:space="preserve">№ 210-ФЗ </w:t>
      </w:r>
      <w:r w:rsidR="001136E0">
        <w:rPr>
          <w:sz w:val="28"/>
          <w:szCs w:val="28"/>
        </w:rPr>
        <w:t>"</w:t>
      </w:r>
      <w:r w:rsidRPr="008A0C1E">
        <w:rPr>
          <w:sz w:val="28"/>
          <w:szCs w:val="28"/>
        </w:rPr>
        <w:t>Об организации предоставления государственных и муниципальных услуг</w:t>
      </w:r>
      <w:r w:rsidR="001136E0">
        <w:rPr>
          <w:sz w:val="28"/>
          <w:szCs w:val="28"/>
        </w:rPr>
        <w:t>"</w:t>
      </w:r>
      <w:r w:rsidRPr="008A0C1E">
        <w:rPr>
          <w:sz w:val="28"/>
          <w:szCs w:val="28"/>
        </w:rPr>
        <w:t>;</w:t>
      </w:r>
    </w:p>
    <w:p w:rsidR="00250F85" w:rsidRPr="008A0C1E" w:rsidRDefault="006A46BA" w:rsidP="008A0C1E">
      <w:pPr>
        <w:autoSpaceDE w:val="0"/>
        <w:autoSpaceDN w:val="0"/>
        <w:adjustRightInd w:val="0"/>
        <w:ind w:firstLine="709"/>
        <w:jc w:val="both"/>
        <w:rPr>
          <w:sz w:val="28"/>
          <w:szCs w:val="28"/>
        </w:rPr>
      </w:pPr>
      <w:r w:rsidRPr="008A0C1E">
        <w:rPr>
          <w:sz w:val="28"/>
          <w:szCs w:val="28"/>
        </w:rPr>
        <w:t>Федеральный закон от 2</w:t>
      </w:r>
      <w:r w:rsidR="00250F85" w:rsidRPr="008A0C1E">
        <w:rPr>
          <w:sz w:val="28"/>
          <w:szCs w:val="28"/>
        </w:rPr>
        <w:t xml:space="preserve">9 декабря 2004 </w:t>
      </w:r>
      <w:r w:rsidRPr="008A0C1E">
        <w:rPr>
          <w:sz w:val="28"/>
          <w:szCs w:val="28"/>
        </w:rPr>
        <w:t xml:space="preserve">года </w:t>
      </w:r>
      <w:r w:rsidR="00250F85" w:rsidRPr="008A0C1E">
        <w:rPr>
          <w:sz w:val="28"/>
          <w:szCs w:val="28"/>
        </w:rPr>
        <w:t xml:space="preserve">№ 191-ФЗ </w:t>
      </w:r>
      <w:r w:rsidR="001136E0">
        <w:rPr>
          <w:sz w:val="28"/>
          <w:szCs w:val="28"/>
        </w:rPr>
        <w:t>"</w:t>
      </w:r>
      <w:r w:rsidR="00250F85" w:rsidRPr="008A0C1E">
        <w:rPr>
          <w:sz w:val="28"/>
          <w:szCs w:val="28"/>
        </w:rPr>
        <w:t>О введении</w:t>
      </w:r>
      <w:r w:rsidR="008A0C1E">
        <w:rPr>
          <w:sz w:val="28"/>
          <w:szCs w:val="28"/>
        </w:rPr>
        <w:t xml:space="preserve"> </w:t>
      </w:r>
      <w:r w:rsidR="00280694">
        <w:rPr>
          <w:sz w:val="28"/>
          <w:szCs w:val="28"/>
        </w:rPr>
        <w:br/>
      </w:r>
      <w:r w:rsidR="00250F85" w:rsidRPr="008A0C1E">
        <w:rPr>
          <w:sz w:val="28"/>
          <w:szCs w:val="28"/>
        </w:rPr>
        <w:t>в действие Градостроительного кодекса Российской Федерации</w:t>
      </w:r>
      <w:r w:rsidR="001136E0">
        <w:rPr>
          <w:sz w:val="28"/>
          <w:szCs w:val="28"/>
        </w:rPr>
        <w:t>"</w:t>
      </w:r>
      <w:r w:rsidR="00250F85" w:rsidRPr="008A0C1E">
        <w:rPr>
          <w:sz w:val="28"/>
          <w:szCs w:val="28"/>
        </w:rPr>
        <w:t>;</w:t>
      </w:r>
    </w:p>
    <w:p w:rsidR="00BB7B12" w:rsidRPr="008A0C1E" w:rsidRDefault="00BB7B12" w:rsidP="008A0C1E">
      <w:pPr>
        <w:autoSpaceDE w:val="0"/>
        <w:autoSpaceDN w:val="0"/>
        <w:adjustRightInd w:val="0"/>
        <w:ind w:firstLine="709"/>
        <w:jc w:val="both"/>
        <w:rPr>
          <w:sz w:val="28"/>
          <w:szCs w:val="28"/>
        </w:rPr>
      </w:pPr>
      <w:r w:rsidRPr="008A0C1E">
        <w:rPr>
          <w:sz w:val="28"/>
          <w:szCs w:val="28"/>
        </w:rPr>
        <w:t xml:space="preserve">Федеральный закон от 13 июля 2015 </w:t>
      </w:r>
      <w:r w:rsidR="006A46BA" w:rsidRPr="008A0C1E">
        <w:rPr>
          <w:sz w:val="28"/>
          <w:szCs w:val="28"/>
        </w:rPr>
        <w:t xml:space="preserve">года </w:t>
      </w:r>
      <w:r w:rsidRPr="008A0C1E">
        <w:rPr>
          <w:sz w:val="28"/>
          <w:szCs w:val="28"/>
        </w:rPr>
        <w:t xml:space="preserve">№ 218-ФЗ </w:t>
      </w:r>
      <w:r w:rsidR="001136E0">
        <w:rPr>
          <w:sz w:val="28"/>
          <w:szCs w:val="28"/>
        </w:rPr>
        <w:t>"</w:t>
      </w:r>
      <w:r w:rsidRPr="008A0C1E">
        <w:rPr>
          <w:sz w:val="28"/>
          <w:szCs w:val="28"/>
        </w:rPr>
        <w:t>О государственной регистрации недвижимости</w:t>
      </w:r>
      <w:r w:rsidR="001136E0">
        <w:rPr>
          <w:sz w:val="28"/>
          <w:szCs w:val="28"/>
        </w:rPr>
        <w:t>"</w:t>
      </w:r>
      <w:r w:rsidR="005A1D95" w:rsidRPr="008A0C1E">
        <w:rPr>
          <w:sz w:val="28"/>
          <w:szCs w:val="28"/>
        </w:rPr>
        <w:t xml:space="preserve"> (далее</w:t>
      </w:r>
      <w:r w:rsidR="00280694">
        <w:rPr>
          <w:sz w:val="28"/>
          <w:szCs w:val="28"/>
        </w:rPr>
        <w:t xml:space="preserve"> – </w:t>
      </w:r>
      <w:r w:rsidR="005A1D95" w:rsidRPr="008A0C1E">
        <w:rPr>
          <w:sz w:val="28"/>
          <w:szCs w:val="28"/>
        </w:rPr>
        <w:t>Федеральный закон от 13 июля 2015 года № 218-ФЗ)</w:t>
      </w:r>
      <w:r w:rsidR="001136E0">
        <w:rPr>
          <w:sz w:val="28"/>
          <w:szCs w:val="28"/>
        </w:rPr>
        <w:t>"</w:t>
      </w:r>
      <w:r w:rsidRPr="008A0C1E">
        <w:rPr>
          <w:sz w:val="28"/>
          <w:szCs w:val="28"/>
        </w:rPr>
        <w:t>;</w:t>
      </w:r>
    </w:p>
    <w:p w:rsidR="003623DD" w:rsidRPr="008A0C1E" w:rsidRDefault="003623DD" w:rsidP="008A0C1E">
      <w:pPr>
        <w:autoSpaceDE w:val="0"/>
        <w:autoSpaceDN w:val="0"/>
        <w:adjustRightInd w:val="0"/>
        <w:ind w:firstLine="709"/>
        <w:jc w:val="both"/>
        <w:rPr>
          <w:sz w:val="28"/>
          <w:szCs w:val="28"/>
        </w:rPr>
      </w:pPr>
      <w:r w:rsidRPr="008A0C1E">
        <w:rPr>
          <w:sz w:val="28"/>
          <w:szCs w:val="28"/>
        </w:rPr>
        <w:t>постановление Правительства Российской Федерации от 24</w:t>
      </w:r>
      <w:r w:rsidR="0068226C" w:rsidRPr="008A0C1E">
        <w:rPr>
          <w:sz w:val="28"/>
          <w:szCs w:val="28"/>
        </w:rPr>
        <w:t xml:space="preserve"> октября </w:t>
      </w:r>
      <w:r w:rsidR="00280694">
        <w:rPr>
          <w:sz w:val="28"/>
          <w:szCs w:val="28"/>
        </w:rPr>
        <w:br/>
      </w:r>
      <w:r w:rsidRPr="008A0C1E">
        <w:rPr>
          <w:sz w:val="28"/>
          <w:szCs w:val="28"/>
        </w:rPr>
        <w:t>2011</w:t>
      </w:r>
      <w:r w:rsidR="006A46BA" w:rsidRPr="008A0C1E">
        <w:rPr>
          <w:sz w:val="28"/>
          <w:szCs w:val="28"/>
        </w:rPr>
        <w:t xml:space="preserve"> года</w:t>
      </w:r>
      <w:r w:rsidR="008A0C1E">
        <w:rPr>
          <w:sz w:val="28"/>
          <w:szCs w:val="28"/>
        </w:rPr>
        <w:t xml:space="preserve"> </w:t>
      </w:r>
      <w:r w:rsidRPr="008A0C1E">
        <w:rPr>
          <w:sz w:val="28"/>
          <w:szCs w:val="28"/>
        </w:rPr>
        <w:t xml:space="preserve">№ 861 </w:t>
      </w:r>
      <w:r w:rsidR="001136E0">
        <w:rPr>
          <w:sz w:val="28"/>
          <w:szCs w:val="28"/>
        </w:rPr>
        <w:t>"</w:t>
      </w:r>
      <w:r w:rsidRPr="008A0C1E">
        <w:rPr>
          <w:sz w:val="28"/>
          <w:szCs w:val="28"/>
        </w:rPr>
        <w:t>О федеральных государственных информацио</w:t>
      </w:r>
      <w:r w:rsidR="006A46BA" w:rsidRPr="008A0C1E">
        <w:rPr>
          <w:sz w:val="28"/>
          <w:szCs w:val="28"/>
        </w:rPr>
        <w:t>нных системах, обеспе</w:t>
      </w:r>
      <w:r w:rsidRPr="008A0C1E">
        <w:rPr>
          <w:sz w:val="28"/>
          <w:szCs w:val="28"/>
        </w:rPr>
        <w:t>чивающих предоставление в электронн</w:t>
      </w:r>
      <w:r w:rsidR="006A46BA" w:rsidRPr="008A0C1E">
        <w:rPr>
          <w:sz w:val="28"/>
          <w:szCs w:val="28"/>
        </w:rPr>
        <w:t>ой форме государственных</w:t>
      </w:r>
      <w:r w:rsidR="008A0C1E">
        <w:rPr>
          <w:sz w:val="28"/>
          <w:szCs w:val="28"/>
        </w:rPr>
        <w:t xml:space="preserve"> </w:t>
      </w:r>
      <w:r w:rsidR="006A46BA" w:rsidRPr="008A0C1E">
        <w:rPr>
          <w:sz w:val="28"/>
          <w:szCs w:val="28"/>
        </w:rPr>
        <w:t>и муни</w:t>
      </w:r>
      <w:r w:rsidRPr="008A0C1E">
        <w:rPr>
          <w:sz w:val="28"/>
          <w:szCs w:val="28"/>
        </w:rPr>
        <w:t>ципальных услуг (осуществление функций)</w:t>
      </w:r>
      <w:r w:rsidR="001136E0">
        <w:rPr>
          <w:sz w:val="28"/>
          <w:szCs w:val="28"/>
        </w:rPr>
        <w:t>"</w:t>
      </w:r>
      <w:r w:rsidRPr="008A0C1E">
        <w:rPr>
          <w:sz w:val="28"/>
          <w:szCs w:val="28"/>
        </w:rPr>
        <w:t>;</w:t>
      </w:r>
    </w:p>
    <w:p w:rsidR="003623DD" w:rsidRPr="008A0C1E" w:rsidRDefault="003623DD" w:rsidP="008A0C1E">
      <w:pPr>
        <w:autoSpaceDE w:val="0"/>
        <w:autoSpaceDN w:val="0"/>
        <w:adjustRightInd w:val="0"/>
        <w:ind w:firstLine="709"/>
        <w:jc w:val="both"/>
        <w:rPr>
          <w:sz w:val="28"/>
          <w:szCs w:val="28"/>
        </w:rPr>
      </w:pPr>
      <w:r w:rsidRPr="008A0C1E">
        <w:rPr>
          <w:sz w:val="28"/>
          <w:szCs w:val="28"/>
        </w:rPr>
        <w:t>постановление Правительства Российской Федерации от 20</w:t>
      </w:r>
      <w:r w:rsidR="0068226C" w:rsidRPr="008A0C1E">
        <w:rPr>
          <w:sz w:val="28"/>
          <w:szCs w:val="28"/>
        </w:rPr>
        <w:t xml:space="preserve"> ноября </w:t>
      </w:r>
      <w:r w:rsidR="00280694">
        <w:rPr>
          <w:sz w:val="28"/>
          <w:szCs w:val="28"/>
        </w:rPr>
        <w:br/>
      </w:r>
      <w:r w:rsidRPr="008A0C1E">
        <w:rPr>
          <w:sz w:val="28"/>
          <w:szCs w:val="28"/>
        </w:rPr>
        <w:t>2012</w:t>
      </w:r>
      <w:r w:rsidR="006A46BA" w:rsidRPr="008A0C1E">
        <w:rPr>
          <w:sz w:val="28"/>
          <w:szCs w:val="28"/>
        </w:rPr>
        <w:t xml:space="preserve"> года</w:t>
      </w:r>
      <w:r w:rsidRPr="008A0C1E">
        <w:rPr>
          <w:sz w:val="28"/>
          <w:szCs w:val="28"/>
        </w:rPr>
        <w:t xml:space="preserve"> № 1198 </w:t>
      </w:r>
      <w:r w:rsidR="001136E0">
        <w:rPr>
          <w:sz w:val="28"/>
          <w:szCs w:val="28"/>
        </w:rPr>
        <w:t>"</w:t>
      </w:r>
      <w:r w:rsidRPr="008A0C1E">
        <w:rPr>
          <w:sz w:val="28"/>
          <w:szCs w:val="28"/>
        </w:rPr>
        <w:t>О федеральной государственной информационной системе, обеспечивающей процесс досудебного (внесудебного) обжалования решений</w:t>
      </w:r>
      <w:r w:rsidR="008A0C1E">
        <w:rPr>
          <w:sz w:val="28"/>
          <w:szCs w:val="28"/>
        </w:rPr>
        <w:t xml:space="preserve"> </w:t>
      </w:r>
      <w:r w:rsidR="00280694">
        <w:rPr>
          <w:sz w:val="28"/>
          <w:szCs w:val="28"/>
        </w:rPr>
        <w:br/>
      </w:r>
      <w:r w:rsidRPr="008A0C1E">
        <w:rPr>
          <w:sz w:val="28"/>
          <w:szCs w:val="28"/>
        </w:rPr>
        <w:t>и действий (бездействия), совершенных при предоставлении государственных</w:t>
      </w:r>
      <w:r w:rsidR="008A0C1E">
        <w:rPr>
          <w:sz w:val="28"/>
          <w:szCs w:val="28"/>
        </w:rPr>
        <w:t xml:space="preserve"> </w:t>
      </w:r>
      <w:r w:rsidR="00280694">
        <w:rPr>
          <w:sz w:val="28"/>
          <w:szCs w:val="28"/>
        </w:rPr>
        <w:br/>
      </w:r>
      <w:r w:rsidRPr="008A0C1E">
        <w:rPr>
          <w:sz w:val="28"/>
          <w:szCs w:val="28"/>
        </w:rPr>
        <w:t>и муниципальных услуг</w:t>
      </w:r>
      <w:r w:rsidR="001136E0">
        <w:rPr>
          <w:sz w:val="28"/>
          <w:szCs w:val="28"/>
        </w:rPr>
        <w:t>"</w:t>
      </w:r>
      <w:r w:rsidRPr="008A0C1E">
        <w:rPr>
          <w:sz w:val="28"/>
          <w:szCs w:val="28"/>
        </w:rPr>
        <w:t>;</w:t>
      </w:r>
    </w:p>
    <w:p w:rsidR="002519BD" w:rsidRPr="008A0C1E" w:rsidRDefault="00280694" w:rsidP="008A0C1E">
      <w:pPr>
        <w:autoSpaceDE w:val="0"/>
        <w:autoSpaceDN w:val="0"/>
        <w:adjustRightInd w:val="0"/>
        <w:ind w:firstLine="709"/>
        <w:jc w:val="both"/>
        <w:rPr>
          <w:sz w:val="28"/>
          <w:szCs w:val="28"/>
        </w:rPr>
      </w:pPr>
      <w:proofErr w:type="gramStart"/>
      <w:r>
        <w:rPr>
          <w:sz w:val="28"/>
          <w:szCs w:val="28"/>
        </w:rPr>
        <w:t>приказ Министерства экономического развития</w:t>
      </w:r>
      <w:r w:rsidR="002519BD" w:rsidRPr="008A0C1E">
        <w:rPr>
          <w:sz w:val="28"/>
          <w:szCs w:val="28"/>
        </w:rPr>
        <w:t xml:space="preserve"> </w:t>
      </w:r>
      <w:r w:rsidRPr="008A0C1E">
        <w:rPr>
          <w:sz w:val="28"/>
          <w:szCs w:val="28"/>
        </w:rPr>
        <w:t xml:space="preserve">Российской Федерации </w:t>
      </w:r>
      <w:r>
        <w:rPr>
          <w:sz w:val="28"/>
          <w:szCs w:val="28"/>
        </w:rPr>
        <w:br/>
      </w:r>
      <w:r w:rsidR="002519BD" w:rsidRPr="008A0C1E">
        <w:rPr>
          <w:sz w:val="28"/>
          <w:szCs w:val="28"/>
        </w:rPr>
        <w:t>от 18 декабря 2015 года № 953</w:t>
      </w:r>
      <w:r w:rsidR="008A0C1E">
        <w:rPr>
          <w:sz w:val="28"/>
          <w:szCs w:val="28"/>
        </w:rPr>
        <w:t xml:space="preserve"> </w:t>
      </w:r>
      <w:r w:rsidR="001136E0">
        <w:rPr>
          <w:sz w:val="28"/>
          <w:szCs w:val="28"/>
        </w:rPr>
        <w:t>"</w:t>
      </w:r>
      <w:r w:rsidR="002519BD" w:rsidRPr="008A0C1E">
        <w:rPr>
          <w:sz w:val="28"/>
          <w:szCs w:val="28"/>
        </w:rPr>
        <w:t xml:space="preserve">Об утверждении формы технического плана </w:t>
      </w:r>
      <w:r>
        <w:rPr>
          <w:sz w:val="28"/>
          <w:szCs w:val="28"/>
        </w:rPr>
        <w:br/>
      </w:r>
      <w:r w:rsidR="002519BD" w:rsidRPr="008A0C1E">
        <w:rPr>
          <w:sz w:val="28"/>
          <w:szCs w:val="28"/>
        </w:rPr>
        <w:t>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001136E0">
        <w:rPr>
          <w:sz w:val="28"/>
          <w:szCs w:val="28"/>
        </w:rPr>
        <w:t>"</w:t>
      </w:r>
      <w:r w:rsidR="002519BD" w:rsidRPr="008A0C1E">
        <w:rPr>
          <w:sz w:val="28"/>
          <w:szCs w:val="28"/>
        </w:rPr>
        <w:t xml:space="preserve"> (далее</w:t>
      </w:r>
      <w:r>
        <w:rPr>
          <w:sz w:val="28"/>
          <w:szCs w:val="28"/>
        </w:rPr>
        <w:t xml:space="preserve"> – </w:t>
      </w:r>
      <w:r w:rsidR="002519BD" w:rsidRPr="008A0C1E">
        <w:rPr>
          <w:sz w:val="28"/>
          <w:szCs w:val="28"/>
        </w:rPr>
        <w:t>приказ Минэкономразвития России от 18 декабр</w:t>
      </w:r>
      <w:r w:rsidR="00DA0678" w:rsidRPr="008A0C1E">
        <w:rPr>
          <w:sz w:val="28"/>
          <w:szCs w:val="28"/>
        </w:rPr>
        <w:t>я 2015</w:t>
      </w:r>
      <w:r w:rsidR="008A0C1E">
        <w:rPr>
          <w:sz w:val="28"/>
          <w:szCs w:val="28"/>
        </w:rPr>
        <w:t xml:space="preserve"> </w:t>
      </w:r>
      <w:r w:rsidR="00DA0678" w:rsidRPr="008A0C1E">
        <w:rPr>
          <w:sz w:val="28"/>
          <w:szCs w:val="28"/>
        </w:rPr>
        <w:t>№ 953)</w:t>
      </w:r>
      <w:r w:rsidR="001136E0">
        <w:rPr>
          <w:sz w:val="28"/>
          <w:szCs w:val="28"/>
        </w:rPr>
        <w:t>"</w:t>
      </w:r>
      <w:r w:rsidR="00DA0678" w:rsidRPr="008A0C1E">
        <w:rPr>
          <w:sz w:val="28"/>
          <w:szCs w:val="28"/>
        </w:rPr>
        <w:t>;</w:t>
      </w:r>
      <w:proofErr w:type="gramEnd"/>
    </w:p>
    <w:p w:rsidR="003353FC" w:rsidRPr="008A0C1E" w:rsidRDefault="003353FC" w:rsidP="008A0C1E">
      <w:pPr>
        <w:ind w:firstLine="709"/>
        <w:jc w:val="both"/>
        <w:rPr>
          <w:sz w:val="28"/>
          <w:szCs w:val="28"/>
        </w:rPr>
      </w:pPr>
      <w:r w:rsidRPr="00280694">
        <w:rPr>
          <w:spacing w:val="-4"/>
          <w:sz w:val="28"/>
          <w:szCs w:val="28"/>
        </w:rPr>
        <w:t>приказ Министерства строительства и жилищно-коммунального хозяйства</w:t>
      </w:r>
      <w:r w:rsidRPr="008A0C1E">
        <w:rPr>
          <w:sz w:val="28"/>
          <w:szCs w:val="28"/>
        </w:rPr>
        <w:t xml:space="preserve"> Российской Федерации от 19 сентября 2018 года № 591/</w:t>
      </w:r>
      <w:proofErr w:type="spellStart"/>
      <w:proofErr w:type="gramStart"/>
      <w:r w:rsidRPr="008A0C1E">
        <w:rPr>
          <w:sz w:val="28"/>
          <w:szCs w:val="28"/>
        </w:rPr>
        <w:t>пр</w:t>
      </w:r>
      <w:proofErr w:type="spellEnd"/>
      <w:proofErr w:type="gramEnd"/>
      <w:r w:rsidR="008A0C1E">
        <w:rPr>
          <w:sz w:val="28"/>
          <w:szCs w:val="28"/>
        </w:rPr>
        <w:t xml:space="preserve"> </w:t>
      </w:r>
      <w:r w:rsidR="001136E0">
        <w:rPr>
          <w:sz w:val="28"/>
          <w:szCs w:val="28"/>
        </w:rPr>
        <w:t>"</w:t>
      </w:r>
      <w:r w:rsidRPr="008A0C1E">
        <w:rPr>
          <w:sz w:val="28"/>
          <w:szCs w:val="28"/>
        </w:rPr>
        <w:t>Об утверждении форм уведомлений необходимых для строительства или реконструкции объекта индивидуального жилищного с</w:t>
      </w:r>
      <w:r w:rsidR="00DA0678" w:rsidRPr="008A0C1E">
        <w:rPr>
          <w:sz w:val="28"/>
          <w:szCs w:val="28"/>
        </w:rPr>
        <w:t>троительства или садового дома</w:t>
      </w:r>
      <w:r w:rsidR="001136E0">
        <w:rPr>
          <w:sz w:val="28"/>
          <w:szCs w:val="28"/>
        </w:rPr>
        <w:t>"</w:t>
      </w:r>
      <w:r w:rsidR="00DA0678" w:rsidRPr="008A0C1E">
        <w:rPr>
          <w:sz w:val="28"/>
          <w:szCs w:val="28"/>
        </w:rPr>
        <w:t>;</w:t>
      </w:r>
    </w:p>
    <w:p w:rsidR="003353FC" w:rsidRPr="008A0C1E" w:rsidRDefault="003353FC" w:rsidP="008A0C1E">
      <w:pPr>
        <w:autoSpaceDE w:val="0"/>
        <w:autoSpaceDN w:val="0"/>
        <w:adjustRightInd w:val="0"/>
        <w:ind w:firstLine="709"/>
        <w:jc w:val="both"/>
        <w:rPr>
          <w:sz w:val="28"/>
          <w:szCs w:val="28"/>
        </w:rPr>
      </w:pPr>
      <w:r w:rsidRPr="008A0C1E">
        <w:rPr>
          <w:sz w:val="28"/>
          <w:szCs w:val="28"/>
        </w:rPr>
        <w:t>Закон Архан</w:t>
      </w:r>
      <w:r w:rsidR="00280694">
        <w:rPr>
          <w:sz w:val="28"/>
          <w:szCs w:val="28"/>
        </w:rPr>
        <w:t xml:space="preserve">гельской области от </w:t>
      </w:r>
      <w:r w:rsidR="002F2C81" w:rsidRPr="008A0C1E">
        <w:rPr>
          <w:sz w:val="28"/>
          <w:szCs w:val="28"/>
        </w:rPr>
        <w:t xml:space="preserve">1 марта </w:t>
      </w:r>
      <w:r w:rsidRPr="008A0C1E">
        <w:rPr>
          <w:sz w:val="28"/>
          <w:szCs w:val="28"/>
        </w:rPr>
        <w:t>2006</w:t>
      </w:r>
      <w:r w:rsidR="002F2C81" w:rsidRPr="008A0C1E">
        <w:rPr>
          <w:sz w:val="28"/>
          <w:szCs w:val="28"/>
        </w:rPr>
        <w:t xml:space="preserve"> года</w:t>
      </w:r>
      <w:r w:rsidRPr="008A0C1E">
        <w:rPr>
          <w:sz w:val="28"/>
          <w:szCs w:val="28"/>
        </w:rPr>
        <w:t xml:space="preserve"> № 153-9-ОЗ </w:t>
      </w:r>
      <w:r w:rsidR="001136E0">
        <w:rPr>
          <w:sz w:val="28"/>
          <w:szCs w:val="28"/>
        </w:rPr>
        <w:t>"</w:t>
      </w:r>
      <w:r w:rsidRPr="008A0C1E">
        <w:rPr>
          <w:sz w:val="28"/>
          <w:szCs w:val="28"/>
        </w:rPr>
        <w:t>Градостроительный кодекс Архангельской области</w:t>
      </w:r>
      <w:r w:rsidR="001136E0">
        <w:rPr>
          <w:sz w:val="28"/>
          <w:szCs w:val="28"/>
        </w:rPr>
        <w:t>"</w:t>
      </w:r>
      <w:r w:rsidRPr="008A0C1E">
        <w:rPr>
          <w:sz w:val="28"/>
          <w:szCs w:val="28"/>
        </w:rPr>
        <w:t>;</w:t>
      </w:r>
      <w:r w:rsidR="008A0C1E">
        <w:rPr>
          <w:sz w:val="28"/>
          <w:szCs w:val="28"/>
        </w:rPr>
        <w:t xml:space="preserve"> </w:t>
      </w:r>
    </w:p>
    <w:p w:rsidR="003623DD" w:rsidRPr="008A0C1E" w:rsidRDefault="003623DD" w:rsidP="008A0C1E">
      <w:pPr>
        <w:ind w:firstLine="709"/>
        <w:jc w:val="both"/>
        <w:rPr>
          <w:sz w:val="28"/>
          <w:szCs w:val="28"/>
        </w:rPr>
      </w:pPr>
      <w:r w:rsidRPr="008A0C1E">
        <w:rPr>
          <w:sz w:val="28"/>
          <w:szCs w:val="28"/>
        </w:rPr>
        <w:t>постановление Правительства Архангельской области от 28</w:t>
      </w:r>
      <w:r w:rsidR="0068226C" w:rsidRPr="008A0C1E">
        <w:rPr>
          <w:sz w:val="28"/>
          <w:szCs w:val="28"/>
        </w:rPr>
        <w:t xml:space="preserve"> декабря </w:t>
      </w:r>
      <w:r w:rsidR="00280694">
        <w:rPr>
          <w:sz w:val="28"/>
          <w:szCs w:val="28"/>
        </w:rPr>
        <w:br/>
      </w:r>
      <w:r w:rsidRPr="008A0C1E">
        <w:rPr>
          <w:sz w:val="28"/>
          <w:szCs w:val="28"/>
        </w:rPr>
        <w:t>2010</w:t>
      </w:r>
      <w:r w:rsidR="006A46BA" w:rsidRPr="008A0C1E">
        <w:rPr>
          <w:sz w:val="28"/>
          <w:szCs w:val="28"/>
        </w:rPr>
        <w:t xml:space="preserve"> года </w:t>
      </w:r>
      <w:r w:rsidRPr="008A0C1E">
        <w:rPr>
          <w:sz w:val="28"/>
          <w:szCs w:val="28"/>
        </w:rPr>
        <w:t xml:space="preserve">№ 408-пп </w:t>
      </w:r>
      <w:r w:rsidR="001136E0">
        <w:rPr>
          <w:sz w:val="28"/>
          <w:szCs w:val="28"/>
        </w:rPr>
        <w:t>"</w:t>
      </w:r>
      <w:r w:rsidRPr="008A0C1E">
        <w:rPr>
          <w:sz w:val="28"/>
          <w:szCs w:val="28"/>
        </w:rPr>
        <w:t>О государственных информационных системах Архангельской области, обеспечивающих предоставление</w:t>
      </w:r>
      <w:r w:rsidR="0068226C" w:rsidRPr="008A0C1E">
        <w:rPr>
          <w:sz w:val="28"/>
          <w:szCs w:val="28"/>
        </w:rPr>
        <w:t xml:space="preserve"> государственных услуг (исполне</w:t>
      </w:r>
      <w:r w:rsidRPr="008A0C1E">
        <w:rPr>
          <w:sz w:val="28"/>
          <w:szCs w:val="28"/>
        </w:rPr>
        <w:t>ние функций) Архангельской области и предоставление муниципальных услуг (исполнение функций) муниципальных образова</w:t>
      </w:r>
      <w:r w:rsidR="00DA0678" w:rsidRPr="008A0C1E">
        <w:rPr>
          <w:sz w:val="28"/>
          <w:szCs w:val="28"/>
        </w:rPr>
        <w:t xml:space="preserve">ний Архангельской области </w:t>
      </w:r>
      <w:r w:rsidRPr="008A0C1E">
        <w:rPr>
          <w:sz w:val="28"/>
          <w:szCs w:val="28"/>
        </w:rPr>
        <w:t>в электронной форме</w:t>
      </w:r>
      <w:r w:rsidR="001136E0">
        <w:rPr>
          <w:sz w:val="28"/>
          <w:szCs w:val="28"/>
        </w:rPr>
        <w:t>"</w:t>
      </w:r>
      <w:r w:rsidRPr="008A0C1E">
        <w:rPr>
          <w:sz w:val="28"/>
          <w:szCs w:val="28"/>
        </w:rPr>
        <w:t>;</w:t>
      </w:r>
    </w:p>
    <w:p w:rsidR="003623DD" w:rsidRDefault="003623DD" w:rsidP="008A0C1E">
      <w:pPr>
        <w:ind w:firstLine="709"/>
        <w:jc w:val="both"/>
        <w:rPr>
          <w:sz w:val="28"/>
          <w:szCs w:val="28"/>
        </w:rPr>
      </w:pPr>
      <w:r w:rsidRPr="008A0C1E">
        <w:rPr>
          <w:sz w:val="28"/>
          <w:szCs w:val="28"/>
        </w:rPr>
        <w:t>постановление Правител</w:t>
      </w:r>
      <w:r w:rsidR="00280694">
        <w:rPr>
          <w:sz w:val="28"/>
          <w:szCs w:val="28"/>
        </w:rPr>
        <w:t xml:space="preserve">ьства Архангельской области от </w:t>
      </w:r>
      <w:r w:rsidRPr="008A0C1E">
        <w:rPr>
          <w:sz w:val="28"/>
          <w:szCs w:val="28"/>
        </w:rPr>
        <w:t>5</w:t>
      </w:r>
      <w:r w:rsidR="0068226C" w:rsidRPr="008A0C1E">
        <w:rPr>
          <w:sz w:val="28"/>
          <w:szCs w:val="28"/>
        </w:rPr>
        <w:t xml:space="preserve"> апреля </w:t>
      </w:r>
      <w:r w:rsidR="00280694">
        <w:rPr>
          <w:sz w:val="28"/>
          <w:szCs w:val="28"/>
        </w:rPr>
        <w:br/>
      </w:r>
      <w:r w:rsidRPr="008A0C1E">
        <w:rPr>
          <w:sz w:val="28"/>
          <w:szCs w:val="28"/>
        </w:rPr>
        <w:t>2011</w:t>
      </w:r>
      <w:r w:rsidR="008A0C1E">
        <w:rPr>
          <w:sz w:val="28"/>
          <w:szCs w:val="28"/>
        </w:rPr>
        <w:t xml:space="preserve"> </w:t>
      </w:r>
      <w:r w:rsidR="006A46BA" w:rsidRPr="008A0C1E">
        <w:rPr>
          <w:sz w:val="28"/>
          <w:szCs w:val="28"/>
        </w:rPr>
        <w:t xml:space="preserve">года </w:t>
      </w:r>
      <w:r w:rsidRPr="008A0C1E">
        <w:rPr>
          <w:sz w:val="28"/>
          <w:szCs w:val="28"/>
        </w:rPr>
        <w:t xml:space="preserve">№ 102-пп </w:t>
      </w:r>
      <w:r w:rsidR="001136E0">
        <w:rPr>
          <w:sz w:val="28"/>
          <w:szCs w:val="28"/>
        </w:rPr>
        <w:t>"</w:t>
      </w:r>
      <w:r w:rsidRPr="008A0C1E">
        <w:rPr>
          <w:sz w:val="28"/>
          <w:szCs w:val="28"/>
        </w:rPr>
        <w:t>О создании государственн</w:t>
      </w:r>
      <w:r w:rsidR="006A46BA" w:rsidRPr="008A0C1E">
        <w:rPr>
          <w:sz w:val="28"/>
          <w:szCs w:val="28"/>
        </w:rPr>
        <w:t>ой информационной системы Архан</w:t>
      </w:r>
      <w:r w:rsidRPr="008A0C1E">
        <w:rPr>
          <w:sz w:val="28"/>
          <w:szCs w:val="28"/>
        </w:rPr>
        <w:t xml:space="preserve">гельской области </w:t>
      </w:r>
      <w:r w:rsidR="001136E0">
        <w:rPr>
          <w:sz w:val="28"/>
          <w:szCs w:val="28"/>
        </w:rPr>
        <w:t>"</w:t>
      </w:r>
      <w:r w:rsidRPr="008A0C1E">
        <w:rPr>
          <w:sz w:val="28"/>
          <w:szCs w:val="28"/>
        </w:rPr>
        <w:t>Архангельская региональная система межведомственного электронного взаимодействия</w:t>
      </w:r>
      <w:r w:rsidR="001136E0">
        <w:rPr>
          <w:sz w:val="28"/>
          <w:szCs w:val="28"/>
        </w:rPr>
        <w:t>"</w:t>
      </w:r>
      <w:r w:rsidRPr="008A0C1E">
        <w:rPr>
          <w:sz w:val="28"/>
          <w:szCs w:val="28"/>
        </w:rPr>
        <w:t>;</w:t>
      </w:r>
    </w:p>
    <w:p w:rsidR="00085A28" w:rsidRPr="008A0C1E" w:rsidRDefault="00085A28" w:rsidP="008A0C1E">
      <w:pPr>
        <w:ind w:firstLine="709"/>
        <w:jc w:val="both"/>
        <w:rPr>
          <w:sz w:val="28"/>
          <w:szCs w:val="28"/>
        </w:rPr>
      </w:pPr>
      <w:r>
        <w:rPr>
          <w:sz w:val="28"/>
          <w:szCs w:val="28"/>
        </w:rPr>
        <w:t>правилами землепользования и застройки муниципальных образований – сельских поселений Приморского муниципального района.</w:t>
      </w:r>
    </w:p>
    <w:p w:rsidR="00325CB3" w:rsidRPr="008A0C1E" w:rsidRDefault="00325CB3" w:rsidP="008A0C1E">
      <w:pPr>
        <w:jc w:val="center"/>
        <w:rPr>
          <w:b/>
          <w:bCs/>
          <w:sz w:val="28"/>
          <w:szCs w:val="28"/>
        </w:rPr>
      </w:pPr>
    </w:p>
    <w:p w:rsidR="00280694" w:rsidRPr="00C40BE6" w:rsidRDefault="00EF01EC" w:rsidP="008A0C1E">
      <w:pPr>
        <w:jc w:val="center"/>
        <w:rPr>
          <w:b/>
          <w:bCs/>
          <w:sz w:val="28"/>
          <w:szCs w:val="28"/>
        </w:rPr>
      </w:pPr>
      <w:r w:rsidRPr="00C40BE6">
        <w:rPr>
          <w:b/>
          <w:bCs/>
          <w:sz w:val="28"/>
          <w:szCs w:val="28"/>
        </w:rPr>
        <w:t>2.6</w:t>
      </w:r>
      <w:r w:rsidR="00CC49C7" w:rsidRPr="00C40BE6">
        <w:rPr>
          <w:b/>
          <w:bCs/>
          <w:sz w:val="28"/>
          <w:szCs w:val="28"/>
        </w:rPr>
        <w:t xml:space="preserve">. </w:t>
      </w:r>
      <w:r w:rsidRPr="00C40BE6">
        <w:rPr>
          <w:b/>
          <w:bCs/>
          <w:sz w:val="28"/>
          <w:szCs w:val="28"/>
        </w:rPr>
        <w:t>Исчерпывающий п</w:t>
      </w:r>
      <w:r w:rsidR="00CC49C7" w:rsidRPr="00C40BE6">
        <w:rPr>
          <w:b/>
          <w:bCs/>
          <w:sz w:val="28"/>
          <w:szCs w:val="28"/>
        </w:rPr>
        <w:t>еречень документов, необходимых</w:t>
      </w:r>
      <w:r w:rsidR="00FB0D73" w:rsidRPr="00C40BE6">
        <w:rPr>
          <w:b/>
          <w:bCs/>
          <w:sz w:val="28"/>
          <w:szCs w:val="28"/>
        </w:rPr>
        <w:t xml:space="preserve"> </w:t>
      </w:r>
      <w:r w:rsidR="00CC49C7" w:rsidRPr="00C40BE6">
        <w:rPr>
          <w:b/>
          <w:bCs/>
          <w:sz w:val="28"/>
          <w:szCs w:val="28"/>
        </w:rPr>
        <w:t>для предоставления муниципальной услуги</w:t>
      </w:r>
      <w:r w:rsidRPr="00C40BE6">
        <w:rPr>
          <w:b/>
          <w:bCs/>
          <w:sz w:val="28"/>
          <w:szCs w:val="28"/>
        </w:rPr>
        <w:t xml:space="preserve"> и услуг которые являются необходимыми </w:t>
      </w:r>
    </w:p>
    <w:p w:rsidR="00CC49C7" w:rsidRPr="00C40BE6" w:rsidRDefault="00EF01EC" w:rsidP="008A0C1E">
      <w:pPr>
        <w:jc w:val="center"/>
        <w:rPr>
          <w:b/>
          <w:bCs/>
          <w:sz w:val="28"/>
          <w:szCs w:val="28"/>
        </w:rPr>
      </w:pPr>
      <w:r w:rsidRPr="00C40BE6">
        <w:rPr>
          <w:b/>
          <w:bCs/>
          <w:sz w:val="28"/>
          <w:szCs w:val="28"/>
        </w:rPr>
        <w:t xml:space="preserve">и </w:t>
      </w:r>
      <w:proofErr w:type="gramStart"/>
      <w:r w:rsidRPr="00C40BE6">
        <w:rPr>
          <w:b/>
          <w:bCs/>
          <w:sz w:val="28"/>
          <w:szCs w:val="28"/>
        </w:rPr>
        <w:t>обязательными</w:t>
      </w:r>
      <w:proofErr w:type="gramEnd"/>
      <w:r w:rsidRPr="00C40BE6">
        <w:rPr>
          <w:b/>
          <w:bCs/>
          <w:sz w:val="28"/>
          <w:szCs w:val="28"/>
        </w:rPr>
        <w:t xml:space="preserve"> для предоставления муниципальной услуги</w:t>
      </w:r>
    </w:p>
    <w:p w:rsidR="00CC49C7" w:rsidRPr="008A0C1E" w:rsidRDefault="00CC49C7" w:rsidP="008A0C1E">
      <w:pPr>
        <w:jc w:val="center"/>
        <w:rPr>
          <w:sz w:val="28"/>
          <w:szCs w:val="28"/>
        </w:rPr>
      </w:pPr>
    </w:p>
    <w:p w:rsidR="00CC49C7" w:rsidRPr="008A0C1E" w:rsidRDefault="004D36D3" w:rsidP="00280694">
      <w:pPr>
        <w:ind w:firstLine="709"/>
        <w:jc w:val="both"/>
        <w:rPr>
          <w:sz w:val="28"/>
          <w:szCs w:val="28"/>
        </w:rPr>
      </w:pPr>
      <w:r w:rsidRPr="008A0C1E">
        <w:rPr>
          <w:sz w:val="28"/>
          <w:szCs w:val="28"/>
        </w:rPr>
        <w:t>2.6</w:t>
      </w:r>
      <w:r w:rsidR="005668B5" w:rsidRPr="008A0C1E">
        <w:rPr>
          <w:sz w:val="28"/>
          <w:szCs w:val="28"/>
        </w:rPr>
        <w:t>.1</w:t>
      </w:r>
      <w:r w:rsidR="00CC49C7" w:rsidRPr="008A0C1E">
        <w:rPr>
          <w:sz w:val="28"/>
          <w:szCs w:val="28"/>
        </w:rPr>
        <w:t>. Для получения</w:t>
      </w:r>
      <w:r w:rsidR="00C15F22" w:rsidRPr="008A0C1E">
        <w:rPr>
          <w:sz w:val="28"/>
          <w:szCs w:val="28"/>
        </w:rPr>
        <w:t xml:space="preserve"> результата муниципальной услуги </w:t>
      </w:r>
      <w:r w:rsidR="00CC49C7" w:rsidRPr="008A0C1E">
        <w:rPr>
          <w:sz w:val="28"/>
          <w:szCs w:val="28"/>
        </w:rPr>
        <w:t>заявитель представляет (далее</w:t>
      </w:r>
      <w:r w:rsidRPr="008A0C1E">
        <w:rPr>
          <w:sz w:val="28"/>
          <w:szCs w:val="28"/>
        </w:rPr>
        <w:t xml:space="preserve"> </w:t>
      </w:r>
      <w:r w:rsidR="00CC49C7" w:rsidRPr="008A0C1E">
        <w:rPr>
          <w:sz w:val="28"/>
          <w:szCs w:val="28"/>
        </w:rPr>
        <w:t>– запрос заявителя):</w:t>
      </w:r>
    </w:p>
    <w:p w:rsidR="000074D3" w:rsidRPr="008A0C1E" w:rsidRDefault="00B34851" w:rsidP="00280694">
      <w:pPr>
        <w:ind w:firstLine="709"/>
        <w:jc w:val="both"/>
        <w:rPr>
          <w:sz w:val="28"/>
          <w:szCs w:val="28"/>
        </w:rPr>
      </w:pPr>
      <w:r w:rsidRPr="00280694">
        <w:rPr>
          <w:spacing w:val="-6"/>
          <w:sz w:val="28"/>
          <w:szCs w:val="28"/>
        </w:rPr>
        <w:t>1. У</w:t>
      </w:r>
      <w:r w:rsidR="00990FFD" w:rsidRPr="00280694">
        <w:rPr>
          <w:spacing w:val="-6"/>
          <w:sz w:val="28"/>
          <w:szCs w:val="28"/>
        </w:rPr>
        <w:t>ведомление об ок</w:t>
      </w:r>
      <w:r w:rsidR="00F97A6A" w:rsidRPr="00280694">
        <w:rPr>
          <w:spacing w:val="-6"/>
          <w:sz w:val="28"/>
          <w:szCs w:val="28"/>
        </w:rPr>
        <w:t>ончании строительства</w:t>
      </w:r>
      <w:r w:rsidR="00271564" w:rsidRPr="00280694">
        <w:rPr>
          <w:spacing w:val="-6"/>
          <w:sz w:val="28"/>
          <w:szCs w:val="28"/>
        </w:rPr>
        <w:t xml:space="preserve"> </w:t>
      </w:r>
      <w:r w:rsidR="009D4E9D" w:rsidRPr="00280694">
        <w:rPr>
          <w:spacing w:val="-6"/>
          <w:sz w:val="28"/>
          <w:szCs w:val="28"/>
        </w:rPr>
        <w:t>(</w:t>
      </w:r>
      <w:r w:rsidR="00280694" w:rsidRPr="00280694">
        <w:rPr>
          <w:spacing w:val="-6"/>
          <w:sz w:val="28"/>
          <w:szCs w:val="28"/>
        </w:rPr>
        <w:t>п</w:t>
      </w:r>
      <w:r w:rsidR="009D4E9D" w:rsidRPr="00280694">
        <w:rPr>
          <w:spacing w:val="-6"/>
          <w:sz w:val="28"/>
          <w:szCs w:val="28"/>
        </w:rPr>
        <w:t xml:space="preserve">риложение </w:t>
      </w:r>
      <w:r w:rsidR="009A7323" w:rsidRPr="00280694">
        <w:rPr>
          <w:spacing w:val="-6"/>
          <w:sz w:val="28"/>
          <w:szCs w:val="28"/>
        </w:rPr>
        <w:t xml:space="preserve">№ </w:t>
      </w:r>
      <w:r w:rsidR="009D4E9D" w:rsidRPr="00280694">
        <w:rPr>
          <w:spacing w:val="-6"/>
          <w:sz w:val="28"/>
          <w:szCs w:val="28"/>
        </w:rPr>
        <w:t>1</w:t>
      </w:r>
      <w:r w:rsidR="00280694" w:rsidRPr="00280694">
        <w:rPr>
          <w:spacing w:val="-6"/>
          <w:sz w:val="28"/>
          <w:szCs w:val="28"/>
        </w:rPr>
        <w:t xml:space="preserve"> к настоящему</w:t>
      </w:r>
      <w:r w:rsidR="00280694">
        <w:rPr>
          <w:sz w:val="28"/>
          <w:szCs w:val="28"/>
        </w:rPr>
        <w:t xml:space="preserve"> административному регламенту</w:t>
      </w:r>
      <w:r w:rsidR="0068226C" w:rsidRPr="008A0C1E">
        <w:rPr>
          <w:sz w:val="28"/>
          <w:szCs w:val="28"/>
        </w:rPr>
        <w:t>)</w:t>
      </w:r>
      <w:r w:rsidR="000074D3" w:rsidRPr="008A0C1E">
        <w:rPr>
          <w:sz w:val="28"/>
          <w:szCs w:val="28"/>
        </w:rPr>
        <w:t>, содержащее следующие сведения</w:t>
      </w:r>
      <w:r w:rsidR="009A7323" w:rsidRPr="008A0C1E">
        <w:rPr>
          <w:sz w:val="28"/>
          <w:szCs w:val="28"/>
        </w:rPr>
        <w:t>:</w:t>
      </w:r>
      <w:r w:rsidR="008A0C1E">
        <w:rPr>
          <w:sz w:val="28"/>
          <w:szCs w:val="28"/>
        </w:rPr>
        <w:t xml:space="preserve"> </w:t>
      </w:r>
    </w:p>
    <w:p w:rsidR="000074D3" w:rsidRPr="008A0C1E" w:rsidRDefault="00A60D49" w:rsidP="00280694">
      <w:pPr>
        <w:pStyle w:val="ConsPlusNormal"/>
        <w:ind w:firstLine="709"/>
        <w:jc w:val="both"/>
        <w:rPr>
          <w:rFonts w:ascii="Times New Roman" w:hAnsi="Times New Roman" w:cs="Times New Roman"/>
          <w:sz w:val="28"/>
          <w:szCs w:val="28"/>
        </w:rPr>
      </w:pPr>
      <w:r w:rsidRPr="008A0C1E">
        <w:rPr>
          <w:rFonts w:ascii="Times New Roman" w:hAnsi="Times New Roman" w:cs="Times New Roman"/>
          <w:sz w:val="28"/>
          <w:szCs w:val="28"/>
        </w:rPr>
        <w:t>1</w:t>
      </w:r>
      <w:r w:rsidR="000074D3" w:rsidRPr="008A0C1E">
        <w:rPr>
          <w:rFonts w:ascii="Times New Roman" w:hAnsi="Times New Roman" w:cs="Times New Roman"/>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
    <w:p w:rsidR="000074D3" w:rsidRPr="008A0C1E" w:rsidRDefault="00A60D49" w:rsidP="00280694">
      <w:pPr>
        <w:widowControl w:val="0"/>
        <w:autoSpaceDE w:val="0"/>
        <w:autoSpaceDN w:val="0"/>
        <w:ind w:firstLine="709"/>
        <w:jc w:val="both"/>
        <w:rPr>
          <w:sz w:val="28"/>
          <w:szCs w:val="28"/>
        </w:rPr>
      </w:pPr>
      <w:r w:rsidRPr="008A0C1E">
        <w:rPr>
          <w:sz w:val="28"/>
          <w:szCs w:val="28"/>
        </w:rPr>
        <w:t>2</w:t>
      </w:r>
      <w:r w:rsidR="000074D3" w:rsidRPr="008A0C1E">
        <w:rPr>
          <w:sz w:val="28"/>
          <w:szCs w:val="28"/>
        </w:rPr>
        <w:t>) наименование и место нахождения застройщика (для юридического лица), а также государственный регистрационный номер записи</w:t>
      </w:r>
      <w:r w:rsidR="008A0C1E">
        <w:rPr>
          <w:sz w:val="28"/>
          <w:szCs w:val="28"/>
        </w:rPr>
        <w:t xml:space="preserve"> </w:t>
      </w:r>
      <w:r w:rsidR="000074D3" w:rsidRPr="008A0C1E">
        <w:rPr>
          <w:sz w:val="28"/>
          <w:szCs w:val="28"/>
        </w:rPr>
        <w:t xml:space="preserve">о государственной регистрации юридического лица в едином государственном реестре </w:t>
      </w:r>
      <w:r w:rsidR="000074D3" w:rsidRPr="002867E0">
        <w:rPr>
          <w:spacing w:val="-8"/>
          <w:sz w:val="28"/>
          <w:szCs w:val="28"/>
        </w:rPr>
        <w:t>юридических лиц и идентификационный номер налогоплательщика,</w:t>
      </w:r>
      <w:r w:rsidR="008A0C1E" w:rsidRPr="002867E0">
        <w:rPr>
          <w:spacing w:val="-8"/>
          <w:sz w:val="28"/>
          <w:szCs w:val="28"/>
        </w:rPr>
        <w:t xml:space="preserve"> </w:t>
      </w:r>
      <w:r w:rsidR="000074D3" w:rsidRPr="002867E0">
        <w:rPr>
          <w:spacing w:val="-8"/>
          <w:sz w:val="28"/>
          <w:szCs w:val="28"/>
        </w:rPr>
        <w:t>за исключением</w:t>
      </w:r>
      <w:r w:rsidR="000074D3" w:rsidRPr="008A0C1E">
        <w:rPr>
          <w:sz w:val="28"/>
          <w:szCs w:val="28"/>
        </w:rPr>
        <w:t xml:space="preserve"> случая, если заявителем является иностранное юридическое лицо;</w:t>
      </w:r>
    </w:p>
    <w:p w:rsidR="000074D3" w:rsidRPr="008A0C1E" w:rsidRDefault="00A60D49" w:rsidP="00280694">
      <w:pPr>
        <w:widowControl w:val="0"/>
        <w:autoSpaceDE w:val="0"/>
        <w:autoSpaceDN w:val="0"/>
        <w:ind w:firstLine="709"/>
        <w:jc w:val="both"/>
        <w:rPr>
          <w:sz w:val="28"/>
          <w:szCs w:val="28"/>
        </w:rPr>
      </w:pPr>
      <w:r w:rsidRPr="008A0C1E">
        <w:rPr>
          <w:sz w:val="28"/>
          <w:szCs w:val="28"/>
        </w:rPr>
        <w:t>3</w:t>
      </w:r>
      <w:r w:rsidR="000074D3" w:rsidRPr="008A0C1E">
        <w:rPr>
          <w:sz w:val="28"/>
          <w:szCs w:val="28"/>
        </w:rPr>
        <w:t>) кадастровый номер земельного участка (при его наличии), адрес или описание местоположения земельного участка;</w:t>
      </w:r>
    </w:p>
    <w:p w:rsidR="000074D3" w:rsidRPr="008A0C1E" w:rsidRDefault="00A60D49" w:rsidP="00280694">
      <w:pPr>
        <w:widowControl w:val="0"/>
        <w:autoSpaceDE w:val="0"/>
        <w:autoSpaceDN w:val="0"/>
        <w:ind w:firstLine="709"/>
        <w:jc w:val="both"/>
        <w:rPr>
          <w:sz w:val="28"/>
          <w:szCs w:val="28"/>
        </w:rPr>
      </w:pPr>
      <w:r w:rsidRPr="002867E0">
        <w:rPr>
          <w:spacing w:val="-4"/>
          <w:sz w:val="28"/>
          <w:szCs w:val="28"/>
        </w:rPr>
        <w:t>4</w:t>
      </w:r>
      <w:r w:rsidR="000074D3" w:rsidRPr="002867E0">
        <w:rPr>
          <w:spacing w:val="-4"/>
          <w:sz w:val="28"/>
          <w:szCs w:val="28"/>
        </w:rPr>
        <w:t>) о праве застройщика на земельный участок, а также сведения о наличии</w:t>
      </w:r>
      <w:r w:rsidR="000074D3" w:rsidRPr="008A0C1E">
        <w:rPr>
          <w:sz w:val="28"/>
          <w:szCs w:val="28"/>
        </w:rPr>
        <w:t xml:space="preserve"> прав иных лиц на земельный участок (при наличии таких лиц);</w:t>
      </w:r>
    </w:p>
    <w:p w:rsidR="000074D3" w:rsidRPr="008A0C1E" w:rsidRDefault="00A60D49" w:rsidP="00280694">
      <w:pPr>
        <w:widowControl w:val="0"/>
        <w:autoSpaceDE w:val="0"/>
        <w:autoSpaceDN w:val="0"/>
        <w:ind w:firstLine="709"/>
        <w:jc w:val="both"/>
        <w:rPr>
          <w:sz w:val="28"/>
          <w:szCs w:val="28"/>
        </w:rPr>
      </w:pPr>
      <w:r w:rsidRPr="008A0C1E">
        <w:rPr>
          <w:sz w:val="28"/>
          <w:szCs w:val="28"/>
        </w:rPr>
        <w:t>5</w:t>
      </w:r>
      <w:r w:rsidR="000074D3" w:rsidRPr="008A0C1E">
        <w:rPr>
          <w:sz w:val="28"/>
          <w:szCs w:val="28"/>
        </w:rPr>
        <w:t>) о виде разрешенного использования земельного участка</w:t>
      </w:r>
      <w:r w:rsidR="008A0C1E">
        <w:rPr>
          <w:sz w:val="28"/>
          <w:szCs w:val="28"/>
        </w:rPr>
        <w:t xml:space="preserve"> </w:t>
      </w:r>
      <w:r w:rsidR="000074D3" w:rsidRPr="008A0C1E">
        <w:rPr>
          <w:sz w:val="28"/>
          <w:szCs w:val="28"/>
        </w:rPr>
        <w:t xml:space="preserve">и объекта </w:t>
      </w:r>
      <w:r w:rsidR="000074D3" w:rsidRPr="002867E0">
        <w:rPr>
          <w:spacing w:val="-4"/>
          <w:sz w:val="28"/>
          <w:szCs w:val="28"/>
        </w:rPr>
        <w:t>капитального строительства (объекта индивидуального жилищного строительства</w:t>
      </w:r>
      <w:r w:rsidR="000074D3" w:rsidRPr="008A0C1E">
        <w:rPr>
          <w:sz w:val="28"/>
          <w:szCs w:val="28"/>
        </w:rPr>
        <w:t xml:space="preserve"> или садового дома);</w:t>
      </w:r>
    </w:p>
    <w:p w:rsidR="000074D3" w:rsidRPr="008A0C1E" w:rsidRDefault="00A60D49" w:rsidP="00280694">
      <w:pPr>
        <w:widowControl w:val="0"/>
        <w:autoSpaceDE w:val="0"/>
        <w:autoSpaceDN w:val="0"/>
        <w:ind w:firstLine="709"/>
        <w:jc w:val="both"/>
        <w:rPr>
          <w:sz w:val="28"/>
          <w:szCs w:val="28"/>
        </w:rPr>
      </w:pPr>
      <w:r w:rsidRPr="008A0C1E">
        <w:rPr>
          <w:sz w:val="28"/>
          <w:szCs w:val="28"/>
        </w:rPr>
        <w:t>6</w:t>
      </w:r>
      <w:r w:rsidR="000074D3" w:rsidRPr="008A0C1E">
        <w:rPr>
          <w:sz w:val="28"/>
          <w:szCs w:val="28"/>
        </w:rPr>
        <w:t>) о том, что объект индивидуального жилищного строительства или садовый дом не предназначен для раздела</w:t>
      </w:r>
      <w:r w:rsidR="008A0C1E">
        <w:rPr>
          <w:sz w:val="28"/>
          <w:szCs w:val="28"/>
        </w:rPr>
        <w:t xml:space="preserve"> </w:t>
      </w:r>
      <w:r w:rsidR="000074D3" w:rsidRPr="008A0C1E">
        <w:rPr>
          <w:sz w:val="28"/>
          <w:szCs w:val="28"/>
        </w:rPr>
        <w:t>на самостоятельные объекты недвижимости;</w:t>
      </w:r>
    </w:p>
    <w:p w:rsidR="000074D3" w:rsidRPr="008A0C1E" w:rsidRDefault="00A60D49" w:rsidP="00280694">
      <w:pPr>
        <w:widowControl w:val="0"/>
        <w:autoSpaceDE w:val="0"/>
        <w:autoSpaceDN w:val="0"/>
        <w:ind w:firstLine="709"/>
        <w:jc w:val="both"/>
        <w:rPr>
          <w:sz w:val="28"/>
          <w:szCs w:val="28"/>
        </w:rPr>
      </w:pPr>
      <w:r w:rsidRPr="008A0C1E">
        <w:rPr>
          <w:sz w:val="28"/>
          <w:szCs w:val="28"/>
        </w:rPr>
        <w:t>7</w:t>
      </w:r>
      <w:r w:rsidR="000074D3" w:rsidRPr="008A0C1E">
        <w:rPr>
          <w:sz w:val="28"/>
          <w:szCs w:val="28"/>
        </w:rPr>
        <w:t>) почтовый адрес и (или) адрес электронной почты для связи</w:t>
      </w:r>
      <w:r w:rsidR="008A0C1E">
        <w:rPr>
          <w:sz w:val="28"/>
          <w:szCs w:val="28"/>
        </w:rPr>
        <w:t xml:space="preserve"> </w:t>
      </w:r>
      <w:r w:rsidR="002867E0">
        <w:rPr>
          <w:sz w:val="28"/>
          <w:szCs w:val="28"/>
        </w:rPr>
        <w:br/>
      </w:r>
      <w:r w:rsidR="000074D3" w:rsidRPr="008A0C1E">
        <w:rPr>
          <w:sz w:val="28"/>
          <w:szCs w:val="28"/>
        </w:rPr>
        <w:t>с застройщиком;</w:t>
      </w:r>
    </w:p>
    <w:p w:rsidR="000074D3" w:rsidRPr="008A0C1E" w:rsidRDefault="00A60D49" w:rsidP="00280694">
      <w:pPr>
        <w:ind w:firstLine="709"/>
        <w:jc w:val="both"/>
        <w:rPr>
          <w:sz w:val="28"/>
          <w:szCs w:val="28"/>
        </w:rPr>
      </w:pPr>
      <w:r w:rsidRPr="008A0C1E">
        <w:rPr>
          <w:sz w:val="28"/>
          <w:szCs w:val="28"/>
        </w:rPr>
        <w:t>8</w:t>
      </w:r>
      <w:r w:rsidR="000074D3" w:rsidRPr="008A0C1E">
        <w:rPr>
          <w:sz w:val="28"/>
          <w:szCs w:val="28"/>
        </w:rPr>
        <w:t xml:space="preserve">) о параметрах построенных или реконструированных объекта индивидуального жилищного </w:t>
      </w:r>
      <w:r w:rsidR="009A7323" w:rsidRPr="008A0C1E">
        <w:rPr>
          <w:sz w:val="28"/>
          <w:szCs w:val="28"/>
        </w:rPr>
        <w:t>строительства или садового дома;</w:t>
      </w:r>
      <w:r w:rsidR="000074D3" w:rsidRPr="008A0C1E">
        <w:rPr>
          <w:sz w:val="28"/>
          <w:szCs w:val="28"/>
        </w:rPr>
        <w:t xml:space="preserve"> </w:t>
      </w:r>
    </w:p>
    <w:p w:rsidR="004D36D3" w:rsidRPr="008A0C1E" w:rsidRDefault="00271564" w:rsidP="00280694">
      <w:pPr>
        <w:ind w:firstLine="709"/>
        <w:jc w:val="both"/>
        <w:rPr>
          <w:sz w:val="28"/>
          <w:szCs w:val="28"/>
        </w:rPr>
      </w:pPr>
      <w:r w:rsidRPr="002867E0">
        <w:rPr>
          <w:spacing w:val="-4"/>
          <w:sz w:val="28"/>
          <w:szCs w:val="28"/>
        </w:rPr>
        <w:t xml:space="preserve"> </w:t>
      </w:r>
      <w:r w:rsidR="00A60D49" w:rsidRPr="002867E0">
        <w:rPr>
          <w:spacing w:val="-4"/>
          <w:sz w:val="28"/>
          <w:szCs w:val="28"/>
        </w:rPr>
        <w:t>9</w:t>
      </w:r>
      <w:r w:rsidR="000074D3" w:rsidRPr="002867E0">
        <w:rPr>
          <w:spacing w:val="-4"/>
          <w:sz w:val="28"/>
          <w:szCs w:val="28"/>
        </w:rPr>
        <w:t>) об оплате государственной пошлины за осуществление государственной</w:t>
      </w:r>
      <w:r w:rsidR="000074D3" w:rsidRPr="008A0C1E">
        <w:rPr>
          <w:sz w:val="28"/>
          <w:szCs w:val="28"/>
        </w:rPr>
        <w:t xml:space="preserve"> </w:t>
      </w:r>
      <w:r w:rsidR="000074D3" w:rsidRPr="002867E0">
        <w:rPr>
          <w:spacing w:val="-6"/>
          <w:sz w:val="28"/>
          <w:szCs w:val="28"/>
        </w:rPr>
        <w:t>регистрации прав, о способе направления застройщику уведомления</w:t>
      </w:r>
      <w:r w:rsidR="003353FC" w:rsidRPr="002867E0">
        <w:rPr>
          <w:spacing w:val="-6"/>
          <w:sz w:val="28"/>
          <w:szCs w:val="28"/>
        </w:rPr>
        <w:t xml:space="preserve"> о соответствии</w:t>
      </w:r>
      <w:r w:rsidR="003353FC" w:rsidRPr="008A0C1E">
        <w:rPr>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A7323" w:rsidRPr="008A0C1E">
        <w:rPr>
          <w:sz w:val="28"/>
          <w:szCs w:val="28"/>
        </w:rPr>
        <w:t>.</w:t>
      </w:r>
      <w:r w:rsidR="00B512EC" w:rsidRPr="008A0C1E">
        <w:rPr>
          <w:sz w:val="28"/>
          <w:szCs w:val="28"/>
        </w:rPr>
        <w:t xml:space="preserve"> </w:t>
      </w:r>
    </w:p>
    <w:p w:rsidR="000074D3" w:rsidRPr="008A0C1E" w:rsidRDefault="00B34851" w:rsidP="00280694">
      <w:pPr>
        <w:ind w:firstLine="709"/>
        <w:jc w:val="both"/>
        <w:rPr>
          <w:sz w:val="28"/>
          <w:szCs w:val="28"/>
        </w:rPr>
      </w:pPr>
      <w:r w:rsidRPr="008A0C1E">
        <w:rPr>
          <w:sz w:val="28"/>
          <w:szCs w:val="28"/>
        </w:rPr>
        <w:t xml:space="preserve">2. </w:t>
      </w:r>
      <w:r w:rsidR="000074D3" w:rsidRPr="008A0C1E">
        <w:rPr>
          <w:sz w:val="28"/>
          <w:szCs w:val="28"/>
        </w:rPr>
        <w:t>К уведомл</w:t>
      </w:r>
      <w:r w:rsidR="00271564" w:rsidRPr="008A0C1E">
        <w:rPr>
          <w:sz w:val="28"/>
          <w:szCs w:val="28"/>
        </w:rPr>
        <w:t>ению об окончании строительства</w:t>
      </w:r>
      <w:r w:rsidR="000074D3" w:rsidRPr="008A0C1E">
        <w:rPr>
          <w:sz w:val="28"/>
          <w:szCs w:val="28"/>
        </w:rPr>
        <w:t xml:space="preserve"> прилагаются</w:t>
      </w:r>
      <w:r w:rsidR="009A7323" w:rsidRPr="008A0C1E">
        <w:rPr>
          <w:sz w:val="28"/>
          <w:szCs w:val="28"/>
        </w:rPr>
        <w:t>:</w:t>
      </w:r>
    </w:p>
    <w:p w:rsidR="00990FFD" w:rsidRPr="008A0C1E" w:rsidRDefault="007B128F" w:rsidP="00280694">
      <w:pPr>
        <w:ind w:firstLine="709"/>
        <w:jc w:val="both"/>
        <w:rPr>
          <w:sz w:val="28"/>
          <w:szCs w:val="28"/>
        </w:rPr>
      </w:pPr>
      <w:r w:rsidRPr="008A0C1E">
        <w:rPr>
          <w:sz w:val="28"/>
          <w:szCs w:val="28"/>
        </w:rPr>
        <w:t>1</w:t>
      </w:r>
      <w:r w:rsidR="00990FFD" w:rsidRPr="008A0C1E">
        <w:rPr>
          <w:sz w:val="28"/>
          <w:szCs w:val="28"/>
        </w:rPr>
        <w:t xml:space="preserve">) документ, подтверждающий полномочия представителя застройщика, </w:t>
      </w:r>
      <w:r w:rsidR="002867E0">
        <w:rPr>
          <w:sz w:val="28"/>
          <w:szCs w:val="28"/>
        </w:rPr>
        <w:br/>
      </w:r>
      <w:r w:rsidR="00990FFD" w:rsidRPr="008A0C1E">
        <w:rPr>
          <w:sz w:val="28"/>
          <w:szCs w:val="28"/>
        </w:rPr>
        <w:t>в случае если уведомление о планируемом строительстве направлено представителем застройщика;</w:t>
      </w:r>
    </w:p>
    <w:p w:rsidR="00990FFD" w:rsidRPr="008A0C1E" w:rsidRDefault="007B128F" w:rsidP="00280694">
      <w:pPr>
        <w:ind w:firstLine="709"/>
        <w:jc w:val="both"/>
        <w:rPr>
          <w:sz w:val="28"/>
          <w:szCs w:val="28"/>
        </w:rPr>
      </w:pPr>
      <w:r w:rsidRPr="008A0C1E">
        <w:rPr>
          <w:sz w:val="28"/>
          <w:szCs w:val="28"/>
        </w:rPr>
        <w:t>2</w:t>
      </w:r>
      <w:r w:rsidR="00990FFD" w:rsidRPr="008A0C1E">
        <w:rPr>
          <w:sz w:val="28"/>
          <w:szCs w:val="28"/>
        </w:rPr>
        <w:t xml:space="preserve">) заверенный перевод на русский язык документов о государственной </w:t>
      </w:r>
      <w:r w:rsidR="00990FFD" w:rsidRPr="002867E0">
        <w:rPr>
          <w:spacing w:val="-6"/>
          <w:sz w:val="28"/>
          <w:szCs w:val="28"/>
        </w:rPr>
        <w:t>регистрации юридического лица в соответствии с законодательством иностранного</w:t>
      </w:r>
      <w:r w:rsidR="00990FFD" w:rsidRPr="008A0C1E">
        <w:rPr>
          <w:sz w:val="28"/>
          <w:szCs w:val="28"/>
        </w:rPr>
        <w:t xml:space="preserve"> </w:t>
      </w:r>
      <w:proofErr w:type="gramStart"/>
      <w:r w:rsidR="00990FFD" w:rsidRPr="002867E0">
        <w:rPr>
          <w:spacing w:val="-6"/>
          <w:sz w:val="28"/>
          <w:szCs w:val="28"/>
        </w:rPr>
        <w:t>государства</w:t>
      </w:r>
      <w:proofErr w:type="gramEnd"/>
      <w:r w:rsidR="00990FFD" w:rsidRPr="002867E0">
        <w:rPr>
          <w:spacing w:val="-6"/>
          <w:sz w:val="28"/>
          <w:szCs w:val="28"/>
        </w:rPr>
        <w:t xml:space="preserve"> в случае если застройщиком является иностранное юридическое лицо;</w:t>
      </w:r>
    </w:p>
    <w:p w:rsidR="00990FFD" w:rsidRPr="008A0C1E" w:rsidRDefault="007B128F" w:rsidP="00280694">
      <w:pPr>
        <w:ind w:firstLine="709"/>
        <w:jc w:val="both"/>
        <w:rPr>
          <w:sz w:val="28"/>
          <w:szCs w:val="28"/>
        </w:rPr>
      </w:pPr>
      <w:r w:rsidRPr="002867E0">
        <w:rPr>
          <w:spacing w:val="-4"/>
          <w:sz w:val="28"/>
          <w:szCs w:val="28"/>
        </w:rPr>
        <w:t>3</w:t>
      </w:r>
      <w:r w:rsidR="00990FFD" w:rsidRPr="002867E0">
        <w:rPr>
          <w:spacing w:val="-4"/>
          <w:sz w:val="28"/>
          <w:szCs w:val="28"/>
        </w:rPr>
        <w:t>) заключенное между правообладателями земельного участка соглашение</w:t>
      </w:r>
      <w:r w:rsidR="00990FFD" w:rsidRPr="008A0C1E">
        <w:rPr>
          <w:sz w:val="28"/>
          <w:szCs w:val="28"/>
        </w:rPr>
        <w:t xml:space="preserve"> об определении их долей в праве общей долевой собственности</w:t>
      </w:r>
      <w:r w:rsidR="008A0C1E">
        <w:rPr>
          <w:sz w:val="28"/>
          <w:szCs w:val="28"/>
        </w:rPr>
        <w:t xml:space="preserve"> </w:t>
      </w:r>
      <w:r w:rsidR="00990FFD" w:rsidRPr="008A0C1E">
        <w:rPr>
          <w:sz w:val="28"/>
          <w:szCs w:val="28"/>
        </w:rPr>
        <w:t xml:space="preserve">на построенные </w:t>
      </w:r>
      <w:r w:rsidR="00990FFD" w:rsidRPr="008A0C1E">
        <w:rPr>
          <w:sz w:val="28"/>
          <w:szCs w:val="28"/>
        </w:rPr>
        <w:lastRenderedPageBreak/>
        <w:t>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w:t>
      </w:r>
      <w:r w:rsidR="008A0C1E">
        <w:rPr>
          <w:sz w:val="28"/>
          <w:szCs w:val="28"/>
        </w:rPr>
        <w:t xml:space="preserve"> </w:t>
      </w:r>
      <w:proofErr w:type="gramStart"/>
      <w:r w:rsidR="00990FFD" w:rsidRPr="008A0C1E">
        <w:rPr>
          <w:sz w:val="28"/>
          <w:szCs w:val="28"/>
        </w:rPr>
        <w:t>со</w:t>
      </w:r>
      <w:proofErr w:type="gramEnd"/>
      <w:r w:rsidR="00990FFD" w:rsidRPr="008A0C1E">
        <w:rPr>
          <w:sz w:val="28"/>
          <w:szCs w:val="28"/>
        </w:rPr>
        <w:t xml:space="preserve"> множественностью лиц на стороне арендатора</w:t>
      </w:r>
      <w:r w:rsidR="002867E0">
        <w:rPr>
          <w:sz w:val="28"/>
          <w:szCs w:val="28"/>
        </w:rPr>
        <w:t xml:space="preserve"> (п</w:t>
      </w:r>
      <w:r w:rsidR="00B5774E" w:rsidRPr="008A0C1E">
        <w:rPr>
          <w:sz w:val="28"/>
          <w:szCs w:val="28"/>
        </w:rPr>
        <w:t xml:space="preserve">риложение </w:t>
      </w:r>
      <w:r w:rsidR="009A7323" w:rsidRPr="008A0C1E">
        <w:rPr>
          <w:sz w:val="28"/>
          <w:szCs w:val="28"/>
        </w:rPr>
        <w:t xml:space="preserve">№ </w:t>
      </w:r>
      <w:r w:rsidR="00894E0C" w:rsidRPr="008A0C1E">
        <w:rPr>
          <w:sz w:val="28"/>
          <w:szCs w:val="28"/>
        </w:rPr>
        <w:t>2</w:t>
      </w:r>
      <w:r w:rsidR="002867E0">
        <w:rPr>
          <w:sz w:val="28"/>
          <w:szCs w:val="28"/>
        </w:rPr>
        <w:t xml:space="preserve"> к настоящему административному регламенту</w:t>
      </w:r>
      <w:r w:rsidR="000074D3" w:rsidRPr="008A0C1E">
        <w:rPr>
          <w:sz w:val="28"/>
          <w:szCs w:val="28"/>
        </w:rPr>
        <w:t>)</w:t>
      </w:r>
      <w:r w:rsidR="00990FFD" w:rsidRPr="008A0C1E">
        <w:rPr>
          <w:sz w:val="28"/>
          <w:szCs w:val="28"/>
        </w:rPr>
        <w:t>;</w:t>
      </w:r>
    </w:p>
    <w:p w:rsidR="00990FFD" w:rsidRPr="008A0C1E" w:rsidRDefault="007B128F" w:rsidP="00280694">
      <w:pPr>
        <w:ind w:firstLine="709"/>
        <w:jc w:val="both"/>
        <w:rPr>
          <w:sz w:val="28"/>
          <w:szCs w:val="28"/>
        </w:rPr>
      </w:pPr>
      <w:r w:rsidRPr="008A0C1E">
        <w:rPr>
          <w:sz w:val="28"/>
          <w:szCs w:val="28"/>
        </w:rPr>
        <w:t>4</w:t>
      </w:r>
      <w:r w:rsidR="00990FFD" w:rsidRPr="008A0C1E">
        <w:rPr>
          <w:sz w:val="28"/>
          <w:szCs w:val="28"/>
        </w:rPr>
        <w:t>)</w:t>
      </w:r>
      <w:r w:rsidR="000174FA" w:rsidRPr="008A0C1E">
        <w:rPr>
          <w:sz w:val="28"/>
          <w:szCs w:val="28"/>
        </w:rPr>
        <w:t xml:space="preserve"> </w:t>
      </w:r>
      <w:r w:rsidR="00271564" w:rsidRPr="008A0C1E">
        <w:rPr>
          <w:sz w:val="28"/>
          <w:szCs w:val="28"/>
        </w:rPr>
        <w:t>сведения о застройщике для направления заявления</w:t>
      </w:r>
      <w:r w:rsidR="008A0C1E">
        <w:rPr>
          <w:sz w:val="28"/>
          <w:szCs w:val="28"/>
        </w:rPr>
        <w:t xml:space="preserve"> </w:t>
      </w:r>
      <w:r w:rsidR="00271564" w:rsidRPr="008A0C1E">
        <w:rPr>
          <w:sz w:val="28"/>
          <w:szCs w:val="28"/>
        </w:rPr>
        <w:t>о государственном кадастровом учете и государственной регистрацией прав индивидуального жилищного строительства или садового дома</w:t>
      </w:r>
      <w:r w:rsidR="00990FFD" w:rsidRPr="008A0C1E">
        <w:rPr>
          <w:sz w:val="28"/>
          <w:szCs w:val="28"/>
        </w:rPr>
        <w:t xml:space="preserve"> </w:t>
      </w:r>
      <w:r w:rsidR="00B512EC" w:rsidRPr="008A0C1E">
        <w:rPr>
          <w:sz w:val="28"/>
          <w:szCs w:val="28"/>
        </w:rPr>
        <w:t>(</w:t>
      </w:r>
      <w:r w:rsidR="002867E0">
        <w:rPr>
          <w:sz w:val="28"/>
          <w:szCs w:val="28"/>
        </w:rPr>
        <w:t>п</w:t>
      </w:r>
      <w:r w:rsidR="00B512EC" w:rsidRPr="008A0C1E">
        <w:rPr>
          <w:sz w:val="28"/>
          <w:szCs w:val="28"/>
        </w:rPr>
        <w:t xml:space="preserve">риложение № </w:t>
      </w:r>
      <w:r w:rsidR="00894E0C" w:rsidRPr="008A0C1E">
        <w:rPr>
          <w:sz w:val="28"/>
          <w:szCs w:val="28"/>
        </w:rPr>
        <w:t>3</w:t>
      </w:r>
      <w:r w:rsidR="002867E0">
        <w:rPr>
          <w:sz w:val="28"/>
          <w:szCs w:val="28"/>
        </w:rPr>
        <w:t xml:space="preserve"> к настоящему административному регламенту</w:t>
      </w:r>
      <w:r w:rsidR="009A7323" w:rsidRPr="008A0C1E">
        <w:rPr>
          <w:sz w:val="28"/>
          <w:szCs w:val="28"/>
        </w:rPr>
        <w:t>);</w:t>
      </w:r>
    </w:p>
    <w:p w:rsidR="00374418" w:rsidRPr="008A0C1E" w:rsidRDefault="00374418" w:rsidP="00280694">
      <w:pPr>
        <w:ind w:firstLine="709"/>
        <w:jc w:val="both"/>
        <w:rPr>
          <w:sz w:val="28"/>
          <w:szCs w:val="28"/>
        </w:rPr>
      </w:pPr>
      <w:r w:rsidRPr="002867E0">
        <w:rPr>
          <w:spacing w:val="-6"/>
          <w:sz w:val="28"/>
          <w:szCs w:val="28"/>
        </w:rPr>
        <w:t>5) правоустанавливающие документы на объект капитального строительства</w:t>
      </w:r>
      <w:r w:rsidRPr="008A0C1E">
        <w:rPr>
          <w:sz w:val="28"/>
          <w:szCs w:val="28"/>
        </w:rPr>
        <w:t xml:space="preserve"> в случае, если права на него не зарегистрированы в Едином государственном реестре недвижимости (в случае реконструкции);</w:t>
      </w:r>
    </w:p>
    <w:p w:rsidR="006918E2" w:rsidRPr="008A0C1E" w:rsidRDefault="00374418" w:rsidP="00280694">
      <w:pPr>
        <w:ind w:firstLine="709"/>
        <w:jc w:val="both"/>
        <w:rPr>
          <w:sz w:val="28"/>
          <w:szCs w:val="28"/>
        </w:rPr>
      </w:pPr>
      <w:r w:rsidRPr="008A0C1E">
        <w:rPr>
          <w:sz w:val="28"/>
          <w:szCs w:val="28"/>
        </w:rPr>
        <w:t>6</w:t>
      </w:r>
      <w:r w:rsidR="000174FA" w:rsidRPr="008A0C1E">
        <w:rPr>
          <w:sz w:val="28"/>
          <w:szCs w:val="28"/>
        </w:rPr>
        <w:t xml:space="preserve">) </w:t>
      </w:r>
      <w:r w:rsidR="006918E2" w:rsidRPr="008A0C1E">
        <w:rPr>
          <w:sz w:val="28"/>
          <w:szCs w:val="28"/>
        </w:rPr>
        <w:t xml:space="preserve">технический план объекта индивидуального жилищного </w:t>
      </w:r>
      <w:r w:rsidR="00C40BE6">
        <w:rPr>
          <w:sz w:val="28"/>
          <w:szCs w:val="28"/>
        </w:rPr>
        <w:t>строительства или садового дома.</w:t>
      </w:r>
    </w:p>
    <w:p w:rsidR="00D7754D" w:rsidRPr="008A0C1E" w:rsidRDefault="00D7754D" w:rsidP="00280694">
      <w:pPr>
        <w:ind w:firstLine="709"/>
        <w:jc w:val="both"/>
        <w:rPr>
          <w:sz w:val="28"/>
          <w:szCs w:val="28"/>
        </w:rPr>
      </w:pPr>
      <w:r w:rsidRPr="008A0C1E">
        <w:rPr>
          <w:sz w:val="28"/>
          <w:szCs w:val="28"/>
        </w:rPr>
        <w:t xml:space="preserve">2.6.2. Для получения результата муниципальной услуги заявитель вправе по собственной инициативе </w:t>
      </w:r>
      <w:proofErr w:type="gramStart"/>
      <w:r w:rsidRPr="008A0C1E">
        <w:rPr>
          <w:sz w:val="28"/>
          <w:szCs w:val="28"/>
        </w:rPr>
        <w:t>предоставить</w:t>
      </w:r>
      <w:r w:rsidR="002867E0">
        <w:rPr>
          <w:sz w:val="28"/>
          <w:szCs w:val="28"/>
        </w:rPr>
        <w:t xml:space="preserve"> </w:t>
      </w:r>
      <w:r w:rsidRPr="008A0C1E">
        <w:rPr>
          <w:sz w:val="28"/>
          <w:szCs w:val="28"/>
        </w:rPr>
        <w:t>правоустанавливающие документы</w:t>
      </w:r>
      <w:proofErr w:type="gramEnd"/>
      <w:r w:rsidRPr="008A0C1E">
        <w:rPr>
          <w:sz w:val="28"/>
          <w:szCs w:val="28"/>
        </w:rPr>
        <w:t xml:space="preserve"> на земельный участок (если указанные документы (их копии или сведени</w:t>
      </w:r>
      <w:r w:rsidR="009E092B" w:rsidRPr="008A0C1E">
        <w:rPr>
          <w:sz w:val="28"/>
          <w:szCs w:val="28"/>
        </w:rPr>
        <w:t xml:space="preserve">я, </w:t>
      </w:r>
      <w:r w:rsidR="009E092B" w:rsidRPr="002867E0">
        <w:rPr>
          <w:spacing w:val="-8"/>
          <w:sz w:val="28"/>
          <w:szCs w:val="28"/>
        </w:rPr>
        <w:t>содержащиеся в них) содержат</w:t>
      </w:r>
      <w:r w:rsidRPr="002867E0">
        <w:rPr>
          <w:spacing w:val="-8"/>
          <w:sz w:val="28"/>
          <w:szCs w:val="28"/>
        </w:rPr>
        <w:t>ся в Едином государственном реестре недвижимости).</w:t>
      </w:r>
    </w:p>
    <w:p w:rsidR="00527231" w:rsidRPr="00C7042B" w:rsidRDefault="00527231" w:rsidP="00280694">
      <w:pPr>
        <w:ind w:firstLine="709"/>
        <w:jc w:val="both"/>
        <w:rPr>
          <w:sz w:val="28"/>
          <w:szCs w:val="28"/>
        </w:rPr>
      </w:pPr>
      <w:r w:rsidRPr="002867E0">
        <w:rPr>
          <w:spacing w:val="-4"/>
          <w:sz w:val="28"/>
          <w:szCs w:val="28"/>
        </w:rPr>
        <w:t>2.6.3. Если заявитель не представил по собственной инициативе документы,</w:t>
      </w:r>
      <w:r w:rsidRPr="008A0C1E">
        <w:rPr>
          <w:sz w:val="28"/>
          <w:szCs w:val="28"/>
        </w:rPr>
        <w:t xml:space="preserve"> </w:t>
      </w:r>
      <w:r w:rsidRPr="00C7042B">
        <w:rPr>
          <w:sz w:val="28"/>
          <w:szCs w:val="28"/>
        </w:rPr>
        <w:t xml:space="preserve">указанные в пункте 2.6.2 </w:t>
      </w:r>
      <w:r w:rsidR="00C7042B" w:rsidRPr="00C7042B">
        <w:rPr>
          <w:sz w:val="28"/>
          <w:szCs w:val="28"/>
        </w:rPr>
        <w:t xml:space="preserve">подраздела 2.6 раздела 2 </w:t>
      </w:r>
      <w:r w:rsidRPr="00C7042B">
        <w:rPr>
          <w:sz w:val="28"/>
          <w:szCs w:val="28"/>
        </w:rPr>
        <w:t xml:space="preserve">настоящего административного регламента, </w:t>
      </w:r>
      <w:r w:rsidR="00C40BE6">
        <w:rPr>
          <w:sz w:val="28"/>
          <w:szCs w:val="28"/>
        </w:rPr>
        <w:t>Отдел</w:t>
      </w:r>
      <w:r w:rsidRPr="00C7042B">
        <w:rPr>
          <w:sz w:val="28"/>
          <w:szCs w:val="28"/>
        </w:rPr>
        <w:t xml:space="preserve">, предоставляющий муниципальную услугу, должен самостоятельно </w:t>
      </w:r>
      <w:r w:rsidR="00235B20" w:rsidRPr="00C7042B">
        <w:rPr>
          <w:sz w:val="28"/>
          <w:szCs w:val="28"/>
        </w:rPr>
        <w:t>запросить</w:t>
      </w:r>
      <w:r w:rsidRPr="00C7042B">
        <w:rPr>
          <w:sz w:val="28"/>
          <w:szCs w:val="28"/>
        </w:rPr>
        <w:t xml:space="preserve"> их путем направления межведомственных информационных запросов в порядке, предусмотренном разделом 3 </w:t>
      </w:r>
      <w:r w:rsidR="004A01F6" w:rsidRPr="00C7042B">
        <w:rPr>
          <w:sz w:val="28"/>
          <w:szCs w:val="28"/>
        </w:rPr>
        <w:t>настоящего административного регламента</w:t>
      </w:r>
      <w:r w:rsidRPr="00C7042B">
        <w:rPr>
          <w:sz w:val="28"/>
          <w:szCs w:val="28"/>
        </w:rPr>
        <w:t>.</w:t>
      </w:r>
    </w:p>
    <w:p w:rsidR="00B512EC" w:rsidRPr="008A0C1E" w:rsidRDefault="00D7754D" w:rsidP="00280694">
      <w:pPr>
        <w:ind w:firstLine="709"/>
        <w:jc w:val="both"/>
        <w:rPr>
          <w:sz w:val="28"/>
          <w:szCs w:val="28"/>
        </w:rPr>
      </w:pPr>
      <w:r w:rsidRPr="00760A20">
        <w:rPr>
          <w:spacing w:val="-6"/>
          <w:sz w:val="28"/>
          <w:szCs w:val="28"/>
        </w:rPr>
        <w:t>2.6.</w:t>
      </w:r>
      <w:r w:rsidR="00527231" w:rsidRPr="00760A20">
        <w:rPr>
          <w:spacing w:val="-6"/>
          <w:sz w:val="28"/>
          <w:szCs w:val="28"/>
        </w:rPr>
        <w:t>4</w:t>
      </w:r>
      <w:r w:rsidR="00B512EC" w:rsidRPr="00760A20">
        <w:rPr>
          <w:spacing w:val="-6"/>
          <w:sz w:val="28"/>
          <w:szCs w:val="28"/>
        </w:rPr>
        <w:t xml:space="preserve">. Документ, предусмотренный подпунктом 1 пункта 2.6.1 </w:t>
      </w:r>
      <w:r w:rsidR="00760A20" w:rsidRPr="00760A20">
        <w:rPr>
          <w:spacing w:val="-6"/>
          <w:sz w:val="28"/>
          <w:szCs w:val="28"/>
        </w:rPr>
        <w:t>подраздела 2.6</w:t>
      </w:r>
      <w:r w:rsidR="00760A20" w:rsidRPr="00C7042B">
        <w:rPr>
          <w:sz w:val="28"/>
          <w:szCs w:val="28"/>
        </w:rPr>
        <w:t xml:space="preserve"> раздела 2 </w:t>
      </w:r>
      <w:r w:rsidR="00B512EC" w:rsidRPr="008A0C1E">
        <w:rPr>
          <w:sz w:val="28"/>
          <w:szCs w:val="28"/>
        </w:rPr>
        <w:t xml:space="preserve">настоящего административного регламента составляется по форме, </w:t>
      </w:r>
      <w:r w:rsidR="00B512EC" w:rsidRPr="00760A20">
        <w:rPr>
          <w:spacing w:val="-4"/>
          <w:sz w:val="28"/>
          <w:szCs w:val="28"/>
        </w:rPr>
        <w:t>утвержденной приказом Министерства строительства и жилищно-коммунального</w:t>
      </w:r>
      <w:r w:rsidR="00B512EC" w:rsidRPr="008A0C1E">
        <w:rPr>
          <w:sz w:val="28"/>
          <w:szCs w:val="28"/>
        </w:rPr>
        <w:t xml:space="preserve"> </w:t>
      </w:r>
      <w:r w:rsidR="00B512EC" w:rsidRPr="00760A20">
        <w:rPr>
          <w:spacing w:val="-10"/>
          <w:sz w:val="28"/>
          <w:szCs w:val="28"/>
        </w:rPr>
        <w:t>хозяйства Российской Федерации от 19 сентября 2018</w:t>
      </w:r>
      <w:r w:rsidR="00271564" w:rsidRPr="00760A20">
        <w:rPr>
          <w:spacing w:val="-10"/>
          <w:sz w:val="28"/>
          <w:szCs w:val="28"/>
        </w:rPr>
        <w:t xml:space="preserve"> года</w:t>
      </w:r>
      <w:r w:rsidR="008A0C1E" w:rsidRPr="00760A20">
        <w:rPr>
          <w:spacing w:val="-10"/>
          <w:sz w:val="28"/>
          <w:szCs w:val="28"/>
        </w:rPr>
        <w:t xml:space="preserve"> </w:t>
      </w:r>
      <w:r w:rsidR="00B512EC" w:rsidRPr="00760A20">
        <w:rPr>
          <w:spacing w:val="-10"/>
          <w:sz w:val="28"/>
          <w:szCs w:val="28"/>
        </w:rPr>
        <w:t>№ 591/</w:t>
      </w:r>
      <w:proofErr w:type="spellStart"/>
      <w:proofErr w:type="gramStart"/>
      <w:r w:rsidR="00B512EC" w:rsidRPr="00760A20">
        <w:rPr>
          <w:spacing w:val="-10"/>
          <w:sz w:val="28"/>
          <w:szCs w:val="28"/>
        </w:rPr>
        <w:t>пр</w:t>
      </w:r>
      <w:proofErr w:type="spellEnd"/>
      <w:proofErr w:type="gramEnd"/>
      <w:r w:rsidR="00B512EC" w:rsidRPr="00760A20">
        <w:rPr>
          <w:spacing w:val="-10"/>
          <w:sz w:val="28"/>
          <w:szCs w:val="28"/>
        </w:rPr>
        <w:t xml:space="preserve"> </w:t>
      </w:r>
      <w:r w:rsidR="001136E0">
        <w:rPr>
          <w:spacing w:val="-10"/>
          <w:sz w:val="28"/>
          <w:szCs w:val="28"/>
        </w:rPr>
        <w:t>"</w:t>
      </w:r>
      <w:r w:rsidR="00B512EC" w:rsidRPr="00760A20">
        <w:rPr>
          <w:spacing w:val="-10"/>
          <w:sz w:val="28"/>
          <w:szCs w:val="28"/>
        </w:rPr>
        <w:t>Об утверждении</w:t>
      </w:r>
      <w:r w:rsidR="00B512EC" w:rsidRPr="008A0C1E">
        <w:rPr>
          <w:sz w:val="28"/>
          <w:szCs w:val="28"/>
        </w:rPr>
        <w:t xml:space="preserve"> форм уведомлений</w:t>
      </w:r>
      <w:r w:rsidR="00271564" w:rsidRPr="008A0C1E">
        <w:rPr>
          <w:sz w:val="28"/>
          <w:szCs w:val="28"/>
        </w:rPr>
        <w:t>,</w:t>
      </w:r>
      <w:r w:rsidR="00B512EC" w:rsidRPr="008A0C1E">
        <w:rPr>
          <w:sz w:val="28"/>
          <w:szCs w:val="28"/>
        </w:rPr>
        <w:t xml:space="preserve"> необходимых для строительства или реконструкции объекта индивидуального жилищного строительства или садового дома</w:t>
      </w:r>
      <w:r w:rsidR="001136E0">
        <w:rPr>
          <w:sz w:val="28"/>
          <w:szCs w:val="28"/>
        </w:rPr>
        <w:t>"</w:t>
      </w:r>
      <w:r w:rsidR="00B512EC" w:rsidRPr="008A0C1E">
        <w:rPr>
          <w:sz w:val="28"/>
          <w:szCs w:val="28"/>
        </w:rPr>
        <w:t>.</w:t>
      </w:r>
    </w:p>
    <w:p w:rsidR="00353F23" w:rsidRPr="008A0C1E" w:rsidRDefault="0033726F" w:rsidP="00280694">
      <w:pPr>
        <w:ind w:firstLine="709"/>
        <w:jc w:val="both"/>
        <w:rPr>
          <w:sz w:val="28"/>
          <w:szCs w:val="28"/>
        </w:rPr>
      </w:pPr>
      <w:r w:rsidRPr="008A0C1E">
        <w:rPr>
          <w:sz w:val="28"/>
          <w:szCs w:val="28"/>
        </w:rPr>
        <w:t>Докум</w:t>
      </w:r>
      <w:r w:rsidR="000174FA" w:rsidRPr="008A0C1E">
        <w:rPr>
          <w:sz w:val="28"/>
          <w:szCs w:val="28"/>
        </w:rPr>
        <w:t xml:space="preserve">ент, предусмотренный подпунктом </w:t>
      </w:r>
      <w:r w:rsidR="00374418" w:rsidRPr="008A0C1E">
        <w:rPr>
          <w:sz w:val="28"/>
          <w:szCs w:val="28"/>
        </w:rPr>
        <w:t>6</w:t>
      </w:r>
      <w:r w:rsidRPr="008A0C1E">
        <w:rPr>
          <w:sz w:val="28"/>
          <w:szCs w:val="28"/>
        </w:rPr>
        <w:t xml:space="preserve"> </w:t>
      </w:r>
      <w:r w:rsidR="000174FA" w:rsidRPr="008A0C1E">
        <w:rPr>
          <w:sz w:val="28"/>
          <w:szCs w:val="28"/>
        </w:rPr>
        <w:t>подпункта</w:t>
      </w:r>
      <w:r w:rsidR="008A0C1E">
        <w:rPr>
          <w:sz w:val="28"/>
          <w:szCs w:val="28"/>
        </w:rPr>
        <w:t xml:space="preserve"> </w:t>
      </w:r>
      <w:r w:rsidR="000174FA" w:rsidRPr="008A0C1E">
        <w:rPr>
          <w:sz w:val="28"/>
          <w:szCs w:val="28"/>
        </w:rPr>
        <w:t xml:space="preserve">2 </w:t>
      </w:r>
      <w:r w:rsidRPr="008A0C1E">
        <w:rPr>
          <w:sz w:val="28"/>
          <w:szCs w:val="28"/>
        </w:rPr>
        <w:t xml:space="preserve">пункта 2.6.1 </w:t>
      </w:r>
      <w:r w:rsidR="00760A20" w:rsidRPr="00C7042B">
        <w:rPr>
          <w:sz w:val="28"/>
          <w:szCs w:val="28"/>
        </w:rPr>
        <w:t xml:space="preserve">подраздела 2.6 раздела 2 </w:t>
      </w:r>
      <w:r w:rsidRPr="008A0C1E">
        <w:rPr>
          <w:sz w:val="28"/>
          <w:szCs w:val="28"/>
        </w:rPr>
        <w:t>настоящего административного регламента</w:t>
      </w:r>
      <w:r w:rsidR="002867E0">
        <w:rPr>
          <w:sz w:val="28"/>
          <w:szCs w:val="28"/>
        </w:rPr>
        <w:t>,</w:t>
      </w:r>
      <w:r w:rsidR="00AC5206" w:rsidRPr="008A0C1E">
        <w:rPr>
          <w:sz w:val="28"/>
          <w:szCs w:val="28"/>
        </w:rPr>
        <w:t xml:space="preserve"> подготавливается</w:t>
      </w:r>
      <w:r w:rsidR="008A0C1E">
        <w:rPr>
          <w:sz w:val="28"/>
          <w:szCs w:val="28"/>
        </w:rPr>
        <w:t xml:space="preserve"> </w:t>
      </w:r>
      <w:r w:rsidR="009E092B" w:rsidRPr="008A0C1E">
        <w:rPr>
          <w:sz w:val="28"/>
          <w:szCs w:val="28"/>
        </w:rPr>
        <w:t xml:space="preserve">по форме, утвержденной приказом </w:t>
      </w:r>
      <w:r w:rsidR="002867E0">
        <w:rPr>
          <w:sz w:val="28"/>
          <w:szCs w:val="28"/>
        </w:rPr>
        <w:t xml:space="preserve">Минэкономразвития </w:t>
      </w:r>
      <w:r w:rsidR="009E092B" w:rsidRPr="008A0C1E">
        <w:rPr>
          <w:sz w:val="28"/>
          <w:szCs w:val="28"/>
        </w:rPr>
        <w:t>России от 18 декабря 2015 года № 953</w:t>
      </w:r>
      <w:r w:rsidR="008A0C1E">
        <w:rPr>
          <w:sz w:val="28"/>
          <w:szCs w:val="28"/>
        </w:rPr>
        <w:t xml:space="preserve"> </w:t>
      </w:r>
      <w:r w:rsidR="009E092B" w:rsidRPr="008A0C1E">
        <w:rPr>
          <w:sz w:val="28"/>
          <w:szCs w:val="28"/>
        </w:rPr>
        <w:t xml:space="preserve">в соответствии </w:t>
      </w:r>
      <w:r w:rsidR="00AC5206" w:rsidRPr="008A0C1E">
        <w:rPr>
          <w:sz w:val="28"/>
          <w:szCs w:val="28"/>
        </w:rPr>
        <w:t xml:space="preserve">с Федеральным законом </w:t>
      </w:r>
      <w:r w:rsidR="00760A20">
        <w:rPr>
          <w:sz w:val="28"/>
          <w:szCs w:val="28"/>
        </w:rPr>
        <w:br/>
      </w:r>
      <w:r w:rsidR="00AC5206" w:rsidRPr="008A0C1E">
        <w:rPr>
          <w:sz w:val="28"/>
          <w:szCs w:val="28"/>
        </w:rPr>
        <w:t>от 13 июля</w:t>
      </w:r>
      <w:r w:rsidR="002F2C81" w:rsidRPr="008A0C1E">
        <w:rPr>
          <w:sz w:val="28"/>
          <w:szCs w:val="28"/>
        </w:rPr>
        <w:t xml:space="preserve"> 2015 года №</w:t>
      </w:r>
      <w:r w:rsidR="003353FC" w:rsidRPr="008A0C1E">
        <w:rPr>
          <w:sz w:val="28"/>
          <w:szCs w:val="28"/>
        </w:rPr>
        <w:t xml:space="preserve"> 218-ФЗ</w:t>
      </w:r>
      <w:r w:rsidR="002F2C81" w:rsidRPr="008A0C1E">
        <w:rPr>
          <w:sz w:val="28"/>
          <w:szCs w:val="28"/>
        </w:rPr>
        <w:t>.</w:t>
      </w:r>
    </w:p>
    <w:p w:rsidR="00B512EC" w:rsidRPr="008A0C1E" w:rsidRDefault="00E22CB3" w:rsidP="00280694">
      <w:pPr>
        <w:ind w:firstLine="709"/>
        <w:jc w:val="both"/>
        <w:rPr>
          <w:sz w:val="28"/>
          <w:szCs w:val="28"/>
        </w:rPr>
      </w:pPr>
      <w:r w:rsidRPr="008A0C1E">
        <w:rPr>
          <w:sz w:val="28"/>
          <w:szCs w:val="28"/>
        </w:rPr>
        <w:t xml:space="preserve">Документ, предусмотренный подпунктом </w:t>
      </w:r>
      <w:r w:rsidR="000174FA" w:rsidRPr="008A0C1E">
        <w:rPr>
          <w:sz w:val="28"/>
          <w:szCs w:val="28"/>
        </w:rPr>
        <w:t>4</w:t>
      </w:r>
      <w:r w:rsidR="008A0C1E">
        <w:rPr>
          <w:sz w:val="28"/>
          <w:szCs w:val="28"/>
        </w:rPr>
        <w:t xml:space="preserve"> </w:t>
      </w:r>
      <w:r w:rsidR="000174FA" w:rsidRPr="008A0C1E">
        <w:rPr>
          <w:sz w:val="28"/>
          <w:szCs w:val="28"/>
        </w:rPr>
        <w:t>подпункта</w:t>
      </w:r>
      <w:r w:rsidR="008A0C1E">
        <w:rPr>
          <w:sz w:val="28"/>
          <w:szCs w:val="28"/>
        </w:rPr>
        <w:t xml:space="preserve"> </w:t>
      </w:r>
      <w:r w:rsidR="000174FA" w:rsidRPr="008A0C1E">
        <w:rPr>
          <w:sz w:val="28"/>
          <w:szCs w:val="28"/>
        </w:rPr>
        <w:t xml:space="preserve">2 </w:t>
      </w:r>
      <w:r w:rsidRPr="008A0C1E">
        <w:rPr>
          <w:sz w:val="28"/>
          <w:szCs w:val="28"/>
        </w:rPr>
        <w:t>пункта 2.6.1</w:t>
      </w:r>
      <w:r w:rsidR="00760A20">
        <w:rPr>
          <w:sz w:val="28"/>
          <w:szCs w:val="28"/>
        </w:rPr>
        <w:t xml:space="preserve"> </w:t>
      </w:r>
      <w:r w:rsidR="00760A20" w:rsidRPr="00760A20">
        <w:rPr>
          <w:spacing w:val="-4"/>
          <w:sz w:val="28"/>
          <w:szCs w:val="28"/>
        </w:rPr>
        <w:t xml:space="preserve">подраздела 2.6 раздела 2 </w:t>
      </w:r>
      <w:r w:rsidRPr="00760A20">
        <w:rPr>
          <w:spacing w:val="-4"/>
          <w:sz w:val="28"/>
          <w:szCs w:val="28"/>
        </w:rPr>
        <w:t>настоящего административного регламента</w:t>
      </w:r>
      <w:r w:rsidR="002867E0" w:rsidRPr="00760A20">
        <w:rPr>
          <w:spacing w:val="-4"/>
          <w:sz w:val="28"/>
          <w:szCs w:val="28"/>
        </w:rPr>
        <w:t>,</w:t>
      </w:r>
      <w:r w:rsidRPr="00760A20">
        <w:rPr>
          <w:spacing w:val="-4"/>
          <w:sz w:val="28"/>
          <w:szCs w:val="28"/>
        </w:rPr>
        <w:t xml:space="preserve"> составляется</w:t>
      </w:r>
      <w:r w:rsidRPr="002867E0">
        <w:rPr>
          <w:spacing w:val="-4"/>
          <w:sz w:val="28"/>
          <w:szCs w:val="28"/>
        </w:rPr>
        <w:t xml:space="preserve"> по форме</w:t>
      </w:r>
      <w:r w:rsidR="008A0C1E" w:rsidRPr="002867E0">
        <w:rPr>
          <w:spacing w:val="-4"/>
          <w:sz w:val="28"/>
          <w:szCs w:val="28"/>
        </w:rPr>
        <w:t xml:space="preserve"> </w:t>
      </w:r>
      <w:r w:rsidR="009D4E9D" w:rsidRPr="002867E0">
        <w:rPr>
          <w:spacing w:val="-4"/>
          <w:sz w:val="28"/>
          <w:szCs w:val="28"/>
        </w:rPr>
        <w:t>в соответствии</w:t>
      </w:r>
      <w:r w:rsidR="009D4E9D" w:rsidRPr="008A0C1E">
        <w:rPr>
          <w:sz w:val="28"/>
          <w:szCs w:val="28"/>
        </w:rPr>
        <w:t xml:space="preserve"> с </w:t>
      </w:r>
      <w:r w:rsidR="002867E0">
        <w:rPr>
          <w:sz w:val="28"/>
          <w:szCs w:val="28"/>
        </w:rPr>
        <w:t>п</w:t>
      </w:r>
      <w:r w:rsidR="009D4E9D" w:rsidRPr="008A0C1E">
        <w:rPr>
          <w:sz w:val="28"/>
          <w:szCs w:val="28"/>
        </w:rPr>
        <w:t>риложением № 3</w:t>
      </w:r>
      <w:r w:rsidRPr="008A0C1E">
        <w:rPr>
          <w:sz w:val="28"/>
          <w:szCs w:val="28"/>
        </w:rPr>
        <w:t xml:space="preserve"> к настоящему административному регламенту.</w:t>
      </w:r>
    </w:p>
    <w:p w:rsidR="00E22CB3" w:rsidRPr="008A0C1E" w:rsidRDefault="00E22CB3" w:rsidP="00280694">
      <w:pPr>
        <w:ind w:firstLine="709"/>
        <w:jc w:val="both"/>
        <w:rPr>
          <w:sz w:val="28"/>
          <w:szCs w:val="28"/>
        </w:rPr>
      </w:pPr>
      <w:r w:rsidRPr="008A0C1E">
        <w:rPr>
          <w:sz w:val="28"/>
          <w:szCs w:val="28"/>
        </w:rPr>
        <w:t>Докуме</w:t>
      </w:r>
      <w:r w:rsidR="000174FA" w:rsidRPr="008A0C1E">
        <w:rPr>
          <w:sz w:val="28"/>
          <w:szCs w:val="28"/>
        </w:rPr>
        <w:t>нт, предусмотренный подпунктом 3</w:t>
      </w:r>
      <w:r w:rsidRPr="008A0C1E">
        <w:rPr>
          <w:sz w:val="28"/>
          <w:szCs w:val="28"/>
        </w:rPr>
        <w:t xml:space="preserve"> </w:t>
      </w:r>
      <w:r w:rsidR="000174FA" w:rsidRPr="008A0C1E">
        <w:rPr>
          <w:sz w:val="28"/>
          <w:szCs w:val="28"/>
        </w:rPr>
        <w:t>подпункта</w:t>
      </w:r>
      <w:r w:rsidR="008A0C1E">
        <w:rPr>
          <w:sz w:val="28"/>
          <w:szCs w:val="28"/>
        </w:rPr>
        <w:t xml:space="preserve"> </w:t>
      </w:r>
      <w:r w:rsidR="000174FA" w:rsidRPr="008A0C1E">
        <w:rPr>
          <w:sz w:val="28"/>
          <w:szCs w:val="28"/>
        </w:rPr>
        <w:t xml:space="preserve">2 </w:t>
      </w:r>
      <w:r w:rsidRPr="008A0C1E">
        <w:rPr>
          <w:sz w:val="28"/>
          <w:szCs w:val="28"/>
        </w:rPr>
        <w:t>пункта 2.6.1</w:t>
      </w:r>
      <w:r w:rsidR="00760A20">
        <w:rPr>
          <w:sz w:val="28"/>
          <w:szCs w:val="28"/>
        </w:rPr>
        <w:t xml:space="preserve"> </w:t>
      </w:r>
      <w:r w:rsidR="00760A20" w:rsidRPr="00760A20">
        <w:rPr>
          <w:spacing w:val="-4"/>
          <w:sz w:val="28"/>
          <w:szCs w:val="28"/>
        </w:rPr>
        <w:t xml:space="preserve">подраздела 2.6 раздела 2 </w:t>
      </w:r>
      <w:r w:rsidRPr="00760A20">
        <w:rPr>
          <w:spacing w:val="-4"/>
          <w:sz w:val="28"/>
          <w:szCs w:val="28"/>
        </w:rPr>
        <w:t>настоящего административного регламента</w:t>
      </w:r>
      <w:r w:rsidR="002867E0" w:rsidRPr="00760A20">
        <w:rPr>
          <w:spacing w:val="-4"/>
          <w:sz w:val="28"/>
          <w:szCs w:val="28"/>
        </w:rPr>
        <w:t>,</w:t>
      </w:r>
      <w:r w:rsidRPr="00760A20">
        <w:rPr>
          <w:spacing w:val="-4"/>
          <w:sz w:val="28"/>
          <w:szCs w:val="28"/>
        </w:rPr>
        <w:t xml:space="preserve"> составляется</w:t>
      </w:r>
      <w:r w:rsidRPr="008A0C1E">
        <w:rPr>
          <w:sz w:val="28"/>
          <w:szCs w:val="28"/>
        </w:rPr>
        <w:t xml:space="preserve"> в свободной форме. Рекомендуемая</w:t>
      </w:r>
      <w:r w:rsidR="008A0C1E">
        <w:rPr>
          <w:sz w:val="28"/>
          <w:szCs w:val="28"/>
        </w:rPr>
        <w:t xml:space="preserve"> </w:t>
      </w:r>
      <w:r w:rsidRPr="008A0C1E">
        <w:rPr>
          <w:sz w:val="28"/>
          <w:szCs w:val="28"/>
        </w:rPr>
        <w:t>форма этого докум</w:t>
      </w:r>
      <w:r w:rsidR="009D4E9D" w:rsidRPr="008A0C1E">
        <w:rPr>
          <w:sz w:val="28"/>
          <w:szCs w:val="28"/>
        </w:rPr>
        <w:t>ента приведена</w:t>
      </w:r>
      <w:r w:rsidR="008A0C1E">
        <w:rPr>
          <w:sz w:val="28"/>
          <w:szCs w:val="28"/>
        </w:rPr>
        <w:t xml:space="preserve"> </w:t>
      </w:r>
      <w:r w:rsidR="00760A20">
        <w:rPr>
          <w:sz w:val="28"/>
          <w:szCs w:val="28"/>
        </w:rPr>
        <w:br/>
      </w:r>
      <w:r w:rsidR="009D4E9D" w:rsidRPr="008A0C1E">
        <w:rPr>
          <w:sz w:val="28"/>
          <w:szCs w:val="28"/>
        </w:rPr>
        <w:t xml:space="preserve">в </w:t>
      </w:r>
      <w:r w:rsidR="002867E0">
        <w:rPr>
          <w:sz w:val="28"/>
          <w:szCs w:val="28"/>
        </w:rPr>
        <w:t>п</w:t>
      </w:r>
      <w:r w:rsidR="009D4E9D" w:rsidRPr="008A0C1E">
        <w:rPr>
          <w:sz w:val="28"/>
          <w:szCs w:val="28"/>
        </w:rPr>
        <w:t>риложении № 2</w:t>
      </w:r>
      <w:r w:rsidRPr="008A0C1E">
        <w:rPr>
          <w:sz w:val="28"/>
          <w:szCs w:val="28"/>
        </w:rPr>
        <w:t xml:space="preserve"> к настоящему административному регламенту. </w:t>
      </w:r>
    </w:p>
    <w:p w:rsidR="00E22CB3" w:rsidRPr="008A0C1E" w:rsidRDefault="00D7754D" w:rsidP="00280694">
      <w:pPr>
        <w:ind w:firstLine="709"/>
        <w:jc w:val="both"/>
        <w:rPr>
          <w:sz w:val="28"/>
          <w:szCs w:val="28"/>
        </w:rPr>
      </w:pPr>
      <w:r w:rsidRPr="002867E0">
        <w:rPr>
          <w:spacing w:val="-8"/>
          <w:sz w:val="28"/>
          <w:szCs w:val="28"/>
        </w:rPr>
        <w:lastRenderedPageBreak/>
        <w:t>2.6.</w:t>
      </w:r>
      <w:r w:rsidR="00527231" w:rsidRPr="002867E0">
        <w:rPr>
          <w:spacing w:val="-8"/>
          <w:sz w:val="28"/>
          <w:szCs w:val="28"/>
        </w:rPr>
        <w:t>5</w:t>
      </w:r>
      <w:r w:rsidR="00E22CB3" w:rsidRPr="002867E0">
        <w:rPr>
          <w:spacing w:val="-8"/>
          <w:sz w:val="28"/>
          <w:szCs w:val="28"/>
        </w:rPr>
        <w:t xml:space="preserve">. </w:t>
      </w:r>
      <w:r w:rsidR="0033726F" w:rsidRPr="002867E0">
        <w:rPr>
          <w:spacing w:val="-8"/>
          <w:sz w:val="28"/>
          <w:szCs w:val="28"/>
        </w:rPr>
        <w:t>Документы,</w:t>
      </w:r>
      <w:r w:rsidR="002867E0" w:rsidRPr="002867E0">
        <w:rPr>
          <w:spacing w:val="-8"/>
          <w:sz w:val="28"/>
          <w:szCs w:val="28"/>
        </w:rPr>
        <w:t xml:space="preserve"> предусмотренные подпунктами 1-</w:t>
      </w:r>
      <w:r w:rsidR="000174FA" w:rsidRPr="002867E0">
        <w:rPr>
          <w:spacing w:val="-8"/>
          <w:sz w:val="28"/>
          <w:szCs w:val="28"/>
        </w:rPr>
        <w:t>5</w:t>
      </w:r>
      <w:r w:rsidR="0033726F" w:rsidRPr="002867E0">
        <w:rPr>
          <w:spacing w:val="-8"/>
          <w:sz w:val="28"/>
          <w:szCs w:val="28"/>
        </w:rPr>
        <w:t xml:space="preserve"> </w:t>
      </w:r>
      <w:r w:rsidR="000174FA" w:rsidRPr="002867E0">
        <w:rPr>
          <w:spacing w:val="-8"/>
          <w:sz w:val="28"/>
          <w:szCs w:val="28"/>
        </w:rPr>
        <w:t>подпункта</w:t>
      </w:r>
      <w:r w:rsidR="008A0C1E" w:rsidRPr="002867E0">
        <w:rPr>
          <w:spacing w:val="-8"/>
          <w:sz w:val="28"/>
          <w:szCs w:val="28"/>
        </w:rPr>
        <w:t xml:space="preserve"> </w:t>
      </w:r>
      <w:r w:rsidR="000174FA" w:rsidRPr="002867E0">
        <w:rPr>
          <w:spacing w:val="-8"/>
          <w:sz w:val="28"/>
          <w:szCs w:val="28"/>
        </w:rPr>
        <w:t xml:space="preserve">2 </w:t>
      </w:r>
      <w:r w:rsidR="0033726F" w:rsidRPr="002867E0">
        <w:rPr>
          <w:spacing w:val="-8"/>
          <w:sz w:val="28"/>
          <w:szCs w:val="28"/>
        </w:rPr>
        <w:t>пункта</w:t>
      </w:r>
      <w:r w:rsidR="00AC5206" w:rsidRPr="002867E0">
        <w:rPr>
          <w:spacing w:val="-8"/>
          <w:sz w:val="28"/>
          <w:szCs w:val="28"/>
        </w:rPr>
        <w:t xml:space="preserve"> 2.6.1</w:t>
      </w:r>
      <w:r w:rsidR="00760A20">
        <w:rPr>
          <w:spacing w:val="-8"/>
          <w:sz w:val="28"/>
          <w:szCs w:val="28"/>
        </w:rPr>
        <w:t xml:space="preserve"> </w:t>
      </w:r>
      <w:r w:rsidR="00760A20" w:rsidRPr="00C7042B">
        <w:rPr>
          <w:sz w:val="28"/>
          <w:szCs w:val="28"/>
        </w:rPr>
        <w:t xml:space="preserve">подраздела 2.6 раздела 2 </w:t>
      </w:r>
      <w:r w:rsidR="0033726F" w:rsidRPr="008A0C1E">
        <w:rPr>
          <w:sz w:val="28"/>
          <w:szCs w:val="28"/>
        </w:rPr>
        <w:t>настоящего административного рег</w:t>
      </w:r>
      <w:r w:rsidR="00406593" w:rsidRPr="008A0C1E">
        <w:rPr>
          <w:sz w:val="28"/>
          <w:szCs w:val="28"/>
        </w:rPr>
        <w:t>ламента, представляются</w:t>
      </w:r>
      <w:r w:rsidR="008A0C1E">
        <w:rPr>
          <w:sz w:val="28"/>
          <w:szCs w:val="28"/>
        </w:rPr>
        <w:t xml:space="preserve"> </w:t>
      </w:r>
      <w:r w:rsidR="00406593" w:rsidRPr="008A0C1E">
        <w:rPr>
          <w:sz w:val="28"/>
          <w:szCs w:val="28"/>
        </w:rPr>
        <w:t xml:space="preserve">в виде </w:t>
      </w:r>
      <w:r w:rsidR="0033726F" w:rsidRPr="008A0C1E">
        <w:rPr>
          <w:sz w:val="28"/>
          <w:szCs w:val="28"/>
        </w:rPr>
        <w:t>подлинника</w:t>
      </w:r>
      <w:r w:rsidR="009E092B" w:rsidRPr="008A0C1E">
        <w:rPr>
          <w:sz w:val="28"/>
          <w:szCs w:val="28"/>
        </w:rPr>
        <w:t xml:space="preserve"> или </w:t>
      </w:r>
      <w:r w:rsidR="00406593" w:rsidRPr="008A0C1E">
        <w:rPr>
          <w:sz w:val="28"/>
          <w:szCs w:val="28"/>
        </w:rPr>
        <w:t xml:space="preserve">копии, </w:t>
      </w:r>
      <w:r w:rsidR="009E092B" w:rsidRPr="008A0C1E">
        <w:rPr>
          <w:sz w:val="28"/>
          <w:szCs w:val="28"/>
        </w:rPr>
        <w:t xml:space="preserve">заверенной </w:t>
      </w:r>
      <w:r w:rsidR="000174FA" w:rsidRPr="008A0C1E">
        <w:rPr>
          <w:sz w:val="28"/>
          <w:szCs w:val="28"/>
        </w:rPr>
        <w:t>муниципальным служащим</w:t>
      </w:r>
      <w:r w:rsidR="00067EF6">
        <w:rPr>
          <w:sz w:val="28"/>
          <w:szCs w:val="28"/>
        </w:rPr>
        <w:t xml:space="preserve"> </w:t>
      </w:r>
      <w:r w:rsidR="00067EF6" w:rsidRPr="00067EF6">
        <w:rPr>
          <w:spacing w:val="-8"/>
          <w:sz w:val="28"/>
          <w:szCs w:val="28"/>
        </w:rPr>
        <w:t>Администрации</w:t>
      </w:r>
      <w:r w:rsidR="000174FA" w:rsidRPr="00067EF6">
        <w:rPr>
          <w:spacing w:val="-8"/>
          <w:sz w:val="28"/>
          <w:szCs w:val="28"/>
        </w:rPr>
        <w:t>,</w:t>
      </w:r>
      <w:r w:rsidR="00406593" w:rsidRPr="00067EF6">
        <w:rPr>
          <w:spacing w:val="-8"/>
          <w:sz w:val="28"/>
          <w:szCs w:val="28"/>
        </w:rPr>
        <w:t xml:space="preserve"> ответственным за прием документов</w:t>
      </w:r>
      <w:r w:rsidR="00067EF6" w:rsidRPr="00067EF6">
        <w:rPr>
          <w:spacing w:val="-8"/>
          <w:sz w:val="28"/>
          <w:szCs w:val="28"/>
        </w:rPr>
        <w:t>,</w:t>
      </w:r>
      <w:r w:rsidR="00406593" w:rsidRPr="00067EF6">
        <w:rPr>
          <w:spacing w:val="-8"/>
          <w:sz w:val="28"/>
          <w:szCs w:val="28"/>
        </w:rPr>
        <w:t xml:space="preserve"> </w:t>
      </w:r>
      <w:r w:rsidR="007F60D1" w:rsidRPr="00067EF6">
        <w:rPr>
          <w:spacing w:val="-8"/>
          <w:sz w:val="28"/>
          <w:szCs w:val="28"/>
        </w:rPr>
        <w:t>при предъявлении оригинала</w:t>
      </w:r>
      <w:r w:rsidR="007F60D1" w:rsidRPr="008A0C1E">
        <w:rPr>
          <w:sz w:val="28"/>
          <w:szCs w:val="28"/>
        </w:rPr>
        <w:t xml:space="preserve"> </w:t>
      </w:r>
      <w:r w:rsidR="0033726F" w:rsidRPr="008A0C1E">
        <w:rPr>
          <w:sz w:val="28"/>
          <w:szCs w:val="28"/>
        </w:rPr>
        <w:t xml:space="preserve">в </w:t>
      </w:r>
      <w:r w:rsidR="002867E0">
        <w:rPr>
          <w:sz w:val="28"/>
          <w:szCs w:val="28"/>
        </w:rPr>
        <w:t>одном</w:t>
      </w:r>
      <w:r w:rsidR="0033726F" w:rsidRPr="008A0C1E">
        <w:rPr>
          <w:sz w:val="28"/>
          <w:szCs w:val="28"/>
        </w:rPr>
        <w:t xml:space="preserve"> </w:t>
      </w:r>
      <w:r w:rsidR="00AC5206" w:rsidRPr="008A0C1E">
        <w:rPr>
          <w:sz w:val="28"/>
          <w:szCs w:val="28"/>
        </w:rPr>
        <w:t>экземпляре</w:t>
      </w:r>
      <w:r w:rsidR="0033726F" w:rsidRPr="008A0C1E">
        <w:rPr>
          <w:sz w:val="28"/>
          <w:szCs w:val="28"/>
        </w:rPr>
        <w:t xml:space="preserve"> каждый.</w:t>
      </w:r>
    </w:p>
    <w:p w:rsidR="00AC5206" w:rsidRPr="008A0C1E" w:rsidRDefault="00AC5206" w:rsidP="00280694">
      <w:pPr>
        <w:ind w:firstLine="709"/>
        <w:jc w:val="both"/>
        <w:rPr>
          <w:sz w:val="28"/>
          <w:szCs w:val="28"/>
        </w:rPr>
      </w:pPr>
      <w:r w:rsidRPr="008A0C1E">
        <w:rPr>
          <w:sz w:val="28"/>
          <w:szCs w:val="28"/>
        </w:rPr>
        <w:t>Копии документов должны полностью соответствовать подлинникам документов. Электронные документы</w:t>
      </w:r>
      <w:r w:rsidR="000174FA" w:rsidRPr="008A0C1E">
        <w:rPr>
          <w:sz w:val="28"/>
          <w:szCs w:val="28"/>
        </w:rPr>
        <w:t>, предусмотренны</w:t>
      </w:r>
      <w:r w:rsidR="002867E0">
        <w:rPr>
          <w:sz w:val="28"/>
          <w:szCs w:val="28"/>
        </w:rPr>
        <w:t>е</w:t>
      </w:r>
      <w:r w:rsidR="000174FA" w:rsidRPr="008A0C1E">
        <w:rPr>
          <w:sz w:val="28"/>
          <w:szCs w:val="28"/>
        </w:rPr>
        <w:t xml:space="preserve"> подпункт</w:t>
      </w:r>
      <w:r w:rsidR="002867E0">
        <w:rPr>
          <w:sz w:val="28"/>
          <w:szCs w:val="28"/>
        </w:rPr>
        <w:t xml:space="preserve">ами </w:t>
      </w:r>
      <w:r w:rsidR="000174FA" w:rsidRPr="008A0C1E">
        <w:rPr>
          <w:sz w:val="28"/>
          <w:szCs w:val="28"/>
        </w:rPr>
        <w:t>1-</w:t>
      </w:r>
      <w:r w:rsidR="00374418" w:rsidRPr="008A0C1E">
        <w:rPr>
          <w:sz w:val="28"/>
          <w:szCs w:val="28"/>
        </w:rPr>
        <w:t>5</w:t>
      </w:r>
      <w:r w:rsidR="008A0C1E">
        <w:rPr>
          <w:sz w:val="28"/>
          <w:szCs w:val="28"/>
        </w:rPr>
        <w:t xml:space="preserve"> </w:t>
      </w:r>
      <w:r w:rsidR="000174FA" w:rsidRPr="008A0C1E">
        <w:rPr>
          <w:sz w:val="28"/>
          <w:szCs w:val="28"/>
        </w:rPr>
        <w:t>подпункта</w:t>
      </w:r>
      <w:r w:rsidR="008A0C1E">
        <w:rPr>
          <w:sz w:val="28"/>
          <w:szCs w:val="28"/>
        </w:rPr>
        <w:t xml:space="preserve"> </w:t>
      </w:r>
      <w:r w:rsidR="000174FA" w:rsidRPr="008A0C1E">
        <w:rPr>
          <w:sz w:val="28"/>
          <w:szCs w:val="28"/>
        </w:rPr>
        <w:t xml:space="preserve">2 </w:t>
      </w:r>
      <w:r w:rsidR="006918E2" w:rsidRPr="008A0C1E">
        <w:rPr>
          <w:sz w:val="28"/>
          <w:szCs w:val="28"/>
        </w:rPr>
        <w:t xml:space="preserve">пункта 2.6.1 </w:t>
      </w:r>
      <w:r w:rsidR="00760A20" w:rsidRPr="00C7042B">
        <w:rPr>
          <w:sz w:val="28"/>
          <w:szCs w:val="28"/>
        </w:rPr>
        <w:t xml:space="preserve">подраздела 2.6 раздела 2 </w:t>
      </w:r>
      <w:r w:rsidR="006918E2" w:rsidRPr="008A0C1E">
        <w:rPr>
          <w:sz w:val="28"/>
          <w:szCs w:val="28"/>
        </w:rPr>
        <w:t>настоящего административного регламента</w:t>
      </w:r>
      <w:r w:rsidR="002867E0">
        <w:rPr>
          <w:sz w:val="28"/>
          <w:szCs w:val="28"/>
        </w:rPr>
        <w:t>,</w:t>
      </w:r>
      <w:r w:rsidRPr="008A0C1E">
        <w:rPr>
          <w:sz w:val="28"/>
          <w:szCs w:val="28"/>
        </w:rPr>
        <w:t xml:space="preserve"> представляются в формате *.</w:t>
      </w:r>
      <w:r w:rsidRPr="008A0C1E">
        <w:rPr>
          <w:sz w:val="28"/>
          <w:szCs w:val="28"/>
          <w:lang w:val="en-US"/>
        </w:rPr>
        <w:t>doc</w:t>
      </w:r>
      <w:r w:rsidRPr="008A0C1E">
        <w:rPr>
          <w:sz w:val="28"/>
          <w:szCs w:val="28"/>
        </w:rPr>
        <w:t>, *.</w:t>
      </w:r>
      <w:proofErr w:type="spellStart"/>
      <w:r w:rsidRPr="008A0C1E">
        <w:rPr>
          <w:sz w:val="28"/>
          <w:szCs w:val="28"/>
          <w:lang w:val="en-US"/>
        </w:rPr>
        <w:t>docx</w:t>
      </w:r>
      <w:proofErr w:type="spellEnd"/>
      <w:r w:rsidRPr="008A0C1E">
        <w:rPr>
          <w:sz w:val="28"/>
          <w:szCs w:val="28"/>
        </w:rPr>
        <w:t>, *.</w:t>
      </w:r>
      <w:proofErr w:type="spellStart"/>
      <w:r w:rsidRPr="008A0C1E">
        <w:rPr>
          <w:sz w:val="28"/>
          <w:szCs w:val="28"/>
          <w:lang w:val="en-US"/>
        </w:rPr>
        <w:t>xls</w:t>
      </w:r>
      <w:proofErr w:type="spellEnd"/>
      <w:r w:rsidRPr="008A0C1E">
        <w:rPr>
          <w:sz w:val="28"/>
          <w:szCs w:val="28"/>
        </w:rPr>
        <w:t>, *.</w:t>
      </w:r>
      <w:proofErr w:type="spellStart"/>
      <w:r w:rsidRPr="008A0C1E">
        <w:rPr>
          <w:sz w:val="28"/>
          <w:szCs w:val="28"/>
          <w:lang w:val="en-US"/>
        </w:rPr>
        <w:t>xlsx</w:t>
      </w:r>
      <w:proofErr w:type="spellEnd"/>
      <w:r w:rsidRPr="008A0C1E">
        <w:rPr>
          <w:sz w:val="28"/>
          <w:szCs w:val="28"/>
        </w:rPr>
        <w:t>, *.</w:t>
      </w:r>
      <w:proofErr w:type="spellStart"/>
      <w:r w:rsidRPr="008A0C1E">
        <w:rPr>
          <w:sz w:val="28"/>
          <w:szCs w:val="28"/>
          <w:lang w:val="en-US"/>
        </w:rPr>
        <w:t>pdf</w:t>
      </w:r>
      <w:proofErr w:type="spellEnd"/>
      <w:r w:rsidRPr="008A0C1E">
        <w:rPr>
          <w:sz w:val="28"/>
          <w:szCs w:val="28"/>
        </w:rPr>
        <w:t xml:space="preserve"> размером не более 5 Мбайт и должны полностью соответствовать документам на бумажном носителе.</w:t>
      </w:r>
    </w:p>
    <w:p w:rsidR="00AC5206" w:rsidRPr="008A0C1E" w:rsidRDefault="00496EA0" w:rsidP="00280694">
      <w:pPr>
        <w:ind w:firstLine="709"/>
        <w:jc w:val="both"/>
        <w:rPr>
          <w:sz w:val="28"/>
          <w:szCs w:val="28"/>
        </w:rPr>
      </w:pPr>
      <w:r w:rsidRPr="008A0C1E">
        <w:rPr>
          <w:sz w:val="28"/>
          <w:szCs w:val="28"/>
        </w:rPr>
        <w:t>Д</w:t>
      </w:r>
      <w:r w:rsidR="006918E2" w:rsidRPr="008A0C1E">
        <w:rPr>
          <w:sz w:val="28"/>
          <w:szCs w:val="28"/>
        </w:rPr>
        <w:t>окуме</w:t>
      </w:r>
      <w:r w:rsidR="000174FA" w:rsidRPr="008A0C1E">
        <w:rPr>
          <w:sz w:val="28"/>
          <w:szCs w:val="28"/>
        </w:rPr>
        <w:t xml:space="preserve">нт, предусмотренный подпунктом </w:t>
      </w:r>
      <w:r w:rsidR="00374418" w:rsidRPr="008A0C1E">
        <w:rPr>
          <w:sz w:val="28"/>
          <w:szCs w:val="28"/>
        </w:rPr>
        <w:t>6</w:t>
      </w:r>
      <w:r w:rsidR="006918E2" w:rsidRPr="008A0C1E">
        <w:rPr>
          <w:sz w:val="28"/>
          <w:szCs w:val="28"/>
        </w:rPr>
        <w:t xml:space="preserve"> </w:t>
      </w:r>
      <w:r w:rsidR="000174FA" w:rsidRPr="008A0C1E">
        <w:rPr>
          <w:sz w:val="28"/>
          <w:szCs w:val="28"/>
        </w:rPr>
        <w:t>подпункта</w:t>
      </w:r>
      <w:r w:rsidR="008A0C1E">
        <w:rPr>
          <w:sz w:val="28"/>
          <w:szCs w:val="28"/>
        </w:rPr>
        <w:t xml:space="preserve"> </w:t>
      </w:r>
      <w:r w:rsidR="000174FA" w:rsidRPr="008A0C1E">
        <w:rPr>
          <w:sz w:val="28"/>
          <w:szCs w:val="28"/>
        </w:rPr>
        <w:t xml:space="preserve">2 </w:t>
      </w:r>
      <w:r w:rsidR="002519BD" w:rsidRPr="008A0C1E">
        <w:rPr>
          <w:sz w:val="28"/>
          <w:szCs w:val="28"/>
        </w:rPr>
        <w:t xml:space="preserve">пункта 2.6.1 </w:t>
      </w:r>
      <w:r w:rsidR="00760A20" w:rsidRPr="00C7042B">
        <w:rPr>
          <w:sz w:val="28"/>
          <w:szCs w:val="28"/>
        </w:rPr>
        <w:t xml:space="preserve">подраздела 2.6 раздела 2 </w:t>
      </w:r>
      <w:r w:rsidR="002519BD" w:rsidRPr="008A0C1E">
        <w:rPr>
          <w:sz w:val="28"/>
          <w:szCs w:val="28"/>
        </w:rPr>
        <w:t xml:space="preserve">настоящего </w:t>
      </w:r>
      <w:r w:rsidR="006918E2" w:rsidRPr="008A0C1E">
        <w:rPr>
          <w:sz w:val="28"/>
          <w:szCs w:val="28"/>
        </w:rPr>
        <w:t>админист</w:t>
      </w:r>
      <w:r w:rsidR="002519BD" w:rsidRPr="008A0C1E">
        <w:rPr>
          <w:sz w:val="28"/>
          <w:szCs w:val="28"/>
        </w:rPr>
        <w:t>ративного регламента</w:t>
      </w:r>
      <w:r w:rsidR="002867E0">
        <w:rPr>
          <w:sz w:val="28"/>
          <w:szCs w:val="28"/>
        </w:rPr>
        <w:t>,</w:t>
      </w:r>
      <w:r w:rsidR="002519BD" w:rsidRPr="008A0C1E">
        <w:rPr>
          <w:sz w:val="28"/>
          <w:szCs w:val="28"/>
        </w:rPr>
        <w:t xml:space="preserve"> представляе</w:t>
      </w:r>
      <w:r w:rsidR="006918E2" w:rsidRPr="008A0C1E">
        <w:rPr>
          <w:sz w:val="28"/>
          <w:szCs w:val="28"/>
        </w:rPr>
        <w:t>тся</w:t>
      </w:r>
      <w:r w:rsidR="008A0C1E">
        <w:rPr>
          <w:sz w:val="28"/>
          <w:szCs w:val="28"/>
        </w:rPr>
        <w:t xml:space="preserve"> </w:t>
      </w:r>
      <w:r w:rsidR="009E092B" w:rsidRPr="008A0C1E">
        <w:rPr>
          <w:sz w:val="28"/>
          <w:szCs w:val="28"/>
        </w:rPr>
        <w:t xml:space="preserve">в </w:t>
      </w:r>
      <w:r w:rsidR="002519BD" w:rsidRPr="008A0C1E">
        <w:rPr>
          <w:sz w:val="28"/>
          <w:szCs w:val="28"/>
        </w:rPr>
        <w:t xml:space="preserve">электронном виде в </w:t>
      </w:r>
      <w:r w:rsidR="006918E2" w:rsidRPr="008A0C1E">
        <w:rPr>
          <w:sz w:val="28"/>
          <w:szCs w:val="28"/>
        </w:rPr>
        <w:t xml:space="preserve">формате сжатой </w:t>
      </w:r>
      <w:r w:rsidR="006918E2" w:rsidRPr="008A0C1E">
        <w:rPr>
          <w:sz w:val="28"/>
          <w:szCs w:val="28"/>
          <w:lang w:val="en-US"/>
        </w:rPr>
        <w:t>ZIP</w:t>
      </w:r>
      <w:r w:rsidR="006918E2" w:rsidRPr="008A0C1E">
        <w:rPr>
          <w:sz w:val="28"/>
          <w:szCs w:val="28"/>
        </w:rPr>
        <w:t>-папки.</w:t>
      </w:r>
    </w:p>
    <w:p w:rsidR="000174FA" w:rsidRPr="008A0C1E" w:rsidRDefault="00314F07" w:rsidP="00280694">
      <w:pPr>
        <w:ind w:firstLine="709"/>
        <w:jc w:val="both"/>
        <w:rPr>
          <w:sz w:val="28"/>
          <w:szCs w:val="28"/>
        </w:rPr>
      </w:pPr>
      <w:r w:rsidRPr="008A0C1E">
        <w:rPr>
          <w:sz w:val="28"/>
          <w:szCs w:val="28"/>
        </w:rPr>
        <w:t>З</w:t>
      </w:r>
      <w:r w:rsidR="000174FA" w:rsidRPr="008A0C1E">
        <w:rPr>
          <w:sz w:val="28"/>
          <w:szCs w:val="28"/>
        </w:rPr>
        <w:t>аявитель вправе</w:t>
      </w:r>
      <w:r w:rsidR="009E092B" w:rsidRPr="008A0C1E">
        <w:rPr>
          <w:sz w:val="28"/>
          <w:szCs w:val="28"/>
        </w:rPr>
        <w:t xml:space="preserve"> </w:t>
      </w:r>
      <w:r w:rsidR="007F60D1" w:rsidRPr="008A0C1E">
        <w:rPr>
          <w:sz w:val="28"/>
          <w:szCs w:val="28"/>
        </w:rPr>
        <w:t>пред</w:t>
      </w:r>
      <w:r w:rsidR="000174FA" w:rsidRPr="008A0C1E">
        <w:rPr>
          <w:sz w:val="28"/>
          <w:szCs w:val="28"/>
        </w:rPr>
        <w:t>ставить документ</w:t>
      </w:r>
      <w:r w:rsidR="007F60D1" w:rsidRPr="008A0C1E">
        <w:rPr>
          <w:sz w:val="28"/>
          <w:szCs w:val="28"/>
        </w:rPr>
        <w:t>,</w:t>
      </w:r>
      <w:r w:rsidR="000174FA" w:rsidRPr="008A0C1E">
        <w:rPr>
          <w:sz w:val="28"/>
          <w:szCs w:val="28"/>
        </w:rPr>
        <w:t xml:space="preserve"> предусмотренный подпунктом </w:t>
      </w:r>
      <w:r w:rsidR="00374418" w:rsidRPr="008A0C1E">
        <w:rPr>
          <w:sz w:val="28"/>
          <w:szCs w:val="28"/>
        </w:rPr>
        <w:t>6</w:t>
      </w:r>
      <w:r w:rsidR="000174FA" w:rsidRPr="008A0C1E">
        <w:rPr>
          <w:sz w:val="28"/>
          <w:szCs w:val="28"/>
        </w:rPr>
        <w:t xml:space="preserve"> </w:t>
      </w:r>
      <w:r w:rsidR="000174FA" w:rsidRPr="002867E0">
        <w:rPr>
          <w:spacing w:val="-6"/>
          <w:sz w:val="28"/>
          <w:szCs w:val="28"/>
        </w:rPr>
        <w:t>подпункта</w:t>
      </w:r>
      <w:r w:rsidR="008A0C1E" w:rsidRPr="002867E0">
        <w:rPr>
          <w:spacing w:val="-6"/>
          <w:sz w:val="28"/>
          <w:szCs w:val="28"/>
        </w:rPr>
        <w:t xml:space="preserve"> </w:t>
      </w:r>
      <w:r w:rsidR="000174FA" w:rsidRPr="002867E0">
        <w:rPr>
          <w:spacing w:val="-6"/>
          <w:sz w:val="28"/>
          <w:szCs w:val="28"/>
        </w:rPr>
        <w:t xml:space="preserve">2 пункта 2.6.1 </w:t>
      </w:r>
      <w:r w:rsidR="00760A20" w:rsidRPr="00C7042B">
        <w:rPr>
          <w:sz w:val="28"/>
          <w:szCs w:val="28"/>
        </w:rPr>
        <w:t xml:space="preserve">подраздела 2.6 раздела 2 </w:t>
      </w:r>
      <w:r w:rsidR="000174FA" w:rsidRPr="002867E0">
        <w:rPr>
          <w:spacing w:val="-6"/>
          <w:sz w:val="28"/>
          <w:szCs w:val="28"/>
        </w:rPr>
        <w:t>настоящего административного регламента</w:t>
      </w:r>
      <w:r w:rsidR="002867E0" w:rsidRPr="002867E0">
        <w:rPr>
          <w:spacing w:val="-6"/>
          <w:sz w:val="28"/>
          <w:szCs w:val="28"/>
        </w:rPr>
        <w:t>,</w:t>
      </w:r>
      <w:r w:rsidR="008A0C1E" w:rsidRPr="002867E0">
        <w:rPr>
          <w:spacing w:val="-6"/>
          <w:sz w:val="28"/>
          <w:szCs w:val="28"/>
        </w:rPr>
        <w:t xml:space="preserve"> </w:t>
      </w:r>
      <w:r w:rsidR="007F60D1" w:rsidRPr="002867E0">
        <w:rPr>
          <w:spacing w:val="-6"/>
          <w:sz w:val="28"/>
          <w:szCs w:val="28"/>
        </w:rPr>
        <w:t>на бумажном</w:t>
      </w:r>
      <w:r w:rsidR="007F60D1" w:rsidRPr="008A0C1E">
        <w:rPr>
          <w:sz w:val="28"/>
          <w:szCs w:val="28"/>
        </w:rPr>
        <w:t xml:space="preserve"> носителе.</w:t>
      </w:r>
    </w:p>
    <w:p w:rsidR="006918E2" w:rsidRPr="008A0C1E" w:rsidRDefault="00D7754D" w:rsidP="00280694">
      <w:pPr>
        <w:ind w:firstLine="709"/>
        <w:jc w:val="both"/>
        <w:rPr>
          <w:sz w:val="28"/>
          <w:szCs w:val="28"/>
        </w:rPr>
      </w:pPr>
      <w:r w:rsidRPr="008A0C1E">
        <w:rPr>
          <w:sz w:val="28"/>
          <w:szCs w:val="28"/>
        </w:rPr>
        <w:t>2.6.</w:t>
      </w:r>
      <w:r w:rsidR="00527231" w:rsidRPr="008A0C1E">
        <w:rPr>
          <w:sz w:val="28"/>
          <w:szCs w:val="28"/>
        </w:rPr>
        <w:t>6</w:t>
      </w:r>
      <w:r w:rsidR="006918E2" w:rsidRPr="008A0C1E">
        <w:rPr>
          <w:sz w:val="28"/>
          <w:szCs w:val="28"/>
        </w:rPr>
        <w:t>. Документы, предусмотренные настоящим подразделом, представляются одним из следующих способов:</w:t>
      </w:r>
    </w:p>
    <w:p w:rsidR="00406593" w:rsidRPr="00052E0E" w:rsidRDefault="006918E2" w:rsidP="00280694">
      <w:pPr>
        <w:pStyle w:val="Default"/>
        <w:ind w:firstLine="709"/>
        <w:jc w:val="both"/>
        <w:rPr>
          <w:color w:val="auto"/>
          <w:sz w:val="28"/>
          <w:szCs w:val="28"/>
        </w:rPr>
      </w:pPr>
      <w:r w:rsidRPr="00052E0E">
        <w:rPr>
          <w:color w:val="auto"/>
          <w:sz w:val="28"/>
          <w:szCs w:val="28"/>
        </w:rPr>
        <w:t xml:space="preserve">подаются </w:t>
      </w:r>
      <w:r w:rsidR="00052E0E" w:rsidRPr="00052E0E">
        <w:rPr>
          <w:color w:val="auto"/>
          <w:sz w:val="28"/>
          <w:szCs w:val="28"/>
        </w:rPr>
        <w:t>заявителем лично в О</w:t>
      </w:r>
      <w:r w:rsidR="007F60D1" w:rsidRPr="00052E0E">
        <w:rPr>
          <w:color w:val="auto"/>
          <w:sz w:val="28"/>
          <w:szCs w:val="28"/>
        </w:rPr>
        <w:t>тдел;</w:t>
      </w:r>
    </w:p>
    <w:p w:rsidR="006918E2" w:rsidRPr="008A0C1E" w:rsidRDefault="006918E2" w:rsidP="00280694">
      <w:pPr>
        <w:pStyle w:val="Default"/>
        <w:ind w:firstLine="709"/>
        <w:jc w:val="both"/>
        <w:rPr>
          <w:color w:val="auto"/>
          <w:sz w:val="28"/>
          <w:szCs w:val="28"/>
        </w:rPr>
      </w:pPr>
      <w:r w:rsidRPr="00052E0E">
        <w:rPr>
          <w:color w:val="auto"/>
          <w:spacing w:val="-4"/>
          <w:sz w:val="28"/>
          <w:szCs w:val="28"/>
        </w:rPr>
        <w:t>напр</w:t>
      </w:r>
      <w:r w:rsidR="00406593" w:rsidRPr="00052E0E">
        <w:rPr>
          <w:color w:val="auto"/>
          <w:spacing w:val="-4"/>
          <w:sz w:val="28"/>
          <w:szCs w:val="28"/>
        </w:rPr>
        <w:t>авляются почтовым</w:t>
      </w:r>
      <w:r w:rsidR="00743490" w:rsidRPr="00052E0E">
        <w:rPr>
          <w:color w:val="auto"/>
          <w:spacing w:val="-4"/>
          <w:sz w:val="28"/>
          <w:szCs w:val="28"/>
        </w:rPr>
        <w:t xml:space="preserve"> отправлением </w:t>
      </w:r>
      <w:r w:rsidR="002F2C81" w:rsidRPr="00052E0E">
        <w:rPr>
          <w:color w:val="auto"/>
          <w:spacing w:val="-4"/>
          <w:sz w:val="28"/>
          <w:szCs w:val="28"/>
        </w:rPr>
        <w:t>(заказным почтовым отправлением</w:t>
      </w:r>
      <w:r w:rsidR="002F2C81" w:rsidRPr="00052E0E">
        <w:rPr>
          <w:color w:val="auto"/>
          <w:sz w:val="28"/>
          <w:szCs w:val="28"/>
        </w:rPr>
        <w:t xml:space="preserve"> </w:t>
      </w:r>
      <w:r w:rsidR="00CC460B" w:rsidRPr="00052E0E">
        <w:rPr>
          <w:color w:val="auto"/>
          <w:sz w:val="28"/>
          <w:szCs w:val="28"/>
        </w:rPr>
        <w:br/>
      </w:r>
      <w:r w:rsidRPr="00052E0E">
        <w:rPr>
          <w:color w:val="auto"/>
          <w:sz w:val="28"/>
          <w:szCs w:val="28"/>
        </w:rPr>
        <w:t>с описью вложения</w:t>
      </w:r>
      <w:r w:rsidR="00743490" w:rsidRPr="00052E0E">
        <w:rPr>
          <w:color w:val="auto"/>
          <w:sz w:val="28"/>
          <w:szCs w:val="28"/>
        </w:rPr>
        <w:t>)</w:t>
      </w:r>
      <w:r w:rsidR="00406593" w:rsidRPr="00052E0E">
        <w:rPr>
          <w:color w:val="auto"/>
          <w:sz w:val="28"/>
          <w:szCs w:val="28"/>
        </w:rPr>
        <w:t xml:space="preserve"> </w:t>
      </w:r>
      <w:r w:rsidRPr="00052E0E">
        <w:rPr>
          <w:color w:val="auto"/>
          <w:sz w:val="28"/>
          <w:szCs w:val="28"/>
        </w:rPr>
        <w:t>в</w:t>
      </w:r>
      <w:r w:rsidR="001B6833" w:rsidRPr="00052E0E">
        <w:rPr>
          <w:color w:val="auto"/>
          <w:sz w:val="28"/>
          <w:szCs w:val="28"/>
        </w:rPr>
        <w:t xml:space="preserve"> </w:t>
      </w:r>
      <w:r w:rsidR="007F60D1" w:rsidRPr="00052E0E">
        <w:rPr>
          <w:color w:val="auto"/>
          <w:sz w:val="28"/>
          <w:szCs w:val="28"/>
        </w:rPr>
        <w:t>Администрацию.</w:t>
      </w:r>
    </w:p>
    <w:p w:rsidR="009C28B8" w:rsidRPr="008A0C1E" w:rsidRDefault="00D7754D" w:rsidP="00280694">
      <w:pPr>
        <w:pStyle w:val="Default"/>
        <w:ind w:firstLine="709"/>
        <w:jc w:val="both"/>
        <w:rPr>
          <w:color w:val="auto"/>
          <w:sz w:val="28"/>
          <w:szCs w:val="28"/>
        </w:rPr>
      </w:pPr>
      <w:r w:rsidRPr="008A0C1E">
        <w:rPr>
          <w:color w:val="auto"/>
          <w:sz w:val="28"/>
          <w:szCs w:val="28"/>
        </w:rPr>
        <w:t>2.6.</w:t>
      </w:r>
      <w:r w:rsidR="00527231" w:rsidRPr="008A0C1E">
        <w:rPr>
          <w:color w:val="auto"/>
          <w:sz w:val="28"/>
          <w:szCs w:val="28"/>
        </w:rPr>
        <w:t>7</w:t>
      </w:r>
      <w:r w:rsidR="00406593" w:rsidRPr="008A0C1E">
        <w:rPr>
          <w:color w:val="auto"/>
          <w:sz w:val="28"/>
          <w:szCs w:val="28"/>
        </w:rPr>
        <w:t xml:space="preserve">. </w:t>
      </w:r>
      <w:r w:rsidR="00CC460B">
        <w:rPr>
          <w:color w:val="auto"/>
          <w:sz w:val="28"/>
          <w:szCs w:val="28"/>
        </w:rPr>
        <w:t>Администрация</w:t>
      </w:r>
      <w:r w:rsidR="00406593" w:rsidRPr="008A0C1E">
        <w:rPr>
          <w:color w:val="auto"/>
          <w:sz w:val="28"/>
          <w:szCs w:val="28"/>
        </w:rPr>
        <w:t xml:space="preserve"> </w:t>
      </w:r>
      <w:r w:rsidR="009C28B8" w:rsidRPr="008A0C1E">
        <w:rPr>
          <w:color w:val="auto"/>
          <w:sz w:val="28"/>
          <w:szCs w:val="28"/>
        </w:rPr>
        <w:t xml:space="preserve">не вправе требовать от заявителя: </w:t>
      </w:r>
    </w:p>
    <w:p w:rsidR="009C28B8" w:rsidRPr="008A0C1E" w:rsidRDefault="009C28B8" w:rsidP="00280694">
      <w:pPr>
        <w:pStyle w:val="Default"/>
        <w:ind w:firstLine="709"/>
        <w:jc w:val="both"/>
        <w:rPr>
          <w:color w:val="auto"/>
          <w:sz w:val="28"/>
          <w:szCs w:val="28"/>
        </w:rPr>
      </w:pPr>
      <w:r w:rsidRPr="008A0C1E">
        <w:rPr>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8A0C1E">
        <w:rPr>
          <w:color w:val="auto"/>
          <w:sz w:val="28"/>
          <w:szCs w:val="28"/>
        </w:rPr>
        <w:t xml:space="preserve"> </w:t>
      </w:r>
      <w:r w:rsidR="00CC460B">
        <w:rPr>
          <w:color w:val="auto"/>
          <w:sz w:val="28"/>
          <w:szCs w:val="28"/>
        </w:rPr>
        <w:br/>
      </w:r>
      <w:r w:rsidRPr="008A0C1E">
        <w:rPr>
          <w:color w:val="auto"/>
          <w:sz w:val="28"/>
          <w:szCs w:val="28"/>
        </w:rPr>
        <w:t xml:space="preserve">с предоставлением муниципальной услуги; </w:t>
      </w:r>
    </w:p>
    <w:p w:rsidR="001B6833" w:rsidRPr="008A0C1E" w:rsidRDefault="009C28B8" w:rsidP="00280694">
      <w:pPr>
        <w:ind w:firstLine="709"/>
        <w:jc w:val="both"/>
        <w:rPr>
          <w:sz w:val="28"/>
          <w:szCs w:val="28"/>
        </w:rPr>
      </w:pPr>
      <w:proofErr w:type="gramStart"/>
      <w:r w:rsidRPr="008A0C1E">
        <w:rPr>
          <w:sz w:val="28"/>
          <w:szCs w:val="28"/>
        </w:rPr>
        <w:t>представления документов и информации</w:t>
      </w:r>
      <w:r w:rsidR="007F60D1" w:rsidRPr="008A0C1E">
        <w:rPr>
          <w:sz w:val="28"/>
          <w:szCs w:val="28"/>
        </w:rPr>
        <w:t>, в том числе подтверждающих внесение заявителем платы за предоставление муниципальной услуги,</w:t>
      </w:r>
      <w:r w:rsidRPr="008A0C1E">
        <w:rPr>
          <w:sz w:val="28"/>
          <w:szCs w:val="28"/>
        </w:rPr>
        <w:t xml:space="preserve"> которые находятся в распоряжении органа Администрации</w:t>
      </w:r>
      <w:r w:rsidR="007F60D1" w:rsidRPr="008A0C1E">
        <w:rPr>
          <w:sz w:val="28"/>
          <w:szCs w:val="28"/>
        </w:rPr>
        <w:t>, предоставляющего муниципальную услугу,</w:t>
      </w:r>
      <w:r w:rsidRPr="008A0C1E">
        <w:rPr>
          <w:sz w:val="28"/>
          <w:szCs w:val="28"/>
        </w:rPr>
        <w:t xml:space="preserve"> иных органов Администрации, органов местного самоуправления, государственных органов, организаций</w:t>
      </w:r>
      <w:r w:rsidR="008A0C1E">
        <w:rPr>
          <w:sz w:val="28"/>
          <w:szCs w:val="28"/>
        </w:rPr>
        <w:t xml:space="preserve"> </w:t>
      </w:r>
      <w:r w:rsidRPr="008A0C1E">
        <w:rPr>
          <w:sz w:val="28"/>
          <w:szCs w:val="28"/>
        </w:rPr>
        <w:t>и учреждений, в соответствии с нормативными правовыми актами Российской Федерации, нормативными правовыми Архангельской области</w:t>
      </w:r>
      <w:r w:rsidR="008A0C1E">
        <w:rPr>
          <w:sz w:val="28"/>
          <w:szCs w:val="28"/>
        </w:rPr>
        <w:t xml:space="preserve"> </w:t>
      </w:r>
      <w:r w:rsidRPr="008A0C1E">
        <w:rPr>
          <w:sz w:val="28"/>
          <w:szCs w:val="28"/>
        </w:rPr>
        <w:t xml:space="preserve">и муниципальными правовыми актами муниципального образования </w:t>
      </w:r>
      <w:r w:rsidR="001136E0">
        <w:rPr>
          <w:sz w:val="28"/>
          <w:szCs w:val="28"/>
        </w:rPr>
        <w:t>"</w:t>
      </w:r>
      <w:r w:rsidR="00C40BE6">
        <w:rPr>
          <w:sz w:val="28"/>
          <w:szCs w:val="28"/>
        </w:rPr>
        <w:t xml:space="preserve">Приморский муниципальный район </w:t>
      </w:r>
      <w:r w:rsidR="001136E0">
        <w:rPr>
          <w:sz w:val="28"/>
          <w:szCs w:val="28"/>
        </w:rPr>
        <w:t>"</w:t>
      </w:r>
      <w:r w:rsidRPr="008A0C1E">
        <w:rPr>
          <w:sz w:val="28"/>
          <w:szCs w:val="28"/>
        </w:rPr>
        <w:t>;</w:t>
      </w:r>
      <w:proofErr w:type="gramEnd"/>
    </w:p>
    <w:p w:rsidR="009C28B8" w:rsidRPr="008A0C1E" w:rsidRDefault="009C28B8" w:rsidP="00280694">
      <w:pPr>
        <w:pStyle w:val="Default"/>
        <w:ind w:firstLine="709"/>
        <w:jc w:val="both"/>
        <w:rPr>
          <w:color w:val="auto"/>
          <w:sz w:val="28"/>
          <w:szCs w:val="28"/>
        </w:rPr>
      </w:pPr>
      <w:proofErr w:type="gramStart"/>
      <w:r w:rsidRPr="008A0C1E">
        <w:rPr>
          <w:color w:val="auto"/>
          <w:sz w:val="28"/>
          <w:szCs w:val="28"/>
        </w:rPr>
        <w:t xml:space="preserve">осуществления действий, в том числе согласований, необходимых </w:t>
      </w:r>
      <w:r w:rsidR="00CC460B">
        <w:rPr>
          <w:color w:val="auto"/>
          <w:sz w:val="28"/>
          <w:szCs w:val="28"/>
        </w:rPr>
        <w:br/>
      </w:r>
      <w:r w:rsidRPr="008A0C1E">
        <w:rPr>
          <w:color w:val="auto"/>
          <w:sz w:val="28"/>
          <w:szCs w:val="28"/>
        </w:rPr>
        <w:t>для получения муниципальной услуги и связанных с обращением в иные государственные органы, органы местного самоуправления, организации,</w:t>
      </w:r>
      <w:r w:rsidR="008A0C1E">
        <w:rPr>
          <w:color w:val="auto"/>
          <w:sz w:val="28"/>
          <w:szCs w:val="28"/>
        </w:rPr>
        <w:t xml:space="preserve"> </w:t>
      </w:r>
      <w:r w:rsidR="00CC460B">
        <w:rPr>
          <w:color w:val="auto"/>
          <w:sz w:val="28"/>
          <w:szCs w:val="28"/>
        </w:rPr>
        <w:br/>
      </w:r>
      <w:r w:rsidRPr="008A0C1E">
        <w:rPr>
          <w:color w:val="auto"/>
          <w:sz w:val="28"/>
          <w:szCs w:val="28"/>
        </w:rPr>
        <w:t>за исключением получения услуг и получени</w:t>
      </w:r>
      <w:r w:rsidR="00CC460B">
        <w:rPr>
          <w:color w:val="auto"/>
          <w:sz w:val="28"/>
          <w:szCs w:val="28"/>
        </w:rPr>
        <w:t>я документов и информации, пред</w:t>
      </w:r>
      <w:r w:rsidRPr="008A0C1E">
        <w:rPr>
          <w:color w:val="auto"/>
          <w:sz w:val="28"/>
          <w:szCs w:val="28"/>
        </w:rPr>
        <w:t>ставляемых в результате предоставления таких услуг, включенных</w:t>
      </w:r>
      <w:r w:rsidR="008A0C1E">
        <w:rPr>
          <w:color w:val="auto"/>
          <w:sz w:val="28"/>
          <w:szCs w:val="28"/>
        </w:rPr>
        <w:t xml:space="preserve"> </w:t>
      </w:r>
      <w:r w:rsidR="00CC460B">
        <w:rPr>
          <w:color w:val="auto"/>
          <w:sz w:val="28"/>
          <w:szCs w:val="28"/>
        </w:rPr>
        <w:br/>
      </w:r>
      <w:r w:rsidRPr="008A0C1E">
        <w:rPr>
          <w:color w:val="auto"/>
          <w:sz w:val="28"/>
          <w:szCs w:val="28"/>
        </w:rPr>
        <w:t>в перечни, указанные в части 1 статьи 9 Федерального закона от 27</w:t>
      </w:r>
      <w:r w:rsidR="00406593" w:rsidRPr="008A0C1E">
        <w:rPr>
          <w:color w:val="auto"/>
          <w:sz w:val="28"/>
          <w:szCs w:val="28"/>
        </w:rPr>
        <w:t xml:space="preserve"> октября </w:t>
      </w:r>
      <w:r w:rsidRPr="008A0C1E">
        <w:rPr>
          <w:color w:val="auto"/>
          <w:sz w:val="28"/>
          <w:szCs w:val="28"/>
        </w:rPr>
        <w:t xml:space="preserve">2010 </w:t>
      </w:r>
      <w:r w:rsidR="000109D2" w:rsidRPr="008A0C1E">
        <w:rPr>
          <w:color w:val="auto"/>
          <w:sz w:val="28"/>
          <w:szCs w:val="28"/>
        </w:rPr>
        <w:t xml:space="preserve">года </w:t>
      </w:r>
      <w:r w:rsidRPr="008A0C1E">
        <w:rPr>
          <w:color w:val="auto"/>
          <w:sz w:val="28"/>
          <w:szCs w:val="28"/>
        </w:rPr>
        <w:t xml:space="preserve">№ 210-ФЗ </w:t>
      </w:r>
      <w:r w:rsidR="001136E0">
        <w:rPr>
          <w:color w:val="auto"/>
          <w:sz w:val="28"/>
          <w:szCs w:val="28"/>
        </w:rPr>
        <w:t>"</w:t>
      </w:r>
      <w:r w:rsidRPr="008A0C1E">
        <w:rPr>
          <w:color w:val="auto"/>
          <w:sz w:val="28"/>
          <w:szCs w:val="28"/>
        </w:rPr>
        <w:t xml:space="preserve">Об организации предоставления государственных </w:t>
      </w:r>
      <w:r w:rsidR="00CC460B">
        <w:rPr>
          <w:color w:val="auto"/>
          <w:sz w:val="28"/>
          <w:szCs w:val="28"/>
        </w:rPr>
        <w:br/>
      </w:r>
      <w:r w:rsidRPr="008A0C1E">
        <w:rPr>
          <w:color w:val="auto"/>
          <w:sz w:val="28"/>
          <w:szCs w:val="28"/>
        </w:rPr>
        <w:t>и</w:t>
      </w:r>
      <w:proofErr w:type="gramEnd"/>
      <w:r w:rsidRPr="008A0C1E">
        <w:rPr>
          <w:color w:val="auto"/>
          <w:sz w:val="28"/>
          <w:szCs w:val="28"/>
        </w:rPr>
        <w:t xml:space="preserve"> муниципальных услуг</w:t>
      </w:r>
      <w:r w:rsidR="001136E0">
        <w:rPr>
          <w:color w:val="auto"/>
          <w:sz w:val="28"/>
          <w:szCs w:val="28"/>
        </w:rPr>
        <w:t>"</w:t>
      </w:r>
      <w:r w:rsidRPr="008A0C1E">
        <w:rPr>
          <w:color w:val="auto"/>
          <w:sz w:val="28"/>
          <w:szCs w:val="28"/>
        </w:rPr>
        <w:t xml:space="preserve">; </w:t>
      </w:r>
    </w:p>
    <w:p w:rsidR="009C28B8" w:rsidRPr="008A0C1E" w:rsidRDefault="009C28B8" w:rsidP="00280694">
      <w:pPr>
        <w:pStyle w:val="Default"/>
        <w:ind w:firstLine="709"/>
        <w:jc w:val="both"/>
        <w:rPr>
          <w:color w:val="auto"/>
          <w:sz w:val="28"/>
          <w:szCs w:val="28"/>
        </w:rPr>
      </w:pPr>
      <w:r w:rsidRPr="00CC460B">
        <w:rPr>
          <w:color w:val="auto"/>
          <w:spacing w:val="-8"/>
          <w:sz w:val="28"/>
          <w:szCs w:val="28"/>
        </w:rPr>
        <w:lastRenderedPageBreak/>
        <w:t>представления документов и информации, отсутствие и (или) недостоверность</w:t>
      </w:r>
      <w:r w:rsidRPr="008A0C1E">
        <w:rPr>
          <w:color w:val="auto"/>
          <w:sz w:val="28"/>
          <w:szCs w:val="28"/>
        </w:rPr>
        <w:t xml:space="preserve"> которых не указывались при первоначальном отказе в приеме документов, </w:t>
      </w:r>
      <w:r w:rsidRPr="00CC460B">
        <w:rPr>
          <w:color w:val="auto"/>
          <w:spacing w:val="-4"/>
          <w:sz w:val="28"/>
          <w:szCs w:val="28"/>
        </w:rPr>
        <w:t>необходимых для предоставления муниципальной услуги, либо</w:t>
      </w:r>
      <w:r w:rsidR="008A0C1E" w:rsidRPr="00CC460B">
        <w:rPr>
          <w:color w:val="auto"/>
          <w:spacing w:val="-4"/>
          <w:sz w:val="28"/>
          <w:szCs w:val="28"/>
        </w:rPr>
        <w:t xml:space="preserve"> </w:t>
      </w:r>
      <w:r w:rsidRPr="00CC460B">
        <w:rPr>
          <w:color w:val="auto"/>
          <w:spacing w:val="-4"/>
          <w:sz w:val="28"/>
          <w:szCs w:val="28"/>
        </w:rPr>
        <w:t>в предоставлении</w:t>
      </w:r>
      <w:r w:rsidRPr="008A0C1E">
        <w:rPr>
          <w:color w:val="auto"/>
          <w:sz w:val="28"/>
          <w:szCs w:val="28"/>
        </w:rPr>
        <w:t xml:space="preserve"> муниципальной услуги, за исключением следующих случаев: </w:t>
      </w:r>
    </w:p>
    <w:p w:rsidR="009C28B8" w:rsidRPr="008A0C1E" w:rsidRDefault="009C28B8" w:rsidP="00280694">
      <w:pPr>
        <w:pStyle w:val="Default"/>
        <w:ind w:firstLine="709"/>
        <w:jc w:val="both"/>
        <w:rPr>
          <w:color w:val="auto"/>
          <w:sz w:val="28"/>
          <w:szCs w:val="28"/>
        </w:rPr>
      </w:pPr>
      <w:r w:rsidRPr="008A0C1E">
        <w:rPr>
          <w:color w:val="auto"/>
          <w:sz w:val="28"/>
          <w:szCs w:val="28"/>
        </w:rPr>
        <w:t xml:space="preserve">изменение требований нормативных правовых актов, касающихся </w:t>
      </w:r>
      <w:r w:rsidRPr="00A47B16">
        <w:rPr>
          <w:color w:val="auto"/>
          <w:spacing w:val="-4"/>
          <w:sz w:val="28"/>
          <w:szCs w:val="28"/>
        </w:rPr>
        <w:t>предоставления муниципальной услуги, после первоначальной подачи заявления</w:t>
      </w:r>
      <w:r w:rsidRPr="008A0C1E">
        <w:rPr>
          <w:color w:val="auto"/>
          <w:sz w:val="28"/>
          <w:szCs w:val="28"/>
        </w:rPr>
        <w:t xml:space="preserve"> о предоставлении муниципальной услуги; </w:t>
      </w:r>
    </w:p>
    <w:p w:rsidR="009C28B8" w:rsidRPr="008A0C1E" w:rsidRDefault="009C28B8" w:rsidP="00280694">
      <w:pPr>
        <w:pStyle w:val="Default"/>
        <w:ind w:firstLine="709"/>
        <w:jc w:val="both"/>
        <w:rPr>
          <w:color w:val="auto"/>
          <w:sz w:val="28"/>
          <w:szCs w:val="28"/>
        </w:rPr>
      </w:pPr>
      <w:r w:rsidRPr="008A0C1E">
        <w:rPr>
          <w:color w:val="auto"/>
          <w:sz w:val="28"/>
          <w:szCs w:val="28"/>
        </w:rPr>
        <w:t>наличие ошибок в заявлении о предоставлении муниципальной услуги</w:t>
      </w:r>
      <w:r w:rsidR="008A0C1E">
        <w:rPr>
          <w:color w:val="auto"/>
          <w:sz w:val="28"/>
          <w:szCs w:val="28"/>
        </w:rPr>
        <w:t xml:space="preserve"> </w:t>
      </w:r>
      <w:r w:rsidR="00A47B16">
        <w:rPr>
          <w:color w:val="auto"/>
          <w:sz w:val="28"/>
          <w:szCs w:val="28"/>
        </w:rPr>
        <w:br/>
      </w:r>
      <w:r w:rsidRPr="008A0C1E">
        <w:rPr>
          <w:color w:val="auto"/>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8A0C1E">
        <w:rPr>
          <w:color w:val="auto"/>
          <w:sz w:val="28"/>
          <w:szCs w:val="28"/>
        </w:rPr>
        <w:t xml:space="preserve"> </w:t>
      </w:r>
      <w:r w:rsidR="00A47B16">
        <w:rPr>
          <w:color w:val="auto"/>
          <w:sz w:val="28"/>
          <w:szCs w:val="28"/>
        </w:rPr>
        <w:br/>
      </w:r>
      <w:r w:rsidRPr="008A0C1E">
        <w:rPr>
          <w:color w:val="auto"/>
          <w:sz w:val="28"/>
          <w:szCs w:val="28"/>
        </w:rPr>
        <w:t xml:space="preserve">в предоставлении муниципальной услуги и не включенных в представленный ранее комплект документов; </w:t>
      </w:r>
    </w:p>
    <w:p w:rsidR="009C28B8" w:rsidRPr="008A0C1E" w:rsidRDefault="009C28B8" w:rsidP="00280694">
      <w:pPr>
        <w:ind w:firstLine="709"/>
        <w:jc w:val="both"/>
        <w:rPr>
          <w:sz w:val="28"/>
          <w:szCs w:val="28"/>
        </w:rPr>
      </w:pPr>
      <w:r w:rsidRPr="008A0C1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8B8" w:rsidRPr="008A0C1E" w:rsidRDefault="009C28B8" w:rsidP="00280694">
      <w:pPr>
        <w:ind w:firstLine="709"/>
        <w:jc w:val="both"/>
        <w:rPr>
          <w:sz w:val="28"/>
          <w:szCs w:val="28"/>
        </w:rPr>
      </w:pPr>
      <w:proofErr w:type="gramStart"/>
      <w:r w:rsidRPr="00A47B16">
        <w:rPr>
          <w:spacing w:val="-4"/>
          <w:sz w:val="28"/>
          <w:szCs w:val="28"/>
        </w:rPr>
        <w:t>выявление документально подтвержденного факта (признаков) ошибочного</w:t>
      </w:r>
      <w:r w:rsidRPr="008A0C1E">
        <w:rPr>
          <w:sz w:val="28"/>
          <w:szCs w:val="28"/>
        </w:rPr>
        <w:t xml:space="preserve"> </w:t>
      </w:r>
      <w:r w:rsidRPr="00A47B16">
        <w:rPr>
          <w:spacing w:val="-4"/>
          <w:sz w:val="28"/>
          <w:szCs w:val="28"/>
        </w:rPr>
        <w:t>или противоправного действия (бездействия)</w:t>
      </w:r>
      <w:r w:rsidR="000109D2" w:rsidRPr="00A47B16">
        <w:rPr>
          <w:spacing w:val="-4"/>
          <w:sz w:val="28"/>
          <w:szCs w:val="28"/>
        </w:rPr>
        <w:t xml:space="preserve"> должностного лица Администрации</w:t>
      </w:r>
      <w:r w:rsidRPr="00A47B16">
        <w:rPr>
          <w:spacing w:val="-4"/>
          <w:sz w:val="28"/>
          <w:szCs w:val="28"/>
        </w:rPr>
        <w:t>,</w:t>
      </w:r>
      <w:r w:rsidRPr="008A0C1E">
        <w:rPr>
          <w:sz w:val="28"/>
          <w:szCs w:val="28"/>
        </w:rPr>
        <w:t xml:space="preserve"> муниципального служащего при первоначальном отказе</w:t>
      </w:r>
      <w:r w:rsidR="008A0C1E">
        <w:rPr>
          <w:sz w:val="28"/>
          <w:szCs w:val="28"/>
        </w:rPr>
        <w:t xml:space="preserve"> </w:t>
      </w:r>
      <w:r w:rsidRPr="008A0C1E">
        <w:rPr>
          <w:sz w:val="28"/>
          <w:szCs w:val="28"/>
        </w:rPr>
        <w:t xml:space="preserve">в приеме документов, </w:t>
      </w:r>
      <w:r w:rsidRPr="00A47B16">
        <w:rPr>
          <w:spacing w:val="-4"/>
          <w:sz w:val="28"/>
          <w:szCs w:val="28"/>
        </w:rPr>
        <w:t>необходимых для предоставления муниципальной услуги, либо в предоставлении</w:t>
      </w:r>
      <w:r w:rsidRPr="008A0C1E">
        <w:rPr>
          <w:sz w:val="28"/>
          <w:szCs w:val="28"/>
        </w:rPr>
        <w:t xml:space="preserve"> муниципальной услуги, о чем в письменном виде за подписью руководителя </w:t>
      </w:r>
      <w:r w:rsidRPr="00A47B16">
        <w:rPr>
          <w:spacing w:val="-4"/>
          <w:sz w:val="28"/>
          <w:szCs w:val="28"/>
        </w:rPr>
        <w:t>органа Администрации, предоставляющего муниципальную услугу, уведомляется</w:t>
      </w:r>
      <w:r w:rsidRPr="008A0C1E">
        <w:rPr>
          <w:sz w:val="28"/>
          <w:szCs w:val="28"/>
        </w:rPr>
        <w:t xml:space="preserve"> заявитель, а также приносятся извинения за доставленные неудобства.</w:t>
      </w:r>
      <w:proofErr w:type="gramEnd"/>
    </w:p>
    <w:p w:rsidR="00330892" w:rsidRPr="008A0C1E" w:rsidRDefault="00330892" w:rsidP="008A0C1E">
      <w:pPr>
        <w:ind w:firstLine="709"/>
        <w:jc w:val="both"/>
        <w:rPr>
          <w:sz w:val="28"/>
          <w:szCs w:val="28"/>
        </w:rPr>
      </w:pPr>
    </w:p>
    <w:p w:rsidR="00330892" w:rsidRPr="00C40BE6" w:rsidRDefault="00330892" w:rsidP="008A0C1E">
      <w:pPr>
        <w:jc w:val="center"/>
        <w:rPr>
          <w:b/>
          <w:bCs/>
          <w:sz w:val="28"/>
          <w:szCs w:val="28"/>
        </w:rPr>
      </w:pPr>
      <w:r w:rsidRPr="00C40BE6">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330892" w:rsidRPr="008A0C1E" w:rsidRDefault="00330892" w:rsidP="008A0C1E">
      <w:pPr>
        <w:jc w:val="center"/>
        <w:rPr>
          <w:b/>
          <w:bCs/>
          <w:sz w:val="28"/>
          <w:szCs w:val="28"/>
        </w:rPr>
      </w:pPr>
    </w:p>
    <w:p w:rsidR="00330892" w:rsidRPr="008A0C1E" w:rsidRDefault="00330892" w:rsidP="00A47B16">
      <w:pPr>
        <w:pStyle w:val="Default"/>
        <w:ind w:firstLine="709"/>
        <w:jc w:val="both"/>
        <w:rPr>
          <w:sz w:val="28"/>
          <w:szCs w:val="28"/>
        </w:rPr>
      </w:pPr>
      <w:r w:rsidRPr="008A0C1E">
        <w:rPr>
          <w:sz w:val="28"/>
          <w:szCs w:val="28"/>
        </w:rPr>
        <w:t xml:space="preserve">2.7.1. Основаниями для отказа в приеме документов, необходимых для предоставления муниципальной услуги, являются следующие обстоятельства: </w:t>
      </w:r>
    </w:p>
    <w:p w:rsidR="00330892" w:rsidRPr="008A0C1E" w:rsidRDefault="00330892" w:rsidP="00A47B16">
      <w:pPr>
        <w:pStyle w:val="Default"/>
        <w:ind w:firstLine="709"/>
        <w:jc w:val="both"/>
        <w:rPr>
          <w:sz w:val="28"/>
          <w:szCs w:val="28"/>
        </w:rPr>
      </w:pPr>
      <w:r w:rsidRPr="00A47B16">
        <w:rPr>
          <w:spacing w:val="-10"/>
          <w:sz w:val="28"/>
          <w:szCs w:val="28"/>
        </w:rPr>
        <w:t>1) лицо, подающее документы, не относится к числу заявителей</w:t>
      </w:r>
      <w:r w:rsidR="008A0C1E" w:rsidRPr="00A47B16">
        <w:rPr>
          <w:spacing w:val="-10"/>
          <w:sz w:val="28"/>
          <w:szCs w:val="28"/>
        </w:rPr>
        <w:t xml:space="preserve"> </w:t>
      </w:r>
      <w:r w:rsidRPr="00A47B16">
        <w:rPr>
          <w:spacing w:val="-10"/>
          <w:sz w:val="28"/>
          <w:szCs w:val="28"/>
        </w:rPr>
        <w:t>в соответствии</w:t>
      </w:r>
      <w:r w:rsidRPr="008A0C1E">
        <w:rPr>
          <w:sz w:val="28"/>
          <w:szCs w:val="28"/>
        </w:rPr>
        <w:t xml:space="preserve"> с пунктами 1.2.1 и 1.2.2 </w:t>
      </w:r>
      <w:r w:rsidR="00760A20">
        <w:rPr>
          <w:sz w:val="28"/>
          <w:szCs w:val="28"/>
        </w:rPr>
        <w:t xml:space="preserve">подраздела 1.2 раздела 1 </w:t>
      </w:r>
      <w:r w:rsidRPr="008A0C1E">
        <w:rPr>
          <w:sz w:val="28"/>
          <w:szCs w:val="28"/>
        </w:rPr>
        <w:t xml:space="preserve">настоящего административного регламента; </w:t>
      </w:r>
    </w:p>
    <w:p w:rsidR="00330892" w:rsidRPr="008A0C1E" w:rsidRDefault="00330892" w:rsidP="00A47B16">
      <w:pPr>
        <w:pStyle w:val="Default"/>
        <w:ind w:firstLine="709"/>
        <w:jc w:val="both"/>
        <w:rPr>
          <w:sz w:val="28"/>
          <w:szCs w:val="28"/>
        </w:rPr>
      </w:pPr>
      <w:r w:rsidRPr="008A0C1E">
        <w:rPr>
          <w:sz w:val="28"/>
          <w:szCs w:val="28"/>
        </w:rPr>
        <w:t xml:space="preserve">2) заявитель представил неполный комплект документов, установленный </w:t>
      </w:r>
      <w:r w:rsidRPr="00760A20">
        <w:rPr>
          <w:spacing w:val="-6"/>
          <w:sz w:val="28"/>
          <w:szCs w:val="28"/>
        </w:rPr>
        <w:t xml:space="preserve">пунктом 2.6.1 </w:t>
      </w:r>
      <w:r w:rsidR="00760A20" w:rsidRPr="00760A20">
        <w:rPr>
          <w:spacing w:val="-6"/>
          <w:sz w:val="28"/>
          <w:szCs w:val="28"/>
        </w:rPr>
        <w:t xml:space="preserve">подраздела 2.6 раздела 2 </w:t>
      </w:r>
      <w:r w:rsidRPr="00760A20">
        <w:rPr>
          <w:spacing w:val="-6"/>
          <w:sz w:val="28"/>
          <w:szCs w:val="28"/>
        </w:rPr>
        <w:t>настоящего административного регламента;</w:t>
      </w:r>
      <w:r w:rsidRPr="008A0C1E">
        <w:rPr>
          <w:sz w:val="28"/>
          <w:szCs w:val="28"/>
        </w:rPr>
        <w:t xml:space="preserve"> </w:t>
      </w:r>
    </w:p>
    <w:p w:rsidR="00330892" w:rsidRPr="008A0C1E" w:rsidRDefault="00330892" w:rsidP="00A47B16">
      <w:pPr>
        <w:ind w:firstLine="709"/>
        <w:jc w:val="both"/>
        <w:rPr>
          <w:sz w:val="28"/>
          <w:szCs w:val="28"/>
        </w:rPr>
      </w:pPr>
      <w:r w:rsidRPr="008A0C1E">
        <w:rPr>
          <w:sz w:val="28"/>
          <w:szCs w:val="28"/>
        </w:rPr>
        <w:t>3) заявитель представил документы, оформление и (или) способ представления которых не соответствует установ</w:t>
      </w:r>
      <w:r w:rsidR="00175582" w:rsidRPr="008A0C1E">
        <w:rPr>
          <w:sz w:val="28"/>
          <w:szCs w:val="28"/>
        </w:rPr>
        <w:t>ленным требованиям пунктов 2.6.4, 2.6.5</w:t>
      </w:r>
      <w:r w:rsidRPr="008A0C1E">
        <w:rPr>
          <w:sz w:val="28"/>
          <w:szCs w:val="28"/>
        </w:rPr>
        <w:t xml:space="preserve"> </w:t>
      </w:r>
      <w:r w:rsidR="00760A20" w:rsidRPr="00760A20">
        <w:rPr>
          <w:sz w:val="28"/>
          <w:szCs w:val="28"/>
        </w:rPr>
        <w:t xml:space="preserve">подраздела 2.6 раздела 2 </w:t>
      </w:r>
      <w:r w:rsidRPr="008A0C1E">
        <w:rPr>
          <w:sz w:val="28"/>
          <w:szCs w:val="28"/>
        </w:rPr>
        <w:t>настоящег</w:t>
      </w:r>
      <w:r w:rsidR="00175582" w:rsidRPr="008A0C1E">
        <w:rPr>
          <w:sz w:val="28"/>
          <w:szCs w:val="28"/>
        </w:rPr>
        <w:t>о административного регламента</w:t>
      </w:r>
      <w:r w:rsidR="00552B52" w:rsidRPr="008A0C1E">
        <w:rPr>
          <w:sz w:val="28"/>
          <w:szCs w:val="28"/>
        </w:rPr>
        <w:t>.</w:t>
      </w:r>
    </w:p>
    <w:p w:rsidR="00A32FE7" w:rsidRPr="008A0C1E" w:rsidRDefault="00A32FE7" w:rsidP="00A47B16">
      <w:pPr>
        <w:ind w:firstLine="709"/>
        <w:jc w:val="both"/>
        <w:rPr>
          <w:sz w:val="28"/>
          <w:szCs w:val="28"/>
        </w:rPr>
      </w:pPr>
      <w:r w:rsidRPr="008A0C1E">
        <w:rPr>
          <w:sz w:val="28"/>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w:t>
      </w:r>
      <w:r w:rsidR="00A47B16">
        <w:rPr>
          <w:sz w:val="28"/>
          <w:szCs w:val="28"/>
        </w:rPr>
        <w:br/>
      </w:r>
      <w:r w:rsidRPr="008A0C1E">
        <w:rPr>
          <w:sz w:val="28"/>
          <w:szCs w:val="28"/>
        </w:rPr>
        <w:t>в соответствии с информацией о сроках</w:t>
      </w:r>
      <w:r w:rsidR="00C40BE6">
        <w:rPr>
          <w:sz w:val="28"/>
          <w:szCs w:val="28"/>
        </w:rPr>
        <w:t xml:space="preserve"> и порядке предоставления муниц</w:t>
      </w:r>
      <w:r w:rsidR="00F4500C">
        <w:rPr>
          <w:sz w:val="28"/>
          <w:szCs w:val="28"/>
        </w:rPr>
        <w:t>и</w:t>
      </w:r>
      <w:r w:rsidRPr="008A0C1E">
        <w:rPr>
          <w:sz w:val="28"/>
          <w:szCs w:val="28"/>
        </w:rPr>
        <w:t xml:space="preserve">пальной услуги, размещенной на Архангельском региональном портале государственных и муниципальных услуг (функций) и </w:t>
      </w:r>
      <w:r w:rsidR="00F4500C" w:rsidRPr="00764AC1">
        <w:rPr>
          <w:rFonts w:eastAsia="Arial"/>
          <w:bCs/>
          <w:sz w:val="28"/>
          <w:szCs w:val="28"/>
          <w:lang w:eastAsia="zh-CN"/>
        </w:rPr>
        <w:t>в сетевом издании "Официальный интернет-портал "Вестник Приморского района».</w:t>
      </w:r>
    </w:p>
    <w:p w:rsidR="00A32FE7" w:rsidRPr="008A0C1E" w:rsidRDefault="00A32FE7" w:rsidP="00A47B16">
      <w:pPr>
        <w:ind w:firstLine="709"/>
        <w:jc w:val="both"/>
        <w:rPr>
          <w:sz w:val="28"/>
          <w:szCs w:val="28"/>
        </w:rPr>
      </w:pPr>
      <w:proofErr w:type="gramStart"/>
      <w:r w:rsidRPr="008A0C1E">
        <w:rPr>
          <w:sz w:val="28"/>
          <w:szCs w:val="28"/>
        </w:rPr>
        <w:t xml:space="preserve">Не допускается повторный отказ в приеме документов, необходимых </w:t>
      </w:r>
      <w:r w:rsidR="00A47B16">
        <w:rPr>
          <w:sz w:val="28"/>
          <w:szCs w:val="28"/>
        </w:rPr>
        <w:br/>
      </w:r>
      <w:r w:rsidRPr="008A0C1E">
        <w:rPr>
          <w:sz w:val="28"/>
          <w:szCs w:val="28"/>
        </w:rPr>
        <w:t xml:space="preserve">для предоставления муниципальной услуги, по основанию, предусмотренному </w:t>
      </w:r>
      <w:r w:rsidRPr="008A0C1E">
        <w:rPr>
          <w:sz w:val="28"/>
          <w:szCs w:val="28"/>
        </w:rPr>
        <w:lastRenderedPageBreak/>
        <w:t xml:space="preserve">подпунктом 2 пункта 2.7.1 </w:t>
      </w:r>
      <w:r w:rsidR="00760A20">
        <w:rPr>
          <w:spacing w:val="-6"/>
          <w:sz w:val="28"/>
          <w:szCs w:val="28"/>
        </w:rPr>
        <w:t>подраздела 2.7</w:t>
      </w:r>
      <w:r w:rsidR="00760A20" w:rsidRPr="00760A20">
        <w:rPr>
          <w:spacing w:val="-6"/>
          <w:sz w:val="28"/>
          <w:szCs w:val="28"/>
        </w:rPr>
        <w:t xml:space="preserve"> раздела 2 </w:t>
      </w:r>
      <w:r w:rsidRPr="008A0C1E">
        <w:rPr>
          <w:sz w:val="28"/>
          <w:szCs w:val="28"/>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1136E0">
        <w:rPr>
          <w:sz w:val="28"/>
          <w:szCs w:val="28"/>
        </w:rPr>
        <w:t>"</w:t>
      </w:r>
      <w:r w:rsidRPr="008A0C1E">
        <w:rPr>
          <w:sz w:val="28"/>
          <w:szCs w:val="28"/>
        </w:rPr>
        <w:t>Об организации предоставления государственных и муниципальных услуг</w:t>
      </w:r>
      <w:r w:rsidR="001136E0">
        <w:rPr>
          <w:sz w:val="28"/>
          <w:szCs w:val="28"/>
        </w:rPr>
        <w:t>"</w:t>
      </w:r>
      <w:r w:rsidRPr="008A0C1E">
        <w:rPr>
          <w:sz w:val="28"/>
          <w:szCs w:val="28"/>
        </w:rPr>
        <w:t>.</w:t>
      </w:r>
      <w:proofErr w:type="gramEnd"/>
    </w:p>
    <w:p w:rsidR="0015343F" w:rsidRPr="008A0C1E" w:rsidRDefault="0015343F" w:rsidP="008A0C1E">
      <w:pPr>
        <w:autoSpaceDE w:val="0"/>
        <w:autoSpaceDN w:val="0"/>
        <w:adjustRightInd w:val="0"/>
        <w:jc w:val="center"/>
        <w:rPr>
          <w:b/>
          <w:bCs/>
          <w:sz w:val="28"/>
          <w:szCs w:val="28"/>
        </w:rPr>
      </w:pPr>
    </w:p>
    <w:p w:rsidR="00A47B16" w:rsidRPr="00C40BE6" w:rsidRDefault="00CC49C7" w:rsidP="008A0C1E">
      <w:pPr>
        <w:autoSpaceDE w:val="0"/>
        <w:autoSpaceDN w:val="0"/>
        <w:adjustRightInd w:val="0"/>
        <w:jc w:val="center"/>
        <w:rPr>
          <w:b/>
          <w:bCs/>
          <w:sz w:val="28"/>
          <w:szCs w:val="28"/>
        </w:rPr>
      </w:pPr>
      <w:r w:rsidRPr="00C40BE6">
        <w:rPr>
          <w:b/>
          <w:bCs/>
          <w:sz w:val="28"/>
          <w:szCs w:val="28"/>
        </w:rPr>
        <w:t>2.</w:t>
      </w:r>
      <w:r w:rsidR="003B1B6E" w:rsidRPr="00C40BE6">
        <w:rPr>
          <w:b/>
          <w:bCs/>
          <w:sz w:val="28"/>
          <w:szCs w:val="28"/>
        </w:rPr>
        <w:t>8</w:t>
      </w:r>
      <w:r w:rsidRPr="00C40BE6">
        <w:rPr>
          <w:b/>
          <w:bCs/>
          <w:sz w:val="28"/>
          <w:szCs w:val="28"/>
        </w:rPr>
        <w:t xml:space="preserve">. </w:t>
      </w:r>
      <w:r w:rsidR="003B1B6E" w:rsidRPr="00C40BE6">
        <w:rPr>
          <w:b/>
          <w:bCs/>
          <w:sz w:val="28"/>
          <w:szCs w:val="28"/>
        </w:rPr>
        <w:t xml:space="preserve">Исчерпывающий перечень оснований для </w:t>
      </w:r>
      <w:r w:rsidR="00743490" w:rsidRPr="00C40BE6">
        <w:rPr>
          <w:b/>
          <w:bCs/>
          <w:sz w:val="28"/>
          <w:szCs w:val="28"/>
        </w:rPr>
        <w:t xml:space="preserve">приостановления </w:t>
      </w:r>
    </w:p>
    <w:p w:rsidR="003B1B6E" w:rsidRPr="00C40BE6" w:rsidRDefault="00743490" w:rsidP="008A0C1E">
      <w:pPr>
        <w:autoSpaceDE w:val="0"/>
        <w:autoSpaceDN w:val="0"/>
        <w:adjustRightInd w:val="0"/>
        <w:jc w:val="center"/>
        <w:rPr>
          <w:b/>
          <w:bCs/>
          <w:sz w:val="28"/>
          <w:szCs w:val="28"/>
        </w:rPr>
      </w:pPr>
      <w:r w:rsidRPr="00C40BE6">
        <w:rPr>
          <w:b/>
          <w:bCs/>
          <w:sz w:val="28"/>
          <w:szCs w:val="28"/>
        </w:rPr>
        <w:t xml:space="preserve">или </w:t>
      </w:r>
      <w:r w:rsidR="003B1B6E" w:rsidRPr="00C40BE6">
        <w:rPr>
          <w:b/>
          <w:bCs/>
          <w:sz w:val="28"/>
          <w:szCs w:val="28"/>
        </w:rPr>
        <w:t xml:space="preserve">отказа в предоставлении муниципальной услуги </w:t>
      </w:r>
    </w:p>
    <w:p w:rsidR="00743490" w:rsidRPr="008A0C1E" w:rsidRDefault="00743490" w:rsidP="008A0C1E">
      <w:pPr>
        <w:autoSpaceDE w:val="0"/>
        <w:autoSpaceDN w:val="0"/>
        <w:adjustRightInd w:val="0"/>
        <w:jc w:val="center"/>
        <w:rPr>
          <w:b/>
          <w:bCs/>
          <w:sz w:val="28"/>
          <w:szCs w:val="28"/>
        </w:rPr>
      </w:pPr>
    </w:p>
    <w:p w:rsidR="00743490" w:rsidRPr="008A0C1E" w:rsidRDefault="002F2C81" w:rsidP="00A47B16">
      <w:pPr>
        <w:autoSpaceDE w:val="0"/>
        <w:autoSpaceDN w:val="0"/>
        <w:adjustRightInd w:val="0"/>
        <w:ind w:firstLine="709"/>
        <w:jc w:val="both"/>
        <w:rPr>
          <w:bCs/>
          <w:sz w:val="28"/>
          <w:szCs w:val="28"/>
        </w:rPr>
      </w:pPr>
      <w:r w:rsidRPr="008A0C1E">
        <w:rPr>
          <w:bCs/>
          <w:sz w:val="28"/>
          <w:szCs w:val="28"/>
        </w:rPr>
        <w:t>Основания</w:t>
      </w:r>
      <w:r w:rsidR="00743490" w:rsidRPr="008A0C1E">
        <w:rPr>
          <w:bCs/>
          <w:sz w:val="28"/>
          <w:szCs w:val="28"/>
        </w:rPr>
        <w:t xml:space="preserve"> для приостановления или отказа в предоставлении муниципальной услуги отсутствуют.</w:t>
      </w:r>
    </w:p>
    <w:p w:rsidR="003B1B6E" w:rsidRPr="008A0C1E" w:rsidRDefault="003B1B6E" w:rsidP="008A0C1E">
      <w:pPr>
        <w:autoSpaceDE w:val="0"/>
        <w:autoSpaceDN w:val="0"/>
        <w:adjustRightInd w:val="0"/>
        <w:jc w:val="center"/>
        <w:rPr>
          <w:b/>
          <w:bCs/>
          <w:sz w:val="28"/>
          <w:szCs w:val="28"/>
        </w:rPr>
      </w:pPr>
    </w:p>
    <w:p w:rsidR="00A47B16" w:rsidRPr="00C40BE6" w:rsidRDefault="003B1B6E" w:rsidP="008A0C1E">
      <w:pPr>
        <w:autoSpaceDE w:val="0"/>
        <w:autoSpaceDN w:val="0"/>
        <w:adjustRightInd w:val="0"/>
        <w:jc w:val="center"/>
        <w:rPr>
          <w:b/>
          <w:bCs/>
          <w:sz w:val="28"/>
          <w:szCs w:val="28"/>
        </w:rPr>
      </w:pPr>
      <w:r w:rsidRPr="00C40BE6">
        <w:rPr>
          <w:b/>
          <w:bCs/>
          <w:sz w:val="28"/>
          <w:szCs w:val="28"/>
        </w:rPr>
        <w:t>2.9</w:t>
      </w:r>
      <w:r w:rsidR="009020F5" w:rsidRPr="00C40BE6">
        <w:rPr>
          <w:b/>
          <w:bCs/>
          <w:sz w:val="28"/>
          <w:szCs w:val="28"/>
        </w:rPr>
        <w:t xml:space="preserve">. Перечень услуг, которые являются необходимыми и обязательными </w:t>
      </w:r>
    </w:p>
    <w:p w:rsidR="00A47B16" w:rsidRPr="00C40BE6" w:rsidRDefault="009020F5" w:rsidP="008A0C1E">
      <w:pPr>
        <w:autoSpaceDE w:val="0"/>
        <w:autoSpaceDN w:val="0"/>
        <w:adjustRightInd w:val="0"/>
        <w:jc w:val="center"/>
        <w:rPr>
          <w:b/>
          <w:bCs/>
          <w:sz w:val="28"/>
          <w:szCs w:val="28"/>
        </w:rPr>
      </w:pPr>
      <w:r w:rsidRPr="00C40BE6">
        <w:rPr>
          <w:b/>
          <w:bCs/>
          <w:sz w:val="28"/>
          <w:szCs w:val="28"/>
        </w:rPr>
        <w:t>для предоставления муниципальной услуги</w:t>
      </w:r>
      <w:r w:rsidR="003B1B6E" w:rsidRPr="00C40BE6">
        <w:rPr>
          <w:b/>
          <w:bCs/>
          <w:sz w:val="28"/>
          <w:szCs w:val="28"/>
        </w:rPr>
        <w:t>, в том числе сведения</w:t>
      </w:r>
      <w:r w:rsidR="008A0C1E" w:rsidRPr="00C40BE6">
        <w:rPr>
          <w:b/>
          <w:bCs/>
          <w:sz w:val="28"/>
          <w:szCs w:val="28"/>
        </w:rPr>
        <w:t xml:space="preserve"> </w:t>
      </w:r>
    </w:p>
    <w:p w:rsidR="009020F5" w:rsidRPr="00C40BE6" w:rsidRDefault="003B1B6E" w:rsidP="008A0C1E">
      <w:pPr>
        <w:autoSpaceDE w:val="0"/>
        <w:autoSpaceDN w:val="0"/>
        <w:adjustRightInd w:val="0"/>
        <w:jc w:val="center"/>
        <w:rPr>
          <w:b/>
          <w:bCs/>
          <w:sz w:val="28"/>
          <w:szCs w:val="28"/>
        </w:rPr>
      </w:pPr>
      <w:proofErr w:type="gramStart"/>
      <w:r w:rsidRPr="00C40BE6">
        <w:rPr>
          <w:b/>
          <w:bCs/>
          <w:sz w:val="28"/>
          <w:szCs w:val="28"/>
        </w:rPr>
        <w:t>о документе</w:t>
      </w:r>
      <w:r w:rsidR="00175582" w:rsidRPr="00C40BE6">
        <w:rPr>
          <w:b/>
          <w:bCs/>
          <w:sz w:val="28"/>
          <w:szCs w:val="28"/>
        </w:rPr>
        <w:t xml:space="preserve"> (документах), выдаваемом (выдаваемых) организациями, участвующими в предоставлении муниципальной услуги</w:t>
      </w:r>
      <w:r w:rsidRPr="00C40BE6">
        <w:rPr>
          <w:b/>
          <w:bCs/>
          <w:sz w:val="28"/>
          <w:szCs w:val="28"/>
        </w:rPr>
        <w:t xml:space="preserve"> </w:t>
      </w:r>
      <w:proofErr w:type="gramEnd"/>
    </w:p>
    <w:p w:rsidR="00F479D6" w:rsidRPr="008A0C1E" w:rsidRDefault="00F479D6" w:rsidP="008A0C1E">
      <w:pPr>
        <w:autoSpaceDE w:val="0"/>
        <w:autoSpaceDN w:val="0"/>
        <w:adjustRightInd w:val="0"/>
        <w:jc w:val="center"/>
        <w:rPr>
          <w:b/>
          <w:bCs/>
          <w:sz w:val="28"/>
          <w:szCs w:val="28"/>
        </w:rPr>
      </w:pPr>
    </w:p>
    <w:p w:rsidR="003B1B6E" w:rsidRPr="008A0C1E" w:rsidRDefault="003B1B6E" w:rsidP="00A47B16">
      <w:pPr>
        <w:autoSpaceDE w:val="0"/>
        <w:autoSpaceDN w:val="0"/>
        <w:adjustRightInd w:val="0"/>
        <w:ind w:firstLine="709"/>
        <w:jc w:val="both"/>
        <w:rPr>
          <w:sz w:val="28"/>
          <w:szCs w:val="28"/>
        </w:rPr>
      </w:pPr>
      <w:r w:rsidRPr="00A47B16">
        <w:rPr>
          <w:spacing w:val="-4"/>
          <w:sz w:val="28"/>
          <w:szCs w:val="28"/>
        </w:rPr>
        <w:t>Необходим</w:t>
      </w:r>
      <w:r w:rsidR="00A47B16" w:rsidRPr="00A47B16">
        <w:rPr>
          <w:spacing w:val="-4"/>
          <w:sz w:val="28"/>
          <w:szCs w:val="28"/>
        </w:rPr>
        <w:t>ой услугой</w:t>
      </w:r>
      <w:r w:rsidRPr="00A47B16">
        <w:rPr>
          <w:spacing w:val="-4"/>
          <w:sz w:val="28"/>
          <w:szCs w:val="28"/>
        </w:rPr>
        <w:t xml:space="preserve"> для </w:t>
      </w:r>
      <w:r w:rsidR="009E092B" w:rsidRPr="00A47B16">
        <w:rPr>
          <w:spacing w:val="-4"/>
          <w:sz w:val="28"/>
          <w:szCs w:val="28"/>
        </w:rPr>
        <w:t>оказания муниципальной услуги</w:t>
      </w:r>
      <w:r w:rsidR="008A0C1E" w:rsidRPr="00A47B16">
        <w:rPr>
          <w:spacing w:val="-4"/>
          <w:sz w:val="28"/>
          <w:szCs w:val="28"/>
        </w:rPr>
        <w:t xml:space="preserve"> </w:t>
      </w:r>
      <w:r w:rsidR="002F487E" w:rsidRPr="00A47B16">
        <w:rPr>
          <w:spacing w:val="-4"/>
          <w:sz w:val="28"/>
          <w:szCs w:val="28"/>
        </w:rPr>
        <w:t>по настоящему</w:t>
      </w:r>
      <w:r w:rsidR="002F487E" w:rsidRPr="008A0C1E">
        <w:rPr>
          <w:sz w:val="28"/>
          <w:szCs w:val="28"/>
        </w:rPr>
        <w:t xml:space="preserve"> административному регламенту</w:t>
      </w:r>
      <w:r w:rsidR="00A47B16">
        <w:rPr>
          <w:sz w:val="28"/>
          <w:szCs w:val="28"/>
        </w:rPr>
        <w:t xml:space="preserve"> являе</w:t>
      </w:r>
      <w:r w:rsidRPr="008A0C1E">
        <w:rPr>
          <w:sz w:val="28"/>
          <w:szCs w:val="28"/>
        </w:rPr>
        <w:t xml:space="preserve">тся: </w:t>
      </w:r>
    </w:p>
    <w:p w:rsidR="00CB225F" w:rsidRPr="00A47B16" w:rsidRDefault="00F4500C" w:rsidP="00A47B16">
      <w:pPr>
        <w:autoSpaceDE w:val="0"/>
        <w:autoSpaceDN w:val="0"/>
        <w:adjustRightInd w:val="0"/>
        <w:ind w:firstLine="708"/>
        <w:jc w:val="both"/>
        <w:rPr>
          <w:bCs/>
          <w:sz w:val="28"/>
          <w:szCs w:val="28"/>
        </w:rPr>
      </w:pPr>
      <w:r>
        <w:rPr>
          <w:sz w:val="28"/>
          <w:szCs w:val="28"/>
        </w:rPr>
        <w:t>предоставление</w:t>
      </w:r>
      <w:r w:rsidR="00175582" w:rsidRPr="00A47B16">
        <w:rPr>
          <w:sz w:val="28"/>
          <w:szCs w:val="28"/>
        </w:rPr>
        <w:t xml:space="preserve"> документа, подтверждающего </w:t>
      </w:r>
      <w:r w:rsidR="00552B52" w:rsidRPr="00A47B16">
        <w:rPr>
          <w:sz w:val="28"/>
          <w:szCs w:val="28"/>
        </w:rPr>
        <w:t>о</w:t>
      </w:r>
      <w:r w:rsidR="00175582" w:rsidRPr="00A47B16">
        <w:rPr>
          <w:sz w:val="28"/>
          <w:szCs w:val="28"/>
        </w:rPr>
        <w:t>плату</w:t>
      </w:r>
      <w:r w:rsidR="00CB225F" w:rsidRPr="00A47B16">
        <w:rPr>
          <w:sz w:val="28"/>
          <w:szCs w:val="28"/>
        </w:rPr>
        <w:t xml:space="preserve"> государственной пошлины.</w:t>
      </w:r>
    </w:p>
    <w:p w:rsidR="009020F5" w:rsidRPr="008A0C1E" w:rsidRDefault="009020F5" w:rsidP="008A0C1E">
      <w:pPr>
        <w:autoSpaceDE w:val="0"/>
        <w:autoSpaceDN w:val="0"/>
        <w:adjustRightInd w:val="0"/>
        <w:jc w:val="both"/>
        <w:rPr>
          <w:sz w:val="28"/>
          <w:szCs w:val="28"/>
        </w:rPr>
      </w:pPr>
    </w:p>
    <w:p w:rsidR="00A47B16" w:rsidRPr="00C40BE6" w:rsidRDefault="00CC49C7" w:rsidP="008A0C1E">
      <w:pPr>
        <w:autoSpaceDE w:val="0"/>
        <w:autoSpaceDN w:val="0"/>
        <w:adjustRightInd w:val="0"/>
        <w:jc w:val="center"/>
        <w:rPr>
          <w:b/>
          <w:bCs/>
          <w:sz w:val="28"/>
          <w:szCs w:val="28"/>
        </w:rPr>
      </w:pPr>
      <w:r w:rsidRPr="00C40BE6">
        <w:rPr>
          <w:b/>
          <w:bCs/>
          <w:sz w:val="28"/>
          <w:szCs w:val="28"/>
        </w:rPr>
        <w:t>2.</w:t>
      </w:r>
      <w:r w:rsidR="00CB225F" w:rsidRPr="00C40BE6">
        <w:rPr>
          <w:b/>
          <w:bCs/>
          <w:sz w:val="28"/>
          <w:szCs w:val="28"/>
        </w:rPr>
        <w:t>10</w:t>
      </w:r>
      <w:r w:rsidRPr="00C40BE6">
        <w:rPr>
          <w:b/>
          <w:bCs/>
          <w:sz w:val="28"/>
          <w:szCs w:val="28"/>
        </w:rPr>
        <w:t xml:space="preserve">. </w:t>
      </w:r>
      <w:r w:rsidR="002F487E" w:rsidRPr="00C40BE6">
        <w:rPr>
          <w:b/>
          <w:bCs/>
          <w:sz w:val="28"/>
          <w:szCs w:val="28"/>
        </w:rPr>
        <w:t>Порядок, размер и основания взимания</w:t>
      </w:r>
      <w:r w:rsidRPr="00C40BE6">
        <w:rPr>
          <w:b/>
          <w:bCs/>
          <w:sz w:val="28"/>
          <w:szCs w:val="28"/>
        </w:rPr>
        <w:t xml:space="preserve"> </w:t>
      </w:r>
      <w:r w:rsidR="002F487E" w:rsidRPr="00C40BE6">
        <w:rPr>
          <w:b/>
          <w:bCs/>
          <w:sz w:val="28"/>
          <w:szCs w:val="28"/>
        </w:rPr>
        <w:t xml:space="preserve">платы </w:t>
      </w:r>
      <w:r w:rsidRPr="00C40BE6">
        <w:rPr>
          <w:b/>
          <w:bCs/>
          <w:sz w:val="28"/>
          <w:szCs w:val="28"/>
        </w:rPr>
        <w:t xml:space="preserve">с заявителя </w:t>
      </w:r>
    </w:p>
    <w:p w:rsidR="00CC49C7" w:rsidRPr="00C40BE6" w:rsidRDefault="00CC49C7" w:rsidP="008A0C1E">
      <w:pPr>
        <w:autoSpaceDE w:val="0"/>
        <w:autoSpaceDN w:val="0"/>
        <w:adjustRightInd w:val="0"/>
        <w:jc w:val="center"/>
        <w:rPr>
          <w:b/>
          <w:bCs/>
          <w:sz w:val="28"/>
          <w:szCs w:val="28"/>
        </w:rPr>
      </w:pPr>
      <w:r w:rsidRPr="00C40BE6">
        <w:rPr>
          <w:b/>
          <w:bCs/>
          <w:sz w:val="28"/>
          <w:szCs w:val="28"/>
        </w:rPr>
        <w:t>при предоставлении</w:t>
      </w:r>
      <w:r w:rsidR="00FB0D73" w:rsidRPr="00C40BE6">
        <w:rPr>
          <w:b/>
          <w:bCs/>
          <w:sz w:val="28"/>
          <w:szCs w:val="28"/>
        </w:rPr>
        <w:t xml:space="preserve"> </w:t>
      </w:r>
      <w:r w:rsidRPr="00C40BE6">
        <w:rPr>
          <w:b/>
          <w:bCs/>
          <w:sz w:val="28"/>
          <w:szCs w:val="28"/>
        </w:rPr>
        <w:t>муниципальной услуги</w:t>
      </w:r>
    </w:p>
    <w:p w:rsidR="00CC49C7" w:rsidRPr="008A0C1E" w:rsidRDefault="00CC49C7" w:rsidP="008A0C1E">
      <w:pPr>
        <w:autoSpaceDE w:val="0"/>
        <w:autoSpaceDN w:val="0"/>
        <w:adjustRightInd w:val="0"/>
        <w:jc w:val="both"/>
        <w:rPr>
          <w:sz w:val="28"/>
          <w:szCs w:val="28"/>
        </w:rPr>
      </w:pPr>
    </w:p>
    <w:p w:rsidR="00CC49C7" w:rsidRPr="008A0C1E" w:rsidRDefault="00CC49C7" w:rsidP="00A47B16">
      <w:pPr>
        <w:autoSpaceDE w:val="0"/>
        <w:autoSpaceDN w:val="0"/>
        <w:adjustRightInd w:val="0"/>
        <w:ind w:firstLine="709"/>
        <w:jc w:val="both"/>
        <w:rPr>
          <w:sz w:val="28"/>
          <w:szCs w:val="28"/>
        </w:rPr>
      </w:pPr>
      <w:r w:rsidRPr="008A0C1E">
        <w:rPr>
          <w:sz w:val="28"/>
          <w:szCs w:val="28"/>
        </w:rPr>
        <w:t>Муниципальная услуга предоставляется на безвозмездной основе.</w:t>
      </w:r>
    </w:p>
    <w:p w:rsidR="00CB225F" w:rsidRPr="008A0C1E" w:rsidRDefault="00CB225F" w:rsidP="008A0C1E">
      <w:pPr>
        <w:autoSpaceDE w:val="0"/>
        <w:autoSpaceDN w:val="0"/>
        <w:adjustRightInd w:val="0"/>
        <w:jc w:val="both"/>
        <w:rPr>
          <w:sz w:val="28"/>
          <w:szCs w:val="28"/>
        </w:rPr>
      </w:pPr>
    </w:p>
    <w:p w:rsidR="00A47B16" w:rsidRPr="00F4500C" w:rsidRDefault="00CB225F" w:rsidP="008A0C1E">
      <w:pPr>
        <w:pStyle w:val="Default"/>
        <w:jc w:val="center"/>
        <w:rPr>
          <w:b/>
          <w:bCs/>
          <w:sz w:val="28"/>
          <w:szCs w:val="28"/>
        </w:rPr>
      </w:pPr>
      <w:r w:rsidRPr="00F4500C">
        <w:rPr>
          <w:b/>
          <w:bCs/>
          <w:sz w:val="28"/>
          <w:szCs w:val="28"/>
        </w:rPr>
        <w:t xml:space="preserve">2.11. Требования к помещениям, </w:t>
      </w:r>
    </w:p>
    <w:p w:rsidR="00CB225F" w:rsidRPr="00C40BE6" w:rsidRDefault="00CB225F" w:rsidP="008A0C1E">
      <w:pPr>
        <w:pStyle w:val="Default"/>
        <w:jc w:val="center"/>
        <w:rPr>
          <w:b/>
          <w:bCs/>
          <w:sz w:val="28"/>
          <w:szCs w:val="28"/>
        </w:rPr>
      </w:pPr>
      <w:r w:rsidRPr="00F4500C">
        <w:rPr>
          <w:b/>
          <w:bCs/>
          <w:sz w:val="28"/>
          <w:szCs w:val="28"/>
        </w:rPr>
        <w:t xml:space="preserve">в </w:t>
      </w:r>
      <w:proofErr w:type="gramStart"/>
      <w:r w:rsidRPr="00F4500C">
        <w:rPr>
          <w:b/>
          <w:bCs/>
          <w:sz w:val="28"/>
          <w:szCs w:val="28"/>
        </w:rPr>
        <w:t>которых</w:t>
      </w:r>
      <w:proofErr w:type="gramEnd"/>
      <w:r w:rsidRPr="00F4500C">
        <w:rPr>
          <w:b/>
          <w:bCs/>
          <w:sz w:val="28"/>
          <w:szCs w:val="28"/>
        </w:rPr>
        <w:t xml:space="preserve"> предоставляется</w:t>
      </w:r>
      <w:r w:rsidR="00A47B16" w:rsidRPr="00F4500C">
        <w:rPr>
          <w:b/>
          <w:bCs/>
          <w:sz w:val="28"/>
          <w:szCs w:val="28"/>
        </w:rPr>
        <w:t xml:space="preserve"> </w:t>
      </w:r>
      <w:r w:rsidRPr="00F4500C">
        <w:rPr>
          <w:b/>
          <w:bCs/>
          <w:sz w:val="28"/>
          <w:szCs w:val="28"/>
        </w:rPr>
        <w:t>муниципальная услуга</w:t>
      </w:r>
    </w:p>
    <w:p w:rsidR="00CB225F" w:rsidRPr="008A0C1E" w:rsidRDefault="00CB225F" w:rsidP="008A0C1E">
      <w:pPr>
        <w:pStyle w:val="Default"/>
        <w:jc w:val="center"/>
        <w:rPr>
          <w:sz w:val="28"/>
          <w:szCs w:val="28"/>
        </w:rPr>
      </w:pPr>
    </w:p>
    <w:p w:rsidR="00CB225F" w:rsidRPr="008A0C1E" w:rsidRDefault="00CB225F" w:rsidP="008A0C1E">
      <w:pPr>
        <w:pStyle w:val="Default"/>
        <w:ind w:firstLine="709"/>
        <w:jc w:val="both"/>
        <w:rPr>
          <w:sz w:val="28"/>
          <w:szCs w:val="28"/>
        </w:rPr>
      </w:pPr>
      <w:r w:rsidRPr="00A47B16">
        <w:rPr>
          <w:spacing w:val="-4"/>
          <w:sz w:val="28"/>
          <w:szCs w:val="28"/>
        </w:rPr>
        <w:t>2.11.1. Помещения Администрации, предназначенные для предоставления</w:t>
      </w:r>
      <w:r w:rsidRPr="008A0C1E">
        <w:rPr>
          <w:sz w:val="28"/>
          <w:szCs w:val="28"/>
        </w:rPr>
        <w:t xml:space="preserve"> </w:t>
      </w:r>
      <w:r w:rsidRPr="00A47B16">
        <w:rPr>
          <w:spacing w:val="-6"/>
          <w:sz w:val="28"/>
          <w:szCs w:val="28"/>
        </w:rPr>
        <w:t>муниципальной услуги, обозначаются соответствующими табличками с указанием</w:t>
      </w:r>
      <w:r w:rsidRPr="008A0C1E">
        <w:rPr>
          <w:sz w:val="28"/>
          <w:szCs w:val="28"/>
        </w:rPr>
        <w:t xml:space="preserve"> номера кабинета, названия соответствующего подразделения органа</w:t>
      </w:r>
      <w:r w:rsidR="00A47B16">
        <w:rPr>
          <w:sz w:val="28"/>
          <w:szCs w:val="28"/>
        </w:rPr>
        <w:t xml:space="preserve"> </w:t>
      </w:r>
      <w:r w:rsidR="00A47B16" w:rsidRPr="008A0C1E">
        <w:rPr>
          <w:sz w:val="28"/>
          <w:szCs w:val="28"/>
        </w:rPr>
        <w:t>Администрации</w:t>
      </w:r>
      <w:r w:rsidRPr="008A0C1E">
        <w:rPr>
          <w:sz w:val="28"/>
          <w:szCs w:val="28"/>
        </w:rPr>
        <w:t xml:space="preserve">, мест приема и выдачи документов, мест информирования заявителей. </w:t>
      </w:r>
    </w:p>
    <w:p w:rsidR="00CB225F" w:rsidRPr="008A0C1E" w:rsidRDefault="00CB225F" w:rsidP="008A0C1E">
      <w:pPr>
        <w:pStyle w:val="Default"/>
        <w:ind w:firstLine="709"/>
        <w:jc w:val="both"/>
        <w:rPr>
          <w:sz w:val="28"/>
          <w:szCs w:val="28"/>
        </w:rPr>
      </w:pPr>
      <w:r w:rsidRPr="00A47B16">
        <w:rPr>
          <w:spacing w:val="-4"/>
          <w:sz w:val="28"/>
          <w:szCs w:val="28"/>
        </w:rPr>
        <w:t>Прием заявителей осуществляется в специально предназначенных для этого</w:t>
      </w:r>
      <w:r w:rsidRPr="008A0C1E">
        <w:rPr>
          <w:sz w:val="28"/>
          <w:szCs w:val="28"/>
        </w:rPr>
        <w:t xml:space="preserve"> помещениях Администрации. </w:t>
      </w:r>
    </w:p>
    <w:p w:rsidR="00CB225F" w:rsidRPr="008A0C1E" w:rsidRDefault="00CB225F" w:rsidP="008A0C1E">
      <w:pPr>
        <w:pStyle w:val="Default"/>
        <w:ind w:firstLine="709"/>
        <w:jc w:val="both"/>
        <w:rPr>
          <w:sz w:val="28"/>
          <w:szCs w:val="28"/>
        </w:rPr>
      </w:pPr>
      <w:r w:rsidRPr="008A0C1E">
        <w:rPr>
          <w:sz w:val="28"/>
          <w:szCs w:val="28"/>
        </w:rPr>
        <w:t xml:space="preserve">Для ожидания приема отводятся места, оснащенные стульями и столами для возможности оформления документов. </w:t>
      </w:r>
    </w:p>
    <w:p w:rsidR="0081568E" w:rsidRPr="008A0C1E" w:rsidRDefault="00CB225F" w:rsidP="008A0C1E">
      <w:pPr>
        <w:autoSpaceDE w:val="0"/>
        <w:autoSpaceDN w:val="0"/>
        <w:adjustRightInd w:val="0"/>
        <w:ind w:firstLine="709"/>
        <w:jc w:val="both"/>
        <w:rPr>
          <w:sz w:val="28"/>
          <w:szCs w:val="28"/>
        </w:rPr>
      </w:pPr>
      <w:r w:rsidRPr="008A0C1E">
        <w:rPr>
          <w:sz w:val="28"/>
          <w:szCs w:val="28"/>
        </w:rPr>
        <w:t xml:space="preserve">В местах информирования заявителей размещаются информационные </w:t>
      </w:r>
      <w:r w:rsidRPr="00760A20">
        <w:rPr>
          <w:spacing w:val="-2"/>
          <w:sz w:val="28"/>
          <w:szCs w:val="28"/>
        </w:rPr>
        <w:t>стенды с информацией, пред</w:t>
      </w:r>
      <w:r w:rsidR="002617F3" w:rsidRPr="00760A20">
        <w:rPr>
          <w:spacing w:val="-2"/>
          <w:sz w:val="28"/>
          <w:szCs w:val="28"/>
        </w:rPr>
        <w:t>усмотренной пунктом 1.3.3</w:t>
      </w:r>
      <w:r w:rsidRPr="00760A20">
        <w:rPr>
          <w:spacing w:val="-2"/>
          <w:sz w:val="28"/>
          <w:szCs w:val="28"/>
        </w:rPr>
        <w:t xml:space="preserve"> </w:t>
      </w:r>
      <w:r w:rsidR="00760A20" w:rsidRPr="00760A20">
        <w:rPr>
          <w:spacing w:val="-2"/>
          <w:sz w:val="28"/>
          <w:szCs w:val="28"/>
        </w:rPr>
        <w:t>подраздела 1.3 раздела 1</w:t>
      </w:r>
      <w:r w:rsidR="00760A20">
        <w:rPr>
          <w:sz w:val="28"/>
          <w:szCs w:val="28"/>
        </w:rPr>
        <w:t xml:space="preserve"> </w:t>
      </w:r>
      <w:r w:rsidRPr="008A0C1E">
        <w:rPr>
          <w:sz w:val="28"/>
          <w:szCs w:val="28"/>
        </w:rPr>
        <w:t>настоящего административного регламента.</w:t>
      </w:r>
    </w:p>
    <w:p w:rsidR="00CB225F" w:rsidRPr="008A0C1E" w:rsidRDefault="00CB225F" w:rsidP="008A0C1E">
      <w:pPr>
        <w:pStyle w:val="Default"/>
        <w:ind w:firstLine="709"/>
        <w:jc w:val="both"/>
        <w:rPr>
          <w:sz w:val="28"/>
          <w:szCs w:val="28"/>
        </w:rPr>
      </w:pPr>
      <w:r w:rsidRPr="00A47B16">
        <w:rPr>
          <w:spacing w:val="-4"/>
          <w:sz w:val="28"/>
          <w:szCs w:val="28"/>
        </w:rPr>
        <w:t>2.11.2. Помещения Администрации, предназначенные для предоставления</w:t>
      </w:r>
      <w:r w:rsidRPr="008A0C1E">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47B16">
        <w:rPr>
          <w:sz w:val="28"/>
          <w:szCs w:val="28"/>
        </w:rPr>
        <w:br/>
      </w:r>
      <w:r w:rsidRPr="00A47B16">
        <w:rPr>
          <w:spacing w:val="-6"/>
          <w:sz w:val="28"/>
          <w:szCs w:val="28"/>
        </w:rPr>
        <w:lastRenderedPageBreak/>
        <w:t>и транспортной инфраструктур и к предоставляемым в них услугам в соответствии</w:t>
      </w:r>
      <w:r w:rsidRPr="008A0C1E">
        <w:rPr>
          <w:sz w:val="28"/>
          <w:szCs w:val="28"/>
        </w:rPr>
        <w:t xml:space="preserve"> с законодательством Российской Федерации</w:t>
      </w:r>
      <w:r w:rsidR="008A0C1E">
        <w:rPr>
          <w:sz w:val="28"/>
          <w:szCs w:val="28"/>
        </w:rPr>
        <w:t xml:space="preserve"> </w:t>
      </w:r>
      <w:r w:rsidR="00F4500C">
        <w:rPr>
          <w:sz w:val="28"/>
          <w:szCs w:val="28"/>
        </w:rPr>
        <w:t>о социальной защите инвалидов.</w:t>
      </w:r>
      <w:r w:rsidRPr="008A0C1E">
        <w:rPr>
          <w:sz w:val="28"/>
          <w:szCs w:val="28"/>
        </w:rPr>
        <w:t xml:space="preserve"> </w:t>
      </w:r>
    </w:p>
    <w:p w:rsidR="00C11290" w:rsidRPr="008A0C1E" w:rsidRDefault="00C11290" w:rsidP="008A0C1E">
      <w:pPr>
        <w:autoSpaceDE w:val="0"/>
        <w:autoSpaceDN w:val="0"/>
        <w:adjustRightInd w:val="0"/>
        <w:jc w:val="center"/>
        <w:rPr>
          <w:b/>
          <w:bCs/>
          <w:sz w:val="28"/>
          <w:szCs w:val="28"/>
        </w:rPr>
      </w:pPr>
    </w:p>
    <w:p w:rsidR="00C11290" w:rsidRPr="00F4500C" w:rsidRDefault="00C11290" w:rsidP="008A0C1E">
      <w:pPr>
        <w:pStyle w:val="Default"/>
        <w:jc w:val="center"/>
        <w:rPr>
          <w:b/>
          <w:bCs/>
          <w:sz w:val="28"/>
          <w:szCs w:val="28"/>
        </w:rPr>
      </w:pPr>
      <w:r w:rsidRPr="00F4500C">
        <w:rPr>
          <w:b/>
          <w:bCs/>
          <w:sz w:val="28"/>
          <w:szCs w:val="28"/>
        </w:rPr>
        <w:t>2.12. Показатели доступности и качества</w:t>
      </w:r>
      <w:r w:rsidR="00C73416" w:rsidRPr="00F4500C">
        <w:rPr>
          <w:b/>
          <w:bCs/>
          <w:sz w:val="28"/>
          <w:szCs w:val="28"/>
        </w:rPr>
        <w:t xml:space="preserve"> </w:t>
      </w:r>
      <w:r w:rsidRPr="00F4500C">
        <w:rPr>
          <w:b/>
          <w:bCs/>
          <w:sz w:val="28"/>
          <w:szCs w:val="28"/>
        </w:rPr>
        <w:t>муниципальной услуги</w:t>
      </w:r>
    </w:p>
    <w:p w:rsidR="00C11290" w:rsidRPr="008A0C1E" w:rsidRDefault="00C11290" w:rsidP="008A0C1E">
      <w:pPr>
        <w:pStyle w:val="Default"/>
        <w:jc w:val="center"/>
        <w:rPr>
          <w:sz w:val="28"/>
          <w:szCs w:val="28"/>
        </w:rPr>
      </w:pPr>
    </w:p>
    <w:p w:rsidR="00C11290" w:rsidRPr="008A0C1E" w:rsidRDefault="00C11290" w:rsidP="008A0C1E">
      <w:pPr>
        <w:pStyle w:val="Default"/>
        <w:ind w:firstLine="709"/>
        <w:jc w:val="both"/>
        <w:rPr>
          <w:sz w:val="28"/>
          <w:szCs w:val="28"/>
        </w:rPr>
      </w:pPr>
      <w:r w:rsidRPr="008A0C1E">
        <w:rPr>
          <w:sz w:val="28"/>
          <w:szCs w:val="28"/>
        </w:rPr>
        <w:t xml:space="preserve">2.12.1. Показателями доступности муниципальной услуги являются: </w:t>
      </w:r>
    </w:p>
    <w:p w:rsidR="00C11290" w:rsidRPr="008A0C1E" w:rsidRDefault="00C11290" w:rsidP="008A0C1E">
      <w:pPr>
        <w:pStyle w:val="Default"/>
        <w:ind w:firstLine="709"/>
        <w:jc w:val="both"/>
        <w:rPr>
          <w:sz w:val="28"/>
          <w:szCs w:val="28"/>
        </w:rPr>
      </w:pPr>
      <w:r w:rsidRPr="008A0C1E">
        <w:rPr>
          <w:sz w:val="28"/>
          <w:szCs w:val="28"/>
        </w:rPr>
        <w:t xml:space="preserve">1) предоставление заявителям информации о правилах предоставления муниципальной услуги в соответствии с разделом 1.3 настоящего административного регламента; </w:t>
      </w:r>
    </w:p>
    <w:p w:rsidR="00C11290" w:rsidRPr="008A0C1E" w:rsidRDefault="00C11290" w:rsidP="008A0C1E">
      <w:pPr>
        <w:pStyle w:val="Default"/>
        <w:ind w:firstLine="709"/>
        <w:jc w:val="both"/>
        <w:rPr>
          <w:sz w:val="28"/>
          <w:szCs w:val="28"/>
        </w:rPr>
      </w:pPr>
      <w:r w:rsidRPr="008A0C1E">
        <w:rPr>
          <w:sz w:val="28"/>
          <w:szCs w:val="28"/>
        </w:rPr>
        <w:t xml:space="preserve">2) обеспечение заявителям возможности обращения за предоставлением муниципальной услуги через представителя; </w:t>
      </w:r>
    </w:p>
    <w:p w:rsidR="00C11290" w:rsidRPr="008A0C1E" w:rsidRDefault="00743490" w:rsidP="008A0C1E">
      <w:pPr>
        <w:pStyle w:val="Default"/>
        <w:ind w:firstLine="709"/>
        <w:jc w:val="both"/>
        <w:rPr>
          <w:sz w:val="28"/>
          <w:szCs w:val="28"/>
        </w:rPr>
      </w:pPr>
      <w:r w:rsidRPr="008A0C1E">
        <w:rPr>
          <w:sz w:val="28"/>
          <w:szCs w:val="28"/>
        </w:rPr>
        <w:t>3</w:t>
      </w:r>
      <w:r w:rsidR="00C11290" w:rsidRPr="008A0C1E">
        <w:rPr>
          <w:sz w:val="28"/>
          <w:szCs w:val="28"/>
        </w:rPr>
        <w:t>) безвозмездность пред</w:t>
      </w:r>
      <w:r w:rsidR="002617F3" w:rsidRPr="008A0C1E">
        <w:rPr>
          <w:sz w:val="28"/>
          <w:szCs w:val="28"/>
        </w:rPr>
        <w:t>оставления муниципальной услуги.</w:t>
      </w:r>
      <w:r w:rsidR="00C11290" w:rsidRPr="008A0C1E">
        <w:rPr>
          <w:sz w:val="28"/>
          <w:szCs w:val="28"/>
        </w:rPr>
        <w:t xml:space="preserve"> </w:t>
      </w:r>
    </w:p>
    <w:p w:rsidR="00C11290" w:rsidRPr="008A0C1E" w:rsidRDefault="00C11290" w:rsidP="008A0C1E">
      <w:pPr>
        <w:pStyle w:val="Default"/>
        <w:ind w:firstLine="709"/>
        <w:jc w:val="both"/>
        <w:rPr>
          <w:sz w:val="28"/>
          <w:szCs w:val="28"/>
        </w:rPr>
      </w:pPr>
      <w:r w:rsidRPr="008A0C1E">
        <w:rPr>
          <w:sz w:val="28"/>
          <w:szCs w:val="28"/>
        </w:rPr>
        <w:t>2.12.2</w:t>
      </w:r>
      <w:r w:rsidR="002F2C81" w:rsidRPr="008A0C1E">
        <w:rPr>
          <w:sz w:val="28"/>
          <w:szCs w:val="28"/>
        </w:rPr>
        <w:t>.</w:t>
      </w:r>
      <w:r w:rsidRPr="008A0C1E">
        <w:rPr>
          <w:sz w:val="28"/>
          <w:szCs w:val="28"/>
        </w:rPr>
        <w:t xml:space="preserve"> Показателями качества муниципальной услуги являются: </w:t>
      </w:r>
    </w:p>
    <w:p w:rsidR="00C11290" w:rsidRPr="008A0C1E" w:rsidRDefault="00C11290" w:rsidP="008A0C1E">
      <w:pPr>
        <w:pStyle w:val="Default"/>
        <w:ind w:firstLine="709"/>
        <w:jc w:val="both"/>
        <w:rPr>
          <w:sz w:val="28"/>
          <w:szCs w:val="28"/>
        </w:rPr>
      </w:pPr>
      <w:r w:rsidRPr="00C73416">
        <w:rPr>
          <w:spacing w:val="-6"/>
          <w:sz w:val="28"/>
          <w:szCs w:val="28"/>
        </w:rPr>
        <w:t>1) отсутствие случаев нарушения сроков при предоставлении муниципальной</w:t>
      </w:r>
      <w:r w:rsidRPr="008A0C1E">
        <w:rPr>
          <w:sz w:val="28"/>
          <w:szCs w:val="28"/>
        </w:rPr>
        <w:t xml:space="preserve"> услуги; </w:t>
      </w:r>
    </w:p>
    <w:p w:rsidR="00C11290" w:rsidRPr="008A0C1E" w:rsidRDefault="00C11290" w:rsidP="008A0C1E">
      <w:pPr>
        <w:pStyle w:val="Default"/>
        <w:ind w:firstLine="709"/>
        <w:jc w:val="both"/>
        <w:rPr>
          <w:sz w:val="28"/>
          <w:szCs w:val="28"/>
        </w:rPr>
      </w:pPr>
      <w:r w:rsidRPr="008A0C1E">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 </w:t>
      </w:r>
    </w:p>
    <w:p w:rsidR="00C11290" w:rsidRPr="008A0C1E" w:rsidRDefault="00C11290" w:rsidP="008A0C1E">
      <w:pPr>
        <w:pStyle w:val="Default"/>
        <w:ind w:firstLine="709"/>
        <w:jc w:val="both"/>
        <w:rPr>
          <w:sz w:val="28"/>
          <w:szCs w:val="28"/>
        </w:rPr>
      </w:pPr>
      <w:r w:rsidRPr="008A0C1E">
        <w:rPr>
          <w:sz w:val="28"/>
          <w:szCs w:val="28"/>
        </w:rPr>
        <w:t>3) отсутствие случаев назначения административных наказаний</w:t>
      </w:r>
      <w:r w:rsidR="008A0C1E">
        <w:rPr>
          <w:sz w:val="28"/>
          <w:szCs w:val="28"/>
        </w:rPr>
        <w:t xml:space="preserve"> </w:t>
      </w:r>
      <w:r w:rsidR="00C73416">
        <w:rPr>
          <w:sz w:val="28"/>
          <w:szCs w:val="28"/>
        </w:rPr>
        <w:br/>
      </w:r>
      <w:r w:rsidRPr="008A0C1E">
        <w:rPr>
          <w:sz w:val="28"/>
          <w:szCs w:val="28"/>
        </w:rPr>
        <w:t>в отношении должностных лиц, муниципальных служащих Администрации</w:t>
      </w:r>
      <w:r w:rsidR="008A0C1E">
        <w:rPr>
          <w:sz w:val="28"/>
          <w:szCs w:val="28"/>
        </w:rPr>
        <w:t xml:space="preserve"> </w:t>
      </w:r>
      <w:r w:rsidR="00C73416">
        <w:rPr>
          <w:sz w:val="28"/>
          <w:szCs w:val="28"/>
        </w:rPr>
        <w:br/>
      </w:r>
      <w:r w:rsidRPr="00C73416">
        <w:rPr>
          <w:spacing w:val="-2"/>
          <w:sz w:val="28"/>
          <w:szCs w:val="28"/>
        </w:rPr>
        <w:t>за нарушение законодательства об организации предоставления муниципальных</w:t>
      </w:r>
      <w:r w:rsidRPr="008A0C1E">
        <w:rPr>
          <w:sz w:val="28"/>
          <w:szCs w:val="28"/>
        </w:rPr>
        <w:t xml:space="preserve"> услуг; </w:t>
      </w:r>
    </w:p>
    <w:p w:rsidR="00C11290" w:rsidRPr="008A0C1E" w:rsidRDefault="00C11290" w:rsidP="008A0C1E">
      <w:pPr>
        <w:pStyle w:val="Default"/>
        <w:ind w:firstLine="709"/>
        <w:jc w:val="both"/>
        <w:rPr>
          <w:sz w:val="28"/>
          <w:szCs w:val="28"/>
        </w:rPr>
      </w:pPr>
      <w:r w:rsidRPr="008A0C1E">
        <w:rPr>
          <w:sz w:val="28"/>
          <w:szCs w:val="28"/>
        </w:rPr>
        <w:t xml:space="preserve">4) количество взаимодействий заявителя с должностными лицами </w:t>
      </w:r>
      <w:r w:rsidR="00C73416">
        <w:rPr>
          <w:sz w:val="28"/>
          <w:szCs w:val="28"/>
        </w:rPr>
        <w:br/>
      </w:r>
      <w:r w:rsidRPr="008A0C1E">
        <w:rPr>
          <w:sz w:val="28"/>
          <w:szCs w:val="28"/>
        </w:rPr>
        <w:t xml:space="preserve">при предоставлении муниципальной услуги не более 2 раз. </w:t>
      </w:r>
    </w:p>
    <w:p w:rsidR="00C11290" w:rsidRPr="008A0C1E" w:rsidRDefault="00C11290" w:rsidP="008A0C1E">
      <w:pPr>
        <w:pStyle w:val="Default"/>
        <w:ind w:firstLine="709"/>
        <w:jc w:val="both"/>
        <w:rPr>
          <w:sz w:val="28"/>
          <w:szCs w:val="28"/>
        </w:rPr>
      </w:pPr>
    </w:p>
    <w:p w:rsidR="00C73416" w:rsidRDefault="00C11290" w:rsidP="008A0C1E">
      <w:pPr>
        <w:pStyle w:val="Default"/>
        <w:jc w:val="center"/>
        <w:rPr>
          <w:b/>
          <w:bCs/>
          <w:sz w:val="28"/>
          <w:szCs w:val="28"/>
        </w:rPr>
      </w:pPr>
      <w:r w:rsidRPr="008A0C1E">
        <w:rPr>
          <w:b/>
          <w:bCs/>
          <w:sz w:val="28"/>
          <w:szCs w:val="28"/>
        </w:rPr>
        <w:t xml:space="preserve">3. Состав, последовательность и сроки выполнения </w:t>
      </w:r>
    </w:p>
    <w:p w:rsidR="00552B52" w:rsidRPr="008A0C1E" w:rsidRDefault="00C11290" w:rsidP="008A0C1E">
      <w:pPr>
        <w:pStyle w:val="Default"/>
        <w:jc w:val="center"/>
        <w:rPr>
          <w:b/>
          <w:bCs/>
          <w:sz w:val="28"/>
          <w:szCs w:val="28"/>
        </w:rPr>
      </w:pPr>
      <w:r w:rsidRPr="008A0C1E">
        <w:rPr>
          <w:b/>
          <w:bCs/>
          <w:sz w:val="28"/>
          <w:szCs w:val="28"/>
        </w:rPr>
        <w:t>административных процедур, требования к порядку их выполнения</w:t>
      </w:r>
    </w:p>
    <w:p w:rsidR="00743490" w:rsidRPr="008A0C1E" w:rsidRDefault="00743490" w:rsidP="008A0C1E">
      <w:pPr>
        <w:pStyle w:val="Default"/>
        <w:jc w:val="center"/>
        <w:rPr>
          <w:sz w:val="28"/>
          <w:szCs w:val="28"/>
        </w:rPr>
      </w:pPr>
    </w:p>
    <w:p w:rsidR="00C11290" w:rsidRPr="008A0C1E" w:rsidRDefault="00C11290" w:rsidP="008A0C1E">
      <w:pPr>
        <w:pStyle w:val="Default"/>
        <w:ind w:firstLine="709"/>
        <w:jc w:val="both"/>
        <w:rPr>
          <w:sz w:val="28"/>
          <w:szCs w:val="28"/>
        </w:rPr>
      </w:pPr>
      <w:r w:rsidRPr="008A0C1E">
        <w:rPr>
          <w:sz w:val="28"/>
          <w:szCs w:val="28"/>
        </w:rPr>
        <w:t xml:space="preserve">Предоставление муниципальной услуги включает в себя следующие административные процедуры: </w:t>
      </w:r>
    </w:p>
    <w:p w:rsidR="00C11290" w:rsidRPr="008A0C1E" w:rsidRDefault="00C11290" w:rsidP="008A0C1E">
      <w:pPr>
        <w:pStyle w:val="Default"/>
        <w:ind w:firstLine="709"/>
        <w:jc w:val="both"/>
        <w:rPr>
          <w:color w:val="auto"/>
          <w:sz w:val="28"/>
          <w:szCs w:val="28"/>
        </w:rPr>
      </w:pPr>
      <w:r w:rsidRPr="008A0C1E">
        <w:rPr>
          <w:color w:val="auto"/>
          <w:sz w:val="28"/>
          <w:szCs w:val="28"/>
        </w:rPr>
        <w:t xml:space="preserve">1) регистрация </w:t>
      </w:r>
      <w:r w:rsidR="00496EA0" w:rsidRPr="008A0C1E">
        <w:rPr>
          <w:color w:val="auto"/>
          <w:sz w:val="28"/>
          <w:szCs w:val="28"/>
        </w:rPr>
        <w:t>запроса заявителя</w:t>
      </w:r>
      <w:r w:rsidR="009E092B" w:rsidRPr="008A0C1E">
        <w:rPr>
          <w:color w:val="auto"/>
          <w:sz w:val="28"/>
          <w:szCs w:val="28"/>
        </w:rPr>
        <w:t xml:space="preserve"> о предоставлении муниципальной услуги</w:t>
      </w:r>
      <w:r w:rsidRPr="008A0C1E">
        <w:rPr>
          <w:color w:val="auto"/>
          <w:sz w:val="28"/>
          <w:szCs w:val="28"/>
        </w:rPr>
        <w:t xml:space="preserve">; </w:t>
      </w:r>
    </w:p>
    <w:p w:rsidR="00C11290" w:rsidRPr="008A0C1E" w:rsidRDefault="00C11290" w:rsidP="008A0C1E">
      <w:pPr>
        <w:pStyle w:val="Default"/>
        <w:ind w:firstLine="709"/>
        <w:jc w:val="both"/>
        <w:rPr>
          <w:sz w:val="28"/>
          <w:szCs w:val="28"/>
        </w:rPr>
      </w:pPr>
      <w:r w:rsidRPr="00C73416">
        <w:rPr>
          <w:sz w:val="28"/>
          <w:szCs w:val="28"/>
        </w:rPr>
        <w:t>2) рассмотрение вопроса о</w:t>
      </w:r>
      <w:r w:rsidR="00F4500C">
        <w:rPr>
          <w:sz w:val="28"/>
          <w:szCs w:val="28"/>
        </w:rPr>
        <w:t xml:space="preserve"> направлении</w:t>
      </w:r>
      <w:r w:rsidR="00743490" w:rsidRPr="00C73416">
        <w:rPr>
          <w:sz w:val="28"/>
          <w:szCs w:val="28"/>
        </w:rPr>
        <w:t xml:space="preserve"> уведомления о соответствии </w:t>
      </w:r>
      <w:r w:rsidR="00743490" w:rsidRPr="00C73416">
        <w:rPr>
          <w:spacing w:val="-6"/>
          <w:sz w:val="28"/>
          <w:szCs w:val="28"/>
        </w:rPr>
        <w:t xml:space="preserve">(несоответствии) </w:t>
      </w:r>
      <w:proofErr w:type="gramStart"/>
      <w:r w:rsidR="00743490" w:rsidRPr="00C73416">
        <w:rPr>
          <w:spacing w:val="-6"/>
          <w:sz w:val="28"/>
          <w:szCs w:val="28"/>
        </w:rPr>
        <w:t>построенных</w:t>
      </w:r>
      <w:proofErr w:type="gramEnd"/>
      <w:r w:rsidR="00743490" w:rsidRPr="00C73416">
        <w:rPr>
          <w:spacing w:val="-6"/>
          <w:sz w:val="28"/>
          <w:szCs w:val="28"/>
        </w:rPr>
        <w:t xml:space="preserve"> или реконструированных объекта индивидуального</w:t>
      </w:r>
      <w:r w:rsidR="00743490" w:rsidRPr="008A0C1E">
        <w:rPr>
          <w:sz w:val="28"/>
          <w:szCs w:val="28"/>
        </w:rPr>
        <w:t xml:space="preserve"> жилищного строительства или садового дома требованиям законодательства </w:t>
      </w:r>
      <w:r w:rsidR="00C73416">
        <w:rPr>
          <w:sz w:val="28"/>
          <w:szCs w:val="28"/>
        </w:rPr>
        <w:br/>
      </w:r>
      <w:r w:rsidR="00743490" w:rsidRPr="008A0C1E">
        <w:rPr>
          <w:sz w:val="28"/>
          <w:szCs w:val="28"/>
        </w:rPr>
        <w:t>о градостроительной деятельности</w:t>
      </w:r>
      <w:r w:rsidRPr="008A0C1E">
        <w:rPr>
          <w:sz w:val="28"/>
          <w:szCs w:val="28"/>
        </w:rPr>
        <w:t xml:space="preserve">; </w:t>
      </w:r>
    </w:p>
    <w:p w:rsidR="00C11290" w:rsidRPr="008A0C1E" w:rsidRDefault="00C11290" w:rsidP="008A0C1E">
      <w:pPr>
        <w:pStyle w:val="Default"/>
        <w:ind w:firstLine="709"/>
        <w:jc w:val="both"/>
        <w:rPr>
          <w:sz w:val="28"/>
          <w:szCs w:val="28"/>
        </w:rPr>
      </w:pPr>
      <w:r w:rsidRPr="008A0C1E">
        <w:rPr>
          <w:sz w:val="28"/>
          <w:szCs w:val="28"/>
        </w:rPr>
        <w:t>3) выдача заявителю результата предоставления муниципальной услуги.</w:t>
      </w:r>
    </w:p>
    <w:p w:rsidR="00C11290" w:rsidRPr="008A0C1E" w:rsidRDefault="00C11290" w:rsidP="008A0C1E">
      <w:pPr>
        <w:pStyle w:val="Default"/>
        <w:ind w:firstLine="709"/>
        <w:jc w:val="both"/>
        <w:rPr>
          <w:sz w:val="28"/>
          <w:szCs w:val="28"/>
        </w:rPr>
      </w:pPr>
    </w:p>
    <w:p w:rsidR="002C07C1" w:rsidRDefault="002C07C1" w:rsidP="008A0C1E">
      <w:pPr>
        <w:pStyle w:val="Default"/>
        <w:jc w:val="center"/>
        <w:rPr>
          <w:bCs/>
          <w:sz w:val="28"/>
          <w:szCs w:val="28"/>
        </w:rPr>
      </w:pPr>
    </w:p>
    <w:p w:rsidR="00C73416" w:rsidRPr="00F4500C" w:rsidRDefault="00336EC0" w:rsidP="008A0C1E">
      <w:pPr>
        <w:pStyle w:val="Default"/>
        <w:jc w:val="center"/>
        <w:rPr>
          <w:b/>
          <w:bCs/>
          <w:sz w:val="28"/>
          <w:szCs w:val="28"/>
        </w:rPr>
      </w:pPr>
      <w:r w:rsidRPr="00F4500C">
        <w:rPr>
          <w:b/>
          <w:bCs/>
          <w:sz w:val="28"/>
          <w:szCs w:val="28"/>
        </w:rPr>
        <w:t xml:space="preserve">3.1. Регистрация запроса заявителя </w:t>
      </w:r>
    </w:p>
    <w:p w:rsidR="00336EC0" w:rsidRPr="00F4500C" w:rsidRDefault="00336EC0" w:rsidP="008A0C1E">
      <w:pPr>
        <w:pStyle w:val="Default"/>
        <w:jc w:val="center"/>
        <w:rPr>
          <w:b/>
          <w:bCs/>
          <w:sz w:val="28"/>
          <w:szCs w:val="28"/>
        </w:rPr>
      </w:pPr>
      <w:r w:rsidRPr="00F4500C">
        <w:rPr>
          <w:b/>
          <w:bCs/>
          <w:sz w:val="28"/>
          <w:szCs w:val="28"/>
        </w:rPr>
        <w:t>о предоставлении</w:t>
      </w:r>
      <w:r w:rsidR="00C73416" w:rsidRPr="00F4500C">
        <w:rPr>
          <w:b/>
          <w:bCs/>
          <w:sz w:val="28"/>
          <w:szCs w:val="28"/>
        </w:rPr>
        <w:t xml:space="preserve"> </w:t>
      </w:r>
      <w:r w:rsidRPr="00F4500C">
        <w:rPr>
          <w:b/>
          <w:bCs/>
          <w:sz w:val="28"/>
          <w:szCs w:val="28"/>
        </w:rPr>
        <w:t>муниципальной услуги</w:t>
      </w:r>
    </w:p>
    <w:p w:rsidR="00336EC0" w:rsidRPr="00F4500C" w:rsidRDefault="00336EC0" w:rsidP="008A0C1E">
      <w:pPr>
        <w:pStyle w:val="Default"/>
        <w:jc w:val="center"/>
        <w:rPr>
          <w:b/>
          <w:sz w:val="28"/>
          <w:szCs w:val="28"/>
        </w:rPr>
      </w:pPr>
    </w:p>
    <w:p w:rsidR="00336EC0" w:rsidRPr="008A0C1E" w:rsidRDefault="00336EC0" w:rsidP="008A0C1E">
      <w:pPr>
        <w:pStyle w:val="Default"/>
        <w:ind w:firstLine="709"/>
        <w:jc w:val="both"/>
        <w:rPr>
          <w:color w:val="auto"/>
          <w:sz w:val="28"/>
          <w:szCs w:val="28"/>
        </w:rPr>
      </w:pPr>
      <w:r w:rsidRPr="008A0C1E">
        <w:rPr>
          <w:color w:val="auto"/>
          <w:sz w:val="28"/>
          <w:szCs w:val="28"/>
        </w:rPr>
        <w:t xml:space="preserve">3.1.1. Основанием для начала предоставления муниципальной услуги является получение Администрацией </w:t>
      </w:r>
      <w:r w:rsidR="002519BD" w:rsidRPr="008A0C1E">
        <w:rPr>
          <w:color w:val="auto"/>
          <w:sz w:val="28"/>
          <w:szCs w:val="28"/>
        </w:rPr>
        <w:t xml:space="preserve">запроса заявителя о предоставлении </w:t>
      </w:r>
      <w:r w:rsidR="002519BD" w:rsidRPr="00C73416">
        <w:rPr>
          <w:color w:val="auto"/>
          <w:spacing w:val="-4"/>
          <w:sz w:val="28"/>
          <w:szCs w:val="28"/>
        </w:rPr>
        <w:lastRenderedPageBreak/>
        <w:t xml:space="preserve">муниципальной услуги </w:t>
      </w:r>
      <w:r w:rsidRPr="00C73416">
        <w:rPr>
          <w:color w:val="auto"/>
          <w:spacing w:val="-4"/>
          <w:sz w:val="28"/>
          <w:szCs w:val="28"/>
        </w:rPr>
        <w:t xml:space="preserve">(пункт 2.6.1 </w:t>
      </w:r>
      <w:r w:rsidR="00760A20">
        <w:rPr>
          <w:color w:val="auto"/>
          <w:spacing w:val="-4"/>
          <w:sz w:val="28"/>
          <w:szCs w:val="28"/>
        </w:rPr>
        <w:t xml:space="preserve">подраздела 2.6 раздела 2 </w:t>
      </w:r>
      <w:r w:rsidRPr="00C73416">
        <w:rPr>
          <w:color w:val="auto"/>
          <w:spacing w:val="-4"/>
          <w:sz w:val="28"/>
          <w:szCs w:val="28"/>
        </w:rPr>
        <w:t>настоящего административного регламента).</w:t>
      </w:r>
      <w:r w:rsidRPr="008A0C1E">
        <w:rPr>
          <w:color w:val="auto"/>
          <w:sz w:val="28"/>
          <w:szCs w:val="28"/>
        </w:rPr>
        <w:t xml:space="preserve"> </w:t>
      </w:r>
    </w:p>
    <w:p w:rsidR="00336EC0" w:rsidRPr="008A0C1E" w:rsidRDefault="002519BD" w:rsidP="008A0C1E">
      <w:pPr>
        <w:pStyle w:val="Default"/>
        <w:ind w:firstLine="709"/>
        <w:jc w:val="both"/>
        <w:rPr>
          <w:sz w:val="28"/>
          <w:szCs w:val="28"/>
        </w:rPr>
      </w:pPr>
      <w:proofErr w:type="gramStart"/>
      <w:r w:rsidRPr="008A0C1E">
        <w:rPr>
          <w:color w:val="auto"/>
          <w:sz w:val="28"/>
          <w:szCs w:val="28"/>
        </w:rPr>
        <w:t xml:space="preserve">В целях регистрации запроса заявителя </w:t>
      </w:r>
      <w:r w:rsidR="00336EC0" w:rsidRPr="008A0C1E">
        <w:rPr>
          <w:color w:val="auto"/>
          <w:sz w:val="28"/>
          <w:szCs w:val="28"/>
        </w:rPr>
        <w:t>муниципальный служащий</w:t>
      </w:r>
      <w:r w:rsidR="009E092B" w:rsidRPr="008A0C1E">
        <w:rPr>
          <w:color w:val="auto"/>
          <w:sz w:val="28"/>
          <w:szCs w:val="28"/>
        </w:rPr>
        <w:t xml:space="preserve"> Администрации</w:t>
      </w:r>
      <w:r w:rsidR="00336EC0" w:rsidRPr="008A0C1E">
        <w:rPr>
          <w:color w:val="auto"/>
          <w:sz w:val="28"/>
          <w:szCs w:val="28"/>
        </w:rPr>
        <w:t xml:space="preserve">, </w:t>
      </w:r>
      <w:r w:rsidR="00336EC0" w:rsidRPr="008A0C1E">
        <w:rPr>
          <w:sz w:val="28"/>
          <w:szCs w:val="28"/>
        </w:rPr>
        <w:t>ответственный за прием документов, в срок, указанный</w:t>
      </w:r>
      <w:r w:rsidR="008A0C1E">
        <w:rPr>
          <w:sz w:val="28"/>
          <w:szCs w:val="28"/>
        </w:rPr>
        <w:t xml:space="preserve"> </w:t>
      </w:r>
      <w:r w:rsidR="00C73416">
        <w:rPr>
          <w:sz w:val="28"/>
          <w:szCs w:val="28"/>
        </w:rPr>
        <w:br/>
      </w:r>
      <w:r w:rsidR="00336EC0" w:rsidRPr="00C73416">
        <w:rPr>
          <w:spacing w:val="-4"/>
          <w:sz w:val="28"/>
          <w:szCs w:val="28"/>
        </w:rPr>
        <w:t xml:space="preserve">в подпункте 1 пункта 2.4.1 </w:t>
      </w:r>
      <w:r w:rsidR="00760A20">
        <w:rPr>
          <w:color w:val="auto"/>
          <w:spacing w:val="-4"/>
          <w:sz w:val="28"/>
          <w:szCs w:val="28"/>
        </w:rPr>
        <w:t xml:space="preserve">подраздела 2.4 раздела 2 </w:t>
      </w:r>
      <w:r w:rsidR="00336EC0" w:rsidRPr="00C73416">
        <w:rPr>
          <w:spacing w:val="-4"/>
          <w:sz w:val="28"/>
          <w:szCs w:val="28"/>
        </w:rPr>
        <w:t>настоящего административного регламента, проверяет</w:t>
      </w:r>
      <w:r w:rsidR="00336EC0" w:rsidRPr="008A0C1E">
        <w:rPr>
          <w:sz w:val="28"/>
          <w:szCs w:val="28"/>
        </w:rPr>
        <w:t xml:space="preserve"> полноту и правильность оформления полученных документов</w:t>
      </w:r>
      <w:r w:rsidR="008A0C1E">
        <w:rPr>
          <w:sz w:val="28"/>
          <w:szCs w:val="28"/>
        </w:rPr>
        <w:t xml:space="preserve"> </w:t>
      </w:r>
      <w:r w:rsidR="00336EC0" w:rsidRPr="008A0C1E">
        <w:rPr>
          <w:sz w:val="28"/>
          <w:szCs w:val="28"/>
        </w:rPr>
        <w:t xml:space="preserve">и устанавливает </w:t>
      </w:r>
      <w:r w:rsidR="00336EC0" w:rsidRPr="00C73416">
        <w:rPr>
          <w:spacing w:val="-4"/>
          <w:sz w:val="28"/>
          <w:szCs w:val="28"/>
        </w:rPr>
        <w:t>наличие или отсутствие оснований для отказа</w:t>
      </w:r>
      <w:r w:rsidR="008A0C1E" w:rsidRPr="00C73416">
        <w:rPr>
          <w:spacing w:val="-4"/>
          <w:sz w:val="28"/>
          <w:szCs w:val="28"/>
        </w:rPr>
        <w:t xml:space="preserve"> </w:t>
      </w:r>
      <w:r w:rsidR="00336EC0" w:rsidRPr="00C73416">
        <w:rPr>
          <w:spacing w:val="-4"/>
          <w:sz w:val="28"/>
          <w:szCs w:val="28"/>
        </w:rPr>
        <w:t>приеме документов, необходимых</w:t>
      </w:r>
      <w:r w:rsidR="00336EC0" w:rsidRPr="008A0C1E">
        <w:rPr>
          <w:sz w:val="28"/>
          <w:szCs w:val="28"/>
        </w:rPr>
        <w:t xml:space="preserve"> для предоставления муниципальной услуги (</w:t>
      </w:r>
      <w:r w:rsidR="009E092B" w:rsidRPr="008A0C1E">
        <w:rPr>
          <w:sz w:val="28"/>
          <w:szCs w:val="28"/>
        </w:rPr>
        <w:t>под</w:t>
      </w:r>
      <w:r w:rsidR="00336EC0" w:rsidRPr="008A0C1E">
        <w:rPr>
          <w:sz w:val="28"/>
          <w:szCs w:val="28"/>
        </w:rPr>
        <w:t xml:space="preserve">раздел 2.7 </w:t>
      </w:r>
      <w:r w:rsidR="00760A20">
        <w:rPr>
          <w:color w:val="auto"/>
          <w:spacing w:val="-4"/>
          <w:sz w:val="28"/>
          <w:szCs w:val="28"/>
        </w:rPr>
        <w:t xml:space="preserve">раздела 2 </w:t>
      </w:r>
      <w:r w:rsidR="00336EC0" w:rsidRPr="008A0C1E">
        <w:rPr>
          <w:sz w:val="28"/>
          <w:szCs w:val="28"/>
        </w:rPr>
        <w:t xml:space="preserve">настоящего административного регламента). </w:t>
      </w:r>
      <w:proofErr w:type="gramEnd"/>
    </w:p>
    <w:p w:rsidR="00942CCF" w:rsidRPr="008A0C1E" w:rsidRDefault="00942CCF" w:rsidP="008A0C1E">
      <w:pPr>
        <w:pStyle w:val="Default"/>
        <w:ind w:firstLine="709"/>
        <w:jc w:val="both"/>
        <w:rPr>
          <w:sz w:val="28"/>
          <w:szCs w:val="28"/>
        </w:rPr>
      </w:pPr>
      <w:r w:rsidRPr="008A0C1E">
        <w:rPr>
          <w:sz w:val="28"/>
          <w:szCs w:val="28"/>
        </w:rPr>
        <w:t>3.1.2. В случае наличия оснований для отказа в приеме документов (</w:t>
      </w:r>
      <w:r w:rsidR="002F2C81" w:rsidRPr="008A0C1E">
        <w:rPr>
          <w:sz w:val="28"/>
          <w:szCs w:val="28"/>
        </w:rPr>
        <w:t>под</w:t>
      </w:r>
      <w:r w:rsidRPr="008A0C1E">
        <w:rPr>
          <w:sz w:val="28"/>
          <w:szCs w:val="28"/>
        </w:rPr>
        <w:t xml:space="preserve">раздел 2.7 </w:t>
      </w:r>
      <w:r w:rsidR="00760A20">
        <w:rPr>
          <w:color w:val="auto"/>
          <w:spacing w:val="-4"/>
          <w:sz w:val="28"/>
          <w:szCs w:val="28"/>
        </w:rPr>
        <w:t xml:space="preserve">раздела 2 </w:t>
      </w:r>
      <w:r w:rsidRPr="008A0C1E">
        <w:rPr>
          <w:sz w:val="28"/>
          <w:szCs w:val="28"/>
        </w:rPr>
        <w:t xml:space="preserve">настоящего административного регламента), муниципальный </w:t>
      </w:r>
      <w:r w:rsidRPr="00C73416">
        <w:rPr>
          <w:spacing w:val="-4"/>
          <w:sz w:val="28"/>
          <w:szCs w:val="28"/>
        </w:rPr>
        <w:t>служащий Администрации, ответственный за прием документов, подготавливает</w:t>
      </w:r>
      <w:r w:rsidRPr="008A0C1E">
        <w:rPr>
          <w:sz w:val="28"/>
          <w:szCs w:val="28"/>
        </w:rPr>
        <w:t xml:space="preserve"> уведомление об этом.</w:t>
      </w:r>
    </w:p>
    <w:p w:rsidR="00942CCF" w:rsidRPr="008A0C1E" w:rsidRDefault="00942CCF" w:rsidP="008A0C1E">
      <w:pPr>
        <w:pStyle w:val="Default"/>
        <w:ind w:firstLine="709"/>
        <w:jc w:val="both"/>
        <w:rPr>
          <w:sz w:val="28"/>
          <w:szCs w:val="28"/>
        </w:rPr>
      </w:pPr>
      <w:r w:rsidRPr="008A0C1E">
        <w:rPr>
          <w:sz w:val="28"/>
          <w:szCs w:val="28"/>
        </w:rPr>
        <w:t>В уведомлении указывается конкретное основание для отказа в приеме документов с разъяснением, в чем оно состоит, а также в случаях, предусмот</w:t>
      </w:r>
      <w:r w:rsidRPr="00C73416">
        <w:rPr>
          <w:spacing w:val="-6"/>
          <w:sz w:val="28"/>
          <w:szCs w:val="28"/>
        </w:rPr>
        <w:t xml:space="preserve">ренных подпунктами 2 и 3 пункта 2.7.1 </w:t>
      </w:r>
      <w:r w:rsidR="00760A20">
        <w:rPr>
          <w:color w:val="auto"/>
          <w:spacing w:val="-4"/>
          <w:sz w:val="28"/>
          <w:szCs w:val="28"/>
        </w:rPr>
        <w:t xml:space="preserve">подраздела 2.7 раздела 2 </w:t>
      </w:r>
      <w:r w:rsidRPr="00C73416">
        <w:rPr>
          <w:spacing w:val="-6"/>
          <w:sz w:val="28"/>
          <w:szCs w:val="28"/>
        </w:rPr>
        <w:t>настоящего административного регламента,</w:t>
      </w:r>
      <w:r w:rsidRPr="008A0C1E">
        <w:rPr>
          <w:sz w:val="28"/>
          <w:szCs w:val="28"/>
        </w:rPr>
        <w:t xml:space="preserve"> перечень недостающих документов и (или) </w:t>
      </w:r>
      <w:r w:rsidRPr="00760A20">
        <w:rPr>
          <w:spacing w:val="-4"/>
          <w:sz w:val="28"/>
          <w:szCs w:val="28"/>
        </w:rPr>
        <w:t>документов, оформление и (или) способ представления которых</w:t>
      </w:r>
      <w:r w:rsidR="008A0C1E" w:rsidRPr="00760A20">
        <w:rPr>
          <w:spacing w:val="-4"/>
          <w:sz w:val="28"/>
          <w:szCs w:val="28"/>
        </w:rPr>
        <w:t xml:space="preserve"> </w:t>
      </w:r>
      <w:r w:rsidRPr="00760A20">
        <w:rPr>
          <w:spacing w:val="-4"/>
          <w:sz w:val="28"/>
          <w:szCs w:val="28"/>
        </w:rPr>
        <w:t>не соответствует</w:t>
      </w:r>
      <w:r w:rsidRPr="008A0C1E">
        <w:rPr>
          <w:sz w:val="28"/>
          <w:szCs w:val="28"/>
        </w:rPr>
        <w:t xml:space="preserve"> установленным требованиям. </w:t>
      </w:r>
    </w:p>
    <w:p w:rsidR="00942CCF" w:rsidRPr="008A0C1E" w:rsidRDefault="00942CCF" w:rsidP="008A0C1E">
      <w:pPr>
        <w:pStyle w:val="Default"/>
        <w:ind w:firstLine="709"/>
        <w:jc w:val="both"/>
        <w:rPr>
          <w:sz w:val="28"/>
          <w:szCs w:val="28"/>
        </w:rPr>
      </w:pPr>
      <w:r w:rsidRPr="008A0C1E">
        <w:rPr>
          <w:sz w:val="28"/>
          <w:szCs w:val="28"/>
        </w:rPr>
        <w:t xml:space="preserve">Уведомление об отказе в приеме документов подписывается </w:t>
      </w:r>
      <w:r w:rsidR="005B03E5">
        <w:rPr>
          <w:sz w:val="28"/>
          <w:szCs w:val="28"/>
        </w:rPr>
        <w:t xml:space="preserve">заместителем главы местной администрации по градостроительной деятельности, председателем КУМИ и ЗО </w:t>
      </w:r>
      <w:r w:rsidRPr="00C73416">
        <w:rPr>
          <w:spacing w:val="-4"/>
          <w:sz w:val="28"/>
          <w:szCs w:val="28"/>
        </w:rPr>
        <w:t>и вручается</w:t>
      </w:r>
      <w:r w:rsidRPr="008A0C1E">
        <w:rPr>
          <w:sz w:val="28"/>
          <w:szCs w:val="28"/>
        </w:rPr>
        <w:t xml:space="preserve"> заявителю лично (в случае его явки) либо направляется заявителю</w:t>
      </w:r>
      <w:r w:rsidR="00C73416">
        <w:rPr>
          <w:sz w:val="28"/>
          <w:szCs w:val="28"/>
        </w:rPr>
        <w:t xml:space="preserve"> </w:t>
      </w:r>
      <w:r w:rsidRPr="008A0C1E">
        <w:rPr>
          <w:sz w:val="28"/>
          <w:szCs w:val="28"/>
        </w:rPr>
        <w:t xml:space="preserve">почтовым отправлением – если заявитель обратился за получением </w:t>
      </w:r>
      <w:r w:rsidRPr="00C73416">
        <w:rPr>
          <w:spacing w:val="-4"/>
          <w:sz w:val="28"/>
          <w:szCs w:val="28"/>
        </w:rPr>
        <w:t>муниципальной услуги посредством почтового отправления. При этом заявителю</w:t>
      </w:r>
      <w:r w:rsidRPr="008A0C1E">
        <w:rPr>
          <w:sz w:val="28"/>
          <w:szCs w:val="28"/>
        </w:rPr>
        <w:t xml:space="preserve"> возвращаются представленные им документы</w:t>
      </w:r>
      <w:r w:rsidR="003C3C85" w:rsidRPr="008A0C1E">
        <w:rPr>
          <w:sz w:val="28"/>
          <w:szCs w:val="28"/>
        </w:rPr>
        <w:t>.</w:t>
      </w:r>
    </w:p>
    <w:p w:rsidR="00942CCF" w:rsidRPr="008A0C1E" w:rsidRDefault="00942CCF" w:rsidP="008A0C1E">
      <w:pPr>
        <w:pStyle w:val="Default"/>
        <w:ind w:firstLine="709"/>
        <w:jc w:val="both"/>
        <w:rPr>
          <w:sz w:val="28"/>
          <w:szCs w:val="28"/>
        </w:rPr>
      </w:pPr>
      <w:r w:rsidRPr="008A0C1E">
        <w:rPr>
          <w:sz w:val="28"/>
          <w:szCs w:val="28"/>
        </w:rPr>
        <w:t xml:space="preserve">3.1.3. </w:t>
      </w:r>
      <w:proofErr w:type="gramStart"/>
      <w:r w:rsidRPr="008A0C1E">
        <w:rPr>
          <w:sz w:val="28"/>
          <w:szCs w:val="28"/>
        </w:rPr>
        <w:t>В случае отсутствия оснований для отказа в приеме документов (</w:t>
      </w:r>
      <w:r w:rsidR="009E092B" w:rsidRPr="008A0C1E">
        <w:rPr>
          <w:sz w:val="28"/>
          <w:szCs w:val="28"/>
        </w:rPr>
        <w:t>под</w:t>
      </w:r>
      <w:r w:rsidRPr="008A0C1E">
        <w:rPr>
          <w:sz w:val="28"/>
          <w:szCs w:val="28"/>
        </w:rPr>
        <w:t>раздел 2.7 настоящего административного регламента)</w:t>
      </w:r>
      <w:r w:rsidR="009E092B" w:rsidRPr="008A0C1E">
        <w:rPr>
          <w:sz w:val="28"/>
          <w:szCs w:val="28"/>
        </w:rPr>
        <w:t>, поступивших</w:t>
      </w:r>
      <w:r w:rsidR="008A0C1E">
        <w:rPr>
          <w:sz w:val="28"/>
          <w:szCs w:val="28"/>
        </w:rPr>
        <w:t xml:space="preserve"> </w:t>
      </w:r>
      <w:r w:rsidR="00C73416">
        <w:rPr>
          <w:sz w:val="28"/>
          <w:szCs w:val="28"/>
        </w:rPr>
        <w:br/>
      </w:r>
      <w:r w:rsidR="009E092B" w:rsidRPr="008A0C1E">
        <w:rPr>
          <w:sz w:val="28"/>
          <w:szCs w:val="28"/>
        </w:rPr>
        <w:t>в Администрацию на бумажном носителе,</w:t>
      </w:r>
      <w:r w:rsidRPr="008A0C1E">
        <w:rPr>
          <w:sz w:val="28"/>
          <w:szCs w:val="28"/>
        </w:rPr>
        <w:t xml:space="preserve"> </w:t>
      </w:r>
      <w:r w:rsidR="005B03E5">
        <w:rPr>
          <w:sz w:val="28"/>
          <w:szCs w:val="28"/>
        </w:rPr>
        <w:t>специалист</w:t>
      </w:r>
      <w:r w:rsidR="005B03E5" w:rsidRPr="005B03E5">
        <w:rPr>
          <w:sz w:val="28"/>
          <w:szCs w:val="28"/>
        </w:rPr>
        <w:t xml:space="preserve"> отдела </w:t>
      </w:r>
      <w:r w:rsidR="005B03E5" w:rsidRPr="005B03E5">
        <w:rPr>
          <w:sz w:val="28"/>
          <w:szCs w:val="28"/>
          <w:highlight w:val="yellow"/>
        </w:rPr>
        <w:br/>
      </w:r>
      <w:r w:rsidR="005B03E5" w:rsidRPr="005B03E5">
        <w:rPr>
          <w:sz w:val="28"/>
          <w:szCs w:val="28"/>
        </w:rPr>
        <w:t>муниципального развития и организационной работы управления по развитию местного самоуправления и социальной политике</w:t>
      </w:r>
      <w:r w:rsidR="005B03E5">
        <w:rPr>
          <w:sz w:val="28"/>
          <w:szCs w:val="28"/>
        </w:rPr>
        <w:t>, ответственный</w:t>
      </w:r>
      <w:r w:rsidR="005B03E5" w:rsidRPr="005B03E5">
        <w:rPr>
          <w:sz w:val="28"/>
          <w:szCs w:val="28"/>
        </w:rPr>
        <w:t xml:space="preserve"> за </w:t>
      </w:r>
      <w:r w:rsidR="005B03E5">
        <w:rPr>
          <w:sz w:val="28"/>
          <w:szCs w:val="28"/>
        </w:rPr>
        <w:t xml:space="preserve">прием и регистрацию документов, </w:t>
      </w:r>
      <w:r w:rsidRPr="005B03E5">
        <w:rPr>
          <w:sz w:val="28"/>
          <w:szCs w:val="28"/>
        </w:rPr>
        <w:t>регистрирует</w:t>
      </w:r>
      <w:r w:rsidRPr="008A0C1E">
        <w:rPr>
          <w:sz w:val="28"/>
          <w:szCs w:val="28"/>
        </w:rPr>
        <w:t xml:space="preserve"> запрос заявителя и направляе</w:t>
      </w:r>
      <w:r w:rsidR="004B52AE" w:rsidRPr="008A0C1E">
        <w:rPr>
          <w:sz w:val="28"/>
          <w:szCs w:val="28"/>
        </w:rPr>
        <w:t>т его муниципал</w:t>
      </w:r>
      <w:r w:rsidR="009E092B" w:rsidRPr="008A0C1E">
        <w:rPr>
          <w:sz w:val="28"/>
          <w:szCs w:val="28"/>
        </w:rPr>
        <w:t>ьному служащему</w:t>
      </w:r>
      <w:r w:rsidR="005B03E5">
        <w:rPr>
          <w:sz w:val="28"/>
          <w:szCs w:val="28"/>
        </w:rPr>
        <w:t xml:space="preserve"> Отдела</w:t>
      </w:r>
      <w:r w:rsidR="009E092B" w:rsidRPr="008A0C1E">
        <w:rPr>
          <w:sz w:val="28"/>
          <w:szCs w:val="28"/>
        </w:rPr>
        <w:t xml:space="preserve">, ответственному </w:t>
      </w:r>
      <w:r w:rsidR="004B52AE" w:rsidRPr="008A0C1E">
        <w:rPr>
          <w:sz w:val="28"/>
          <w:szCs w:val="28"/>
        </w:rPr>
        <w:t>за рассмотрение вопроса</w:t>
      </w:r>
      <w:r w:rsidR="008A0C1E">
        <w:rPr>
          <w:sz w:val="28"/>
          <w:szCs w:val="28"/>
        </w:rPr>
        <w:t xml:space="preserve"> </w:t>
      </w:r>
      <w:r w:rsidR="004B52AE" w:rsidRPr="008A0C1E">
        <w:rPr>
          <w:sz w:val="28"/>
          <w:szCs w:val="28"/>
        </w:rPr>
        <w:t xml:space="preserve">о выдаче уведомления </w:t>
      </w:r>
      <w:r w:rsidR="009E092B" w:rsidRPr="008A0C1E">
        <w:rPr>
          <w:sz w:val="28"/>
          <w:szCs w:val="28"/>
        </w:rPr>
        <w:t xml:space="preserve">о </w:t>
      </w:r>
      <w:r w:rsidR="004B52AE" w:rsidRPr="008A0C1E">
        <w:rPr>
          <w:sz w:val="28"/>
          <w:szCs w:val="28"/>
        </w:rPr>
        <w:t>соответствии (несоответствии</w:t>
      </w:r>
      <w:proofErr w:type="gramEnd"/>
      <w:r w:rsidR="004B52AE" w:rsidRPr="008A0C1E">
        <w:rPr>
          <w:sz w:val="28"/>
          <w:szCs w:val="28"/>
        </w:rPr>
        <w:t xml:space="preserve">) </w:t>
      </w:r>
      <w:proofErr w:type="gramStart"/>
      <w:r w:rsidR="004B52AE" w:rsidRPr="008A0C1E">
        <w:rPr>
          <w:sz w:val="28"/>
          <w:szCs w:val="28"/>
        </w:rPr>
        <w:t>построенных</w:t>
      </w:r>
      <w:proofErr w:type="gramEnd"/>
      <w:r w:rsidR="004B52AE" w:rsidRPr="008A0C1E">
        <w:rPr>
          <w:sz w:val="28"/>
          <w:szCs w:val="28"/>
        </w:rPr>
        <w:t xml:space="preserve"> или реконструированных объекта индивидуального жилищного строительства или садового до</w:t>
      </w:r>
      <w:r w:rsidR="009E092B" w:rsidRPr="008A0C1E">
        <w:rPr>
          <w:sz w:val="28"/>
          <w:szCs w:val="28"/>
        </w:rPr>
        <w:t xml:space="preserve">ма требованиям законодательства </w:t>
      </w:r>
      <w:r w:rsidR="004B52AE" w:rsidRPr="008A0C1E">
        <w:rPr>
          <w:sz w:val="28"/>
          <w:szCs w:val="28"/>
        </w:rPr>
        <w:t xml:space="preserve">о градостроительной </w:t>
      </w:r>
      <w:r w:rsidR="004B52AE" w:rsidRPr="00C73416">
        <w:rPr>
          <w:spacing w:val="-4"/>
          <w:sz w:val="28"/>
          <w:szCs w:val="28"/>
        </w:rPr>
        <w:t>деятельности</w:t>
      </w:r>
      <w:r w:rsidR="00BC529D">
        <w:rPr>
          <w:spacing w:val="-4"/>
          <w:sz w:val="28"/>
          <w:szCs w:val="28"/>
        </w:rPr>
        <w:t>.</w:t>
      </w:r>
    </w:p>
    <w:p w:rsidR="00942CCF" w:rsidRPr="008A0C1E" w:rsidRDefault="00942CCF" w:rsidP="008A0C1E">
      <w:pPr>
        <w:pStyle w:val="Default"/>
        <w:ind w:firstLine="709"/>
        <w:jc w:val="both"/>
        <w:rPr>
          <w:sz w:val="28"/>
          <w:szCs w:val="28"/>
        </w:rPr>
      </w:pPr>
      <w:r w:rsidRPr="008A0C1E">
        <w:rPr>
          <w:sz w:val="28"/>
          <w:szCs w:val="28"/>
        </w:rPr>
        <w:t>3.1.4. Результатом административной процедуры являет</w:t>
      </w:r>
      <w:r w:rsidR="004B52AE" w:rsidRPr="008A0C1E">
        <w:rPr>
          <w:sz w:val="28"/>
          <w:szCs w:val="28"/>
        </w:rPr>
        <w:t>ся прием</w:t>
      </w:r>
      <w:r w:rsidR="008A0C1E">
        <w:rPr>
          <w:sz w:val="28"/>
          <w:szCs w:val="28"/>
        </w:rPr>
        <w:t xml:space="preserve"> </w:t>
      </w:r>
      <w:r w:rsidR="004B52AE" w:rsidRPr="008A0C1E">
        <w:rPr>
          <w:sz w:val="28"/>
          <w:szCs w:val="28"/>
        </w:rPr>
        <w:t>и регистрация уведомления об окончании строительства</w:t>
      </w:r>
      <w:r w:rsidRPr="008A0C1E">
        <w:rPr>
          <w:sz w:val="28"/>
          <w:szCs w:val="28"/>
        </w:rPr>
        <w:t xml:space="preserve"> с прилагаемыми</w:t>
      </w:r>
      <w:r w:rsidR="008A0C1E">
        <w:rPr>
          <w:sz w:val="28"/>
          <w:szCs w:val="28"/>
        </w:rPr>
        <w:t xml:space="preserve"> </w:t>
      </w:r>
      <w:r w:rsidRPr="008A0C1E">
        <w:rPr>
          <w:sz w:val="28"/>
          <w:szCs w:val="28"/>
        </w:rPr>
        <w:t xml:space="preserve">к нему документами или отказ в приеме документов. </w:t>
      </w:r>
    </w:p>
    <w:p w:rsidR="00C11290" w:rsidRPr="008A0C1E" w:rsidRDefault="00C11290" w:rsidP="008A0C1E">
      <w:pPr>
        <w:autoSpaceDE w:val="0"/>
        <w:autoSpaceDN w:val="0"/>
        <w:adjustRightInd w:val="0"/>
        <w:ind w:firstLine="709"/>
        <w:jc w:val="center"/>
        <w:rPr>
          <w:b/>
          <w:bCs/>
          <w:sz w:val="28"/>
          <w:szCs w:val="28"/>
        </w:rPr>
      </w:pPr>
    </w:p>
    <w:p w:rsidR="00C73416" w:rsidRPr="005B03E5" w:rsidRDefault="00CC49C7" w:rsidP="008A0C1E">
      <w:pPr>
        <w:autoSpaceDE w:val="0"/>
        <w:autoSpaceDN w:val="0"/>
        <w:adjustRightInd w:val="0"/>
        <w:jc w:val="center"/>
        <w:rPr>
          <w:b/>
          <w:sz w:val="28"/>
          <w:szCs w:val="28"/>
        </w:rPr>
      </w:pPr>
      <w:r w:rsidRPr="00C73416">
        <w:rPr>
          <w:bCs/>
          <w:spacing w:val="-4"/>
          <w:sz w:val="28"/>
          <w:szCs w:val="28"/>
        </w:rPr>
        <w:t xml:space="preserve">3.2. </w:t>
      </w:r>
      <w:r w:rsidR="005B03E5">
        <w:rPr>
          <w:b/>
          <w:bCs/>
          <w:spacing w:val="-4"/>
          <w:sz w:val="28"/>
          <w:szCs w:val="28"/>
        </w:rPr>
        <w:t>Рассмотрение вопроса о направлении</w:t>
      </w:r>
      <w:r w:rsidR="00E155D7" w:rsidRPr="005B03E5">
        <w:rPr>
          <w:b/>
          <w:bCs/>
          <w:spacing w:val="-4"/>
          <w:sz w:val="28"/>
          <w:szCs w:val="28"/>
        </w:rPr>
        <w:t xml:space="preserve"> </w:t>
      </w:r>
      <w:r w:rsidR="00942CCF" w:rsidRPr="005B03E5">
        <w:rPr>
          <w:b/>
          <w:spacing w:val="-4"/>
          <w:sz w:val="28"/>
          <w:szCs w:val="28"/>
        </w:rPr>
        <w:t>уведомления о соответствии</w:t>
      </w:r>
      <w:r w:rsidR="00C73416" w:rsidRPr="005B03E5">
        <w:rPr>
          <w:b/>
          <w:spacing w:val="-4"/>
          <w:sz w:val="28"/>
          <w:szCs w:val="28"/>
        </w:rPr>
        <w:t xml:space="preserve"> </w:t>
      </w:r>
      <w:r w:rsidR="00942CCF" w:rsidRPr="005B03E5">
        <w:rPr>
          <w:b/>
          <w:spacing w:val="-4"/>
          <w:sz w:val="28"/>
          <w:szCs w:val="28"/>
        </w:rPr>
        <w:t xml:space="preserve">(несоответствии) </w:t>
      </w:r>
      <w:proofErr w:type="gramStart"/>
      <w:r w:rsidR="00942CCF" w:rsidRPr="005B03E5">
        <w:rPr>
          <w:b/>
          <w:sz w:val="28"/>
          <w:szCs w:val="28"/>
        </w:rPr>
        <w:t>построенных</w:t>
      </w:r>
      <w:proofErr w:type="gramEnd"/>
      <w:r w:rsidR="00942CCF" w:rsidRPr="005B03E5">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w:t>
      </w:r>
    </w:p>
    <w:p w:rsidR="00CC49C7" w:rsidRPr="005B03E5" w:rsidRDefault="00942CCF" w:rsidP="008A0C1E">
      <w:pPr>
        <w:autoSpaceDE w:val="0"/>
        <w:autoSpaceDN w:val="0"/>
        <w:adjustRightInd w:val="0"/>
        <w:jc w:val="center"/>
        <w:rPr>
          <w:b/>
          <w:bCs/>
          <w:sz w:val="28"/>
          <w:szCs w:val="28"/>
        </w:rPr>
      </w:pPr>
      <w:r w:rsidRPr="005B03E5">
        <w:rPr>
          <w:b/>
          <w:sz w:val="28"/>
          <w:szCs w:val="28"/>
        </w:rPr>
        <w:lastRenderedPageBreak/>
        <w:t>о градостроительной деятельности</w:t>
      </w:r>
    </w:p>
    <w:p w:rsidR="00CC49C7" w:rsidRPr="008A0C1E" w:rsidRDefault="00CC49C7" w:rsidP="008A0C1E">
      <w:pPr>
        <w:autoSpaceDE w:val="0"/>
        <w:autoSpaceDN w:val="0"/>
        <w:adjustRightInd w:val="0"/>
        <w:jc w:val="both"/>
        <w:rPr>
          <w:sz w:val="28"/>
          <w:szCs w:val="28"/>
        </w:rPr>
      </w:pPr>
    </w:p>
    <w:p w:rsidR="00CC49C7" w:rsidRPr="00C73416" w:rsidRDefault="009F6D35" w:rsidP="00C73416">
      <w:pPr>
        <w:widowControl w:val="0"/>
        <w:numPr>
          <w:ilvl w:val="0"/>
          <w:numId w:val="18"/>
        </w:numPr>
        <w:tabs>
          <w:tab w:val="clear" w:pos="0"/>
        </w:tabs>
        <w:suppressAutoHyphens/>
        <w:autoSpaceDE w:val="0"/>
        <w:autoSpaceDN w:val="0"/>
        <w:adjustRightInd w:val="0"/>
        <w:ind w:firstLine="709"/>
        <w:jc w:val="both"/>
        <w:rPr>
          <w:sz w:val="28"/>
          <w:szCs w:val="28"/>
        </w:rPr>
      </w:pPr>
      <w:r w:rsidRPr="00C73416">
        <w:rPr>
          <w:sz w:val="28"/>
          <w:szCs w:val="28"/>
        </w:rPr>
        <w:t>3.2</w:t>
      </w:r>
      <w:r w:rsidR="00CC49C7" w:rsidRPr="00C73416">
        <w:rPr>
          <w:sz w:val="28"/>
          <w:szCs w:val="28"/>
        </w:rPr>
        <w:t>.</w:t>
      </w:r>
      <w:r w:rsidRPr="00C73416">
        <w:rPr>
          <w:sz w:val="28"/>
          <w:szCs w:val="28"/>
        </w:rPr>
        <w:t>1.</w:t>
      </w:r>
      <w:r w:rsidR="00CC49C7" w:rsidRPr="00C73416">
        <w:rPr>
          <w:sz w:val="28"/>
          <w:szCs w:val="28"/>
        </w:rPr>
        <w:t xml:space="preserve"> Основанием для начала выполнения административной процедуры является регистрация</w:t>
      </w:r>
      <w:r w:rsidR="00942CCF" w:rsidRPr="00C73416">
        <w:rPr>
          <w:sz w:val="28"/>
          <w:szCs w:val="28"/>
        </w:rPr>
        <w:t xml:space="preserve"> </w:t>
      </w:r>
      <w:r w:rsidR="00B45860" w:rsidRPr="00C73416">
        <w:rPr>
          <w:sz w:val="28"/>
          <w:szCs w:val="28"/>
        </w:rPr>
        <w:t>запроса заявителя о предоставлении муниципальной услуги</w:t>
      </w:r>
      <w:r w:rsidR="00CC49C7" w:rsidRPr="00C73416">
        <w:rPr>
          <w:sz w:val="28"/>
          <w:szCs w:val="28"/>
        </w:rPr>
        <w:t>.</w:t>
      </w:r>
    </w:p>
    <w:p w:rsidR="001C114C" w:rsidRPr="00C73416" w:rsidRDefault="001C114C" w:rsidP="00C73416">
      <w:pPr>
        <w:pStyle w:val="Default"/>
        <w:ind w:firstLine="709"/>
        <w:jc w:val="both"/>
        <w:rPr>
          <w:color w:val="auto"/>
          <w:sz w:val="28"/>
          <w:szCs w:val="28"/>
        </w:rPr>
      </w:pPr>
      <w:r w:rsidRPr="00C73416">
        <w:rPr>
          <w:color w:val="auto"/>
          <w:sz w:val="28"/>
          <w:szCs w:val="28"/>
        </w:rPr>
        <w:t>3.2.2. Муниципаль</w:t>
      </w:r>
      <w:r w:rsidR="007856B7" w:rsidRPr="00C73416">
        <w:rPr>
          <w:color w:val="auto"/>
          <w:sz w:val="28"/>
          <w:szCs w:val="28"/>
        </w:rPr>
        <w:t>ный служащий</w:t>
      </w:r>
      <w:r w:rsidR="00BC529D">
        <w:rPr>
          <w:color w:val="auto"/>
          <w:sz w:val="28"/>
          <w:szCs w:val="28"/>
        </w:rPr>
        <w:t xml:space="preserve"> Отдела</w:t>
      </w:r>
      <w:r w:rsidR="007856B7" w:rsidRPr="00C73416">
        <w:rPr>
          <w:color w:val="auto"/>
          <w:sz w:val="28"/>
          <w:szCs w:val="28"/>
        </w:rPr>
        <w:t>, ответственный</w:t>
      </w:r>
      <w:r w:rsidR="008A0C1E" w:rsidRPr="00C73416">
        <w:rPr>
          <w:color w:val="auto"/>
          <w:sz w:val="28"/>
          <w:szCs w:val="28"/>
        </w:rPr>
        <w:t xml:space="preserve"> </w:t>
      </w:r>
      <w:r w:rsidR="00760A20">
        <w:rPr>
          <w:color w:val="auto"/>
          <w:sz w:val="28"/>
          <w:szCs w:val="28"/>
        </w:rPr>
        <w:br/>
      </w:r>
      <w:r w:rsidR="007856B7" w:rsidRPr="00C73416">
        <w:rPr>
          <w:color w:val="auto"/>
          <w:sz w:val="28"/>
          <w:szCs w:val="28"/>
        </w:rPr>
        <w:t>за рассмотрение вопроса о выдаче уведомления</w:t>
      </w:r>
      <w:r w:rsidR="003C3C85" w:rsidRPr="00C73416">
        <w:rPr>
          <w:color w:val="auto"/>
          <w:sz w:val="28"/>
          <w:szCs w:val="28"/>
        </w:rPr>
        <w:t>,</w:t>
      </w:r>
      <w:r w:rsidRPr="00C73416">
        <w:rPr>
          <w:color w:val="auto"/>
          <w:sz w:val="28"/>
          <w:szCs w:val="28"/>
        </w:rPr>
        <w:t xml:space="preserve"> в срок, предусмотренный подпунктом 2 пункта 2.4.1 </w:t>
      </w:r>
      <w:r w:rsidR="00760A20">
        <w:rPr>
          <w:color w:val="auto"/>
          <w:spacing w:val="-4"/>
          <w:sz w:val="28"/>
          <w:szCs w:val="28"/>
        </w:rPr>
        <w:t xml:space="preserve">подраздела 2.4 раздела 2 </w:t>
      </w:r>
      <w:r w:rsidRPr="00C73416">
        <w:rPr>
          <w:color w:val="auto"/>
          <w:sz w:val="28"/>
          <w:szCs w:val="28"/>
        </w:rPr>
        <w:t xml:space="preserve">настоящего административного регламента: </w:t>
      </w:r>
    </w:p>
    <w:p w:rsidR="00B34851" w:rsidRPr="00C73416" w:rsidRDefault="001C114C" w:rsidP="00C73416">
      <w:pPr>
        <w:widowControl w:val="0"/>
        <w:numPr>
          <w:ilvl w:val="0"/>
          <w:numId w:val="18"/>
        </w:numPr>
        <w:tabs>
          <w:tab w:val="clear" w:pos="0"/>
        </w:tabs>
        <w:suppressAutoHyphens/>
        <w:autoSpaceDE w:val="0"/>
        <w:autoSpaceDN w:val="0"/>
        <w:adjustRightInd w:val="0"/>
        <w:ind w:firstLine="709"/>
        <w:jc w:val="both"/>
        <w:rPr>
          <w:sz w:val="28"/>
          <w:szCs w:val="28"/>
        </w:rPr>
      </w:pPr>
      <w:r w:rsidRPr="00C73416">
        <w:rPr>
          <w:sz w:val="28"/>
          <w:szCs w:val="28"/>
        </w:rPr>
        <w:t xml:space="preserve">1) </w:t>
      </w:r>
      <w:r w:rsidR="00B45860" w:rsidRPr="00C73416">
        <w:rPr>
          <w:sz w:val="28"/>
          <w:szCs w:val="28"/>
        </w:rPr>
        <w:t>проводит проверку наличия</w:t>
      </w:r>
      <w:r w:rsidR="00894E0C" w:rsidRPr="00C73416">
        <w:rPr>
          <w:sz w:val="28"/>
          <w:szCs w:val="28"/>
        </w:rPr>
        <w:t xml:space="preserve"> документов</w:t>
      </w:r>
      <w:r w:rsidR="00B45860" w:rsidRPr="00C73416">
        <w:rPr>
          <w:sz w:val="28"/>
          <w:szCs w:val="28"/>
        </w:rPr>
        <w:t xml:space="preserve">, необходимых для принятия </w:t>
      </w:r>
      <w:r w:rsidR="00B34851" w:rsidRPr="00C73416">
        <w:rPr>
          <w:sz w:val="28"/>
          <w:szCs w:val="28"/>
        </w:rPr>
        <w:t>решения 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73416">
        <w:rPr>
          <w:sz w:val="28"/>
          <w:szCs w:val="28"/>
        </w:rPr>
        <w:t>;</w:t>
      </w:r>
    </w:p>
    <w:p w:rsidR="00C61556" w:rsidRPr="00C73416" w:rsidRDefault="008C7FEC" w:rsidP="00C73416">
      <w:pPr>
        <w:ind w:firstLine="709"/>
        <w:jc w:val="both"/>
        <w:rPr>
          <w:sz w:val="28"/>
          <w:szCs w:val="28"/>
        </w:rPr>
      </w:pPr>
      <w:proofErr w:type="gramStart"/>
      <w:r w:rsidRPr="008561A0">
        <w:rPr>
          <w:spacing w:val="-4"/>
          <w:sz w:val="28"/>
          <w:szCs w:val="28"/>
        </w:rPr>
        <w:t>2) в</w:t>
      </w:r>
      <w:r w:rsidR="00B34851" w:rsidRPr="008561A0">
        <w:rPr>
          <w:spacing w:val="-4"/>
          <w:sz w:val="28"/>
          <w:szCs w:val="28"/>
        </w:rPr>
        <w:t xml:space="preserve"> случае отсутствия в уведомлении</w:t>
      </w:r>
      <w:r w:rsidR="008A0C1E" w:rsidRPr="008561A0">
        <w:rPr>
          <w:spacing w:val="-4"/>
          <w:sz w:val="28"/>
          <w:szCs w:val="28"/>
        </w:rPr>
        <w:t xml:space="preserve"> </w:t>
      </w:r>
      <w:r w:rsidR="00B34851" w:rsidRPr="008561A0">
        <w:rPr>
          <w:spacing w:val="-4"/>
          <w:sz w:val="28"/>
          <w:szCs w:val="28"/>
        </w:rPr>
        <w:t>об окончании строительства сведений,</w:t>
      </w:r>
      <w:r w:rsidR="00B34851" w:rsidRPr="00C73416">
        <w:rPr>
          <w:sz w:val="28"/>
          <w:szCs w:val="28"/>
        </w:rPr>
        <w:t xml:space="preserve"> предусмотр</w:t>
      </w:r>
      <w:r w:rsidR="00760A20">
        <w:rPr>
          <w:sz w:val="28"/>
          <w:szCs w:val="28"/>
        </w:rPr>
        <w:t xml:space="preserve">енных подпунктом 1 пункта 2.6.1 </w:t>
      </w:r>
      <w:r w:rsidR="00760A20">
        <w:rPr>
          <w:spacing w:val="-4"/>
          <w:sz w:val="28"/>
          <w:szCs w:val="28"/>
        </w:rPr>
        <w:t xml:space="preserve">подраздела 2.6 раздела 2 </w:t>
      </w:r>
      <w:r w:rsidR="00B34851" w:rsidRPr="00C73416">
        <w:rPr>
          <w:sz w:val="28"/>
          <w:szCs w:val="28"/>
        </w:rPr>
        <w:t xml:space="preserve">настоящего административного регламента или </w:t>
      </w:r>
      <w:r w:rsidR="003C3C85" w:rsidRPr="00C73416">
        <w:rPr>
          <w:sz w:val="28"/>
          <w:szCs w:val="28"/>
        </w:rPr>
        <w:t>документов</w:t>
      </w:r>
      <w:r w:rsidR="00B34851" w:rsidRPr="00C73416">
        <w:rPr>
          <w:sz w:val="28"/>
          <w:szCs w:val="28"/>
        </w:rPr>
        <w:t>, предусмотр</w:t>
      </w:r>
      <w:r w:rsidR="003C3C85" w:rsidRPr="00C73416">
        <w:rPr>
          <w:sz w:val="28"/>
          <w:szCs w:val="28"/>
        </w:rPr>
        <w:t>енных подпунктом 2 пункта 2.6.1</w:t>
      </w:r>
      <w:r w:rsidR="00B34851" w:rsidRPr="00C73416">
        <w:rPr>
          <w:sz w:val="28"/>
          <w:szCs w:val="28"/>
        </w:rPr>
        <w:t xml:space="preserve"> </w:t>
      </w:r>
      <w:r w:rsidR="00760A20">
        <w:rPr>
          <w:spacing w:val="-4"/>
          <w:sz w:val="28"/>
          <w:szCs w:val="28"/>
        </w:rPr>
        <w:t xml:space="preserve">подраздела 2.6 раздела 2 </w:t>
      </w:r>
      <w:r w:rsidR="00B34851" w:rsidRPr="00C73416">
        <w:rPr>
          <w:sz w:val="28"/>
          <w:szCs w:val="28"/>
        </w:rPr>
        <w:t xml:space="preserve">настоящего </w:t>
      </w:r>
      <w:r w:rsidR="003C3C85" w:rsidRPr="00C73416">
        <w:rPr>
          <w:sz w:val="28"/>
          <w:szCs w:val="28"/>
        </w:rPr>
        <w:t>административного</w:t>
      </w:r>
      <w:r w:rsidR="00B34851" w:rsidRPr="00C73416">
        <w:rPr>
          <w:sz w:val="28"/>
          <w:szCs w:val="28"/>
        </w:rPr>
        <w:t xml:space="preserve"> регламента, а также в случае, если уведомление об окончании строительства поступило после истечения десяти лет со дня посту</w:t>
      </w:r>
      <w:r w:rsidRPr="00C73416">
        <w:rPr>
          <w:sz w:val="28"/>
          <w:szCs w:val="28"/>
        </w:rPr>
        <w:t>пления уведомления о планируемых</w:t>
      </w:r>
      <w:r w:rsidR="00B34851" w:rsidRPr="00C73416">
        <w:rPr>
          <w:sz w:val="28"/>
          <w:szCs w:val="28"/>
        </w:rPr>
        <w:t xml:space="preserve"> строительстве</w:t>
      </w:r>
      <w:r w:rsidR="003C3C85" w:rsidRPr="00C73416">
        <w:rPr>
          <w:sz w:val="28"/>
          <w:szCs w:val="28"/>
        </w:rPr>
        <w:t xml:space="preserve"> или реконструкции </w:t>
      </w:r>
      <w:r w:rsidR="003C3C85" w:rsidRPr="008561A0">
        <w:rPr>
          <w:spacing w:val="-2"/>
          <w:sz w:val="28"/>
          <w:szCs w:val="28"/>
        </w:rPr>
        <w:t>объекта</w:t>
      </w:r>
      <w:proofErr w:type="gramEnd"/>
      <w:r w:rsidR="003C3C85" w:rsidRPr="008561A0">
        <w:rPr>
          <w:spacing w:val="-2"/>
          <w:sz w:val="28"/>
          <w:szCs w:val="28"/>
        </w:rPr>
        <w:t xml:space="preserve"> </w:t>
      </w:r>
      <w:proofErr w:type="gramStart"/>
      <w:r w:rsidR="003C3C85" w:rsidRPr="008561A0">
        <w:rPr>
          <w:spacing w:val="-2"/>
          <w:sz w:val="28"/>
          <w:szCs w:val="28"/>
        </w:rPr>
        <w:t>индивидуального жилищного строительства или садового дома (далее</w:t>
      </w:r>
      <w:r w:rsidR="008561A0" w:rsidRPr="008561A0">
        <w:rPr>
          <w:spacing w:val="-2"/>
          <w:sz w:val="28"/>
          <w:szCs w:val="28"/>
        </w:rPr>
        <w:t xml:space="preserve"> –</w:t>
      </w:r>
      <w:r w:rsidR="008561A0">
        <w:rPr>
          <w:sz w:val="28"/>
          <w:szCs w:val="28"/>
        </w:rPr>
        <w:t xml:space="preserve"> </w:t>
      </w:r>
      <w:r w:rsidR="003C3C85" w:rsidRPr="00C73416">
        <w:rPr>
          <w:sz w:val="28"/>
          <w:szCs w:val="28"/>
        </w:rPr>
        <w:t>уведомление о планируемом строительстве)</w:t>
      </w:r>
      <w:r w:rsidR="00B34851" w:rsidRPr="00C73416">
        <w:rPr>
          <w:sz w:val="28"/>
          <w:szCs w:val="28"/>
        </w:rPr>
        <w:t xml:space="preserve">, в соответствии с которым осуществлялись строительство или реконструкция объекта индивидуального </w:t>
      </w:r>
      <w:r w:rsidR="00B34851" w:rsidRPr="008561A0">
        <w:rPr>
          <w:spacing w:val="-4"/>
          <w:sz w:val="28"/>
          <w:szCs w:val="28"/>
        </w:rPr>
        <w:t>жилищного строительства или садового дома, либо уведомление о планируемом</w:t>
      </w:r>
      <w:r w:rsidR="00B34851" w:rsidRPr="00C73416">
        <w:rPr>
          <w:sz w:val="28"/>
          <w:szCs w:val="28"/>
        </w:rPr>
        <w:t xml:space="preserve">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w:t>
      </w:r>
      <w:r w:rsidR="008A0C1E" w:rsidRPr="00C73416">
        <w:rPr>
          <w:sz w:val="28"/>
          <w:szCs w:val="28"/>
        </w:rPr>
        <w:t xml:space="preserve"> </w:t>
      </w:r>
      <w:r w:rsidR="00B34851" w:rsidRPr="00C73416">
        <w:rPr>
          <w:sz w:val="28"/>
          <w:szCs w:val="28"/>
        </w:rPr>
        <w:t xml:space="preserve">с частью 6 статьи 51.1 </w:t>
      </w:r>
      <w:proofErr w:type="spellStart"/>
      <w:r w:rsidR="00B34851" w:rsidRPr="00C73416">
        <w:rPr>
          <w:sz w:val="28"/>
          <w:szCs w:val="28"/>
        </w:rPr>
        <w:t>ГрК</w:t>
      </w:r>
      <w:proofErr w:type="spellEnd"/>
      <w:r w:rsidR="00B34851" w:rsidRPr="00C73416">
        <w:rPr>
          <w:sz w:val="28"/>
          <w:szCs w:val="28"/>
        </w:rPr>
        <w:t xml:space="preserve"> РФ), муниципальный служащий Администрации</w:t>
      </w:r>
      <w:proofErr w:type="gramEnd"/>
      <w:r w:rsidR="00B34851" w:rsidRPr="00C73416">
        <w:rPr>
          <w:sz w:val="28"/>
          <w:szCs w:val="28"/>
        </w:rPr>
        <w:t xml:space="preserve">, ответственный </w:t>
      </w:r>
      <w:proofErr w:type="gramStart"/>
      <w:r w:rsidR="00B34851" w:rsidRPr="00C73416">
        <w:rPr>
          <w:sz w:val="28"/>
          <w:szCs w:val="28"/>
        </w:rPr>
        <w:t xml:space="preserve">за рассмотрение вопроса о выдаче уведомления в течение трех рабочих дней со дня поступления уведомления </w:t>
      </w:r>
      <w:r w:rsidR="008561A0">
        <w:rPr>
          <w:sz w:val="28"/>
          <w:szCs w:val="28"/>
        </w:rPr>
        <w:br/>
      </w:r>
      <w:r w:rsidR="00B34851" w:rsidRPr="008561A0">
        <w:rPr>
          <w:spacing w:val="-8"/>
          <w:sz w:val="28"/>
          <w:szCs w:val="28"/>
        </w:rPr>
        <w:t>об окончании</w:t>
      </w:r>
      <w:proofErr w:type="gramEnd"/>
      <w:r w:rsidR="00B34851" w:rsidRPr="008561A0">
        <w:rPr>
          <w:spacing w:val="-8"/>
          <w:sz w:val="28"/>
          <w:szCs w:val="28"/>
        </w:rPr>
        <w:t xml:space="preserve"> строительства передает муниципальному служащем</w:t>
      </w:r>
      <w:r w:rsidR="008561A0" w:rsidRPr="008561A0">
        <w:rPr>
          <w:spacing w:val="-8"/>
          <w:sz w:val="28"/>
          <w:szCs w:val="28"/>
        </w:rPr>
        <w:t>у Администрации</w:t>
      </w:r>
      <w:r w:rsidR="00B34851" w:rsidRPr="008561A0">
        <w:rPr>
          <w:spacing w:val="-8"/>
          <w:sz w:val="28"/>
          <w:szCs w:val="28"/>
        </w:rPr>
        <w:t>,</w:t>
      </w:r>
      <w:r w:rsidR="00B34851" w:rsidRPr="00C73416">
        <w:rPr>
          <w:sz w:val="28"/>
          <w:szCs w:val="28"/>
        </w:rPr>
        <w:t xml:space="preserve"> </w:t>
      </w:r>
      <w:r w:rsidR="00C61556" w:rsidRPr="00C73416">
        <w:rPr>
          <w:sz w:val="28"/>
          <w:szCs w:val="28"/>
        </w:rPr>
        <w:t>ответственному</w:t>
      </w:r>
      <w:r w:rsidR="00B34851" w:rsidRPr="00C73416">
        <w:rPr>
          <w:sz w:val="28"/>
          <w:szCs w:val="28"/>
        </w:rPr>
        <w:t xml:space="preserve"> за выдачу документов, </w:t>
      </w:r>
      <w:r w:rsidR="00C61556" w:rsidRPr="00C73416">
        <w:rPr>
          <w:sz w:val="28"/>
          <w:szCs w:val="28"/>
        </w:rPr>
        <w:t xml:space="preserve">данное </w:t>
      </w:r>
      <w:r w:rsidR="00B34851" w:rsidRPr="00C73416">
        <w:rPr>
          <w:sz w:val="28"/>
          <w:szCs w:val="28"/>
        </w:rPr>
        <w:t xml:space="preserve">уведомление и прилагаемые </w:t>
      </w:r>
      <w:r w:rsidR="008561A0">
        <w:rPr>
          <w:sz w:val="28"/>
          <w:szCs w:val="28"/>
        </w:rPr>
        <w:br/>
      </w:r>
      <w:r w:rsidR="00B34851" w:rsidRPr="008561A0">
        <w:rPr>
          <w:spacing w:val="-6"/>
          <w:sz w:val="28"/>
          <w:szCs w:val="28"/>
        </w:rPr>
        <w:t>к нему документы без рассмотре</w:t>
      </w:r>
      <w:r w:rsidR="00C61556" w:rsidRPr="008561A0">
        <w:rPr>
          <w:spacing w:val="-6"/>
          <w:sz w:val="28"/>
          <w:szCs w:val="28"/>
        </w:rPr>
        <w:t>ния</w:t>
      </w:r>
      <w:r w:rsidR="008A0C1E" w:rsidRPr="008561A0">
        <w:rPr>
          <w:spacing w:val="-6"/>
          <w:sz w:val="28"/>
          <w:szCs w:val="28"/>
        </w:rPr>
        <w:t xml:space="preserve"> </w:t>
      </w:r>
      <w:r w:rsidR="00C61556" w:rsidRPr="008561A0">
        <w:rPr>
          <w:spacing w:val="-6"/>
          <w:sz w:val="28"/>
          <w:szCs w:val="28"/>
        </w:rPr>
        <w:t>с указанием причин возврата для направления</w:t>
      </w:r>
      <w:r w:rsidR="00C61556" w:rsidRPr="00C73416">
        <w:rPr>
          <w:sz w:val="28"/>
          <w:szCs w:val="28"/>
        </w:rPr>
        <w:t xml:space="preserve"> заявителю</w:t>
      </w:r>
      <w:r w:rsidR="00C73416" w:rsidRPr="00C73416">
        <w:rPr>
          <w:sz w:val="28"/>
          <w:szCs w:val="28"/>
        </w:rPr>
        <w:t>.</w:t>
      </w:r>
    </w:p>
    <w:p w:rsidR="00B34851" w:rsidRPr="00C73416" w:rsidRDefault="00B34851" w:rsidP="00C73416">
      <w:pPr>
        <w:ind w:firstLine="709"/>
        <w:jc w:val="both"/>
        <w:rPr>
          <w:sz w:val="28"/>
          <w:szCs w:val="28"/>
        </w:rPr>
      </w:pPr>
      <w:r w:rsidRPr="00C73416">
        <w:rPr>
          <w:sz w:val="28"/>
          <w:szCs w:val="28"/>
        </w:rPr>
        <w:t>В этом случае уведомление об окончании строите</w:t>
      </w:r>
      <w:r w:rsidR="00C73416" w:rsidRPr="00C73416">
        <w:rPr>
          <w:sz w:val="28"/>
          <w:szCs w:val="28"/>
        </w:rPr>
        <w:t>льства считается ненаправленным;</w:t>
      </w:r>
    </w:p>
    <w:p w:rsidR="001C114C" w:rsidRPr="00C73416" w:rsidRDefault="00C61556" w:rsidP="00C73416">
      <w:pPr>
        <w:widowControl w:val="0"/>
        <w:numPr>
          <w:ilvl w:val="0"/>
          <w:numId w:val="18"/>
        </w:numPr>
        <w:tabs>
          <w:tab w:val="clear" w:pos="0"/>
        </w:tabs>
        <w:suppressAutoHyphens/>
        <w:autoSpaceDE w:val="0"/>
        <w:autoSpaceDN w:val="0"/>
        <w:adjustRightInd w:val="0"/>
        <w:ind w:firstLine="709"/>
        <w:jc w:val="both"/>
        <w:rPr>
          <w:sz w:val="28"/>
          <w:szCs w:val="28"/>
        </w:rPr>
      </w:pPr>
      <w:proofErr w:type="gramStart"/>
      <w:r w:rsidRPr="008561A0">
        <w:rPr>
          <w:spacing w:val="-4"/>
          <w:sz w:val="28"/>
          <w:szCs w:val="28"/>
        </w:rPr>
        <w:t>3</w:t>
      </w:r>
      <w:r w:rsidR="001C114C" w:rsidRPr="008561A0">
        <w:rPr>
          <w:spacing w:val="-4"/>
          <w:sz w:val="28"/>
          <w:szCs w:val="28"/>
        </w:rPr>
        <w:t>) проводит проверку соответствия указанных в уведомлении</w:t>
      </w:r>
      <w:r w:rsidR="008A0C1E" w:rsidRPr="008561A0">
        <w:rPr>
          <w:spacing w:val="-4"/>
          <w:sz w:val="28"/>
          <w:szCs w:val="28"/>
        </w:rPr>
        <w:t xml:space="preserve"> </w:t>
      </w:r>
      <w:r w:rsidR="001C114C" w:rsidRPr="008561A0">
        <w:rPr>
          <w:spacing w:val="-4"/>
          <w:sz w:val="28"/>
          <w:szCs w:val="28"/>
        </w:rPr>
        <w:t>об окончании</w:t>
      </w:r>
      <w:r w:rsidR="001C114C" w:rsidRPr="00C73416">
        <w:rPr>
          <w:sz w:val="28"/>
          <w:szCs w:val="28"/>
        </w:rPr>
        <w:t xml:space="preserve">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sidR="001C114C" w:rsidRPr="008561A0">
        <w:rPr>
          <w:spacing w:val="-4"/>
          <w:sz w:val="28"/>
          <w:szCs w:val="28"/>
        </w:rPr>
        <w:t>параметрам разрешенного строительства, реконструкции объектов капитального</w:t>
      </w:r>
      <w:r w:rsidR="001C114C" w:rsidRPr="00C73416">
        <w:rPr>
          <w:sz w:val="28"/>
          <w:szCs w:val="28"/>
        </w:rPr>
        <w:t xml:space="preserve"> строительства, установленным правилами землепользования и застройки, документацией по планировке территории, и обязательным требованиям </w:t>
      </w:r>
      <w:r w:rsidR="008561A0">
        <w:rPr>
          <w:sz w:val="28"/>
          <w:szCs w:val="28"/>
        </w:rPr>
        <w:br/>
      </w:r>
      <w:r w:rsidR="001C114C" w:rsidRPr="00C73416">
        <w:rPr>
          <w:sz w:val="28"/>
          <w:szCs w:val="28"/>
        </w:rPr>
        <w:t>к параметрам объектов капитального строительства, установленным</w:t>
      </w:r>
      <w:r w:rsidR="008A0C1E" w:rsidRPr="00C73416">
        <w:rPr>
          <w:sz w:val="28"/>
          <w:szCs w:val="28"/>
        </w:rPr>
        <w:t xml:space="preserve"> </w:t>
      </w:r>
      <w:proofErr w:type="spellStart"/>
      <w:r w:rsidRPr="00C73416">
        <w:rPr>
          <w:sz w:val="28"/>
          <w:szCs w:val="28"/>
        </w:rPr>
        <w:t>ГрК</w:t>
      </w:r>
      <w:proofErr w:type="spellEnd"/>
      <w:r w:rsidRPr="00C73416">
        <w:rPr>
          <w:sz w:val="28"/>
          <w:szCs w:val="28"/>
        </w:rPr>
        <w:t xml:space="preserve"> РФ</w:t>
      </w:r>
      <w:r w:rsidR="001C114C" w:rsidRPr="00C73416">
        <w:rPr>
          <w:sz w:val="28"/>
          <w:szCs w:val="28"/>
        </w:rPr>
        <w:t>, другими федеральными законами</w:t>
      </w:r>
      <w:proofErr w:type="gramEnd"/>
      <w:r w:rsidR="001C114C" w:rsidRPr="00C73416">
        <w:rPr>
          <w:sz w:val="28"/>
          <w:szCs w:val="28"/>
        </w:rPr>
        <w:t xml:space="preserve"> (</w:t>
      </w:r>
      <w:proofErr w:type="gramStart"/>
      <w:r w:rsidR="001C114C" w:rsidRPr="00C73416">
        <w:rPr>
          <w:sz w:val="28"/>
          <w:szCs w:val="28"/>
        </w:rPr>
        <w:t xml:space="preserve">в том числе в случае, если указанные </w:t>
      </w:r>
      <w:r w:rsidR="001C114C" w:rsidRPr="00C73416">
        <w:rPr>
          <w:sz w:val="28"/>
          <w:szCs w:val="28"/>
        </w:rPr>
        <w:lastRenderedPageBreak/>
        <w:t xml:space="preserve">предельные параметры или обязательные требования к параметрам объектов капитального строительства изменены после дня поступления в </w:t>
      </w:r>
      <w:proofErr w:type="spellStart"/>
      <w:r w:rsidR="001C114C" w:rsidRPr="00C73416">
        <w:rPr>
          <w:sz w:val="28"/>
          <w:szCs w:val="28"/>
        </w:rPr>
        <w:t>соответст</w:t>
      </w:r>
      <w:r w:rsidR="008561A0">
        <w:rPr>
          <w:sz w:val="28"/>
          <w:szCs w:val="28"/>
        </w:rPr>
        <w:t>-</w:t>
      </w:r>
      <w:r w:rsidR="001C114C" w:rsidRPr="00C73416">
        <w:rPr>
          <w:sz w:val="28"/>
          <w:szCs w:val="28"/>
        </w:rPr>
        <w:t>вующий</w:t>
      </w:r>
      <w:proofErr w:type="spellEnd"/>
      <w:r w:rsidR="001C114C" w:rsidRPr="00C73416">
        <w:rPr>
          <w:sz w:val="28"/>
          <w:szCs w:val="28"/>
        </w:rPr>
        <w:t xml:space="preserve"> орган уведомления</w:t>
      </w:r>
      <w:r w:rsidR="008A0C1E" w:rsidRPr="00C73416">
        <w:rPr>
          <w:sz w:val="28"/>
          <w:szCs w:val="28"/>
        </w:rPr>
        <w:t xml:space="preserve"> </w:t>
      </w:r>
      <w:r w:rsidR="001C114C" w:rsidRPr="00C73416">
        <w:rPr>
          <w:sz w:val="28"/>
          <w:szCs w:val="28"/>
        </w:rPr>
        <w:t xml:space="preserve">о планируемом строительстве и уведомление </w:t>
      </w:r>
      <w:r w:rsidR="008561A0">
        <w:rPr>
          <w:sz w:val="28"/>
          <w:szCs w:val="28"/>
        </w:rPr>
        <w:br/>
      </w:r>
      <w:r w:rsidR="001C114C" w:rsidRPr="008561A0">
        <w:rPr>
          <w:spacing w:val="-4"/>
          <w:sz w:val="28"/>
          <w:szCs w:val="28"/>
        </w:rPr>
        <w:t>об окончании строительства подтверждает соответствие параметров построенных</w:t>
      </w:r>
      <w:r w:rsidR="001C114C" w:rsidRPr="00C73416">
        <w:rPr>
          <w:sz w:val="28"/>
          <w:szCs w:val="28"/>
        </w:rPr>
        <w:t xml:space="preserve"> или реконструированных объекта индивидуального жилищного строительства или садового дома предельным параметрам и обязательным требованиям </w:t>
      </w:r>
      <w:r w:rsidR="008561A0">
        <w:rPr>
          <w:sz w:val="28"/>
          <w:szCs w:val="28"/>
        </w:rPr>
        <w:br/>
      </w:r>
      <w:r w:rsidR="001C114C" w:rsidRPr="00C73416">
        <w:rPr>
          <w:sz w:val="28"/>
          <w:szCs w:val="28"/>
        </w:rPr>
        <w:t xml:space="preserve">к параметрам объектов капитального строительства, действующим на дату </w:t>
      </w:r>
      <w:r w:rsidR="001C114C" w:rsidRPr="008561A0">
        <w:rPr>
          <w:sz w:val="28"/>
          <w:szCs w:val="28"/>
        </w:rPr>
        <w:t>поступления</w:t>
      </w:r>
      <w:proofErr w:type="gramEnd"/>
      <w:r w:rsidR="001C114C" w:rsidRPr="008561A0">
        <w:rPr>
          <w:sz w:val="28"/>
          <w:szCs w:val="28"/>
        </w:rPr>
        <w:t xml:space="preserve"> уведомления о планируемом строительстве). </w:t>
      </w:r>
      <w:proofErr w:type="gramStart"/>
      <w:r w:rsidR="001C114C" w:rsidRPr="008561A0">
        <w:rPr>
          <w:sz w:val="28"/>
          <w:szCs w:val="28"/>
        </w:rPr>
        <w:t xml:space="preserve">В случае если </w:t>
      </w:r>
      <w:r w:rsidR="001C114C" w:rsidRPr="008561A0">
        <w:rPr>
          <w:spacing w:val="-4"/>
          <w:sz w:val="28"/>
          <w:szCs w:val="28"/>
        </w:rPr>
        <w:t>уведомление об окончании строительства подтверждает соответствие параметров</w:t>
      </w:r>
      <w:r w:rsidR="001C114C" w:rsidRPr="00C73416">
        <w:rPr>
          <w:sz w:val="28"/>
          <w:szCs w:val="28"/>
        </w:rPr>
        <w:t xml:space="preserve"> построенных или реконструированных объекта индивидуального жилищного строительства или садового дома предельным параметрам и обязательным </w:t>
      </w:r>
      <w:r w:rsidR="001C114C" w:rsidRPr="008561A0">
        <w:rPr>
          <w:spacing w:val="-4"/>
          <w:sz w:val="28"/>
          <w:szCs w:val="28"/>
        </w:rPr>
        <w:t>требованиям</w:t>
      </w:r>
      <w:r w:rsidR="008A0C1E" w:rsidRPr="008561A0">
        <w:rPr>
          <w:spacing w:val="-4"/>
          <w:sz w:val="28"/>
          <w:szCs w:val="28"/>
        </w:rPr>
        <w:t xml:space="preserve"> </w:t>
      </w:r>
      <w:r w:rsidR="001C114C" w:rsidRPr="008561A0">
        <w:rPr>
          <w:spacing w:val="-4"/>
          <w:sz w:val="28"/>
          <w:szCs w:val="28"/>
        </w:rPr>
        <w:t>к параметрам объектов капитального строительства, действующим</w:t>
      </w:r>
      <w:r w:rsidR="001C114C" w:rsidRPr="00C73416">
        <w:rPr>
          <w:sz w:val="28"/>
          <w:szCs w:val="28"/>
        </w:rPr>
        <w:t xml:space="preserve"> на дату поступления уведомления об окончании строительства, осуществляется проверка соответствия параметров построенных или реконструированных </w:t>
      </w:r>
      <w:r w:rsidR="001C114C" w:rsidRPr="008561A0">
        <w:rPr>
          <w:spacing w:val="-6"/>
          <w:sz w:val="28"/>
          <w:szCs w:val="28"/>
        </w:rPr>
        <w:t>объекта индивидуального жилищного строительства или садового дома указанным</w:t>
      </w:r>
      <w:r w:rsidR="001C114C" w:rsidRPr="00C73416">
        <w:rPr>
          <w:sz w:val="28"/>
          <w:szCs w:val="28"/>
        </w:rPr>
        <w:t xml:space="preserve"> предельным параметрам и обязательным требованиям</w:t>
      </w:r>
      <w:r w:rsidR="008A0C1E" w:rsidRPr="00C73416">
        <w:rPr>
          <w:sz w:val="28"/>
          <w:szCs w:val="28"/>
        </w:rPr>
        <w:t xml:space="preserve"> </w:t>
      </w:r>
      <w:r w:rsidR="001C114C" w:rsidRPr="00C73416">
        <w:rPr>
          <w:sz w:val="28"/>
          <w:szCs w:val="28"/>
        </w:rPr>
        <w:t>к параметрам</w:t>
      </w:r>
      <w:proofErr w:type="gramEnd"/>
      <w:r w:rsidR="001C114C" w:rsidRPr="00C73416">
        <w:rPr>
          <w:sz w:val="28"/>
          <w:szCs w:val="28"/>
        </w:rPr>
        <w:t xml:space="preserve"> объектов капитального строительства, </w:t>
      </w:r>
      <w:proofErr w:type="gramStart"/>
      <w:r w:rsidR="001C114C" w:rsidRPr="00C73416">
        <w:rPr>
          <w:sz w:val="28"/>
          <w:szCs w:val="28"/>
        </w:rPr>
        <w:t>действующим</w:t>
      </w:r>
      <w:proofErr w:type="gramEnd"/>
      <w:r w:rsidR="001C114C" w:rsidRPr="00C73416">
        <w:rPr>
          <w:sz w:val="28"/>
          <w:szCs w:val="28"/>
        </w:rPr>
        <w:t xml:space="preserve"> на дату поступления уведомления об окончании строительства;</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proofErr w:type="gramStart"/>
      <w:r w:rsidRPr="00C73416">
        <w:rPr>
          <w:rFonts w:ascii="Times New Roman" w:hAnsi="Times New Roman" w:cs="Times New Roman"/>
          <w:sz w:val="28"/>
          <w:szCs w:val="28"/>
        </w:rPr>
        <w:t>4</w:t>
      </w:r>
      <w:r w:rsidR="001C114C" w:rsidRPr="00C73416">
        <w:rPr>
          <w:rFonts w:ascii="Times New Roman" w:hAnsi="Times New Roman" w:cs="Times New Roman"/>
          <w:sz w:val="28"/>
          <w:szCs w:val="28"/>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w:t>
      </w:r>
      <w:r w:rsidR="008A0C1E" w:rsidRPr="00C73416">
        <w:rPr>
          <w:rFonts w:ascii="Times New Roman" w:hAnsi="Times New Roman" w:cs="Times New Roman"/>
          <w:sz w:val="28"/>
          <w:szCs w:val="28"/>
        </w:rPr>
        <w:t xml:space="preserve"> </w:t>
      </w:r>
      <w:r w:rsidR="008561A0">
        <w:rPr>
          <w:rFonts w:ascii="Times New Roman" w:hAnsi="Times New Roman" w:cs="Times New Roman"/>
          <w:sz w:val="28"/>
          <w:szCs w:val="28"/>
        </w:rPr>
        <w:br/>
      </w:r>
      <w:r w:rsidR="001C114C" w:rsidRPr="00C73416">
        <w:rPr>
          <w:rFonts w:ascii="Times New Roman" w:hAnsi="Times New Roman" w:cs="Times New Roman"/>
          <w:sz w:val="28"/>
          <w:szCs w:val="28"/>
        </w:rPr>
        <w:t>к уведомлению о планируемом строительстве (при условии, что застройщику</w:t>
      </w:r>
      <w:r w:rsidR="008A0C1E" w:rsidRPr="00C73416">
        <w:rPr>
          <w:rFonts w:ascii="Times New Roman" w:hAnsi="Times New Roman" w:cs="Times New Roman"/>
          <w:sz w:val="28"/>
          <w:szCs w:val="28"/>
        </w:rPr>
        <w:t xml:space="preserve"> </w:t>
      </w:r>
      <w:r w:rsidR="008561A0">
        <w:rPr>
          <w:rFonts w:ascii="Times New Roman" w:hAnsi="Times New Roman" w:cs="Times New Roman"/>
          <w:sz w:val="28"/>
          <w:szCs w:val="28"/>
        </w:rPr>
        <w:br/>
      </w:r>
      <w:r w:rsidR="001C114C" w:rsidRPr="008561A0">
        <w:rPr>
          <w:rFonts w:ascii="Times New Roman" w:hAnsi="Times New Roman" w:cs="Times New Roman"/>
          <w:spacing w:val="-4"/>
          <w:sz w:val="28"/>
          <w:szCs w:val="28"/>
        </w:rPr>
        <w:t xml:space="preserve">в срок, предусмотренный пунктом 3 части 8 статьи 51.1 </w:t>
      </w:r>
      <w:proofErr w:type="spellStart"/>
      <w:r w:rsidR="008C7FEC" w:rsidRPr="008561A0">
        <w:rPr>
          <w:rFonts w:ascii="Times New Roman" w:hAnsi="Times New Roman" w:cs="Times New Roman"/>
          <w:spacing w:val="-4"/>
          <w:sz w:val="28"/>
          <w:szCs w:val="28"/>
        </w:rPr>
        <w:t>Гр</w:t>
      </w:r>
      <w:r w:rsidR="001C114C" w:rsidRPr="008561A0">
        <w:rPr>
          <w:rFonts w:ascii="Times New Roman" w:hAnsi="Times New Roman" w:cs="Times New Roman"/>
          <w:spacing w:val="-4"/>
          <w:sz w:val="28"/>
          <w:szCs w:val="28"/>
        </w:rPr>
        <w:t>К</w:t>
      </w:r>
      <w:proofErr w:type="spellEnd"/>
      <w:r w:rsidR="001C114C" w:rsidRPr="008561A0">
        <w:rPr>
          <w:rFonts w:ascii="Times New Roman" w:hAnsi="Times New Roman" w:cs="Times New Roman"/>
          <w:spacing w:val="-4"/>
          <w:sz w:val="28"/>
          <w:szCs w:val="28"/>
        </w:rPr>
        <w:t xml:space="preserve"> РФ,</w:t>
      </w:r>
      <w:r w:rsidR="008A0C1E" w:rsidRPr="008561A0">
        <w:rPr>
          <w:rFonts w:ascii="Times New Roman" w:hAnsi="Times New Roman" w:cs="Times New Roman"/>
          <w:spacing w:val="-4"/>
          <w:sz w:val="28"/>
          <w:szCs w:val="28"/>
        </w:rPr>
        <w:t xml:space="preserve"> </w:t>
      </w:r>
      <w:r w:rsidR="001C114C" w:rsidRPr="008561A0">
        <w:rPr>
          <w:rFonts w:ascii="Times New Roman" w:hAnsi="Times New Roman" w:cs="Times New Roman"/>
          <w:spacing w:val="-4"/>
          <w:sz w:val="28"/>
          <w:szCs w:val="28"/>
        </w:rPr>
        <w:t>не направлялось</w:t>
      </w:r>
      <w:r w:rsidR="001C114C" w:rsidRPr="00C73416">
        <w:rPr>
          <w:rFonts w:ascii="Times New Roman" w:hAnsi="Times New Roman" w:cs="Times New Roman"/>
          <w:sz w:val="28"/>
          <w:szCs w:val="28"/>
        </w:rPr>
        <w:t xml:space="preserve"> уведомление о несоответствии указанных в уведомлении</w:t>
      </w:r>
      <w:r w:rsidR="008A0C1E" w:rsidRPr="00C73416">
        <w:rPr>
          <w:rFonts w:ascii="Times New Roman" w:hAnsi="Times New Roman" w:cs="Times New Roman"/>
          <w:sz w:val="28"/>
          <w:szCs w:val="28"/>
        </w:rPr>
        <w:t xml:space="preserve"> </w:t>
      </w:r>
      <w:r w:rsidR="001C114C" w:rsidRPr="00C73416">
        <w:rPr>
          <w:rFonts w:ascii="Times New Roman" w:hAnsi="Times New Roman" w:cs="Times New Roman"/>
          <w:sz w:val="28"/>
          <w:szCs w:val="28"/>
        </w:rPr>
        <w:t>о планируемом</w:t>
      </w:r>
      <w:proofErr w:type="gramEnd"/>
      <w:r w:rsidR="001C114C" w:rsidRPr="00C73416">
        <w:rPr>
          <w:rFonts w:ascii="Times New Roman" w:hAnsi="Times New Roman" w:cs="Times New Roman"/>
          <w:sz w:val="28"/>
          <w:szCs w:val="28"/>
        </w:rPr>
        <w:t xml:space="preserve"> </w:t>
      </w:r>
      <w:proofErr w:type="gramStart"/>
      <w:r w:rsidR="001C114C" w:rsidRPr="00C73416">
        <w:rPr>
          <w:rFonts w:ascii="Times New Roman" w:hAnsi="Times New Roman" w:cs="Times New Roman"/>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008C7FEC" w:rsidRPr="00C73416">
        <w:rPr>
          <w:rFonts w:ascii="Times New Roman" w:hAnsi="Times New Roman" w:cs="Times New Roman"/>
          <w:sz w:val="28"/>
          <w:szCs w:val="28"/>
        </w:rPr>
        <w:t>Гр</w:t>
      </w:r>
      <w:r w:rsidR="001C114C" w:rsidRPr="00C73416">
        <w:rPr>
          <w:rFonts w:ascii="Times New Roman" w:hAnsi="Times New Roman" w:cs="Times New Roman"/>
          <w:sz w:val="28"/>
          <w:szCs w:val="28"/>
        </w:rPr>
        <w:t>К</w:t>
      </w:r>
      <w:proofErr w:type="spellEnd"/>
      <w:r w:rsidR="001C114C" w:rsidRPr="00C73416">
        <w:rPr>
          <w:rFonts w:ascii="Times New Roman" w:hAnsi="Times New Roman" w:cs="Times New Roman"/>
          <w:sz w:val="28"/>
          <w:szCs w:val="28"/>
        </w:rPr>
        <w:t xml:space="preserve"> РФ), или типовому архитектурному решению, указанному </w:t>
      </w:r>
      <w:r w:rsidR="008561A0">
        <w:rPr>
          <w:rFonts w:ascii="Times New Roman" w:hAnsi="Times New Roman" w:cs="Times New Roman"/>
          <w:sz w:val="28"/>
          <w:szCs w:val="28"/>
        </w:rPr>
        <w:br/>
      </w:r>
      <w:r w:rsidR="001C114C" w:rsidRPr="00C73416">
        <w:rPr>
          <w:rFonts w:ascii="Times New Roman" w:hAnsi="Times New Roman" w:cs="Times New Roman"/>
          <w:sz w:val="28"/>
          <w:szCs w:val="28"/>
        </w:rPr>
        <w:t xml:space="preserve">в уведомлении о планируемом строительстве, в случае строительства или </w:t>
      </w:r>
      <w:r w:rsidR="001C114C" w:rsidRPr="008561A0">
        <w:rPr>
          <w:rFonts w:ascii="Times New Roman" w:hAnsi="Times New Roman" w:cs="Times New Roman"/>
          <w:spacing w:val="-4"/>
          <w:sz w:val="28"/>
          <w:szCs w:val="28"/>
        </w:rPr>
        <w:t>реконструкции объекта индивидуального жилищного строительства или садового</w:t>
      </w:r>
      <w:r w:rsidR="001C114C" w:rsidRPr="00C73416">
        <w:rPr>
          <w:rFonts w:ascii="Times New Roman" w:hAnsi="Times New Roman" w:cs="Times New Roman"/>
          <w:sz w:val="28"/>
          <w:szCs w:val="28"/>
        </w:rPr>
        <w:t xml:space="preserve"> дома в</w:t>
      </w:r>
      <w:proofErr w:type="gramEnd"/>
      <w:r w:rsidR="001C114C" w:rsidRPr="00C73416">
        <w:rPr>
          <w:rFonts w:ascii="Times New Roman" w:hAnsi="Times New Roman" w:cs="Times New Roman"/>
          <w:sz w:val="28"/>
          <w:szCs w:val="28"/>
        </w:rPr>
        <w:t xml:space="preserve"> </w:t>
      </w:r>
      <w:proofErr w:type="gramStart"/>
      <w:r w:rsidR="001C114C" w:rsidRPr="00C73416">
        <w:rPr>
          <w:rFonts w:ascii="Times New Roman" w:hAnsi="Times New Roman" w:cs="Times New Roman"/>
          <w:sz w:val="28"/>
          <w:szCs w:val="28"/>
        </w:rPr>
        <w:t>границах</w:t>
      </w:r>
      <w:proofErr w:type="gramEnd"/>
      <w:r w:rsidR="001C114C" w:rsidRPr="00C73416">
        <w:rPr>
          <w:rFonts w:ascii="Times New Roman" w:hAnsi="Times New Roman" w:cs="Times New Roman"/>
          <w:sz w:val="28"/>
          <w:szCs w:val="28"/>
        </w:rPr>
        <w:t xml:space="preserve"> исторического поселения федерального или регионального значения;</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r w:rsidRPr="00C73416">
        <w:rPr>
          <w:rFonts w:ascii="Times New Roman" w:hAnsi="Times New Roman" w:cs="Times New Roman"/>
          <w:sz w:val="28"/>
          <w:szCs w:val="28"/>
        </w:rPr>
        <w:t>5</w:t>
      </w:r>
      <w:r w:rsidR="001C114C" w:rsidRPr="00C73416">
        <w:rPr>
          <w:rFonts w:ascii="Times New Roman" w:hAnsi="Times New Roman" w:cs="Times New Roman"/>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proofErr w:type="gramStart"/>
      <w:r w:rsidRPr="008561A0">
        <w:rPr>
          <w:rFonts w:ascii="Times New Roman" w:hAnsi="Times New Roman" w:cs="Times New Roman"/>
          <w:spacing w:val="-8"/>
          <w:sz w:val="28"/>
          <w:szCs w:val="28"/>
        </w:rPr>
        <w:t>6</w:t>
      </w:r>
      <w:r w:rsidR="001C114C" w:rsidRPr="008561A0">
        <w:rPr>
          <w:rFonts w:ascii="Times New Roman" w:hAnsi="Times New Roman" w:cs="Times New Roman"/>
          <w:spacing w:val="-8"/>
          <w:sz w:val="28"/>
          <w:szCs w:val="28"/>
        </w:rPr>
        <w:t>) проверяет допустимость размещения объекта индивидуального жилищного</w:t>
      </w:r>
      <w:r w:rsidR="001C114C" w:rsidRPr="00C73416">
        <w:rPr>
          <w:rFonts w:ascii="Times New Roman" w:hAnsi="Times New Roman" w:cs="Times New Roman"/>
          <w:sz w:val="28"/>
          <w:szCs w:val="28"/>
        </w:rPr>
        <w:t xml:space="preserve">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001C114C" w:rsidRPr="008561A0">
        <w:rPr>
          <w:rFonts w:ascii="Times New Roman" w:hAnsi="Times New Roman" w:cs="Times New Roman"/>
          <w:spacing w:val="-4"/>
          <w:sz w:val="28"/>
          <w:szCs w:val="28"/>
        </w:rPr>
        <w:t>за исключением случаев, если указанные ограничения предусмотрены решением</w:t>
      </w:r>
      <w:r w:rsidR="001C114C" w:rsidRPr="00C73416">
        <w:rPr>
          <w:rFonts w:ascii="Times New Roman" w:hAnsi="Times New Roman" w:cs="Times New Roman"/>
          <w:sz w:val="28"/>
          <w:szCs w:val="28"/>
        </w:rPr>
        <w:t xml:space="preserve"> об установлении или изменении зоны с особыми условиями использования </w:t>
      </w:r>
      <w:r w:rsidR="001C114C" w:rsidRPr="008561A0">
        <w:rPr>
          <w:rFonts w:ascii="Times New Roman" w:hAnsi="Times New Roman" w:cs="Times New Roman"/>
          <w:spacing w:val="-6"/>
          <w:sz w:val="28"/>
          <w:szCs w:val="28"/>
        </w:rPr>
        <w:t xml:space="preserve">территории, принятым в отношении планируемого к </w:t>
      </w:r>
      <w:r w:rsidR="001C114C" w:rsidRPr="008561A0">
        <w:rPr>
          <w:rFonts w:ascii="Times New Roman" w:hAnsi="Times New Roman" w:cs="Times New Roman"/>
          <w:spacing w:val="-6"/>
          <w:sz w:val="28"/>
          <w:szCs w:val="28"/>
        </w:rPr>
        <w:lastRenderedPageBreak/>
        <w:t>строительству, реконструкции</w:t>
      </w:r>
      <w:r w:rsidR="001C114C" w:rsidRPr="00C73416">
        <w:rPr>
          <w:rFonts w:ascii="Times New Roman" w:hAnsi="Times New Roman" w:cs="Times New Roman"/>
          <w:sz w:val="28"/>
          <w:szCs w:val="28"/>
        </w:rPr>
        <w:t xml:space="preserve"> </w:t>
      </w:r>
      <w:r w:rsidR="001C114C" w:rsidRPr="008561A0">
        <w:rPr>
          <w:rFonts w:ascii="Times New Roman" w:hAnsi="Times New Roman" w:cs="Times New Roman"/>
          <w:spacing w:val="-4"/>
          <w:sz w:val="28"/>
          <w:szCs w:val="28"/>
        </w:rPr>
        <w:t>объекта капитального строительства</w:t>
      </w:r>
      <w:proofErr w:type="gramEnd"/>
      <w:r w:rsidR="008561A0" w:rsidRPr="008561A0">
        <w:rPr>
          <w:rFonts w:ascii="Times New Roman" w:hAnsi="Times New Roman" w:cs="Times New Roman"/>
          <w:spacing w:val="-4"/>
          <w:sz w:val="28"/>
          <w:szCs w:val="28"/>
        </w:rPr>
        <w:t>,</w:t>
      </w:r>
      <w:r w:rsidR="001C114C" w:rsidRPr="008561A0">
        <w:rPr>
          <w:rFonts w:ascii="Times New Roman" w:hAnsi="Times New Roman" w:cs="Times New Roman"/>
          <w:spacing w:val="-4"/>
          <w:sz w:val="28"/>
          <w:szCs w:val="28"/>
        </w:rPr>
        <w:t xml:space="preserve"> и такой объект капитального строител</w:t>
      </w:r>
      <w:r w:rsidR="008C7FEC" w:rsidRPr="008561A0">
        <w:rPr>
          <w:rFonts w:ascii="Times New Roman" w:hAnsi="Times New Roman" w:cs="Times New Roman"/>
          <w:spacing w:val="-4"/>
          <w:sz w:val="28"/>
          <w:szCs w:val="28"/>
        </w:rPr>
        <w:t>ьства</w:t>
      </w:r>
      <w:r w:rsidR="008C7FEC" w:rsidRPr="00C73416">
        <w:rPr>
          <w:rFonts w:ascii="Times New Roman" w:hAnsi="Times New Roman" w:cs="Times New Roman"/>
          <w:sz w:val="28"/>
          <w:szCs w:val="28"/>
        </w:rPr>
        <w:t xml:space="preserve"> не введен в эксплуатацию.</w:t>
      </w:r>
    </w:p>
    <w:p w:rsidR="005A4B44" w:rsidRPr="00C73416" w:rsidRDefault="005A4B44" w:rsidP="00C73416">
      <w:pPr>
        <w:widowControl w:val="0"/>
        <w:suppressAutoHyphens/>
        <w:autoSpaceDE w:val="0"/>
        <w:autoSpaceDN w:val="0"/>
        <w:adjustRightInd w:val="0"/>
        <w:ind w:firstLine="709"/>
        <w:jc w:val="both"/>
        <w:rPr>
          <w:sz w:val="28"/>
          <w:szCs w:val="28"/>
        </w:rPr>
      </w:pPr>
      <w:r w:rsidRPr="008561A0">
        <w:rPr>
          <w:spacing w:val="-4"/>
          <w:sz w:val="28"/>
          <w:szCs w:val="28"/>
        </w:rPr>
        <w:t>3.2.3. В случае непредставления заявителем документов, которые заявитель</w:t>
      </w:r>
      <w:r w:rsidRPr="00C73416">
        <w:rPr>
          <w:sz w:val="28"/>
          <w:szCs w:val="28"/>
        </w:rPr>
        <w:t xml:space="preserve"> вправе представить по соб</w:t>
      </w:r>
      <w:r w:rsidR="00374418" w:rsidRPr="00C73416">
        <w:rPr>
          <w:sz w:val="28"/>
          <w:szCs w:val="28"/>
        </w:rPr>
        <w:t>ственной инициативе (пункт 2.6.2</w:t>
      </w:r>
      <w:r w:rsidRPr="00C73416">
        <w:rPr>
          <w:sz w:val="28"/>
          <w:szCs w:val="28"/>
        </w:rPr>
        <w:t xml:space="preserve"> </w:t>
      </w:r>
      <w:r w:rsidR="00760A20">
        <w:rPr>
          <w:spacing w:val="-4"/>
          <w:sz w:val="28"/>
          <w:szCs w:val="28"/>
        </w:rPr>
        <w:t xml:space="preserve">подраздела 2.6 </w:t>
      </w:r>
      <w:r w:rsidR="00760A20" w:rsidRPr="00760A20">
        <w:rPr>
          <w:spacing w:val="-4"/>
          <w:sz w:val="28"/>
          <w:szCs w:val="28"/>
        </w:rPr>
        <w:t xml:space="preserve">раздела 2 </w:t>
      </w:r>
      <w:r w:rsidRPr="00760A20">
        <w:rPr>
          <w:spacing w:val="-4"/>
          <w:sz w:val="28"/>
          <w:szCs w:val="28"/>
        </w:rPr>
        <w:t>настоящего административного регламента), муниципальный служащий</w:t>
      </w:r>
      <w:r w:rsidR="00BC529D">
        <w:rPr>
          <w:spacing w:val="-4"/>
          <w:sz w:val="28"/>
          <w:szCs w:val="28"/>
        </w:rPr>
        <w:t xml:space="preserve"> Отдела</w:t>
      </w:r>
      <w:r w:rsidRPr="00760A20">
        <w:rPr>
          <w:spacing w:val="-4"/>
          <w:sz w:val="28"/>
          <w:szCs w:val="28"/>
        </w:rPr>
        <w:t xml:space="preserve">, ответственный за рассмотрение вопроса о выдаче уведомления, </w:t>
      </w:r>
      <w:r w:rsidRPr="00C73416">
        <w:rPr>
          <w:sz w:val="28"/>
          <w:szCs w:val="28"/>
        </w:rPr>
        <w:t>направляет межведомственные информационные запросы:</w:t>
      </w:r>
    </w:p>
    <w:p w:rsidR="005A4B44" w:rsidRPr="008561A0" w:rsidRDefault="005A4B44" w:rsidP="00C73416">
      <w:pPr>
        <w:widowControl w:val="0"/>
        <w:suppressAutoHyphens/>
        <w:autoSpaceDE w:val="0"/>
        <w:autoSpaceDN w:val="0"/>
        <w:adjustRightInd w:val="0"/>
        <w:ind w:firstLine="709"/>
        <w:jc w:val="both"/>
        <w:rPr>
          <w:spacing w:val="-8"/>
          <w:sz w:val="28"/>
          <w:szCs w:val="28"/>
        </w:rPr>
      </w:pPr>
      <w:r w:rsidRPr="008561A0">
        <w:rPr>
          <w:spacing w:val="-4"/>
          <w:sz w:val="28"/>
          <w:szCs w:val="28"/>
        </w:rPr>
        <w:t>для получения правоустанавливающих документов на земельный участок</w:t>
      </w:r>
      <w:r w:rsidR="008561A0" w:rsidRPr="008561A0">
        <w:rPr>
          <w:spacing w:val="-4"/>
          <w:sz w:val="28"/>
          <w:szCs w:val="28"/>
        </w:rPr>
        <w:t xml:space="preserve"> – </w:t>
      </w:r>
      <w:r w:rsidRPr="00C73416">
        <w:rPr>
          <w:sz w:val="28"/>
          <w:szCs w:val="28"/>
        </w:rPr>
        <w:t xml:space="preserve">в Управление Федеральной службы государственной регистрации, кадастра </w:t>
      </w:r>
      <w:r w:rsidR="008561A0">
        <w:rPr>
          <w:sz w:val="28"/>
          <w:szCs w:val="28"/>
        </w:rPr>
        <w:br/>
      </w:r>
      <w:r w:rsidRPr="00C73416">
        <w:rPr>
          <w:sz w:val="28"/>
          <w:szCs w:val="28"/>
        </w:rPr>
        <w:t xml:space="preserve">и картографии по Архангельской области и Ненецкому автономному округу </w:t>
      </w:r>
      <w:r w:rsidR="008561A0" w:rsidRPr="008561A0">
        <w:rPr>
          <w:spacing w:val="-4"/>
          <w:sz w:val="28"/>
          <w:szCs w:val="28"/>
        </w:rPr>
        <w:t>–</w:t>
      </w:r>
      <w:r w:rsidRPr="00C73416">
        <w:rPr>
          <w:sz w:val="28"/>
          <w:szCs w:val="28"/>
        </w:rPr>
        <w:t xml:space="preserve"> </w:t>
      </w:r>
      <w:r w:rsidR="008561A0">
        <w:rPr>
          <w:sz w:val="28"/>
          <w:szCs w:val="28"/>
        </w:rPr>
        <w:br/>
      </w:r>
      <w:r w:rsidRPr="008561A0">
        <w:rPr>
          <w:spacing w:val="-8"/>
          <w:sz w:val="28"/>
          <w:szCs w:val="28"/>
        </w:rPr>
        <w:t>в трехдневный срок со дня поступления уведомления о планируемом строительстве.</w:t>
      </w:r>
    </w:p>
    <w:p w:rsidR="000E0DBF" w:rsidRPr="00C73416" w:rsidRDefault="000E0DBF" w:rsidP="00C73416">
      <w:pPr>
        <w:widowControl w:val="0"/>
        <w:suppressAutoHyphens/>
        <w:autoSpaceDE w:val="0"/>
        <w:autoSpaceDN w:val="0"/>
        <w:adjustRightInd w:val="0"/>
        <w:ind w:firstLine="709"/>
        <w:jc w:val="both"/>
        <w:rPr>
          <w:sz w:val="28"/>
          <w:szCs w:val="28"/>
        </w:rPr>
      </w:pPr>
      <w:r w:rsidRPr="00C73416">
        <w:rPr>
          <w:sz w:val="28"/>
          <w:szCs w:val="28"/>
        </w:rPr>
        <w:t>Указанные межведомственные информационные запросы направляются через единую систему межведомственного электронного взаимодействия</w:t>
      </w:r>
      <w:r w:rsidR="008A0C1E" w:rsidRPr="00C73416">
        <w:rPr>
          <w:sz w:val="28"/>
          <w:szCs w:val="28"/>
        </w:rPr>
        <w:t xml:space="preserve"> </w:t>
      </w:r>
      <w:r w:rsidRPr="00C73416">
        <w:rPr>
          <w:sz w:val="28"/>
          <w:szCs w:val="28"/>
        </w:rPr>
        <w:t>или Архангельскую региональную систему межведомственного электронного взаимодействия.</w:t>
      </w:r>
    </w:p>
    <w:p w:rsidR="00250F85" w:rsidRPr="00C73416" w:rsidRDefault="00250F85" w:rsidP="00C73416">
      <w:pPr>
        <w:widowControl w:val="0"/>
        <w:suppressAutoHyphens/>
        <w:autoSpaceDE w:val="0"/>
        <w:autoSpaceDN w:val="0"/>
        <w:adjustRightInd w:val="0"/>
        <w:ind w:firstLine="709"/>
        <w:jc w:val="both"/>
        <w:rPr>
          <w:sz w:val="28"/>
          <w:szCs w:val="28"/>
        </w:rPr>
      </w:pPr>
      <w:r w:rsidRPr="00C73416">
        <w:rPr>
          <w:sz w:val="28"/>
          <w:szCs w:val="28"/>
        </w:rPr>
        <w:t>3.2.4. По результатам рассмотрения уведомления об окончании строительства, муниципальный служащий</w:t>
      </w:r>
      <w:r w:rsidR="00BC529D">
        <w:rPr>
          <w:sz w:val="28"/>
          <w:szCs w:val="28"/>
        </w:rPr>
        <w:t xml:space="preserve"> Отдела</w:t>
      </w:r>
      <w:r w:rsidRPr="00C73416">
        <w:rPr>
          <w:sz w:val="28"/>
          <w:szCs w:val="28"/>
        </w:rPr>
        <w:t>, ответственный</w:t>
      </w:r>
      <w:r w:rsidR="008A0C1E" w:rsidRPr="00C73416">
        <w:rPr>
          <w:sz w:val="28"/>
          <w:szCs w:val="28"/>
        </w:rPr>
        <w:t xml:space="preserve"> </w:t>
      </w:r>
      <w:r w:rsidR="008561A0">
        <w:rPr>
          <w:sz w:val="28"/>
          <w:szCs w:val="28"/>
        </w:rPr>
        <w:br/>
      </w:r>
      <w:r w:rsidR="00EA421F">
        <w:rPr>
          <w:sz w:val="28"/>
          <w:szCs w:val="28"/>
        </w:rPr>
        <w:t>за рассмотрение вопроса о направлении</w:t>
      </w:r>
      <w:r w:rsidRPr="00C73416">
        <w:rPr>
          <w:sz w:val="28"/>
          <w:szCs w:val="28"/>
        </w:rPr>
        <w:t xml:space="preserve"> уведомления подготавливает уведомление</w:t>
      </w:r>
      <w:r w:rsidR="008A0C1E" w:rsidRPr="00C73416">
        <w:rPr>
          <w:sz w:val="28"/>
          <w:szCs w:val="28"/>
        </w:rPr>
        <w:t xml:space="preserve"> </w:t>
      </w:r>
      <w:r w:rsidRPr="008561A0">
        <w:rPr>
          <w:spacing w:val="-2"/>
          <w:sz w:val="28"/>
          <w:szCs w:val="28"/>
        </w:rPr>
        <w:t xml:space="preserve">о соответствии (несоответствии) </w:t>
      </w:r>
      <w:proofErr w:type="gramStart"/>
      <w:r w:rsidRPr="008561A0">
        <w:rPr>
          <w:spacing w:val="-2"/>
          <w:sz w:val="28"/>
          <w:szCs w:val="28"/>
        </w:rPr>
        <w:t>построенных</w:t>
      </w:r>
      <w:proofErr w:type="gramEnd"/>
      <w:r w:rsidRPr="008561A0">
        <w:rPr>
          <w:spacing w:val="-2"/>
          <w:sz w:val="28"/>
          <w:szCs w:val="28"/>
        </w:rPr>
        <w:t xml:space="preserve"> или реконструированных объекта</w:t>
      </w:r>
      <w:r w:rsidRPr="00C73416">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250F85" w:rsidRPr="00C73416" w:rsidRDefault="00BB7B12" w:rsidP="00C73416">
      <w:pPr>
        <w:widowControl w:val="0"/>
        <w:suppressAutoHyphens/>
        <w:autoSpaceDE w:val="0"/>
        <w:autoSpaceDN w:val="0"/>
        <w:adjustRightInd w:val="0"/>
        <w:ind w:firstLine="709"/>
        <w:jc w:val="both"/>
        <w:rPr>
          <w:sz w:val="28"/>
          <w:szCs w:val="28"/>
        </w:rPr>
      </w:pPr>
      <w:r w:rsidRPr="00C73416">
        <w:rPr>
          <w:sz w:val="28"/>
          <w:szCs w:val="28"/>
        </w:rPr>
        <w:t xml:space="preserve">В уведомлении о несоответствии </w:t>
      </w:r>
      <w:proofErr w:type="gramStart"/>
      <w:r w:rsidRPr="00C73416">
        <w:rPr>
          <w:sz w:val="28"/>
          <w:szCs w:val="28"/>
        </w:rPr>
        <w:t>построенных</w:t>
      </w:r>
      <w:proofErr w:type="gramEnd"/>
      <w:r w:rsidRPr="00C73416">
        <w:rPr>
          <w:sz w:val="28"/>
          <w:szCs w:val="28"/>
        </w:rPr>
        <w:t xml:space="preserve"> или реконструированных </w:t>
      </w:r>
      <w:r w:rsidRPr="008561A0">
        <w:rPr>
          <w:spacing w:val="-8"/>
          <w:sz w:val="28"/>
          <w:szCs w:val="28"/>
        </w:rPr>
        <w:t>объекта индивидуального жилищного строительства или садового дома требованиям</w:t>
      </w:r>
      <w:r w:rsidRPr="00C73416">
        <w:rPr>
          <w:sz w:val="28"/>
          <w:szCs w:val="28"/>
        </w:rPr>
        <w:t xml:space="preserve"> законодательства о градостроительной деятельности</w:t>
      </w:r>
      <w:r w:rsidR="003E0759" w:rsidRPr="00C73416">
        <w:rPr>
          <w:sz w:val="28"/>
          <w:szCs w:val="28"/>
        </w:rPr>
        <w:t xml:space="preserve"> указывается конкретное основание направления застройщику такого уведомления и в чем оно состоит.</w:t>
      </w:r>
    </w:p>
    <w:p w:rsidR="009E0274" w:rsidRPr="00C73416" w:rsidRDefault="009E0274" w:rsidP="00C73416">
      <w:pPr>
        <w:widowControl w:val="0"/>
        <w:autoSpaceDE w:val="0"/>
        <w:autoSpaceDN w:val="0"/>
        <w:ind w:firstLine="709"/>
        <w:jc w:val="both"/>
        <w:rPr>
          <w:sz w:val="28"/>
          <w:szCs w:val="28"/>
        </w:rPr>
      </w:pPr>
      <w:proofErr w:type="gramStart"/>
      <w:r w:rsidRPr="00C73416">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1) параметры построенных или реконструированных объекта индивиду</w:t>
      </w:r>
      <w:r w:rsidRPr="008561A0">
        <w:rPr>
          <w:rFonts w:eastAsia="Calibri"/>
          <w:spacing w:val="-6"/>
          <w:sz w:val="28"/>
          <w:szCs w:val="28"/>
        </w:rPr>
        <w:t>ального жилищного строительства или садового дома</w:t>
      </w:r>
      <w:r w:rsidR="008A0C1E" w:rsidRPr="008561A0">
        <w:rPr>
          <w:rFonts w:eastAsia="Calibri"/>
          <w:spacing w:val="-6"/>
          <w:sz w:val="28"/>
          <w:szCs w:val="28"/>
        </w:rPr>
        <w:t xml:space="preserve"> </w:t>
      </w:r>
      <w:r w:rsidRPr="008561A0">
        <w:rPr>
          <w:rFonts w:eastAsia="Calibri"/>
          <w:spacing w:val="-6"/>
          <w:sz w:val="28"/>
          <w:szCs w:val="28"/>
        </w:rPr>
        <w:t>не соответствуют указанным</w:t>
      </w:r>
      <w:r w:rsidRPr="00C73416">
        <w:rPr>
          <w:rFonts w:eastAsia="Calibri"/>
          <w:sz w:val="28"/>
          <w:szCs w:val="28"/>
        </w:rPr>
        <w:t xml:space="preserve"> в пункте 1 части 19 статьи 55 </w:t>
      </w:r>
      <w:proofErr w:type="spellStart"/>
      <w:r w:rsidRPr="00C73416">
        <w:rPr>
          <w:sz w:val="28"/>
          <w:szCs w:val="28"/>
        </w:rPr>
        <w:t>ГрК</w:t>
      </w:r>
      <w:proofErr w:type="spellEnd"/>
      <w:r w:rsidRPr="00C73416">
        <w:rPr>
          <w:sz w:val="28"/>
          <w:szCs w:val="28"/>
        </w:rPr>
        <w:t xml:space="preserve"> РФ</w:t>
      </w:r>
      <w:r w:rsidRPr="00C73416">
        <w:rPr>
          <w:rFonts w:eastAsia="Calibri"/>
          <w:sz w:val="28"/>
          <w:szCs w:val="28"/>
        </w:rPr>
        <w:t xml:space="preserve"> предельным параметрам разрешенного </w:t>
      </w:r>
      <w:r w:rsidRPr="008561A0">
        <w:rPr>
          <w:rFonts w:eastAsia="Calibri"/>
          <w:spacing w:val="-8"/>
          <w:sz w:val="28"/>
          <w:szCs w:val="28"/>
        </w:rPr>
        <w:t>строительства, реконструкции объектов капитального строительства, установленным</w:t>
      </w:r>
      <w:r w:rsidRPr="00C73416">
        <w:rPr>
          <w:rFonts w:eastAsia="Calibri"/>
          <w:sz w:val="28"/>
          <w:szCs w:val="28"/>
        </w:rPr>
        <w:t xml:space="preserve"> правилами землепользования и застройки, документацией по планировке </w:t>
      </w:r>
      <w:r w:rsidRPr="008561A0">
        <w:rPr>
          <w:rFonts w:eastAsia="Calibri"/>
          <w:spacing w:val="-4"/>
          <w:sz w:val="28"/>
          <w:szCs w:val="28"/>
        </w:rPr>
        <w:t>территории, или обязательным требованиям к параметрам объектов капитального</w:t>
      </w:r>
      <w:r w:rsidRPr="00C73416">
        <w:rPr>
          <w:rFonts w:eastAsia="Calibri"/>
          <w:sz w:val="28"/>
          <w:szCs w:val="28"/>
        </w:rPr>
        <w:t xml:space="preserve"> строительства, установленным </w:t>
      </w:r>
      <w:proofErr w:type="spellStart"/>
      <w:r w:rsidR="008561A0" w:rsidRPr="00C73416">
        <w:rPr>
          <w:sz w:val="28"/>
          <w:szCs w:val="28"/>
        </w:rPr>
        <w:t>ГрК</w:t>
      </w:r>
      <w:proofErr w:type="spellEnd"/>
      <w:r w:rsidR="008561A0" w:rsidRPr="00C73416">
        <w:rPr>
          <w:sz w:val="28"/>
          <w:szCs w:val="28"/>
        </w:rPr>
        <w:t xml:space="preserve"> РФ</w:t>
      </w:r>
      <w:r w:rsidRPr="00C73416">
        <w:rPr>
          <w:rFonts w:eastAsia="Calibri"/>
          <w:sz w:val="28"/>
          <w:szCs w:val="28"/>
        </w:rPr>
        <w:t>, другими федеральными законами;</w:t>
      </w:r>
      <w:proofErr w:type="gramEnd"/>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w:t>
      </w:r>
      <w:r w:rsidR="008A0C1E" w:rsidRPr="00C73416">
        <w:rPr>
          <w:rFonts w:eastAsia="Calibri"/>
          <w:sz w:val="28"/>
          <w:szCs w:val="28"/>
        </w:rPr>
        <w:t xml:space="preserve"> </w:t>
      </w:r>
      <w:r w:rsidRPr="00C73416">
        <w:rPr>
          <w:rFonts w:eastAsia="Calibri"/>
          <w:sz w:val="28"/>
          <w:szCs w:val="28"/>
        </w:rPr>
        <w:t>в уведомлении о планируемом строительстве, или застройщику было направлено уведомление о несоответствии указанных в уведомлении</w:t>
      </w:r>
      <w:r w:rsidR="008A0C1E" w:rsidRPr="00C73416">
        <w:rPr>
          <w:rFonts w:eastAsia="Calibri"/>
          <w:sz w:val="28"/>
          <w:szCs w:val="28"/>
        </w:rPr>
        <w:t xml:space="preserve"> </w:t>
      </w:r>
      <w:r w:rsidRPr="00C73416">
        <w:rPr>
          <w:rFonts w:eastAsia="Calibri"/>
          <w:sz w:val="28"/>
          <w:szCs w:val="28"/>
        </w:rPr>
        <w:t xml:space="preserve">о планируемом строительстве параметров объекта индивидуального жилищного строительства </w:t>
      </w:r>
      <w:r w:rsidRPr="00C73416">
        <w:rPr>
          <w:rFonts w:eastAsia="Calibri"/>
          <w:sz w:val="28"/>
          <w:szCs w:val="28"/>
        </w:rPr>
        <w:lastRenderedPageBreak/>
        <w:t>или садового дома установленным параметрам</w:t>
      </w:r>
      <w:r w:rsidR="008A0C1E" w:rsidRPr="00C73416">
        <w:rPr>
          <w:rFonts w:eastAsia="Calibri"/>
          <w:sz w:val="28"/>
          <w:szCs w:val="28"/>
        </w:rPr>
        <w:t xml:space="preserve"> </w:t>
      </w:r>
      <w:r w:rsidRPr="00C73416">
        <w:rPr>
          <w:rFonts w:eastAsia="Calibri"/>
          <w:sz w:val="28"/>
          <w:szCs w:val="28"/>
        </w:rPr>
        <w:t>и</w:t>
      </w:r>
      <w:proofErr w:type="gramEnd"/>
      <w:r w:rsidRPr="00C73416">
        <w:rPr>
          <w:rFonts w:eastAsia="Calibri"/>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C73416">
        <w:rPr>
          <w:sz w:val="28"/>
          <w:szCs w:val="28"/>
        </w:rPr>
        <w:t>ГрК</w:t>
      </w:r>
      <w:proofErr w:type="spellEnd"/>
      <w:r w:rsidRPr="00C73416">
        <w:rPr>
          <w:sz w:val="28"/>
          <w:szCs w:val="28"/>
        </w:rPr>
        <w:t xml:space="preserve"> РФ</w:t>
      </w:r>
      <w:r w:rsidRPr="00C73416">
        <w:rPr>
          <w:rFonts w:eastAsia="Calibri"/>
          <w:sz w:val="28"/>
          <w:szCs w:val="28"/>
        </w:rPr>
        <w:t xml:space="preserve">, </w:t>
      </w:r>
      <w:r w:rsidRPr="0000082E">
        <w:rPr>
          <w:rFonts w:eastAsia="Calibri"/>
          <w:spacing w:val="-4"/>
          <w:sz w:val="28"/>
          <w:szCs w:val="28"/>
        </w:rPr>
        <w:t>в случае строительства или реконструкции объекта индивидуального жилищного</w:t>
      </w:r>
      <w:r w:rsidRPr="00C73416">
        <w:rPr>
          <w:rFonts w:eastAsia="Calibri"/>
          <w:sz w:val="28"/>
          <w:szCs w:val="28"/>
        </w:rPr>
        <w:t xml:space="preserve"> </w:t>
      </w:r>
      <w:r w:rsidRPr="0000082E">
        <w:rPr>
          <w:rFonts w:eastAsia="Calibri"/>
          <w:spacing w:val="-8"/>
          <w:sz w:val="28"/>
          <w:szCs w:val="28"/>
        </w:rPr>
        <w:t>строительства или садового дома в границах исторического поселения федерального</w:t>
      </w:r>
      <w:r w:rsidRPr="00C73416">
        <w:rPr>
          <w:rFonts w:eastAsia="Calibri"/>
          <w:sz w:val="28"/>
          <w:szCs w:val="28"/>
        </w:rPr>
        <w:t xml:space="preserve"> или регионального значения;</w:t>
      </w:r>
    </w:p>
    <w:p w:rsidR="00374418" w:rsidRPr="00C73416" w:rsidRDefault="00374418" w:rsidP="00C73416">
      <w:pPr>
        <w:autoSpaceDE w:val="0"/>
        <w:autoSpaceDN w:val="0"/>
        <w:adjustRightInd w:val="0"/>
        <w:ind w:firstLine="709"/>
        <w:jc w:val="both"/>
        <w:rPr>
          <w:rFonts w:eastAsia="Calibri"/>
          <w:sz w:val="28"/>
          <w:szCs w:val="28"/>
        </w:rPr>
      </w:pPr>
      <w:r w:rsidRPr="00C73416">
        <w:rPr>
          <w:rFonts w:eastAsia="Calibri"/>
          <w:sz w:val="28"/>
          <w:szCs w:val="28"/>
        </w:rPr>
        <w:t>3) вид разрешенного использования построенного или реконструиро</w:t>
      </w:r>
      <w:r w:rsidRPr="0000082E">
        <w:rPr>
          <w:rFonts w:eastAsia="Calibri"/>
          <w:spacing w:val="-4"/>
          <w:sz w:val="28"/>
          <w:szCs w:val="28"/>
        </w:rPr>
        <w:t>ванного объекта капитального строительства не соответствует виду разрешенного</w:t>
      </w:r>
      <w:r w:rsidRPr="00C73416">
        <w:rPr>
          <w:rFonts w:eastAsia="Calibri"/>
          <w:sz w:val="28"/>
          <w:szCs w:val="28"/>
        </w:rPr>
        <w:t xml:space="preserve"> </w:t>
      </w:r>
      <w:r w:rsidRPr="0000082E">
        <w:rPr>
          <w:rFonts w:eastAsia="Calibri"/>
          <w:spacing w:val="-4"/>
          <w:sz w:val="28"/>
          <w:szCs w:val="28"/>
        </w:rPr>
        <w:t>использования объекта индивидуального жилищного строительства или садового</w:t>
      </w:r>
      <w:r w:rsidRPr="00C73416">
        <w:rPr>
          <w:rFonts w:eastAsia="Calibri"/>
          <w:sz w:val="28"/>
          <w:szCs w:val="28"/>
        </w:rPr>
        <w:t xml:space="preserve"> дома, указанному в уведомлении о планируемом строительстве;</w:t>
      </w:r>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00082E">
        <w:rPr>
          <w:rFonts w:eastAsia="Calibri"/>
          <w:spacing w:val="-2"/>
          <w:sz w:val="28"/>
          <w:szCs w:val="28"/>
        </w:rPr>
        <w:t>за исключением случаев, если указанные ограничения предусмотрены решением</w:t>
      </w:r>
      <w:r w:rsidRPr="00C73416">
        <w:rPr>
          <w:rFonts w:eastAsia="Calibri"/>
          <w:sz w:val="28"/>
          <w:szCs w:val="28"/>
        </w:rPr>
        <w:t xml:space="preserve"> об установлении или изменении зоны с особыми условиями использования территории, принятым в отношении планируемого</w:t>
      </w:r>
      <w:r w:rsidR="008A0C1E" w:rsidRPr="00C73416">
        <w:rPr>
          <w:rFonts w:eastAsia="Calibri"/>
          <w:sz w:val="28"/>
          <w:szCs w:val="28"/>
        </w:rPr>
        <w:t xml:space="preserve"> </w:t>
      </w:r>
      <w:r w:rsidRPr="00C73416">
        <w:rPr>
          <w:rFonts w:eastAsia="Calibri"/>
          <w:sz w:val="28"/>
          <w:szCs w:val="28"/>
        </w:rPr>
        <w:t>к строительству, реконструкции объекта капитального строительства</w:t>
      </w:r>
      <w:proofErr w:type="gramEnd"/>
      <w:r w:rsidRPr="00C73416">
        <w:rPr>
          <w:rFonts w:eastAsia="Calibri"/>
          <w:sz w:val="28"/>
          <w:szCs w:val="28"/>
        </w:rPr>
        <w:t>, и такой объект капитального строительства не введен в эксплуатацию.</w:t>
      </w:r>
    </w:p>
    <w:p w:rsidR="009E0274" w:rsidRPr="00C73416" w:rsidRDefault="00EA421F" w:rsidP="00C73416">
      <w:pPr>
        <w:widowControl w:val="0"/>
        <w:autoSpaceDE w:val="0"/>
        <w:autoSpaceDN w:val="0"/>
        <w:ind w:firstLine="709"/>
        <w:jc w:val="both"/>
        <w:rPr>
          <w:sz w:val="28"/>
          <w:szCs w:val="28"/>
        </w:rPr>
      </w:pPr>
      <w:r>
        <w:rPr>
          <w:sz w:val="28"/>
          <w:szCs w:val="28"/>
        </w:rPr>
        <w:t>3.2.5</w:t>
      </w:r>
      <w:r w:rsidR="009E0274" w:rsidRPr="00C73416">
        <w:rPr>
          <w:sz w:val="28"/>
          <w:szCs w:val="28"/>
        </w:rPr>
        <w:t xml:space="preserve">. </w:t>
      </w:r>
      <w:proofErr w:type="gramStart"/>
      <w:r w:rsidR="009E0274" w:rsidRPr="00C73416">
        <w:rPr>
          <w:sz w:val="28"/>
          <w:szCs w:val="28"/>
        </w:rPr>
        <w:t xml:space="preserve">Уведомление о соответствии (несоответствии) построенных или реконструированных объекта индивидуального жилищного строительства или </w:t>
      </w:r>
      <w:r w:rsidR="009E0274" w:rsidRPr="0000082E">
        <w:rPr>
          <w:spacing w:val="-4"/>
          <w:sz w:val="28"/>
          <w:szCs w:val="28"/>
        </w:rPr>
        <w:t>садового дома требованиям законодательства о градостроительной деятельности</w:t>
      </w:r>
      <w:r w:rsidR="009E0274" w:rsidRPr="00C73416">
        <w:rPr>
          <w:sz w:val="28"/>
          <w:szCs w:val="28"/>
        </w:rPr>
        <w:t xml:space="preserve"> подписывается</w:t>
      </w:r>
      <w:r>
        <w:rPr>
          <w:sz w:val="28"/>
          <w:szCs w:val="28"/>
        </w:rPr>
        <w:t xml:space="preserve"> </w:t>
      </w:r>
      <w:r w:rsidRPr="00EA421F">
        <w:rPr>
          <w:sz w:val="28"/>
          <w:szCs w:val="28"/>
        </w:rPr>
        <w:t>заместителем главы местной администрации по градостроительной деятельности, председателем КУМИ и ЗО</w:t>
      </w:r>
      <w:r w:rsidR="009E0274" w:rsidRPr="00C73416">
        <w:rPr>
          <w:sz w:val="28"/>
          <w:szCs w:val="28"/>
        </w:rPr>
        <w:t xml:space="preserve"> и передается муниципальному служащему</w:t>
      </w:r>
      <w:r>
        <w:rPr>
          <w:sz w:val="28"/>
          <w:szCs w:val="28"/>
        </w:rPr>
        <w:t xml:space="preserve"> Отдела</w:t>
      </w:r>
      <w:r w:rsidR="009E0274" w:rsidRPr="00C73416">
        <w:rPr>
          <w:sz w:val="28"/>
          <w:szCs w:val="28"/>
        </w:rPr>
        <w:t>, ответственному за выдачу документов, в ср</w:t>
      </w:r>
      <w:r w:rsidR="003A750B" w:rsidRPr="00C73416">
        <w:rPr>
          <w:sz w:val="28"/>
          <w:szCs w:val="28"/>
        </w:rPr>
        <w:t xml:space="preserve">ок, </w:t>
      </w:r>
      <w:r w:rsidR="003A750B" w:rsidRPr="00760A20">
        <w:rPr>
          <w:spacing w:val="-4"/>
          <w:sz w:val="28"/>
          <w:szCs w:val="28"/>
        </w:rPr>
        <w:t>предусмотренный подпунктом 3</w:t>
      </w:r>
      <w:r w:rsidR="009E0274" w:rsidRPr="00760A20">
        <w:rPr>
          <w:spacing w:val="-4"/>
          <w:sz w:val="28"/>
          <w:szCs w:val="28"/>
        </w:rPr>
        <w:t xml:space="preserve"> пункта 2.4.1 </w:t>
      </w:r>
      <w:r w:rsidR="00760A20" w:rsidRPr="00760A20">
        <w:rPr>
          <w:spacing w:val="-4"/>
          <w:sz w:val="28"/>
          <w:szCs w:val="28"/>
        </w:rPr>
        <w:t xml:space="preserve">подраздела 2.4 раздела 2 </w:t>
      </w:r>
      <w:r w:rsidR="009E0274" w:rsidRPr="00760A20">
        <w:rPr>
          <w:spacing w:val="-4"/>
          <w:sz w:val="28"/>
          <w:szCs w:val="28"/>
        </w:rPr>
        <w:t>настоящего</w:t>
      </w:r>
      <w:r w:rsidR="00196672" w:rsidRPr="00C73416">
        <w:rPr>
          <w:sz w:val="28"/>
          <w:szCs w:val="28"/>
        </w:rPr>
        <w:t xml:space="preserve"> администр</w:t>
      </w:r>
      <w:r w:rsidR="00462AE2" w:rsidRPr="00C73416">
        <w:rPr>
          <w:sz w:val="28"/>
          <w:szCs w:val="28"/>
        </w:rPr>
        <w:t>ат</w:t>
      </w:r>
      <w:r w:rsidR="00196672" w:rsidRPr="00C73416">
        <w:rPr>
          <w:sz w:val="28"/>
          <w:szCs w:val="28"/>
        </w:rPr>
        <w:t>ивного</w:t>
      </w:r>
      <w:r w:rsidR="009E0274" w:rsidRPr="00C73416">
        <w:rPr>
          <w:sz w:val="28"/>
          <w:szCs w:val="28"/>
        </w:rPr>
        <w:t xml:space="preserve"> </w:t>
      </w:r>
      <w:r w:rsidR="00462AE2" w:rsidRPr="00C73416">
        <w:rPr>
          <w:sz w:val="28"/>
          <w:szCs w:val="28"/>
        </w:rPr>
        <w:t>регламента.</w:t>
      </w:r>
      <w:proofErr w:type="gramEnd"/>
    </w:p>
    <w:p w:rsidR="00462AE2" w:rsidRPr="00C73416" w:rsidRDefault="00EA421F" w:rsidP="00C73416">
      <w:pPr>
        <w:widowControl w:val="0"/>
        <w:autoSpaceDE w:val="0"/>
        <w:autoSpaceDN w:val="0"/>
        <w:ind w:firstLine="709"/>
        <w:jc w:val="both"/>
        <w:rPr>
          <w:sz w:val="28"/>
          <w:szCs w:val="28"/>
        </w:rPr>
      </w:pPr>
      <w:r>
        <w:rPr>
          <w:sz w:val="28"/>
          <w:szCs w:val="28"/>
        </w:rPr>
        <w:t>3.2.6</w:t>
      </w:r>
      <w:r w:rsidR="00462AE2" w:rsidRPr="00C73416">
        <w:rPr>
          <w:sz w:val="28"/>
          <w:szCs w:val="28"/>
        </w:rPr>
        <w:t xml:space="preserve">. Результатом административной процедуры является подписание </w:t>
      </w:r>
      <w:r w:rsidRPr="00EA421F">
        <w:rPr>
          <w:sz w:val="28"/>
          <w:szCs w:val="28"/>
        </w:rPr>
        <w:t>заместителем главы местной администрации по градостроительной деятельности, председателем КУМИ и ЗО</w:t>
      </w:r>
      <w:r w:rsidRPr="00C73416">
        <w:rPr>
          <w:sz w:val="28"/>
          <w:szCs w:val="28"/>
        </w:rPr>
        <w:t xml:space="preserve"> </w:t>
      </w:r>
      <w:r w:rsidR="004814BC" w:rsidRPr="00C73416">
        <w:rPr>
          <w:sz w:val="28"/>
          <w:szCs w:val="28"/>
        </w:rPr>
        <w:t xml:space="preserve">уведомления о соответствии (несоответствии) </w:t>
      </w:r>
      <w:proofErr w:type="gramStart"/>
      <w:r w:rsidR="004814BC" w:rsidRPr="00C73416">
        <w:rPr>
          <w:sz w:val="28"/>
          <w:szCs w:val="28"/>
        </w:rPr>
        <w:t>построенных</w:t>
      </w:r>
      <w:proofErr w:type="gramEnd"/>
      <w:r w:rsidR="004814BC" w:rsidRPr="00C73416">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7754D" w:rsidRPr="00C73416" w:rsidRDefault="005A4B44" w:rsidP="00C73416">
      <w:pPr>
        <w:pStyle w:val="ConsPlusNormal"/>
        <w:ind w:firstLine="709"/>
        <w:jc w:val="both"/>
        <w:rPr>
          <w:rFonts w:ascii="Times New Roman" w:hAnsi="Times New Roman" w:cs="Times New Roman"/>
          <w:sz w:val="28"/>
          <w:szCs w:val="28"/>
        </w:rPr>
      </w:pPr>
      <w:r w:rsidRPr="0000082E">
        <w:rPr>
          <w:rFonts w:ascii="Times New Roman" w:hAnsi="Times New Roman" w:cs="Times New Roman"/>
          <w:spacing w:val="-4"/>
          <w:sz w:val="28"/>
          <w:szCs w:val="28"/>
        </w:rPr>
        <w:t>3</w:t>
      </w:r>
      <w:r w:rsidR="009E0274" w:rsidRPr="0000082E">
        <w:rPr>
          <w:rFonts w:ascii="Times New Roman" w:hAnsi="Times New Roman" w:cs="Times New Roman"/>
          <w:spacing w:val="-4"/>
          <w:sz w:val="28"/>
          <w:szCs w:val="28"/>
        </w:rPr>
        <w:t>.2.</w:t>
      </w:r>
      <w:r w:rsidR="00EA421F">
        <w:rPr>
          <w:rFonts w:ascii="Times New Roman" w:hAnsi="Times New Roman" w:cs="Times New Roman"/>
          <w:spacing w:val="-4"/>
          <w:sz w:val="28"/>
          <w:szCs w:val="28"/>
        </w:rPr>
        <w:t>7</w:t>
      </w:r>
      <w:r w:rsidR="00CA4D5B" w:rsidRPr="0000082E">
        <w:rPr>
          <w:rFonts w:ascii="Times New Roman" w:hAnsi="Times New Roman" w:cs="Times New Roman"/>
          <w:spacing w:val="-4"/>
          <w:sz w:val="28"/>
          <w:szCs w:val="28"/>
        </w:rPr>
        <w:t>. В срок не более семи рабочих дней со дня поступления уведомления</w:t>
      </w:r>
      <w:r w:rsidR="00CA4D5B" w:rsidRPr="00C73416">
        <w:rPr>
          <w:rFonts w:ascii="Times New Roman" w:hAnsi="Times New Roman" w:cs="Times New Roman"/>
          <w:sz w:val="28"/>
          <w:szCs w:val="28"/>
        </w:rPr>
        <w:t xml:space="preserve"> об окончании строительства</w:t>
      </w:r>
      <w:r w:rsidR="000D269E" w:rsidRPr="00C73416">
        <w:rPr>
          <w:rFonts w:ascii="Times New Roman" w:hAnsi="Times New Roman" w:cs="Times New Roman"/>
          <w:sz w:val="28"/>
          <w:szCs w:val="28"/>
        </w:rPr>
        <w:t xml:space="preserve"> копия</w:t>
      </w:r>
      <w:r w:rsidR="00D7754D" w:rsidRPr="00C73416">
        <w:rPr>
          <w:rFonts w:ascii="Times New Roman" w:hAnsi="Times New Roman" w:cs="Times New Roman"/>
          <w:sz w:val="28"/>
          <w:szCs w:val="28"/>
        </w:rPr>
        <w:t xml:space="preserve"> уведомления о несоответствии построенных или реконструированных объекта индивидуального жилищного строительства </w:t>
      </w:r>
      <w:r w:rsidR="00D7754D" w:rsidRPr="0000082E">
        <w:rPr>
          <w:rFonts w:ascii="Times New Roman" w:hAnsi="Times New Roman" w:cs="Times New Roman"/>
          <w:spacing w:val="-8"/>
          <w:sz w:val="28"/>
          <w:szCs w:val="28"/>
        </w:rPr>
        <w:t>или садового дома требованиям законодательства</w:t>
      </w:r>
      <w:r w:rsidR="008A0C1E" w:rsidRPr="0000082E">
        <w:rPr>
          <w:rFonts w:ascii="Times New Roman" w:hAnsi="Times New Roman" w:cs="Times New Roman"/>
          <w:spacing w:val="-8"/>
          <w:sz w:val="28"/>
          <w:szCs w:val="28"/>
        </w:rPr>
        <w:t xml:space="preserve"> </w:t>
      </w:r>
      <w:r w:rsidR="00D7754D" w:rsidRPr="0000082E">
        <w:rPr>
          <w:rFonts w:ascii="Times New Roman" w:hAnsi="Times New Roman" w:cs="Times New Roman"/>
          <w:spacing w:val="-8"/>
          <w:sz w:val="28"/>
          <w:szCs w:val="28"/>
        </w:rPr>
        <w:t>о градостроительной деятельности</w:t>
      </w:r>
      <w:r w:rsidR="00D7754D" w:rsidRPr="00C73416">
        <w:rPr>
          <w:rFonts w:ascii="Times New Roman" w:hAnsi="Times New Roman" w:cs="Times New Roman"/>
          <w:sz w:val="28"/>
          <w:szCs w:val="28"/>
        </w:rPr>
        <w:t xml:space="preserve"> </w:t>
      </w:r>
      <w:r w:rsidR="000D269E" w:rsidRPr="00C73416">
        <w:rPr>
          <w:rFonts w:ascii="Times New Roman" w:hAnsi="Times New Roman" w:cs="Times New Roman"/>
          <w:sz w:val="28"/>
          <w:szCs w:val="28"/>
        </w:rPr>
        <w:t>направляется</w:t>
      </w:r>
      <w:r w:rsidR="008C7FEC" w:rsidRPr="00C73416">
        <w:rPr>
          <w:rFonts w:ascii="Times New Roman" w:hAnsi="Times New Roman" w:cs="Times New Roman"/>
          <w:sz w:val="28"/>
          <w:szCs w:val="28"/>
        </w:rPr>
        <w:t xml:space="preserve"> </w:t>
      </w:r>
      <w:proofErr w:type="gramStart"/>
      <w:r w:rsidR="008C7FEC" w:rsidRPr="00C73416">
        <w:rPr>
          <w:rFonts w:ascii="Times New Roman" w:hAnsi="Times New Roman" w:cs="Times New Roman"/>
          <w:sz w:val="28"/>
          <w:szCs w:val="28"/>
        </w:rPr>
        <w:t>в</w:t>
      </w:r>
      <w:proofErr w:type="gramEnd"/>
      <w:r w:rsidR="000D269E" w:rsidRPr="00C73416">
        <w:rPr>
          <w:rFonts w:ascii="Times New Roman" w:hAnsi="Times New Roman" w:cs="Times New Roman"/>
          <w:sz w:val="28"/>
          <w:szCs w:val="28"/>
        </w:rPr>
        <w:t>:</w:t>
      </w:r>
    </w:p>
    <w:p w:rsidR="008C4D77" w:rsidRPr="00C73416" w:rsidRDefault="008C7FEC" w:rsidP="00C73416">
      <w:pPr>
        <w:pStyle w:val="ConsPlusNormal"/>
        <w:ind w:firstLine="709"/>
        <w:jc w:val="both"/>
        <w:rPr>
          <w:rFonts w:ascii="Times New Roman" w:hAnsi="Times New Roman" w:cs="Times New Roman"/>
          <w:sz w:val="28"/>
          <w:szCs w:val="28"/>
        </w:rPr>
      </w:pPr>
      <w:r w:rsidRPr="0000082E">
        <w:rPr>
          <w:rFonts w:ascii="Times New Roman" w:hAnsi="Times New Roman" w:cs="Times New Roman"/>
          <w:spacing w:val="-6"/>
          <w:sz w:val="28"/>
          <w:szCs w:val="28"/>
        </w:rPr>
        <w:t xml:space="preserve">1) </w:t>
      </w:r>
      <w:r w:rsidR="008C4D77" w:rsidRPr="0000082E">
        <w:rPr>
          <w:rFonts w:ascii="Times New Roman" w:hAnsi="Times New Roman" w:cs="Times New Roman"/>
          <w:spacing w:val="-6"/>
          <w:sz w:val="28"/>
          <w:szCs w:val="28"/>
        </w:rPr>
        <w:t>Управле</w:t>
      </w:r>
      <w:r w:rsidR="002F2C81" w:rsidRPr="0000082E">
        <w:rPr>
          <w:rFonts w:ascii="Times New Roman" w:hAnsi="Times New Roman" w:cs="Times New Roman"/>
          <w:spacing w:val="-6"/>
          <w:sz w:val="28"/>
          <w:szCs w:val="28"/>
        </w:rPr>
        <w:t>ние Федеральной службы</w:t>
      </w:r>
      <w:r w:rsidR="008C4D77" w:rsidRPr="0000082E">
        <w:rPr>
          <w:rFonts w:ascii="Times New Roman" w:hAnsi="Times New Roman" w:cs="Times New Roman"/>
          <w:spacing w:val="-6"/>
          <w:sz w:val="28"/>
          <w:szCs w:val="28"/>
        </w:rPr>
        <w:t xml:space="preserve"> государственной регистрации, кадастра</w:t>
      </w:r>
      <w:r w:rsidR="008C4D77" w:rsidRPr="00C73416">
        <w:rPr>
          <w:rFonts w:ascii="Times New Roman" w:hAnsi="Times New Roman" w:cs="Times New Roman"/>
          <w:sz w:val="28"/>
          <w:szCs w:val="28"/>
        </w:rPr>
        <w:t xml:space="preserve"> и картографии </w:t>
      </w:r>
      <w:r w:rsidRPr="00C73416">
        <w:rPr>
          <w:rFonts w:ascii="Times New Roman" w:hAnsi="Times New Roman" w:cs="Times New Roman"/>
          <w:sz w:val="28"/>
          <w:szCs w:val="28"/>
        </w:rPr>
        <w:t xml:space="preserve">по </w:t>
      </w:r>
      <w:r w:rsidR="008C4D77" w:rsidRPr="00C73416">
        <w:rPr>
          <w:rFonts w:ascii="Times New Roman" w:hAnsi="Times New Roman" w:cs="Times New Roman"/>
          <w:sz w:val="28"/>
          <w:szCs w:val="28"/>
        </w:rPr>
        <w:t>Архангельской области и Ненецкому автономному округу</w:t>
      </w:r>
      <w:r w:rsidR="00C755A5" w:rsidRPr="00C73416">
        <w:rPr>
          <w:rFonts w:ascii="Times New Roman" w:hAnsi="Times New Roman" w:cs="Times New Roman"/>
          <w:sz w:val="28"/>
          <w:szCs w:val="28"/>
        </w:rPr>
        <w:t>;</w:t>
      </w:r>
    </w:p>
    <w:p w:rsidR="00D7754D" w:rsidRPr="00C73416" w:rsidRDefault="008C4D77" w:rsidP="002C07C1">
      <w:pPr>
        <w:widowControl w:val="0"/>
        <w:autoSpaceDE w:val="0"/>
        <w:autoSpaceDN w:val="0"/>
        <w:spacing w:line="230" w:lineRule="auto"/>
        <w:ind w:firstLine="709"/>
        <w:jc w:val="both"/>
        <w:rPr>
          <w:sz w:val="28"/>
          <w:szCs w:val="28"/>
        </w:rPr>
      </w:pPr>
      <w:r w:rsidRPr="00C73416">
        <w:rPr>
          <w:sz w:val="28"/>
          <w:szCs w:val="28"/>
        </w:rPr>
        <w:t>2</w:t>
      </w:r>
      <w:r w:rsidR="00D7754D" w:rsidRPr="00C73416">
        <w:rPr>
          <w:sz w:val="28"/>
          <w:szCs w:val="28"/>
        </w:rPr>
        <w:t xml:space="preserve">) </w:t>
      </w:r>
      <w:r w:rsidR="000D269E" w:rsidRPr="00C73416">
        <w:rPr>
          <w:sz w:val="28"/>
          <w:szCs w:val="28"/>
        </w:rPr>
        <w:t xml:space="preserve">инспекцию Государственного строительного надзора Архангельской </w:t>
      </w:r>
      <w:r w:rsidR="000D269E" w:rsidRPr="0000082E">
        <w:rPr>
          <w:spacing w:val="-8"/>
          <w:sz w:val="28"/>
          <w:szCs w:val="28"/>
        </w:rPr>
        <w:t>области</w:t>
      </w:r>
      <w:r w:rsidR="00D7754D" w:rsidRPr="0000082E">
        <w:rPr>
          <w:spacing w:val="-8"/>
          <w:sz w:val="28"/>
          <w:szCs w:val="28"/>
        </w:rPr>
        <w:t>, в случае направления застройщику указанного уведомления по основанию,</w:t>
      </w:r>
      <w:r w:rsidR="00D7754D" w:rsidRPr="00C73416">
        <w:rPr>
          <w:sz w:val="28"/>
          <w:szCs w:val="28"/>
        </w:rPr>
        <w:t xml:space="preserve"> предусмотренному </w:t>
      </w:r>
      <w:r w:rsidR="000D269E" w:rsidRPr="00C73416">
        <w:rPr>
          <w:sz w:val="28"/>
          <w:szCs w:val="28"/>
        </w:rPr>
        <w:t>подпункт</w:t>
      </w:r>
      <w:r w:rsidR="0000082E">
        <w:rPr>
          <w:sz w:val="28"/>
          <w:szCs w:val="28"/>
        </w:rPr>
        <w:t>ами</w:t>
      </w:r>
      <w:r w:rsidR="000D269E" w:rsidRPr="00C73416">
        <w:rPr>
          <w:sz w:val="28"/>
          <w:szCs w:val="28"/>
        </w:rPr>
        <w:t xml:space="preserve"> </w:t>
      </w:r>
      <w:r w:rsidR="00D7754D" w:rsidRPr="00C73416">
        <w:rPr>
          <w:sz w:val="28"/>
          <w:szCs w:val="28"/>
        </w:rPr>
        <w:t>1</w:t>
      </w:r>
      <w:r w:rsidR="000D269E" w:rsidRPr="00C73416">
        <w:rPr>
          <w:sz w:val="28"/>
          <w:szCs w:val="28"/>
        </w:rPr>
        <w:t xml:space="preserve"> и 2 </w:t>
      </w:r>
      <w:r w:rsidR="00264857" w:rsidRPr="00C73416">
        <w:rPr>
          <w:sz w:val="28"/>
          <w:szCs w:val="28"/>
        </w:rPr>
        <w:t xml:space="preserve">пункта </w:t>
      </w:r>
      <w:r w:rsidR="000D269E" w:rsidRPr="00C73416">
        <w:rPr>
          <w:sz w:val="28"/>
          <w:szCs w:val="28"/>
        </w:rPr>
        <w:t>3.2.4</w:t>
      </w:r>
      <w:r w:rsidR="00D7754D" w:rsidRPr="00C73416">
        <w:rPr>
          <w:sz w:val="28"/>
          <w:szCs w:val="28"/>
        </w:rPr>
        <w:t xml:space="preserve"> </w:t>
      </w:r>
      <w:r w:rsidR="00760A20">
        <w:rPr>
          <w:sz w:val="28"/>
          <w:szCs w:val="28"/>
        </w:rPr>
        <w:t>подраздела</w:t>
      </w:r>
      <w:r w:rsidR="00264857" w:rsidRPr="00C73416">
        <w:rPr>
          <w:sz w:val="28"/>
          <w:szCs w:val="28"/>
        </w:rPr>
        <w:t xml:space="preserve"> 3.2 </w:t>
      </w:r>
      <w:r w:rsidR="00760A20">
        <w:rPr>
          <w:spacing w:val="-4"/>
          <w:sz w:val="28"/>
          <w:szCs w:val="28"/>
        </w:rPr>
        <w:t xml:space="preserve">раздела </w:t>
      </w:r>
      <w:r w:rsidR="002C07C1">
        <w:rPr>
          <w:spacing w:val="-4"/>
          <w:sz w:val="28"/>
          <w:szCs w:val="28"/>
        </w:rPr>
        <w:t>3</w:t>
      </w:r>
      <w:r w:rsidR="00760A20">
        <w:rPr>
          <w:spacing w:val="-4"/>
          <w:sz w:val="28"/>
          <w:szCs w:val="28"/>
        </w:rPr>
        <w:t xml:space="preserve"> </w:t>
      </w:r>
      <w:r w:rsidR="004A01F6" w:rsidRPr="00C73416">
        <w:rPr>
          <w:sz w:val="28"/>
          <w:szCs w:val="28"/>
        </w:rPr>
        <w:t>настоящего административного регламента</w:t>
      </w:r>
      <w:r w:rsidR="00D7754D" w:rsidRPr="00C73416">
        <w:rPr>
          <w:sz w:val="28"/>
          <w:szCs w:val="28"/>
        </w:rPr>
        <w:t>;</w:t>
      </w:r>
    </w:p>
    <w:p w:rsidR="00D7754D" w:rsidRPr="00C73416" w:rsidRDefault="008C4D77" w:rsidP="002C07C1">
      <w:pPr>
        <w:widowControl w:val="0"/>
        <w:autoSpaceDE w:val="0"/>
        <w:autoSpaceDN w:val="0"/>
        <w:spacing w:line="230" w:lineRule="auto"/>
        <w:ind w:firstLine="709"/>
        <w:jc w:val="both"/>
        <w:rPr>
          <w:sz w:val="28"/>
          <w:szCs w:val="28"/>
        </w:rPr>
      </w:pPr>
      <w:r w:rsidRPr="00C73416">
        <w:rPr>
          <w:sz w:val="28"/>
          <w:szCs w:val="28"/>
        </w:rPr>
        <w:t>3</w:t>
      </w:r>
      <w:r w:rsidR="008C7FEC" w:rsidRPr="00C73416">
        <w:rPr>
          <w:sz w:val="28"/>
          <w:szCs w:val="28"/>
        </w:rPr>
        <w:t xml:space="preserve">) </w:t>
      </w:r>
      <w:r w:rsidR="00264857" w:rsidRPr="00C73416">
        <w:rPr>
          <w:sz w:val="28"/>
          <w:szCs w:val="28"/>
        </w:rPr>
        <w:t xml:space="preserve">инспекцию по охране объектов культурного наследия Архангельской </w:t>
      </w:r>
      <w:r w:rsidR="00264857" w:rsidRPr="0000082E">
        <w:rPr>
          <w:spacing w:val="-8"/>
          <w:sz w:val="28"/>
          <w:szCs w:val="28"/>
        </w:rPr>
        <w:lastRenderedPageBreak/>
        <w:t>области</w:t>
      </w:r>
      <w:r w:rsidR="00D7754D" w:rsidRPr="0000082E">
        <w:rPr>
          <w:spacing w:val="-8"/>
          <w:sz w:val="28"/>
          <w:szCs w:val="28"/>
        </w:rPr>
        <w:t>, в случае направления застройщику указанного уведомления по основанию,</w:t>
      </w:r>
      <w:r w:rsidR="00D7754D" w:rsidRPr="00C73416">
        <w:rPr>
          <w:sz w:val="28"/>
          <w:szCs w:val="28"/>
        </w:rPr>
        <w:t xml:space="preserve"> предусмотренному </w:t>
      </w:r>
      <w:r w:rsidR="00264857" w:rsidRPr="00C73416">
        <w:rPr>
          <w:sz w:val="28"/>
          <w:szCs w:val="28"/>
        </w:rPr>
        <w:t>подпунктом</w:t>
      </w:r>
      <w:r w:rsidR="008A0C1E" w:rsidRPr="00C73416">
        <w:rPr>
          <w:sz w:val="28"/>
          <w:szCs w:val="28"/>
        </w:rPr>
        <w:t xml:space="preserve"> </w:t>
      </w:r>
      <w:r w:rsidR="00760A20">
        <w:rPr>
          <w:sz w:val="28"/>
          <w:szCs w:val="28"/>
        </w:rPr>
        <w:t xml:space="preserve">2 </w:t>
      </w:r>
      <w:r w:rsidR="00264857" w:rsidRPr="00C73416">
        <w:rPr>
          <w:sz w:val="28"/>
          <w:szCs w:val="28"/>
        </w:rPr>
        <w:t xml:space="preserve">пункта 3.2.4 </w:t>
      </w:r>
      <w:r w:rsidR="00760A20">
        <w:rPr>
          <w:sz w:val="28"/>
          <w:szCs w:val="28"/>
        </w:rPr>
        <w:t>подраздела</w:t>
      </w:r>
      <w:r w:rsidR="00760A20" w:rsidRPr="00C73416">
        <w:rPr>
          <w:sz w:val="28"/>
          <w:szCs w:val="28"/>
        </w:rPr>
        <w:t xml:space="preserve"> 3.2 </w:t>
      </w:r>
      <w:r w:rsidR="00760A20">
        <w:rPr>
          <w:spacing w:val="-4"/>
          <w:sz w:val="28"/>
          <w:szCs w:val="28"/>
        </w:rPr>
        <w:t xml:space="preserve">раздела </w:t>
      </w:r>
      <w:r w:rsidR="002C07C1">
        <w:rPr>
          <w:spacing w:val="-4"/>
          <w:sz w:val="28"/>
          <w:szCs w:val="28"/>
        </w:rPr>
        <w:t>3</w:t>
      </w:r>
      <w:r w:rsidR="00760A20">
        <w:rPr>
          <w:spacing w:val="-4"/>
          <w:sz w:val="28"/>
          <w:szCs w:val="28"/>
        </w:rPr>
        <w:t xml:space="preserve"> </w:t>
      </w:r>
      <w:r w:rsidR="004A01F6" w:rsidRPr="00C73416">
        <w:rPr>
          <w:sz w:val="28"/>
          <w:szCs w:val="28"/>
        </w:rPr>
        <w:t>настоящего административного регламента</w:t>
      </w:r>
      <w:r w:rsidR="00D7754D" w:rsidRPr="00C73416">
        <w:rPr>
          <w:sz w:val="28"/>
          <w:szCs w:val="28"/>
        </w:rPr>
        <w:t>;</w:t>
      </w:r>
    </w:p>
    <w:p w:rsidR="004814BC" w:rsidRPr="00C73416" w:rsidRDefault="008C4D77" w:rsidP="002C07C1">
      <w:pPr>
        <w:widowControl w:val="0"/>
        <w:autoSpaceDE w:val="0"/>
        <w:autoSpaceDN w:val="0"/>
        <w:spacing w:line="230" w:lineRule="auto"/>
        <w:ind w:firstLine="709"/>
        <w:jc w:val="both"/>
        <w:rPr>
          <w:sz w:val="28"/>
          <w:szCs w:val="28"/>
        </w:rPr>
      </w:pPr>
      <w:r w:rsidRPr="00C73416">
        <w:rPr>
          <w:sz w:val="28"/>
          <w:szCs w:val="28"/>
        </w:rPr>
        <w:t>4</w:t>
      </w:r>
      <w:r w:rsidR="00D7754D" w:rsidRPr="00C73416">
        <w:rPr>
          <w:sz w:val="28"/>
          <w:szCs w:val="28"/>
        </w:rPr>
        <w:t>)</w:t>
      </w:r>
      <w:r w:rsidR="00AC1160">
        <w:rPr>
          <w:sz w:val="28"/>
          <w:szCs w:val="28"/>
        </w:rPr>
        <w:t xml:space="preserve"> комитет по управлению муниципальным имуществом и земельным отношениям администрации муниципального образования «Приморский муниципальный район»</w:t>
      </w:r>
      <w:r w:rsidR="00D7754D" w:rsidRPr="00C73416">
        <w:rPr>
          <w:sz w:val="28"/>
          <w:szCs w:val="28"/>
        </w:rPr>
        <w:t xml:space="preserve">, в случае направления застройщику указанного уведомления по основанию, предусмотренному </w:t>
      </w:r>
      <w:r w:rsidRPr="00C73416">
        <w:rPr>
          <w:sz w:val="28"/>
          <w:szCs w:val="28"/>
        </w:rPr>
        <w:t>подпункт</w:t>
      </w:r>
      <w:r w:rsidR="0000082E">
        <w:rPr>
          <w:sz w:val="28"/>
          <w:szCs w:val="28"/>
        </w:rPr>
        <w:t>ами</w:t>
      </w:r>
      <w:r w:rsidR="00760A20">
        <w:rPr>
          <w:sz w:val="28"/>
          <w:szCs w:val="28"/>
        </w:rPr>
        <w:t xml:space="preserve"> 3 и 4 </w:t>
      </w:r>
      <w:r w:rsidRPr="00C73416">
        <w:rPr>
          <w:sz w:val="28"/>
          <w:szCs w:val="28"/>
        </w:rPr>
        <w:t xml:space="preserve">пункта 3.2.4 </w:t>
      </w:r>
      <w:r w:rsidR="00760A20">
        <w:rPr>
          <w:sz w:val="28"/>
          <w:szCs w:val="28"/>
        </w:rPr>
        <w:t>подраздела</w:t>
      </w:r>
      <w:r w:rsidR="00760A20" w:rsidRPr="00C73416">
        <w:rPr>
          <w:sz w:val="28"/>
          <w:szCs w:val="28"/>
        </w:rPr>
        <w:t xml:space="preserve"> 3.2 </w:t>
      </w:r>
      <w:r w:rsidR="00760A20">
        <w:rPr>
          <w:spacing w:val="-4"/>
          <w:sz w:val="28"/>
          <w:szCs w:val="28"/>
        </w:rPr>
        <w:t xml:space="preserve">раздела </w:t>
      </w:r>
      <w:r w:rsidR="002C07C1">
        <w:rPr>
          <w:spacing w:val="-4"/>
          <w:sz w:val="28"/>
          <w:szCs w:val="28"/>
        </w:rPr>
        <w:t>3</w:t>
      </w:r>
      <w:r w:rsidR="00760A20">
        <w:rPr>
          <w:spacing w:val="-4"/>
          <w:sz w:val="28"/>
          <w:szCs w:val="28"/>
        </w:rPr>
        <w:t xml:space="preserve"> </w:t>
      </w:r>
      <w:r w:rsidR="004A01F6" w:rsidRPr="00C73416">
        <w:rPr>
          <w:sz w:val="28"/>
          <w:szCs w:val="28"/>
        </w:rPr>
        <w:t>настоящего административного регламента</w:t>
      </w:r>
      <w:r w:rsidR="008C7FEC" w:rsidRPr="00C73416">
        <w:rPr>
          <w:sz w:val="28"/>
          <w:szCs w:val="28"/>
        </w:rPr>
        <w:t>.</w:t>
      </w:r>
    </w:p>
    <w:p w:rsidR="004814BC" w:rsidRPr="00C73416" w:rsidRDefault="005850C0" w:rsidP="002C07C1">
      <w:pPr>
        <w:widowControl w:val="0"/>
        <w:autoSpaceDE w:val="0"/>
        <w:autoSpaceDN w:val="0"/>
        <w:spacing w:line="230" w:lineRule="auto"/>
        <w:ind w:firstLine="709"/>
        <w:jc w:val="both"/>
        <w:rPr>
          <w:sz w:val="28"/>
          <w:szCs w:val="28"/>
        </w:rPr>
      </w:pPr>
      <w:r>
        <w:rPr>
          <w:sz w:val="28"/>
          <w:szCs w:val="28"/>
        </w:rPr>
        <w:t>3.2.8</w:t>
      </w:r>
      <w:r w:rsidR="004814BC" w:rsidRPr="00067EF6">
        <w:rPr>
          <w:sz w:val="28"/>
          <w:szCs w:val="28"/>
        </w:rPr>
        <w:t xml:space="preserve">. </w:t>
      </w:r>
      <w:proofErr w:type="gramStart"/>
      <w:r w:rsidR="008C4D77" w:rsidRPr="00067EF6">
        <w:rPr>
          <w:sz w:val="28"/>
          <w:szCs w:val="28"/>
        </w:rPr>
        <w:t>Муниципальный служащий</w:t>
      </w:r>
      <w:r w:rsidR="00AC1160">
        <w:rPr>
          <w:sz w:val="28"/>
          <w:szCs w:val="28"/>
        </w:rPr>
        <w:t xml:space="preserve"> Отдела</w:t>
      </w:r>
      <w:r w:rsidR="008C4D77" w:rsidRPr="00067EF6">
        <w:rPr>
          <w:sz w:val="28"/>
          <w:szCs w:val="28"/>
        </w:rPr>
        <w:t xml:space="preserve">, ответственный </w:t>
      </w:r>
      <w:r w:rsidR="00067EF6">
        <w:rPr>
          <w:sz w:val="28"/>
          <w:szCs w:val="28"/>
        </w:rPr>
        <w:br/>
      </w:r>
      <w:r w:rsidR="008C4D77" w:rsidRPr="00067EF6">
        <w:rPr>
          <w:sz w:val="28"/>
          <w:szCs w:val="28"/>
        </w:rPr>
        <w:t xml:space="preserve">за </w:t>
      </w:r>
      <w:r w:rsidR="0056138E" w:rsidRPr="00067EF6">
        <w:rPr>
          <w:sz w:val="28"/>
          <w:szCs w:val="28"/>
        </w:rPr>
        <w:t>рассмотрение</w:t>
      </w:r>
      <w:r w:rsidR="0056138E" w:rsidRPr="0000082E">
        <w:rPr>
          <w:spacing w:val="-2"/>
          <w:sz w:val="28"/>
          <w:szCs w:val="28"/>
        </w:rPr>
        <w:t xml:space="preserve"> вопроса</w:t>
      </w:r>
      <w:r w:rsidR="0056138E" w:rsidRPr="00C73416">
        <w:rPr>
          <w:sz w:val="28"/>
          <w:szCs w:val="28"/>
        </w:rPr>
        <w:t xml:space="preserve"> </w:t>
      </w:r>
      <w:r w:rsidR="0056138E" w:rsidRPr="0000082E">
        <w:rPr>
          <w:spacing w:val="-4"/>
          <w:sz w:val="28"/>
          <w:szCs w:val="28"/>
        </w:rPr>
        <w:t>о выдаче уведомления</w:t>
      </w:r>
      <w:r w:rsidR="004814BC" w:rsidRPr="0000082E">
        <w:rPr>
          <w:spacing w:val="-4"/>
          <w:sz w:val="28"/>
          <w:szCs w:val="28"/>
        </w:rPr>
        <w:t>, в срок не позднее семи рабочих дней с даты поступления</w:t>
      </w:r>
      <w:r w:rsidR="004814BC" w:rsidRPr="00C73416">
        <w:rPr>
          <w:sz w:val="28"/>
          <w:szCs w:val="28"/>
        </w:rPr>
        <w:t xml:space="preserve"> от застройщика уведомления об окончании строительства при отсутствии предусмотренных </w:t>
      </w:r>
      <w:proofErr w:type="spellStart"/>
      <w:r w:rsidR="008C4D77" w:rsidRPr="00C73416">
        <w:rPr>
          <w:sz w:val="28"/>
          <w:szCs w:val="28"/>
        </w:rPr>
        <w:t>ГрК</w:t>
      </w:r>
      <w:proofErr w:type="spellEnd"/>
      <w:r w:rsidR="008C4D77" w:rsidRPr="00C73416">
        <w:rPr>
          <w:sz w:val="28"/>
          <w:szCs w:val="28"/>
        </w:rPr>
        <w:t xml:space="preserve"> РФ</w:t>
      </w:r>
      <w:r w:rsidR="004814BC" w:rsidRPr="00C73416">
        <w:rPr>
          <w:sz w:val="28"/>
          <w:szCs w:val="28"/>
        </w:rPr>
        <w:t xml:space="preserve"> оснований для направления застройщику </w:t>
      </w:r>
      <w:r w:rsidR="004814BC" w:rsidRPr="0000082E">
        <w:rPr>
          <w:spacing w:val="-6"/>
          <w:sz w:val="28"/>
          <w:szCs w:val="28"/>
        </w:rPr>
        <w:t>уведомления о несоответствии построенных объекта индивидуального жилищного</w:t>
      </w:r>
      <w:r w:rsidR="004814BC" w:rsidRPr="00C73416">
        <w:rPr>
          <w:sz w:val="28"/>
          <w:szCs w:val="28"/>
        </w:rPr>
        <w:t xml:space="preserve"> строительства или садового дома требованиям законодательства о градостроительной деятельности обязан направить</w:t>
      </w:r>
      <w:r w:rsidR="008A0C1E" w:rsidRPr="00C73416">
        <w:rPr>
          <w:sz w:val="28"/>
          <w:szCs w:val="28"/>
        </w:rPr>
        <w:t xml:space="preserve"> </w:t>
      </w:r>
      <w:r w:rsidR="00067EF6">
        <w:rPr>
          <w:sz w:val="28"/>
          <w:szCs w:val="28"/>
        </w:rPr>
        <w:br/>
      </w:r>
      <w:r w:rsidR="004814BC" w:rsidRPr="00C73416">
        <w:rPr>
          <w:sz w:val="28"/>
          <w:szCs w:val="28"/>
        </w:rPr>
        <w:t xml:space="preserve">в </w:t>
      </w:r>
      <w:r w:rsidR="002F2C81" w:rsidRPr="00C73416">
        <w:rPr>
          <w:sz w:val="28"/>
          <w:szCs w:val="28"/>
        </w:rPr>
        <w:t>Управление Федеральной службы</w:t>
      </w:r>
      <w:r w:rsidR="00C755A5" w:rsidRPr="00C73416">
        <w:rPr>
          <w:sz w:val="28"/>
          <w:szCs w:val="28"/>
        </w:rPr>
        <w:t xml:space="preserve"> государственной регистрации, кадастра</w:t>
      </w:r>
      <w:proofErr w:type="gramEnd"/>
      <w:r w:rsidR="008A0C1E" w:rsidRPr="00C73416">
        <w:rPr>
          <w:sz w:val="28"/>
          <w:szCs w:val="28"/>
        </w:rPr>
        <w:t xml:space="preserve"> </w:t>
      </w:r>
      <w:r w:rsidR="00067EF6">
        <w:rPr>
          <w:sz w:val="28"/>
          <w:szCs w:val="28"/>
        </w:rPr>
        <w:br/>
      </w:r>
      <w:proofErr w:type="gramStart"/>
      <w:r w:rsidR="00C755A5" w:rsidRPr="00C73416">
        <w:rPr>
          <w:sz w:val="28"/>
          <w:szCs w:val="28"/>
        </w:rPr>
        <w:t xml:space="preserve">и картографии </w:t>
      </w:r>
      <w:r w:rsidR="008C7FEC" w:rsidRPr="00C73416">
        <w:rPr>
          <w:sz w:val="28"/>
          <w:szCs w:val="28"/>
        </w:rPr>
        <w:t xml:space="preserve">по </w:t>
      </w:r>
      <w:r w:rsidR="00C755A5" w:rsidRPr="00C73416">
        <w:rPr>
          <w:sz w:val="28"/>
          <w:szCs w:val="28"/>
        </w:rPr>
        <w:t>Архангельской области и Ненецкому автономному округу</w:t>
      </w:r>
      <w:r w:rsidR="008A0C1E" w:rsidRPr="00C73416">
        <w:rPr>
          <w:sz w:val="28"/>
          <w:szCs w:val="28"/>
        </w:rPr>
        <w:t xml:space="preserve"> </w:t>
      </w:r>
      <w:r w:rsidR="004814BC" w:rsidRPr="00067EF6">
        <w:rPr>
          <w:spacing w:val="-4"/>
          <w:sz w:val="28"/>
          <w:szCs w:val="28"/>
        </w:rPr>
        <w:t>заявление о государственном кадастровом учете и государственной регистрации</w:t>
      </w:r>
      <w:r w:rsidR="004814BC" w:rsidRPr="00C73416">
        <w:rPr>
          <w:sz w:val="28"/>
          <w:szCs w:val="28"/>
        </w:rPr>
        <w:t xml:space="preserve">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w:t>
      </w:r>
      <w:proofErr w:type="gramEnd"/>
      <w:r w:rsidR="004814BC" w:rsidRPr="00C73416">
        <w:rPr>
          <w:sz w:val="28"/>
          <w:szCs w:val="28"/>
        </w:rPr>
        <w:t xml:space="preserve"> дом, принадлежит двум и более гражданам на праве общей долевой собственности или передан </w:t>
      </w:r>
      <w:r w:rsidR="00067EF6">
        <w:rPr>
          <w:sz w:val="28"/>
          <w:szCs w:val="28"/>
        </w:rPr>
        <w:br/>
      </w:r>
      <w:r w:rsidR="004814BC" w:rsidRPr="00C73416">
        <w:rPr>
          <w:sz w:val="28"/>
          <w:szCs w:val="28"/>
        </w:rPr>
        <w:t xml:space="preserve">в аренду </w:t>
      </w:r>
      <w:proofErr w:type="gramStart"/>
      <w:r w:rsidR="004814BC" w:rsidRPr="00C73416">
        <w:rPr>
          <w:sz w:val="28"/>
          <w:szCs w:val="28"/>
        </w:rPr>
        <w:t>со</w:t>
      </w:r>
      <w:proofErr w:type="gramEnd"/>
      <w:r w:rsidR="004814BC" w:rsidRPr="00C73416">
        <w:rPr>
          <w:sz w:val="28"/>
          <w:szCs w:val="28"/>
        </w:rPr>
        <w:t xml:space="preserve"> множественностью лиц на стороне арендатора, также заключенное </w:t>
      </w:r>
      <w:r w:rsidR="004814BC" w:rsidRPr="00067EF6">
        <w:rPr>
          <w:spacing w:val="-4"/>
          <w:sz w:val="28"/>
          <w:szCs w:val="28"/>
        </w:rPr>
        <w:t>между правообладателями такого земельного участка соглашение об определении</w:t>
      </w:r>
      <w:r w:rsidR="004814BC" w:rsidRPr="00C73416">
        <w:rPr>
          <w:sz w:val="28"/>
          <w:szCs w:val="28"/>
        </w:rPr>
        <w:t xml:space="preserve"> их долей в праве общей долевой собственности на построенные или реконструированные объект индивидуального жилищного строительства или садовый дом) </w:t>
      </w:r>
      <w:r w:rsidR="00356E96" w:rsidRPr="00C73416">
        <w:rPr>
          <w:sz w:val="28"/>
          <w:szCs w:val="28"/>
        </w:rPr>
        <w:t xml:space="preserve">(далее – заявление о государственном кадастровом учете) </w:t>
      </w:r>
      <w:r w:rsidR="004814BC" w:rsidRPr="00C73416">
        <w:rPr>
          <w:sz w:val="28"/>
          <w:szCs w:val="28"/>
        </w:rPr>
        <w:t>посредством отправления в электронной форме</w:t>
      </w:r>
      <w:r w:rsidR="004814BC" w:rsidRPr="0000082E">
        <w:rPr>
          <w:spacing w:val="-4"/>
          <w:sz w:val="28"/>
          <w:szCs w:val="28"/>
        </w:rPr>
        <w:t>.</w:t>
      </w:r>
      <w:r w:rsidR="008A0C1E" w:rsidRPr="0000082E">
        <w:rPr>
          <w:spacing w:val="-4"/>
          <w:sz w:val="28"/>
          <w:szCs w:val="28"/>
        </w:rPr>
        <w:t xml:space="preserve"> </w:t>
      </w:r>
      <w:r w:rsidR="004814BC" w:rsidRPr="0000082E">
        <w:rPr>
          <w:spacing w:val="-4"/>
          <w:sz w:val="28"/>
          <w:szCs w:val="28"/>
        </w:rPr>
        <w:t>В случае</w:t>
      </w:r>
      <w:r w:rsidR="004814BC" w:rsidRPr="00C73416">
        <w:rPr>
          <w:sz w:val="28"/>
          <w:szCs w:val="28"/>
        </w:rPr>
        <w:t xml:space="preserve"> </w:t>
      </w:r>
      <w:proofErr w:type="spellStart"/>
      <w:r w:rsidR="004814BC" w:rsidRPr="00067EF6">
        <w:rPr>
          <w:spacing w:val="-6"/>
          <w:sz w:val="28"/>
          <w:szCs w:val="28"/>
        </w:rPr>
        <w:t>ненаправления</w:t>
      </w:r>
      <w:proofErr w:type="spellEnd"/>
      <w:r w:rsidR="004814BC" w:rsidRPr="00067EF6">
        <w:rPr>
          <w:spacing w:val="-6"/>
          <w:sz w:val="28"/>
          <w:szCs w:val="28"/>
        </w:rPr>
        <w:t xml:space="preserve"> в установленный срок</w:t>
      </w:r>
      <w:r>
        <w:rPr>
          <w:spacing w:val="-6"/>
          <w:sz w:val="28"/>
          <w:szCs w:val="28"/>
        </w:rPr>
        <w:t xml:space="preserve"> Администрацией</w:t>
      </w:r>
      <w:r w:rsidR="005A1D95" w:rsidRPr="00067EF6">
        <w:rPr>
          <w:spacing w:val="-6"/>
          <w:sz w:val="28"/>
          <w:szCs w:val="28"/>
        </w:rPr>
        <w:t xml:space="preserve"> </w:t>
      </w:r>
      <w:r w:rsidR="004814BC" w:rsidRPr="00C73416">
        <w:rPr>
          <w:sz w:val="28"/>
          <w:szCs w:val="28"/>
        </w:rPr>
        <w:t>заявления</w:t>
      </w:r>
      <w:r w:rsidR="00356E96" w:rsidRPr="00C73416">
        <w:rPr>
          <w:sz w:val="28"/>
          <w:szCs w:val="28"/>
        </w:rPr>
        <w:t xml:space="preserve"> о государственном кадастром учете</w:t>
      </w:r>
      <w:r w:rsidR="004814BC" w:rsidRPr="00C73416">
        <w:rPr>
          <w:sz w:val="28"/>
          <w:szCs w:val="28"/>
        </w:rPr>
        <w:t xml:space="preserve"> застройщик вправе направить </w:t>
      </w:r>
      <w:r w:rsidR="00356E96" w:rsidRPr="00C73416">
        <w:rPr>
          <w:sz w:val="28"/>
          <w:szCs w:val="28"/>
        </w:rPr>
        <w:t>его в Управление</w:t>
      </w:r>
      <w:r w:rsidR="008A0C1E" w:rsidRPr="00C73416">
        <w:rPr>
          <w:sz w:val="28"/>
          <w:szCs w:val="28"/>
        </w:rPr>
        <w:t xml:space="preserve"> </w:t>
      </w:r>
      <w:r w:rsidR="00356E96" w:rsidRPr="00C73416">
        <w:rPr>
          <w:sz w:val="28"/>
          <w:szCs w:val="28"/>
        </w:rPr>
        <w:t xml:space="preserve">Федеральной </w:t>
      </w:r>
      <w:r w:rsidR="00356E96" w:rsidRPr="0000082E">
        <w:rPr>
          <w:spacing w:val="-4"/>
          <w:sz w:val="28"/>
          <w:szCs w:val="28"/>
        </w:rPr>
        <w:t>службы государственной регистрации, кадастра и картографии по Архангельской</w:t>
      </w:r>
      <w:r w:rsidR="00356E96" w:rsidRPr="00C73416">
        <w:rPr>
          <w:sz w:val="28"/>
          <w:szCs w:val="28"/>
        </w:rPr>
        <w:t xml:space="preserve"> </w:t>
      </w:r>
      <w:r w:rsidR="00356E96" w:rsidRPr="0000082E">
        <w:rPr>
          <w:spacing w:val="-6"/>
          <w:sz w:val="28"/>
          <w:szCs w:val="28"/>
        </w:rPr>
        <w:t xml:space="preserve">области и Ненецкому автономному округу </w:t>
      </w:r>
      <w:r w:rsidR="004814BC" w:rsidRPr="0000082E">
        <w:rPr>
          <w:spacing w:val="-6"/>
          <w:sz w:val="28"/>
          <w:szCs w:val="28"/>
        </w:rPr>
        <w:t>самостоятельно. При этом уведомление</w:t>
      </w:r>
      <w:r w:rsidR="00356E96" w:rsidRPr="00C73416">
        <w:rPr>
          <w:sz w:val="28"/>
          <w:szCs w:val="28"/>
        </w:rPr>
        <w:t xml:space="preserve"> </w:t>
      </w:r>
      <w:r w:rsidR="00356E96" w:rsidRPr="004D5315">
        <w:rPr>
          <w:spacing w:val="-6"/>
          <w:sz w:val="28"/>
          <w:szCs w:val="28"/>
        </w:rPr>
        <w:t>об окончании строительства</w:t>
      </w:r>
      <w:r w:rsidR="004814BC" w:rsidRPr="004D5315">
        <w:rPr>
          <w:spacing w:val="-6"/>
          <w:sz w:val="28"/>
          <w:szCs w:val="28"/>
        </w:rPr>
        <w:t>, технический план, соглашение об определении долей</w:t>
      </w:r>
      <w:r w:rsidR="004814BC" w:rsidRPr="00C73416">
        <w:rPr>
          <w:sz w:val="28"/>
          <w:szCs w:val="28"/>
        </w:rPr>
        <w:t xml:space="preserve"> в праве общей долевой собственности запраши</w:t>
      </w:r>
      <w:r w:rsidR="00356E96" w:rsidRPr="00C73416">
        <w:rPr>
          <w:sz w:val="28"/>
          <w:szCs w:val="28"/>
        </w:rPr>
        <w:t xml:space="preserve">ваются Федеральной службы государственной регистрации, кадастра и картографии по Архангельской области и Ненецкому автономному округу </w:t>
      </w:r>
      <w:r w:rsidR="00067EF6">
        <w:rPr>
          <w:sz w:val="28"/>
          <w:szCs w:val="28"/>
        </w:rPr>
        <w:br/>
      </w:r>
      <w:r w:rsidR="004814BC" w:rsidRPr="00C73416">
        <w:rPr>
          <w:sz w:val="28"/>
          <w:szCs w:val="28"/>
        </w:rPr>
        <w:t xml:space="preserve">у </w:t>
      </w:r>
      <w:r w:rsidR="00356E96" w:rsidRPr="00C73416">
        <w:rPr>
          <w:sz w:val="28"/>
          <w:szCs w:val="28"/>
        </w:rPr>
        <w:t xml:space="preserve">Администрации </w:t>
      </w:r>
      <w:r w:rsidR="004814BC" w:rsidRPr="00C73416">
        <w:rPr>
          <w:sz w:val="28"/>
          <w:szCs w:val="28"/>
        </w:rPr>
        <w:t>по правилам, предусмотренным частью 2 статьи 33</w:t>
      </w:r>
      <w:r w:rsidR="005A1D95" w:rsidRPr="00C73416">
        <w:rPr>
          <w:sz w:val="28"/>
          <w:szCs w:val="28"/>
        </w:rPr>
        <w:t xml:space="preserve"> Федерального закона от 13 июля 2015 года № 218-ФЗ</w:t>
      </w:r>
      <w:r w:rsidR="004814BC" w:rsidRPr="00C73416">
        <w:rPr>
          <w:sz w:val="28"/>
          <w:szCs w:val="28"/>
        </w:rPr>
        <w:t>.</w:t>
      </w:r>
    </w:p>
    <w:p w:rsidR="00114FFC" w:rsidRDefault="00114FFC" w:rsidP="008A0C1E">
      <w:pPr>
        <w:pStyle w:val="Default"/>
        <w:jc w:val="center"/>
        <w:rPr>
          <w:bCs/>
          <w:sz w:val="28"/>
          <w:szCs w:val="28"/>
        </w:rPr>
      </w:pPr>
    </w:p>
    <w:p w:rsidR="004D5315" w:rsidRPr="00114FFC" w:rsidRDefault="00A03ED7" w:rsidP="008A0C1E">
      <w:pPr>
        <w:pStyle w:val="Default"/>
        <w:jc w:val="center"/>
        <w:rPr>
          <w:b/>
          <w:bCs/>
          <w:sz w:val="28"/>
          <w:szCs w:val="28"/>
        </w:rPr>
      </w:pPr>
      <w:r w:rsidRPr="00114FFC">
        <w:rPr>
          <w:b/>
          <w:bCs/>
          <w:sz w:val="28"/>
          <w:szCs w:val="28"/>
        </w:rPr>
        <w:t xml:space="preserve">3.3. Выдача заявителю результата </w:t>
      </w:r>
    </w:p>
    <w:p w:rsidR="00A03ED7" w:rsidRPr="00114FFC" w:rsidRDefault="00A03ED7" w:rsidP="008A0C1E">
      <w:pPr>
        <w:pStyle w:val="Default"/>
        <w:jc w:val="center"/>
        <w:rPr>
          <w:b/>
          <w:bCs/>
          <w:sz w:val="28"/>
          <w:szCs w:val="28"/>
        </w:rPr>
      </w:pPr>
      <w:r w:rsidRPr="00114FFC">
        <w:rPr>
          <w:b/>
          <w:bCs/>
          <w:sz w:val="28"/>
          <w:szCs w:val="28"/>
        </w:rPr>
        <w:t>предоставления</w:t>
      </w:r>
      <w:r w:rsidR="004D5315" w:rsidRPr="00114FFC">
        <w:rPr>
          <w:b/>
          <w:bCs/>
          <w:sz w:val="28"/>
          <w:szCs w:val="28"/>
        </w:rPr>
        <w:t xml:space="preserve"> </w:t>
      </w:r>
      <w:r w:rsidRPr="00114FFC">
        <w:rPr>
          <w:b/>
          <w:bCs/>
          <w:sz w:val="28"/>
          <w:szCs w:val="28"/>
        </w:rPr>
        <w:t>муниципальной услуги</w:t>
      </w:r>
    </w:p>
    <w:p w:rsidR="00A03ED7" w:rsidRPr="00114FFC" w:rsidRDefault="00A03ED7" w:rsidP="008A0C1E">
      <w:pPr>
        <w:pStyle w:val="Default"/>
        <w:jc w:val="center"/>
        <w:rPr>
          <w:b/>
          <w:sz w:val="28"/>
          <w:szCs w:val="28"/>
        </w:rPr>
      </w:pPr>
    </w:p>
    <w:p w:rsidR="00A03ED7" w:rsidRPr="008A0C1E" w:rsidRDefault="00A03ED7" w:rsidP="004D5315">
      <w:pPr>
        <w:pStyle w:val="Default"/>
        <w:ind w:firstLine="709"/>
        <w:jc w:val="both"/>
        <w:rPr>
          <w:sz w:val="28"/>
          <w:szCs w:val="28"/>
        </w:rPr>
      </w:pPr>
      <w:r w:rsidRPr="008A0C1E">
        <w:rPr>
          <w:sz w:val="28"/>
          <w:szCs w:val="28"/>
        </w:rPr>
        <w:t xml:space="preserve">3.3.1. Основанием для начала выполнения административной процедуры </w:t>
      </w:r>
      <w:r w:rsidRPr="00760A20">
        <w:rPr>
          <w:spacing w:val="-4"/>
          <w:sz w:val="28"/>
          <w:szCs w:val="28"/>
        </w:rPr>
        <w:t xml:space="preserve">является подписание документов, предусмотренных пунктом 3.2.6 </w:t>
      </w:r>
      <w:r w:rsidR="00760A20" w:rsidRPr="00760A20">
        <w:rPr>
          <w:spacing w:val="-4"/>
          <w:sz w:val="28"/>
          <w:szCs w:val="28"/>
        </w:rPr>
        <w:t>подраздела</w:t>
      </w:r>
      <w:r w:rsidR="00760A20" w:rsidRPr="00760A20">
        <w:rPr>
          <w:color w:val="auto"/>
          <w:spacing w:val="-4"/>
          <w:sz w:val="28"/>
          <w:szCs w:val="28"/>
        </w:rPr>
        <w:t xml:space="preserve"> 3.2</w:t>
      </w:r>
      <w:r w:rsidR="00760A20" w:rsidRPr="00C73416">
        <w:rPr>
          <w:color w:val="auto"/>
          <w:sz w:val="28"/>
          <w:szCs w:val="28"/>
        </w:rPr>
        <w:t xml:space="preserve"> </w:t>
      </w:r>
      <w:r w:rsidR="00760A20" w:rsidRPr="002C07C1">
        <w:rPr>
          <w:color w:val="auto"/>
          <w:sz w:val="28"/>
          <w:szCs w:val="28"/>
        </w:rPr>
        <w:lastRenderedPageBreak/>
        <w:t xml:space="preserve">раздела </w:t>
      </w:r>
      <w:r w:rsidR="002C07C1" w:rsidRPr="002C07C1">
        <w:rPr>
          <w:color w:val="auto"/>
          <w:sz w:val="28"/>
          <w:szCs w:val="28"/>
        </w:rPr>
        <w:t>3</w:t>
      </w:r>
      <w:r w:rsidR="00760A20" w:rsidRPr="002C07C1">
        <w:rPr>
          <w:color w:val="auto"/>
          <w:sz w:val="28"/>
          <w:szCs w:val="28"/>
        </w:rPr>
        <w:t xml:space="preserve"> </w:t>
      </w:r>
      <w:r w:rsidRPr="002C07C1">
        <w:rPr>
          <w:sz w:val="28"/>
          <w:szCs w:val="28"/>
        </w:rPr>
        <w:t>настоящего административного регламента (далее – результат предоставления</w:t>
      </w:r>
      <w:r w:rsidRPr="008A0C1E">
        <w:rPr>
          <w:sz w:val="28"/>
          <w:szCs w:val="28"/>
        </w:rPr>
        <w:t xml:space="preserve"> муниципальной услуги). </w:t>
      </w:r>
    </w:p>
    <w:p w:rsidR="00A03ED7" w:rsidRPr="008A0C1E" w:rsidRDefault="00A03ED7" w:rsidP="004D5315">
      <w:pPr>
        <w:pStyle w:val="Default"/>
        <w:ind w:firstLine="709"/>
        <w:jc w:val="both"/>
        <w:rPr>
          <w:sz w:val="28"/>
          <w:szCs w:val="28"/>
        </w:rPr>
      </w:pPr>
      <w:r w:rsidRPr="004D5315">
        <w:rPr>
          <w:spacing w:val="-4"/>
          <w:sz w:val="28"/>
          <w:szCs w:val="28"/>
        </w:rPr>
        <w:t>3.3.2. Муниципальный служащий</w:t>
      </w:r>
      <w:r w:rsidR="005850C0">
        <w:rPr>
          <w:spacing w:val="-4"/>
          <w:sz w:val="28"/>
          <w:szCs w:val="28"/>
        </w:rPr>
        <w:t xml:space="preserve"> Отдела</w:t>
      </w:r>
      <w:r w:rsidRPr="004D5315">
        <w:rPr>
          <w:spacing w:val="-4"/>
          <w:sz w:val="28"/>
          <w:szCs w:val="28"/>
        </w:rPr>
        <w:t>, ответственный</w:t>
      </w:r>
      <w:r w:rsidR="008A0C1E" w:rsidRPr="004D5315">
        <w:rPr>
          <w:spacing w:val="-4"/>
          <w:sz w:val="28"/>
          <w:szCs w:val="28"/>
        </w:rPr>
        <w:t xml:space="preserve"> </w:t>
      </w:r>
      <w:r w:rsidRPr="004D5315">
        <w:rPr>
          <w:spacing w:val="-4"/>
          <w:sz w:val="28"/>
          <w:szCs w:val="28"/>
        </w:rPr>
        <w:t>за выдачу</w:t>
      </w:r>
      <w:r w:rsidRPr="008A0C1E">
        <w:rPr>
          <w:sz w:val="28"/>
          <w:szCs w:val="28"/>
        </w:rPr>
        <w:t xml:space="preserve"> </w:t>
      </w:r>
      <w:r w:rsidRPr="00760A20">
        <w:rPr>
          <w:spacing w:val="-4"/>
          <w:sz w:val="28"/>
          <w:szCs w:val="28"/>
        </w:rPr>
        <w:t xml:space="preserve">документов, в срок, предусмотренный подпунктом 4 пункта 2.4.1 </w:t>
      </w:r>
      <w:r w:rsidR="00760A20" w:rsidRPr="00760A20">
        <w:rPr>
          <w:spacing w:val="-4"/>
          <w:sz w:val="28"/>
          <w:szCs w:val="28"/>
        </w:rPr>
        <w:t>подраздела</w:t>
      </w:r>
      <w:r w:rsidR="00760A20" w:rsidRPr="00760A20">
        <w:rPr>
          <w:color w:val="auto"/>
          <w:spacing w:val="-4"/>
          <w:sz w:val="28"/>
          <w:szCs w:val="28"/>
        </w:rPr>
        <w:t xml:space="preserve"> 2.4</w:t>
      </w:r>
      <w:r w:rsidR="00760A20" w:rsidRPr="00C73416">
        <w:rPr>
          <w:color w:val="auto"/>
          <w:sz w:val="28"/>
          <w:szCs w:val="28"/>
        </w:rPr>
        <w:t xml:space="preserve"> </w:t>
      </w:r>
      <w:r w:rsidR="00760A20">
        <w:rPr>
          <w:color w:val="auto"/>
          <w:spacing w:val="-4"/>
          <w:sz w:val="28"/>
          <w:szCs w:val="28"/>
        </w:rPr>
        <w:t xml:space="preserve">раздела 2 </w:t>
      </w:r>
      <w:r w:rsidRPr="008A0C1E">
        <w:rPr>
          <w:sz w:val="28"/>
          <w:szCs w:val="28"/>
        </w:rPr>
        <w:t xml:space="preserve">настоящего </w:t>
      </w:r>
      <w:r w:rsidRPr="004D5315">
        <w:rPr>
          <w:spacing w:val="-6"/>
          <w:sz w:val="28"/>
          <w:szCs w:val="28"/>
        </w:rPr>
        <w:t>административного регламента, вручает результат предоставления муниципальной</w:t>
      </w:r>
      <w:r w:rsidRPr="008A0C1E">
        <w:rPr>
          <w:sz w:val="28"/>
          <w:szCs w:val="28"/>
        </w:rPr>
        <w:t xml:space="preserve"> услуги заявителю лично (в случае его явки) либо направляет заявителю: </w:t>
      </w:r>
    </w:p>
    <w:p w:rsidR="00A03ED7" w:rsidRPr="008A0C1E" w:rsidRDefault="00A03ED7" w:rsidP="004D5315">
      <w:pPr>
        <w:widowControl w:val="0"/>
        <w:numPr>
          <w:ilvl w:val="0"/>
          <w:numId w:val="18"/>
        </w:numPr>
        <w:tabs>
          <w:tab w:val="clear" w:pos="0"/>
        </w:tabs>
        <w:suppressAutoHyphens/>
        <w:autoSpaceDE w:val="0"/>
        <w:autoSpaceDN w:val="0"/>
        <w:adjustRightInd w:val="0"/>
        <w:ind w:firstLine="709"/>
        <w:jc w:val="both"/>
        <w:rPr>
          <w:bCs/>
          <w:sz w:val="28"/>
          <w:szCs w:val="28"/>
        </w:rPr>
      </w:pPr>
      <w:r w:rsidRPr="008A0C1E">
        <w:rPr>
          <w:sz w:val="28"/>
          <w:szCs w:val="28"/>
        </w:rPr>
        <w:t xml:space="preserve">почтовым отправлением – если заявитель обратился за получением муниципальной услуги лично в Администрацию </w:t>
      </w:r>
      <w:r w:rsidRPr="008A0C1E">
        <w:rPr>
          <w:iCs/>
          <w:sz w:val="28"/>
          <w:szCs w:val="28"/>
        </w:rPr>
        <w:t>или посредством почтового отправления</w:t>
      </w:r>
      <w:r w:rsidR="008C7FEC" w:rsidRPr="008A0C1E">
        <w:rPr>
          <w:sz w:val="28"/>
          <w:szCs w:val="28"/>
        </w:rPr>
        <w:t>.</w:t>
      </w:r>
    </w:p>
    <w:p w:rsidR="00A03ED7" w:rsidRPr="008A0C1E" w:rsidRDefault="00A03ED7" w:rsidP="004D5315">
      <w:pPr>
        <w:pStyle w:val="Default"/>
        <w:ind w:firstLine="709"/>
        <w:jc w:val="both"/>
        <w:rPr>
          <w:sz w:val="28"/>
          <w:szCs w:val="28"/>
        </w:rPr>
      </w:pPr>
      <w:r w:rsidRPr="008A0C1E">
        <w:rPr>
          <w:sz w:val="28"/>
          <w:szCs w:val="28"/>
        </w:rPr>
        <w:t>3.3.3. В случае выявления заявителем в полученных документах опечаток и (или) ошибок заявитель представляет в Администрацию одним</w:t>
      </w:r>
      <w:r w:rsidR="008A0C1E">
        <w:rPr>
          <w:sz w:val="28"/>
          <w:szCs w:val="28"/>
        </w:rPr>
        <w:t xml:space="preserve"> </w:t>
      </w:r>
      <w:r w:rsidRPr="008A0C1E">
        <w:rPr>
          <w:sz w:val="28"/>
          <w:szCs w:val="28"/>
        </w:rPr>
        <w:t xml:space="preserve">из способов, предусмотренных пунктом 2.6.6 </w:t>
      </w:r>
      <w:r w:rsidR="00067EF6">
        <w:rPr>
          <w:sz w:val="28"/>
          <w:szCs w:val="28"/>
        </w:rPr>
        <w:t>подраздела</w:t>
      </w:r>
      <w:r w:rsidR="00067EF6" w:rsidRPr="00C73416">
        <w:rPr>
          <w:color w:val="auto"/>
          <w:sz w:val="28"/>
          <w:szCs w:val="28"/>
        </w:rPr>
        <w:t xml:space="preserve"> </w:t>
      </w:r>
      <w:r w:rsidR="00067EF6">
        <w:rPr>
          <w:color w:val="auto"/>
          <w:sz w:val="28"/>
          <w:szCs w:val="28"/>
        </w:rPr>
        <w:t>2.6</w:t>
      </w:r>
      <w:r w:rsidR="00067EF6" w:rsidRPr="00C73416">
        <w:rPr>
          <w:color w:val="auto"/>
          <w:sz w:val="28"/>
          <w:szCs w:val="28"/>
        </w:rPr>
        <w:t xml:space="preserve"> </w:t>
      </w:r>
      <w:r w:rsidR="00067EF6">
        <w:rPr>
          <w:color w:val="auto"/>
          <w:spacing w:val="-4"/>
          <w:sz w:val="28"/>
          <w:szCs w:val="28"/>
        </w:rPr>
        <w:t xml:space="preserve">раздела 2 </w:t>
      </w:r>
      <w:r w:rsidRPr="008A0C1E">
        <w:rPr>
          <w:sz w:val="28"/>
          <w:szCs w:val="28"/>
        </w:rPr>
        <w:t>настоящего административного регламента, заявление в свободной форме об исправлении таких опечаток</w:t>
      </w:r>
      <w:r w:rsidR="008A0C1E">
        <w:rPr>
          <w:sz w:val="28"/>
          <w:szCs w:val="28"/>
        </w:rPr>
        <w:t xml:space="preserve"> </w:t>
      </w:r>
      <w:r w:rsidRPr="008A0C1E">
        <w:rPr>
          <w:sz w:val="28"/>
          <w:szCs w:val="28"/>
        </w:rPr>
        <w:t xml:space="preserve">и (или) ошибок. </w:t>
      </w:r>
    </w:p>
    <w:p w:rsidR="00A03ED7" w:rsidRPr="008A0C1E" w:rsidRDefault="00A03ED7" w:rsidP="004D5315">
      <w:pPr>
        <w:pStyle w:val="Default"/>
        <w:ind w:firstLine="709"/>
        <w:jc w:val="both"/>
        <w:rPr>
          <w:sz w:val="28"/>
          <w:szCs w:val="28"/>
        </w:rPr>
      </w:pPr>
      <w:r w:rsidRPr="004D5315">
        <w:rPr>
          <w:spacing w:val="-6"/>
          <w:sz w:val="28"/>
          <w:szCs w:val="28"/>
        </w:rPr>
        <w:t>Муниципальный служащий</w:t>
      </w:r>
      <w:r w:rsidR="005850C0">
        <w:rPr>
          <w:spacing w:val="-6"/>
          <w:sz w:val="28"/>
          <w:szCs w:val="28"/>
        </w:rPr>
        <w:t xml:space="preserve"> Отдела</w:t>
      </w:r>
      <w:r w:rsidRPr="004D5315">
        <w:rPr>
          <w:spacing w:val="-6"/>
          <w:sz w:val="28"/>
          <w:szCs w:val="28"/>
        </w:rPr>
        <w:t>, ответственны</w:t>
      </w:r>
      <w:r w:rsidR="008C7FEC" w:rsidRPr="004D5315">
        <w:rPr>
          <w:spacing w:val="-6"/>
          <w:sz w:val="28"/>
          <w:szCs w:val="28"/>
        </w:rPr>
        <w:t>й</w:t>
      </w:r>
      <w:r w:rsidR="008A0C1E" w:rsidRPr="004D5315">
        <w:rPr>
          <w:spacing w:val="-6"/>
          <w:sz w:val="28"/>
          <w:szCs w:val="28"/>
        </w:rPr>
        <w:t xml:space="preserve"> </w:t>
      </w:r>
      <w:r w:rsidR="008C7FEC" w:rsidRPr="004D5315">
        <w:rPr>
          <w:spacing w:val="-6"/>
          <w:sz w:val="28"/>
          <w:szCs w:val="28"/>
        </w:rPr>
        <w:t>за</w:t>
      </w:r>
      <w:r w:rsidR="00894E0C" w:rsidRPr="004D5315">
        <w:rPr>
          <w:spacing w:val="-6"/>
          <w:sz w:val="28"/>
          <w:szCs w:val="28"/>
        </w:rPr>
        <w:t xml:space="preserve"> </w:t>
      </w:r>
      <w:r w:rsidR="00C35568" w:rsidRPr="004D5315">
        <w:rPr>
          <w:spacing w:val="-6"/>
          <w:sz w:val="28"/>
          <w:szCs w:val="28"/>
        </w:rPr>
        <w:t>рассмотрение</w:t>
      </w:r>
      <w:r w:rsidR="00C35568" w:rsidRPr="008A0C1E">
        <w:rPr>
          <w:sz w:val="28"/>
          <w:szCs w:val="28"/>
        </w:rPr>
        <w:t xml:space="preserve"> вопроса о выдаче уведомления</w:t>
      </w:r>
      <w:r w:rsidR="00894E0C" w:rsidRPr="008A0C1E">
        <w:rPr>
          <w:sz w:val="28"/>
          <w:szCs w:val="28"/>
        </w:rPr>
        <w:t xml:space="preserve">, </w:t>
      </w:r>
      <w:r w:rsidRPr="008A0C1E">
        <w:rPr>
          <w:sz w:val="28"/>
          <w:szCs w:val="28"/>
        </w:rPr>
        <w:t xml:space="preserve">в срок, не превышающий двух рабочих дней </w:t>
      </w:r>
      <w:r w:rsidR="004D5315">
        <w:rPr>
          <w:sz w:val="28"/>
          <w:szCs w:val="28"/>
        </w:rPr>
        <w:br/>
      </w:r>
      <w:r w:rsidRPr="004D5315">
        <w:rPr>
          <w:spacing w:val="-4"/>
          <w:sz w:val="28"/>
          <w:szCs w:val="28"/>
        </w:rPr>
        <w:t>со дня поступления соответствующего заявления, проводит проверку указанных</w:t>
      </w:r>
      <w:r w:rsidRPr="008A0C1E">
        <w:rPr>
          <w:sz w:val="28"/>
          <w:szCs w:val="28"/>
        </w:rPr>
        <w:t xml:space="preserve"> </w:t>
      </w:r>
      <w:r w:rsidR="004D5315">
        <w:rPr>
          <w:sz w:val="28"/>
          <w:szCs w:val="28"/>
        </w:rPr>
        <w:br/>
      </w:r>
      <w:r w:rsidRPr="008A0C1E">
        <w:rPr>
          <w:sz w:val="28"/>
          <w:szCs w:val="28"/>
        </w:rPr>
        <w:t xml:space="preserve">в заявлении сведений. </w:t>
      </w:r>
    </w:p>
    <w:p w:rsidR="00A03ED7" w:rsidRPr="008A0C1E" w:rsidRDefault="00A03ED7" w:rsidP="004D5315">
      <w:pPr>
        <w:widowControl w:val="0"/>
        <w:numPr>
          <w:ilvl w:val="0"/>
          <w:numId w:val="18"/>
        </w:numPr>
        <w:tabs>
          <w:tab w:val="clear" w:pos="0"/>
        </w:tabs>
        <w:suppressAutoHyphens/>
        <w:autoSpaceDE w:val="0"/>
        <w:autoSpaceDN w:val="0"/>
        <w:adjustRightInd w:val="0"/>
        <w:ind w:firstLine="709"/>
        <w:jc w:val="both"/>
        <w:rPr>
          <w:b/>
          <w:bCs/>
          <w:sz w:val="28"/>
          <w:szCs w:val="28"/>
        </w:rPr>
      </w:pPr>
      <w:proofErr w:type="gramStart"/>
      <w:r w:rsidRPr="008A0C1E">
        <w:rPr>
          <w:sz w:val="28"/>
          <w:szCs w:val="28"/>
        </w:rPr>
        <w:t>В случае выявления допущенных опечаток и (или) ошибок в выданных</w:t>
      </w:r>
      <w:r w:rsidR="008A0C1E">
        <w:rPr>
          <w:sz w:val="28"/>
          <w:szCs w:val="28"/>
        </w:rPr>
        <w:t xml:space="preserve"> </w:t>
      </w:r>
      <w:r w:rsidR="004D5315">
        <w:rPr>
          <w:sz w:val="28"/>
          <w:szCs w:val="28"/>
        </w:rPr>
        <w:br/>
      </w:r>
      <w:r w:rsidRPr="004D5315">
        <w:rPr>
          <w:spacing w:val="-2"/>
          <w:sz w:val="28"/>
          <w:szCs w:val="28"/>
        </w:rPr>
        <w:t>в результате предоставления муниципальной услуги документах муниципальный</w:t>
      </w:r>
      <w:r w:rsidRPr="008A0C1E">
        <w:rPr>
          <w:sz w:val="28"/>
          <w:szCs w:val="28"/>
        </w:rPr>
        <w:t xml:space="preserve"> служащий</w:t>
      </w:r>
      <w:r w:rsidR="008C7FEC" w:rsidRPr="008A0C1E">
        <w:rPr>
          <w:sz w:val="28"/>
          <w:szCs w:val="28"/>
        </w:rPr>
        <w:t xml:space="preserve"> Администрации</w:t>
      </w:r>
      <w:r w:rsidRPr="008A0C1E">
        <w:rPr>
          <w:sz w:val="28"/>
          <w:szCs w:val="28"/>
        </w:rPr>
        <w:t xml:space="preserve">, ответственный </w:t>
      </w:r>
      <w:r w:rsidR="005A1D95" w:rsidRPr="008A0C1E">
        <w:rPr>
          <w:sz w:val="28"/>
          <w:szCs w:val="28"/>
        </w:rPr>
        <w:t xml:space="preserve">за </w:t>
      </w:r>
      <w:r w:rsidR="00C35568" w:rsidRPr="008A0C1E">
        <w:rPr>
          <w:sz w:val="28"/>
          <w:szCs w:val="28"/>
        </w:rPr>
        <w:t>рассмотрение вопроса о выдаче</w:t>
      </w:r>
      <w:r w:rsidR="008A0C1E">
        <w:rPr>
          <w:sz w:val="28"/>
          <w:szCs w:val="28"/>
        </w:rPr>
        <w:t xml:space="preserve"> </w:t>
      </w:r>
      <w:r w:rsidR="00C35568" w:rsidRPr="008A0C1E">
        <w:rPr>
          <w:sz w:val="28"/>
          <w:szCs w:val="28"/>
        </w:rPr>
        <w:t xml:space="preserve">уведомления </w:t>
      </w:r>
      <w:r w:rsidRPr="008A0C1E">
        <w:rPr>
          <w:sz w:val="28"/>
          <w:szCs w:val="28"/>
        </w:rPr>
        <w:t>осуществляет их замену в срок,</w:t>
      </w:r>
      <w:r w:rsidR="008A0C1E">
        <w:rPr>
          <w:sz w:val="28"/>
          <w:szCs w:val="28"/>
        </w:rPr>
        <w:t xml:space="preserve"> </w:t>
      </w:r>
      <w:r w:rsidRPr="008A0C1E">
        <w:rPr>
          <w:sz w:val="28"/>
          <w:szCs w:val="28"/>
        </w:rPr>
        <w:t>не превышающий пяти рабочих дней со дня поступления соответствующего заявления.</w:t>
      </w:r>
      <w:proofErr w:type="gramEnd"/>
    </w:p>
    <w:p w:rsidR="00C35568" w:rsidRPr="008A0C1E" w:rsidRDefault="00C35568" w:rsidP="004D5315">
      <w:pPr>
        <w:widowControl w:val="0"/>
        <w:numPr>
          <w:ilvl w:val="0"/>
          <w:numId w:val="18"/>
        </w:numPr>
        <w:tabs>
          <w:tab w:val="clear" w:pos="0"/>
        </w:tabs>
        <w:suppressAutoHyphens/>
        <w:autoSpaceDE w:val="0"/>
        <w:autoSpaceDN w:val="0"/>
        <w:adjustRightInd w:val="0"/>
        <w:ind w:firstLine="709"/>
        <w:jc w:val="both"/>
        <w:rPr>
          <w:b/>
          <w:bCs/>
          <w:sz w:val="28"/>
          <w:szCs w:val="28"/>
        </w:rPr>
      </w:pPr>
      <w:r w:rsidRPr="004D5315">
        <w:rPr>
          <w:spacing w:val="-6"/>
          <w:sz w:val="28"/>
          <w:szCs w:val="28"/>
        </w:rPr>
        <w:t>3.3.4. Результатом административной процедуры является выдача заявителю</w:t>
      </w:r>
      <w:r w:rsidRPr="008A0C1E">
        <w:rPr>
          <w:sz w:val="28"/>
          <w:szCs w:val="28"/>
        </w:rPr>
        <w:t xml:space="preserve"> </w:t>
      </w:r>
      <w:r w:rsidRPr="00067EF6">
        <w:rPr>
          <w:spacing w:val="-4"/>
          <w:sz w:val="28"/>
          <w:szCs w:val="28"/>
        </w:rPr>
        <w:t xml:space="preserve">документов, предусмотренных пунктом 3.2.6 </w:t>
      </w:r>
      <w:r w:rsidR="00067EF6" w:rsidRPr="00067EF6">
        <w:rPr>
          <w:spacing w:val="-4"/>
          <w:sz w:val="28"/>
          <w:szCs w:val="28"/>
        </w:rPr>
        <w:t xml:space="preserve">подраздела 3.2 раздела </w:t>
      </w:r>
      <w:r w:rsidR="002C07C1">
        <w:rPr>
          <w:spacing w:val="-4"/>
          <w:sz w:val="28"/>
          <w:szCs w:val="28"/>
        </w:rPr>
        <w:t>3</w:t>
      </w:r>
      <w:r w:rsidR="00067EF6" w:rsidRPr="00067EF6">
        <w:rPr>
          <w:spacing w:val="-4"/>
          <w:sz w:val="28"/>
          <w:szCs w:val="28"/>
        </w:rPr>
        <w:t xml:space="preserve"> </w:t>
      </w:r>
      <w:r w:rsidRPr="00067EF6">
        <w:rPr>
          <w:spacing w:val="-4"/>
          <w:sz w:val="28"/>
          <w:szCs w:val="28"/>
        </w:rPr>
        <w:t>настоящего</w:t>
      </w:r>
      <w:r w:rsidRPr="008A0C1E">
        <w:rPr>
          <w:sz w:val="28"/>
          <w:szCs w:val="28"/>
        </w:rPr>
        <w:t xml:space="preserve"> административного регламента.</w:t>
      </w:r>
    </w:p>
    <w:p w:rsidR="00C35568" w:rsidRPr="008A0C1E" w:rsidRDefault="00C35568" w:rsidP="008A0C1E">
      <w:pPr>
        <w:widowControl w:val="0"/>
        <w:suppressAutoHyphens/>
        <w:autoSpaceDE w:val="0"/>
        <w:autoSpaceDN w:val="0"/>
        <w:adjustRightInd w:val="0"/>
        <w:jc w:val="both"/>
        <w:rPr>
          <w:b/>
          <w:bCs/>
          <w:sz w:val="28"/>
          <w:szCs w:val="28"/>
        </w:rPr>
      </w:pPr>
    </w:p>
    <w:p w:rsidR="00BF3222" w:rsidRPr="008A0C1E" w:rsidRDefault="00BF3222" w:rsidP="004D5315">
      <w:pPr>
        <w:pStyle w:val="Default"/>
        <w:jc w:val="center"/>
        <w:rPr>
          <w:b/>
          <w:bCs/>
          <w:sz w:val="28"/>
          <w:szCs w:val="28"/>
        </w:rPr>
      </w:pPr>
      <w:r w:rsidRPr="008A0C1E">
        <w:rPr>
          <w:b/>
          <w:bCs/>
          <w:sz w:val="28"/>
          <w:szCs w:val="28"/>
        </w:rPr>
        <w:t xml:space="preserve">4. Формы </w:t>
      </w:r>
      <w:proofErr w:type="gramStart"/>
      <w:r w:rsidRPr="008A0C1E">
        <w:rPr>
          <w:b/>
          <w:bCs/>
          <w:sz w:val="28"/>
          <w:szCs w:val="28"/>
        </w:rPr>
        <w:t>контроля за</w:t>
      </w:r>
      <w:proofErr w:type="gramEnd"/>
      <w:r w:rsidRPr="008A0C1E">
        <w:rPr>
          <w:b/>
          <w:bCs/>
          <w:sz w:val="28"/>
          <w:szCs w:val="28"/>
        </w:rPr>
        <w:t xml:space="preserve"> исполнением административного регламента</w:t>
      </w:r>
    </w:p>
    <w:p w:rsidR="00BF3222" w:rsidRPr="008A0C1E" w:rsidRDefault="00BF3222" w:rsidP="008A0C1E">
      <w:pPr>
        <w:pStyle w:val="Default"/>
        <w:ind w:firstLine="709"/>
        <w:rPr>
          <w:sz w:val="28"/>
          <w:szCs w:val="28"/>
        </w:rPr>
      </w:pPr>
    </w:p>
    <w:p w:rsidR="00BF3222" w:rsidRPr="008A0C1E" w:rsidRDefault="00BF3222" w:rsidP="008A0C1E">
      <w:pPr>
        <w:pStyle w:val="Default"/>
        <w:ind w:firstLine="709"/>
        <w:jc w:val="both"/>
        <w:rPr>
          <w:sz w:val="28"/>
          <w:szCs w:val="28"/>
        </w:rPr>
      </w:pPr>
      <w:r w:rsidRPr="008A0C1E">
        <w:rPr>
          <w:color w:val="auto"/>
          <w:sz w:val="28"/>
          <w:szCs w:val="28"/>
        </w:rPr>
        <w:t xml:space="preserve">4.1. </w:t>
      </w:r>
      <w:proofErr w:type="gramStart"/>
      <w:r w:rsidRPr="008A0C1E">
        <w:rPr>
          <w:color w:val="auto"/>
          <w:sz w:val="28"/>
          <w:szCs w:val="28"/>
        </w:rPr>
        <w:t>Контроль за</w:t>
      </w:r>
      <w:proofErr w:type="gramEnd"/>
      <w:r w:rsidRPr="008A0C1E">
        <w:rPr>
          <w:color w:val="auto"/>
          <w:sz w:val="28"/>
          <w:szCs w:val="28"/>
        </w:rPr>
        <w:t xml:space="preserve"> исполнением настоящего административного регламента осуществляется </w:t>
      </w:r>
      <w:r w:rsidR="005850C0">
        <w:rPr>
          <w:color w:val="auto"/>
          <w:sz w:val="28"/>
          <w:szCs w:val="28"/>
        </w:rPr>
        <w:t xml:space="preserve">начальником Отдела </w:t>
      </w:r>
      <w:r w:rsidRPr="008A0C1E">
        <w:rPr>
          <w:sz w:val="28"/>
          <w:szCs w:val="28"/>
        </w:rPr>
        <w:t xml:space="preserve">в следующих формах: </w:t>
      </w:r>
    </w:p>
    <w:p w:rsidR="00BF3222" w:rsidRPr="008A0C1E" w:rsidRDefault="00BF3222" w:rsidP="008A0C1E">
      <w:pPr>
        <w:pStyle w:val="Default"/>
        <w:ind w:firstLine="709"/>
        <w:jc w:val="both"/>
        <w:rPr>
          <w:sz w:val="28"/>
          <w:szCs w:val="28"/>
        </w:rPr>
      </w:pPr>
      <w:r w:rsidRPr="008A0C1E">
        <w:rPr>
          <w:sz w:val="28"/>
          <w:szCs w:val="28"/>
        </w:rPr>
        <w:t xml:space="preserve">текущий </w:t>
      </w:r>
      <w:proofErr w:type="gramStart"/>
      <w:r w:rsidRPr="008A0C1E">
        <w:rPr>
          <w:sz w:val="28"/>
          <w:szCs w:val="28"/>
        </w:rPr>
        <w:t>контроль за</w:t>
      </w:r>
      <w:proofErr w:type="gramEnd"/>
      <w:r w:rsidRPr="008A0C1E">
        <w:rPr>
          <w:sz w:val="28"/>
          <w:szCs w:val="28"/>
        </w:rPr>
        <w:t xml:space="preserve"> выполнением муниципальными служащими </w:t>
      </w:r>
      <w:r w:rsidR="005850C0">
        <w:rPr>
          <w:sz w:val="28"/>
          <w:szCs w:val="28"/>
        </w:rPr>
        <w:t xml:space="preserve">Отдела </w:t>
      </w:r>
      <w:r w:rsidRPr="008A0C1E">
        <w:rPr>
          <w:sz w:val="28"/>
          <w:szCs w:val="28"/>
        </w:rPr>
        <w:t xml:space="preserve">административных действий при предоставлении муниципальной услуги; </w:t>
      </w:r>
    </w:p>
    <w:p w:rsidR="00BF3222" w:rsidRPr="008A0C1E" w:rsidRDefault="00BF3222" w:rsidP="008A0C1E">
      <w:pPr>
        <w:widowControl w:val="0"/>
        <w:suppressAutoHyphens/>
        <w:autoSpaceDE w:val="0"/>
        <w:autoSpaceDN w:val="0"/>
        <w:adjustRightInd w:val="0"/>
        <w:ind w:firstLine="709"/>
        <w:jc w:val="both"/>
        <w:rPr>
          <w:sz w:val="28"/>
          <w:szCs w:val="28"/>
        </w:rPr>
      </w:pPr>
      <w:r w:rsidRPr="004D5315">
        <w:rPr>
          <w:spacing w:val="-4"/>
          <w:sz w:val="28"/>
          <w:szCs w:val="28"/>
        </w:rPr>
        <w:t>рассмотрение жалоб на решения, действия (бездействие) должностных лиц,</w:t>
      </w:r>
      <w:r w:rsidR="005850C0">
        <w:rPr>
          <w:sz w:val="28"/>
          <w:szCs w:val="28"/>
        </w:rPr>
        <w:t xml:space="preserve"> муниципальных служащих Отдела</w:t>
      </w:r>
      <w:r w:rsidRPr="008A0C1E">
        <w:rPr>
          <w:sz w:val="28"/>
          <w:szCs w:val="28"/>
        </w:rPr>
        <w:t>, выполняющих административные действия при предоставлении муниципальной услуги.</w:t>
      </w:r>
    </w:p>
    <w:p w:rsidR="00BF3222" w:rsidRPr="008A0C1E" w:rsidRDefault="00BF3222" w:rsidP="008A0C1E">
      <w:pPr>
        <w:pStyle w:val="Default"/>
        <w:ind w:firstLine="709"/>
        <w:jc w:val="both"/>
        <w:rPr>
          <w:sz w:val="28"/>
          <w:szCs w:val="28"/>
        </w:rPr>
      </w:pPr>
      <w:r w:rsidRPr="004D5315">
        <w:rPr>
          <w:spacing w:val="-6"/>
          <w:sz w:val="28"/>
          <w:szCs w:val="28"/>
        </w:rPr>
        <w:t>4.2. Обяз</w:t>
      </w:r>
      <w:r w:rsidR="005850C0">
        <w:rPr>
          <w:spacing w:val="-6"/>
          <w:sz w:val="28"/>
          <w:szCs w:val="28"/>
        </w:rPr>
        <w:t>анности муниципальных служащих Отдела</w:t>
      </w:r>
      <w:r w:rsidR="008A0C1E" w:rsidRPr="004D5315">
        <w:rPr>
          <w:spacing w:val="-6"/>
          <w:sz w:val="28"/>
          <w:szCs w:val="28"/>
        </w:rPr>
        <w:t xml:space="preserve"> </w:t>
      </w:r>
      <w:r w:rsidRPr="004D5315">
        <w:rPr>
          <w:spacing w:val="-6"/>
          <w:sz w:val="28"/>
          <w:szCs w:val="28"/>
        </w:rPr>
        <w:t>по исполнению</w:t>
      </w:r>
      <w:r w:rsidRPr="008A0C1E">
        <w:rPr>
          <w:sz w:val="28"/>
          <w:szCs w:val="28"/>
        </w:rPr>
        <w:t xml:space="preserve"> настоящего административного регламента, а также</w:t>
      </w:r>
      <w:r w:rsidR="008A0C1E">
        <w:rPr>
          <w:sz w:val="28"/>
          <w:szCs w:val="28"/>
        </w:rPr>
        <w:t xml:space="preserve"> </w:t>
      </w:r>
      <w:r w:rsidRPr="008A0C1E">
        <w:rPr>
          <w:sz w:val="28"/>
          <w:szCs w:val="28"/>
        </w:rPr>
        <w:t xml:space="preserve">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 </w:t>
      </w:r>
    </w:p>
    <w:p w:rsidR="00BF3222" w:rsidRPr="008A0C1E" w:rsidRDefault="00BF3222" w:rsidP="008A0C1E">
      <w:pPr>
        <w:pStyle w:val="Default"/>
        <w:ind w:firstLine="709"/>
        <w:jc w:val="both"/>
        <w:rPr>
          <w:sz w:val="28"/>
          <w:szCs w:val="28"/>
        </w:rPr>
      </w:pPr>
      <w:r w:rsidRPr="008A0C1E">
        <w:rPr>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4D5315">
        <w:rPr>
          <w:sz w:val="28"/>
          <w:szCs w:val="28"/>
        </w:rPr>
        <w:br/>
      </w:r>
      <w:r w:rsidRPr="008A0C1E">
        <w:rPr>
          <w:sz w:val="28"/>
          <w:szCs w:val="28"/>
        </w:rPr>
        <w:t xml:space="preserve">с законодательством Российской Федерации. </w:t>
      </w:r>
    </w:p>
    <w:p w:rsidR="00BF3222" w:rsidRPr="008A0C1E" w:rsidRDefault="00BF3222" w:rsidP="008A0C1E">
      <w:pPr>
        <w:pStyle w:val="Default"/>
        <w:ind w:firstLine="709"/>
        <w:jc w:val="both"/>
        <w:rPr>
          <w:sz w:val="28"/>
          <w:szCs w:val="28"/>
        </w:rPr>
      </w:pPr>
      <w:r w:rsidRPr="008A0C1E">
        <w:rPr>
          <w:sz w:val="28"/>
          <w:szCs w:val="28"/>
        </w:rPr>
        <w:lastRenderedPageBreak/>
        <w:t xml:space="preserve">4.3. Граждане, их объединения и организации в случае </w:t>
      </w:r>
      <w:proofErr w:type="gramStart"/>
      <w:r w:rsidRPr="008A0C1E">
        <w:rPr>
          <w:sz w:val="28"/>
          <w:szCs w:val="28"/>
        </w:rPr>
        <w:t>выявления фактов нарушения порядка предоставления муниципальной услуги</w:t>
      </w:r>
      <w:proofErr w:type="gramEnd"/>
      <w:r w:rsidRPr="008A0C1E">
        <w:rPr>
          <w:sz w:val="28"/>
          <w:szCs w:val="28"/>
        </w:rPr>
        <w:t xml:space="preserve"> или ненадлежащего исполнения </w:t>
      </w:r>
      <w:r w:rsidR="004A01F6">
        <w:rPr>
          <w:sz w:val="28"/>
          <w:szCs w:val="28"/>
        </w:rPr>
        <w:t>настоящего административного регламента</w:t>
      </w:r>
      <w:r w:rsidRPr="008A0C1E">
        <w:rPr>
          <w:sz w:val="28"/>
          <w:szCs w:val="28"/>
        </w:rPr>
        <w:t xml:space="preserve"> вправе обратиться</w:t>
      </w:r>
      <w:r w:rsidR="008A0C1E">
        <w:rPr>
          <w:sz w:val="28"/>
          <w:szCs w:val="28"/>
        </w:rPr>
        <w:t xml:space="preserve"> </w:t>
      </w:r>
      <w:r w:rsidR="004D5315">
        <w:rPr>
          <w:sz w:val="28"/>
          <w:szCs w:val="28"/>
        </w:rPr>
        <w:br/>
      </w:r>
      <w:r w:rsidRPr="008A0C1E">
        <w:rPr>
          <w:sz w:val="28"/>
          <w:szCs w:val="28"/>
        </w:rPr>
        <w:t xml:space="preserve">с жалобой в Администрацию. </w:t>
      </w:r>
    </w:p>
    <w:p w:rsidR="00BF3222" w:rsidRPr="008A0C1E" w:rsidRDefault="00BF3222" w:rsidP="008A0C1E">
      <w:pPr>
        <w:widowControl w:val="0"/>
        <w:suppressAutoHyphens/>
        <w:autoSpaceDE w:val="0"/>
        <w:autoSpaceDN w:val="0"/>
        <w:adjustRightInd w:val="0"/>
        <w:ind w:firstLine="709"/>
        <w:jc w:val="both"/>
        <w:rPr>
          <w:sz w:val="28"/>
          <w:szCs w:val="28"/>
        </w:rPr>
      </w:pPr>
      <w:r w:rsidRPr="008A0C1E">
        <w:rPr>
          <w:sz w:val="28"/>
          <w:szCs w:val="28"/>
        </w:rPr>
        <w:t>4.4. Решения Администрации могут быть оспорены в порядке, предусмот</w:t>
      </w:r>
      <w:r w:rsidRPr="004D5315">
        <w:rPr>
          <w:spacing w:val="-4"/>
          <w:sz w:val="28"/>
          <w:szCs w:val="28"/>
        </w:rPr>
        <w:t>ренном Федеральным законом от 27 июля 2010 года № 210-ФЗ</w:t>
      </w:r>
      <w:r w:rsidR="008A0C1E" w:rsidRPr="004D5315">
        <w:rPr>
          <w:spacing w:val="-4"/>
          <w:sz w:val="28"/>
          <w:szCs w:val="28"/>
        </w:rPr>
        <w:t xml:space="preserve"> </w:t>
      </w:r>
      <w:r w:rsidR="001136E0">
        <w:rPr>
          <w:spacing w:val="-4"/>
          <w:sz w:val="28"/>
          <w:szCs w:val="28"/>
        </w:rPr>
        <w:t>"</w:t>
      </w:r>
      <w:r w:rsidRPr="004D5315">
        <w:rPr>
          <w:spacing w:val="-4"/>
          <w:sz w:val="28"/>
          <w:szCs w:val="28"/>
        </w:rPr>
        <w:t>Об организации</w:t>
      </w:r>
      <w:r w:rsidRPr="008A0C1E">
        <w:rPr>
          <w:sz w:val="28"/>
          <w:szCs w:val="28"/>
        </w:rPr>
        <w:t xml:space="preserve"> предоставления государственных и муниципальных услуг</w:t>
      </w:r>
      <w:r w:rsidR="001136E0">
        <w:rPr>
          <w:sz w:val="28"/>
          <w:szCs w:val="28"/>
        </w:rPr>
        <w:t>"</w:t>
      </w:r>
      <w:r w:rsidRPr="008A0C1E">
        <w:rPr>
          <w:sz w:val="28"/>
          <w:szCs w:val="28"/>
        </w:rPr>
        <w:t>,</w:t>
      </w:r>
      <w:r w:rsidR="008A0C1E">
        <w:rPr>
          <w:sz w:val="28"/>
          <w:szCs w:val="28"/>
        </w:rPr>
        <w:t xml:space="preserve"> </w:t>
      </w:r>
      <w:r w:rsidRPr="008A0C1E">
        <w:rPr>
          <w:sz w:val="28"/>
          <w:szCs w:val="28"/>
        </w:rPr>
        <w:t>и в судебном порядке.</w:t>
      </w:r>
    </w:p>
    <w:p w:rsidR="00077B17" w:rsidRPr="008A0C1E" w:rsidRDefault="00077B17" w:rsidP="008A0C1E">
      <w:pPr>
        <w:widowControl w:val="0"/>
        <w:numPr>
          <w:ilvl w:val="0"/>
          <w:numId w:val="18"/>
        </w:numPr>
        <w:tabs>
          <w:tab w:val="clear" w:pos="0"/>
        </w:tabs>
        <w:suppressAutoHyphens/>
        <w:autoSpaceDE w:val="0"/>
        <w:autoSpaceDN w:val="0"/>
        <w:adjustRightInd w:val="0"/>
        <w:jc w:val="center"/>
        <w:rPr>
          <w:sz w:val="28"/>
          <w:szCs w:val="28"/>
        </w:rPr>
      </w:pPr>
    </w:p>
    <w:p w:rsidR="004D5315" w:rsidRDefault="00077B17" w:rsidP="008A0C1E">
      <w:pPr>
        <w:autoSpaceDE w:val="0"/>
        <w:autoSpaceDN w:val="0"/>
        <w:adjustRightInd w:val="0"/>
        <w:jc w:val="center"/>
        <w:rPr>
          <w:b/>
          <w:bCs/>
          <w:sz w:val="28"/>
          <w:szCs w:val="28"/>
        </w:rPr>
      </w:pPr>
      <w:r w:rsidRPr="008A0C1E">
        <w:rPr>
          <w:b/>
          <w:bCs/>
          <w:sz w:val="28"/>
          <w:szCs w:val="28"/>
        </w:rPr>
        <w:t xml:space="preserve">5. Досудебный (внесудебный) порядок обжалования решений </w:t>
      </w:r>
    </w:p>
    <w:p w:rsidR="004D5315" w:rsidRDefault="00077B17" w:rsidP="008A0C1E">
      <w:pPr>
        <w:autoSpaceDE w:val="0"/>
        <w:autoSpaceDN w:val="0"/>
        <w:adjustRightInd w:val="0"/>
        <w:jc w:val="center"/>
        <w:rPr>
          <w:b/>
          <w:bCs/>
          <w:sz w:val="28"/>
          <w:szCs w:val="28"/>
        </w:rPr>
      </w:pPr>
      <w:r w:rsidRPr="008A0C1E">
        <w:rPr>
          <w:b/>
          <w:bCs/>
          <w:sz w:val="28"/>
          <w:szCs w:val="28"/>
        </w:rPr>
        <w:t xml:space="preserve">и действий (бездействия) Администрации, её должностных лиц </w:t>
      </w:r>
    </w:p>
    <w:p w:rsidR="00EB19AB" w:rsidRPr="008A0C1E" w:rsidRDefault="00077B17" w:rsidP="008A0C1E">
      <w:pPr>
        <w:autoSpaceDE w:val="0"/>
        <w:autoSpaceDN w:val="0"/>
        <w:adjustRightInd w:val="0"/>
        <w:jc w:val="center"/>
        <w:rPr>
          <w:b/>
          <w:bCs/>
          <w:sz w:val="28"/>
          <w:szCs w:val="28"/>
        </w:rPr>
      </w:pPr>
      <w:r w:rsidRPr="008A0C1E">
        <w:rPr>
          <w:b/>
          <w:bCs/>
          <w:sz w:val="28"/>
          <w:szCs w:val="28"/>
        </w:rPr>
        <w:t>либо муниципальных служащих</w:t>
      </w:r>
    </w:p>
    <w:p w:rsidR="00077B17" w:rsidRPr="008A0C1E" w:rsidRDefault="00077B17" w:rsidP="008A0C1E">
      <w:pPr>
        <w:autoSpaceDE w:val="0"/>
        <w:autoSpaceDN w:val="0"/>
        <w:adjustRightInd w:val="0"/>
        <w:jc w:val="center"/>
        <w:rPr>
          <w:b/>
          <w:bCs/>
          <w:sz w:val="28"/>
          <w:szCs w:val="28"/>
        </w:rPr>
      </w:pPr>
    </w:p>
    <w:p w:rsidR="00077B17" w:rsidRPr="008A0C1E" w:rsidRDefault="00077B17" w:rsidP="008A0C1E">
      <w:pPr>
        <w:pStyle w:val="Default"/>
        <w:ind w:firstLine="709"/>
        <w:jc w:val="both"/>
        <w:rPr>
          <w:sz w:val="28"/>
          <w:szCs w:val="28"/>
        </w:rPr>
      </w:pPr>
      <w:r w:rsidRPr="008A0C1E">
        <w:rPr>
          <w:sz w:val="28"/>
          <w:szCs w:val="28"/>
        </w:rPr>
        <w:t xml:space="preserve">5.1. </w:t>
      </w:r>
      <w:proofErr w:type="gramStart"/>
      <w:r w:rsidRPr="008A0C1E">
        <w:rPr>
          <w:sz w:val="28"/>
          <w:szCs w:val="28"/>
        </w:rPr>
        <w:t>Заявитель вправе в досудебном (внесудебном) порядке обратиться</w:t>
      </w:r>
      <w:r w:rsidR="008A0C1E">
        <w:rPr>
          <w:sz w:val="28"/>
          <w:szCs w:val="28"/>
        </w:rPr>
        <w:t xml:space="preserve"> </w:t>
      </w:r>
      <w:r w:rsidR="004D5315">
        <w:rPr>
          <w:sz w:val="28"/>
          <w:szCs w:val="28"/>
        </w:rPr>
        <w:br/>
      </w:r>
      <w:r w:rsidRPr="008A0C1E">
        <w:rPr>
          <w:sz w:val="28"/>
          <w:szCs w:val="28"/>
        </w:rPr>
        <w:t>с жалобой на решения и (или) действия (бездействие) Администрации,</w:t>
      </w:r>
      <w:r w:rsidR="008A0C1E">
        <w:rPr>
          <w:sz w:val="28"/>
          <w:szCs w:val="28"/>
        </w:rPr>
        <w:t xml:space="preserve"> </w:t>
      </w:r>
      <w:r w:rsidR="004D5315">
        <w:rPr>
          <w:sz w:val="28"/>
          <w:szCs w:val="28"/>
        </w:rPr>
        <w:br/>
      </w:r>
      <w:r w:rsidRPr="008A0C1E">
        <w:rPr>
          <w:sz w:val="28"/>
          <w:szCs w:val="28"/>
        </w:rPr>
        <w:t xml:space="preserve">ее должностных лиц, муниципальных служащих (далее – жалоба). </w:t>
      </w:r>
      <w:proofErr w:type="gramEnd"/>
    </w:p>
    <w:p w:rsidR="00077B17" w:rsidRPr="008A0C1E" w:rsidRDefault="00077B17" w:rsidP="008A0C1E">
      <w:pPr>
        <w:pStyle w:val="Default"/>
        <w:ind w:firstLine="709"/>
        <w:jc w:val="both"/>
        <w:rPr>
          <w:sz w:val="28"/>
          <w:szCs w:val="28"/>
        </w:rPr>
      </w:pPr>
      <w:r w:rsidRPr="008A0C1E">
        <w:rPr>
          <w:sz w:val="28"/>
          <w:szCs w:val="28"/>
        </w:rPr>
        <w:t xml:space="preserve">5.2. Жалобы подаются: </w:t>
      </w:r>
    </w:p>
    <w:p w:rsidR="00077B17" w:rsidRPr="008A0C1E" w:rsidRDefault="00077B17" w:rsidP="008A0C1E">
      <w:pPr>
        <w:pStyle w:val="Default"/>
        <w:ind w:firstLine="709"/>
        <w:jc w:val="both"/>
        <w:rPr>
          <w:sz w:val="28"/>
          <w:szCs w:val="28"/>
        </w:rPr>
      </w:pPr>
      <w:r w:rsidRPr="008A0C1E">
        <w:rPr>
          <w:sz w:val="28"/>
          <w:szCs w:val="28"/>
        </w:rPr>
        <w:t>на решения или действия (бездействие) должностных лиц либо муниц</w:t>
      </w:r>
      <w:r w:rsidR="008C7FEC" w:rsidRPr="008A0C1E">
        <w:rPr>
          <w:sz w:val="28"/>
          <w:szCs w:val="28"/>
        </w:rPr>
        <w:t>и</w:t>
      </w:r>
      <w:r w:rsidR="005850C0">
        <w:rPr>
          <w:sz w:val="28"/>
          <w:szCs w:val="28"/>
        </w:rPr>
        <w:t>пальных служащих Отдела</w:t>
      </w:r>
      <w:r w:rsidR="004D5315">
        <w:rPr>
          <w:sz w:val="28"/>
          <w:szCs w:val="28"/>
        </w:rPr>
        <w:t xml:space="preserve"> –</w:t>
      </w:r>
      <w:r w:rsidR="005850C0">
        <w:rPr>
          <w:sz w:val="28"/>
          <w:szCs w:val="28"/>
        </w:rPr>
        <w:t xml:space="preserve"> начальнику Отдела</w:t>
      </w:r>
      <w:r w:rsidR="008C7FEC" w:rsidRPr="008A0C1E">
        <w:rPr>
          <w:sz w:val="28"/>
          <w:szCs w:val="28"/>
        </w:rPr>
        <w:t xml:space="preserve">, </w:t>
      </w:r>
      <w:r w:rsidRPr="008A0C1E">
        <w:rPr>
          <w:sz w:val="28"/>
          <w:szCs w:val="28"/>
        </w:rPr>
        <w:t xml:space="preserve">предоставляющего муниципальную услугу; </w:t>
      </w:r>
    </w:p>
    <w:p w:rsidR="005850C0" w:rsidRDefault="00077B17" w:rsidP="005850C0">
      <w:pPr>
        <w:autoSpaceDE w:val="0"/>
        <w:autoSpaceDN w:val="0"/>
        <w:adjustRightInd w:val="0"/>
        <w:ind w:firstLine="720"/>
        <w:jc w:val="both"/>
        <w:outlineLvl w:val="1"/>
        <w:rPr>
          <w:sz w:val="28"/>
          <w:szCs w:val="28"/>
        </w:rPr>
      </w:pPr>
      <w:r w:rsidRPr="008A0C1E">
        <w:rPr>
          <w:sz w:val="28"/>
          <w:szCs w:val="28"/>
        </w:rPr>
        <w:t>на решения и действия (бездействие)</w:t>
      </w:r>
      <w:r w:rsidR="005850C0">
        <w:rPr>
          <w:sz w:val="28"/>
          <w:szCs w:val="28"/>
        </w:rPr>
        <w:t xml:space="preserve"> начальника Отдела</w:t>
      </w:r>
      <w:r w:rsidRPr="008A0C1E">
        <w:rPr>
          <w:sz w:val="28"/>
          <w:szCs w:val="28"/>
        </w:rPr>
        <w:t>, предоставл</w:t>
      </w:r>
      <w:r w:rsidR="005850C0">
        <w:rPr>
          <w:sz w:val="28"/>
          <w:szCs w:val="28"/>
        </w:rPr>
        <w:t xml:space="preserve">яющего муниципальную услугу, – </w:t>
      </w:r>
      <w:r w:rsidR="005850C0" w:rsidRPr="005850C0">
        <w:rPr>
          <w:sz w:val="28"/>
          <w:szCs w:val="28"/>
        </w:rPr>
        <w:t>заместителю главы местной администрации по градостроительной деятельности, председателю КУМИ и ЗО;</w:t>
      </w:r>
    </w:p>
    <w:p w:rsidR="00077B17" w:rsidRPr="008A0C1E" w:rsidRDefault="005850C0" w:rsidP="000217AA">
      <w:pPr>
        <w:autoSpaceDE w:val="0"/>
        <w:autoSpaceDN w:val="0"/>
        <w:adjustRightInd w:val="0"/>
        <w:ind w:firstLine="720"/>
        <w:jc w:val="both"/>
        <w:outlineLvl w:val="1"/>
        <w:rPr>
          <w:sz w:val="28"/>
          <w:szCs w:val="28"/>
        </w:rPr>
      </w:pPr>
      <w:r w:rsidRPr="005850C0">
        <w:rPr>
          <w:sz w:val="28"/>
          <w:szCs w:val="28"/>
        </w:rPr>
        <w:t>на решения и действия (бездействие) заместителя главы местной администрации по градостроительной деятельности, председателю КУМИ и ЗО –</w:t>
      </w:r>
      <w:r w:rsidRPr="005850C0">
        <w:rPr>
          <w:rFonts w:cs="Arial"/>
          <w:sz w:val="28"/>
          <w:szCs w:val="28"/>
        </w:rPr>
        <w:t xml:space="preserve"> главе муниципального образования «Приморский муниципальный район»</w:t>
      </w:r>
      <w:r>
        <w:rPr>
          <w:sz w:val="28"/>
          <w:szCs w:val="28"/>
        </w:rPr>
        <w:t>.</w:t>
      </w:r>
    </w:p>
    <w:p w:rsidR="00077B17" w:rsidRDefault="00077B17" w:rsidP="008A0C1E">
      <w:pPr>
        <w:pStyle w:val="Default"/>
        <w:ind w:firstLine="709"/>
        <w:jc w:val="both"/>
        <w:rPr>
          <w:sz w:val="28"/>
          <w:szCs w:val="28"/>
        </w:rPr>
      </w:pPr>
      <w:r w:rsidRPr="008A0C1E">
        <w:rPr>
          <w:sz w:val="28"/>
          <w:szCs w:val="28"/>
        </w:rPr>
        <w:t>5.3. Жалобы рассматриваются должностными лицами, указанными</w:t>
      </w:r>
      <w:r w:rsidR="008A0C1E">
        <w:rPr>
          <w:sz w:val="28"/>
          <w:szCs w:val="28"/>
        </w:rPr>
        <w:t xml:space="preserve"> </w:t>
      </w:r>
      <w:r w:rsidR="004D5315">
        <w:rPr>
          <w:sz w:val="28"/>
          <w:szCs w:val="28"/>
        </w:rPr>
        <w:br/>
      </w:r>
      <w:r w:rsidRPr="008A0C1E">
        <w:rPr>
          <w:sz w:val="28"/>
          <w:szCs w:val="28"/>
        </w:rPr>
        <w:t xml:space="preserve">в пункте 5.2 </w:t>
      </w:r>
      <w:r w:rsidR="00067EF6">
        <w:rPr>
          <w:color w:val="auto"/>
          <w:spacing w:val="-4"/>
          <w:sz w:val="28"/>
          <w:szCs w:val="28"/>
        </w:rPr>
        <w:t xml:space="preserve">раздела 5 </w:t>
      </w:r>
      <w:r w:rsidRPr="008A0C1E">
        <w:rPr>
          <w:sz w:val="28"/>
          <w:szCs w:val="28"/>
        </w:rPr>
        <w:t>настоящего административного регламента, в порядке, предусмот</w:t>
      </w:r>
      <w:r w:rsidRPr="004D5315">
        <w:rPr>
          <w:spacing w:val="-4"/>
          <w:sz w:val="28"/>
          <w:szCs w:val="28"/>
        </w:rPr>
        <w:t>ренном Федеральным законом от 27 июля 2010 года № 210-ФЗ</w:t>
      </w:r>
      <w:r w:rsidR="008A0C1E" w:rsidRPr="004D5315">
        <w:rPr>
          <w:spacing w:val="-4"/>
          <w:sz w:val="28"/>
          <w:szCs w:val="28"/>
        </w:rPr>
        <w:t xml:space="preserve"> </w:t>
      </w:r>
      <w:r w:rsidR="00067EF6">
        <w:rPr>
          <w:spacing w:val="-4"/>
          <w:sz w:val="28"/>
          <w:szCs w:val="28"/>
        </w:rPr>
        <w:br/>
      </w:r>
      <w:r w:rsidR="001136E0">
        <w:rPr>
          <w:spacing w:val="-4"/>
          <w:sz w:val="28"/>
          <w:szCs w:val="28"/>
        </w:rPr>
        <w:t>"</w:t>
      </w:r>
      <w:r w:rsidRPr="004D5315">
        <w:rPr>
          <w:spacing w:val="-4"/>
          <w:sz w:val="28"/>
          <w:szCs w:val="28"/>
        </w:rPr>
        <w:t>Об организации</w:t>
      </w:r>
      <w:r w:rsidRPr="008A0C1E">
        <w:rPr>
          <w:sz w:val="28"/>
          <w:szCs w:val="28"/>
        </w:rPr>
        <w:t xml:space="preserve"> предоставления государственных и муниципальных услуг</w:t>
      </w:r>
      <w:r w:rsidR="001136E0">
        <w:rPr>
          <w:sz w:val="28"/>
          <w:szCs w:val="28"/>
        </w:rPr>
        <w:t>"</w:t>
      </w:r>
      <w:r w:rsidR="000217AA">
        <w:rPr>
          <w:sz w:val="28"/>
          <w:szCs w:val="28"/>
        </w:rPr>
        <w:t>.</w:t>
      </w:r>
    </w:p>
    <w:p w:rsidR="008A0C1E" w:rsidRPr="008A0C1E" w:rsidRDefault="008A0C1E" w:rsidP="008A0C1E">
      <w:pPr>
        <w:pStyle w:val="Default"/>
        <w:jc w:val="center"/>
        <w:rPr>
          <w:sz w:val="28"/>
          <w:szCs w:val="28"/>
        </w:rPr>
      </w:pPr>
      <w:r>
        <w:rPr>
          <w:sz w:val="28"/>
          <w:szCs w:val="28"/>
        </w:rPr>
        <w:t>____________</w:t>
      </w:r>
    </w:p>
    <w:p w:rsidR="008A0C1E" w:rsidRDefault="008A0C1E" w:rsidP="008A0C1E">
      <w:pPr>
        <w:rPr>
          <w:sz w:val="28"/>
          <w:szCs w:val="28"/>
        </w:rPr>
        <w:sectPr w:rsidR="008A0C1E" w:rsidSect="008A0C1E">
          <w:headerReference w:type="default" r:id="rId10"/>
          <w:pgSz w:w="11906" w:h="16838"/>
          <w:pgMar w:top="567" w:right="567" w:bottom="1134" w:left="1701" w:header="567" w:footer="567" w:gutter="0"/>
          <w:cols w:space="708"/>
          <w:titlePg/>
          <w:docGrid w:linePitch="360"/>
        </w:sectPr>
      </w:pPr>
    </w:p>
    <w:p w:rsidR="008A0C1E" w:rsidRPr="008A0C1E" w:rsidRDefault="008A0C1E" w:rsidP="00055AE9">
      <w:pPr>
        <w:ind w:left="4678"/>
        <w:jc w:val="center"/>
        <w:rPr>
          <w:sz w:val="32"/>
        </w:rPr>
      </w:pPr>
    </w:p>
    <w:p w:rsidR="00055AE9" w:rsidRPr="00EB19AB" w:rsidRDefault="008A0C1E" w:rsidP="008A0C1E">
      <w:pPr>
        <w:tabs>
          <w:tab w:val="left" w:pos="3828"/>
        </w:tabs>
        <w:ind w:left="3969"/>
        <w:jc w:val="center"/>
      </w:pPr>
      <w:r w:rsidRPr="00EB19AB">
        <w:t xml:space="preserve">Приложение </w:t>
      </w:r>
      <w:r w:rsidR="00055AE9" w:rsidRPr="00EB19AB">
        <w:t>№</w:t>
      </w:r>
      <w:r w:rsidR="00894E0C">
        <w:t xml:space="preserve"> 1</w:t>
      </w:r>
    </w:p>
    <w:p w:rsidR="00055AE9" w:rsidRPr="00C65634" w:rsidRDefault="00055AE9" w:rsidP="008A0C1E">
      <w:pPr>
        <w:pStyle w:val="a7"/>
        <w:tabs>
          <w:tab w:val="left" w:pos="3828"/>
        </w:tabs>
        <w:ind w:left="3969"/>
        <w:rPr>
          <w:b w:val="0"/>
          <w:sz w:val="24"/>
          <w:szCs w:val="24"/>
        </w:rPr>
      </w:pPr>
      <w:r w:rsidRPr="00C65634">
        <w:rPr>
          <w:b w:val="0"/>
          <w:sz w:val="24"/>
          <w:szCs w:val="24"/>
        </w:rPr>
        <w:t>к административному регламенту предоставления муниципальной услуги</w:t>
      </w:r>
      <w:r w:rsidR="008A0C1E">
        <w:rPr>
          <w:b w:val="0"/>
          <w:sz w:val="24"/>
          <w:szCs w:val="24"/>
        </w:rPr>
        <w:t xml:space="preserve"> </w:t>
      </w:r>
      <w:r w:rsidR="001136E0">
        <w:rPr>
          <w:b w:val="0"/>
          <w:sz w:val="24"/>
          <w:szCs w:val="24"/>
        </w:rPr>
        <w:t>"</w:t>
      </w:r>
      <w:r w:rsidR="000217AA">
        <w:rPr>
          <w:b w:val="0"/>
          <w:sz w:val="24"/>
          <w:szCs w:val="24"/>
        </w:rPr>
        <w:t>Направление</w:t>
      </w:r>
      <w:r w:rsidR="008A0C1E" w:rsidRPr="008A0C1E">
        <w:rPr>
          <w:b w:val="0"/>
          <w:sz w:val="24"/>
          <w:szCs w:val="24"/>
        </w:rPr>
        <w:t xml:space="preserve"> уведомления </w:t>
      </w:r>
      <w:r w:rsidR="008A0C1E">
        <w:rPr>
          <w:b w:val="0"/>
          <w:sz w:val="24"/>
          <w:szCs w:val="24"/>
        </w:rPr>
        <w:br/>
      </w:r>
      <w:r w:rsidR="008A0C1E" w:rsidRPr="008A0C1E">
        <w:rPr>
          <w:b w:val="0"/>
          <w:sz w:val="24"/>
          <w:szCs w:val="24"/>
        </w:rPr>
        <w:t xml:space="preserve">о соответствии (несоответствии) </w:t>
      </w:r>
      <w:proofErr w:type="gramStart"/>
      <w:r w:rsidR="008A0C1E" w:rsidRPr="008A0C1E">
        <w:rPr>
          <w:b w:val="0"/>
          <w:sz w:val="24"/>
          <w:szCs w:val="24"/>
        </w:rPr>
        <w:t>построенных</w:t>
      </w:r>
      <w:proofErr w:type="gramEnd"/>
      <w:r w:rsidR="008A0C1E"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0217AA">
        <w:rPr>
          <w:b w:val="0"/>
          <w:sz w:val="24"/>
          <w:szCs w:val="24"/>
        </w:rPr>
        <w:t>Приморский муниципальный район</w:t>
      </w:r>
      <w:r w:rsidR="001136E0">
        <w:rPr>
          <w:b w:val="0"/>
          <w:sz w:val="24"/>
          <w:szCs w:val="24"/>
        </w:rPr>
        <w:t>"</w:t>
      </w:r>
      <w:r w:rsidR="008A0C1E" w:rsidRPr="008A0C1E">
        <w:rPr>
          <w:b w:val="0"/>
          <w:sz w:val="24"/>
          <w:szCs w:val="24"/>
        </w:rPr>
        <w:t xml:space="preserve"> Арх</w:t>
      </w:r>
      <w:r w:rsidR="000217AA">
        <w:rPr>
          <w:b w:val="0"/>
          <w:sz w:val="24"/>
          <w:szCs w:val="24"/>
        </w:rPr>
        <w:t xml:space="preserve">ангельской области, требованиям </w:t>
      </w:r>
      <w:r w:rsidR="008A0C1E" w:rsidRPr="008A0C1E">
        <w:rPr>
          <w:b w:val="0"/>
          <w:sz w:val="24"/>
          <w:szCs w:val="24"/>
        </w:rPr>
        <w:t xml:space="preserve">законодательства </w:t>
      </w:r>
      <w:r w:rsidR="008A0C1E">
        <w:rPr>
          <w:b w:val="0"/>
          <w:sz w:val="24"/>
          <w:szCs w:val="24"/>
        </w:rPr>
        <w:br/>
      </w:r>
      <w:r w:rsidR="008A0C1E" w:rsidRPr="008A0C1E">
        <w:rPr>
          <w:b w:val="0"/>
          <w:sz w:val="24"/>
          <w:szCs w:val="24"/>
        </w:rPr>
        <w:t>о градостроительной деятельности</w:t>
      </w:r>
      <w:r w:rsidR="001136E0">
        <w:rPr>
          <w:b w:val="0"/>
          <w:sz w:val="24"/>
          <w:szCs w:val="24"/>
        </w:rPr>
        <w:t>"</w:t>
      </w:r>
      <w:r w:rsidRPr="00C65634">
        <w:rPr>
          <w:b w:val="0"/>
          <w:sz w:val="24"/>
          <w:szCs w:val="24"/>
        </w:rPr>
        <w:t xml:space="preserve"> </w:t>
      </w:r>
    </w:p>
    <w:p w:rsidR="00EB19AB" w:rsidRDefault="00EB19AB" w:rsidP="00DA06C9">
      <w:pPr>
        <w:ind w:left="4395" w:firstLine="6"/>
        <w:rPr>
          <w:sz w:val="28"/>
          <w:szCs w:val="20"/>
        </w:rPr>
      </w:pPr>
    </w:p>
    <w:p w:rsidR="001136E0" w:rsidRDefault="00820D7F" w:rsidP="001136E0">
      <w:pPr>
        <w:autoSpaceDE w:val="0"/>
        <w:autoSpaceDN w:val="0"/>
        <w:ind w:left="5670"/>
        <w:jc w:val="center"/>
        <w:rPr>
          <w:sz w:val="20"/>
          <w:szCs w:val="20"/>
        </w:rPr>
      </w:pPr>
      <w:r w:rsidRPr="001136E0">
        <w:rPr>
          <w:sz w:val="20"/>
          <w:szCs w:val="20"/>
        </w:rPr>
        <w:t>Приложение № 5</w:t>
      </w:r>
      <w:r w:rsidRPr="001136E0">
        <w:rPr>
          <w:sz w:val="20"/>
          <w:szCs w:val="20"/>
        </w:rPr>
        <w:br/>
        <w:t xml:space="preserve">к приказу Министерства строительства </w:t>
      </w:r>
    </w:p>
    <w:p w:rsidR="00820D7F" w:rsidRDefault="00820D7F" w:rsidP="001136E0">
      <w:pPr>
        <w:autoSpaceDE w:val="0"/>
        <w:autoSpaceDN w:val="0"/>
        <w:ind w:left="5670"/>
        <w:jc w:val="center"/>
        <w:rPr>
          <w:sz w:val="20"/>
          <w:szCs w:val="20"/>
        </w:rPr>
      </w:pPr>
      <w:r w:rsidRPr="001136E0">
        <w:rPr>
          <w:sz w:val="20"/>
          <w:szCs w:val="20"/>
        </w:rPr>
        <w:t xml:space="preserve">и жилищно-коммунального хозяйства Российской Федерации </w:t>
      </w:r>
      <w:r w:rsidRPr="001136E0">
        <w:rPr>
          <w:sz w:val="20"/>
          <w:szCs w:val="20"/>
        </w:rPr>
        <w:br/>
        <w:t>от 19 сентября 2018 г. № 591/</w:t>
      </w:r>
      <w:proofErr w:type="spellStart"/>
      <w:proofErr w:type="gramStart"/>
      <w:r w:rsidRPr="001136E0">
        <w:rPr>
          <w:sz w:val="20"/>
          <w:szCs w:val="20"/>
        </w:rPr>
        <w:t>пр</w:t>
      </w:r>
      <w:proofErr w:type="spellEnd"/>
      <w:proofErr w:type="gramEnd"/>
    </w:p>
    <w:p w:rsidR="001136E0" w:rsidRPr="001136E0" w:rsidRDefault="001136E0" w:rsidP="001136E0">
      <w:pPr>
        <w:autoSpaceDE w:val="0"/>
        <w:autoSpaceDN w:val="0"/>
        <w:ind w:left="5670"/>
        <w:jc w:val="center"/>
        <w:rPr>
          <w:sz w:val="28"/>
          <w:szCs w:val="28"/>
        </w:rPr>
      </w:pPr>
    </w:p>
    <w:p w:rsidR="001136E0" w:rsidRPr="000217AA" w:rsidRDefault="00820D7F" w:rsidP="001136E0">
      <w:pPr>
        <w:autoSpaceDE w:val="0"/>
        <w:autoSpaceDN w:val="0"/>
        <w:jc w:val="center"/>
        <w:rPr>
          <w:b/>
          <w:sz w:val="26"/>
          <w:szCs w:val="26"/>
        </w:rPr>
      </w:pPr>
      <w:r w:rsidRPr="000217AA">
        <w:rPr>
          <w:b/>
          <w:sz w:val="26"/>
          <w:szCs w:val="26"/>
        </w:rPr>
        <w:t xml:space="preserve">Уведомление об окончании строительства или реконструкции </w:t>
      </w:r>
    </w:p>
    <w:p w:rsidR="00820D7F" w:rsidRPr="000217AA" w:rsidRDefault="00820D7F" w:rsidP="001136E0">
      <w:pPr>
        <w:autoSpaceDE w:val="0"/>
        <w:autoSpaceDN w:val="0"/>
        <w:jc w:val="center"/>
        <w:rPr>
          <w:b/>
          <w:sz w:val="26"/>
          <w:szCs w:val="26"/>
        </w:rPr>
      </w:pPr>
      <w:r w:rsidRPr="000217AA">
        <w:rPr>
          <w:b/>
          <w:sz w:val="26"/>
          <w:szCs w:val="26"/>
        </w:rPr>
        <w:t>объекта индивидуального жилищного строительства или садового дома</w:t>
      </w:r>
    </w:p>
    <w:p w:rsidR="001136E0" w:rsidRPr="000217AA" w:rsidRDefault="001136E0" w:rsidP="001136E0">
      <w:pPr>
        <w:autoSpaceDE w:val="0"/>
        <w:autoSpaceDN w:val="0"/>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20D7F" w:rsidRPr="001136E0" w:rsidTr="00D50D22">
        <w:trPr>
          <w:jc w:val="right"/>
        </w:trPr>
        <w:tc>
          <w:tcPr>
            <w:tcW w:w="198" w:type="dxa"/>
            <w:tcBorders>
              <w:top w:val="nil"/>
              <w:left w:val="nil"/>
              <w:bottom w:val="nil"/>
              <w:right w:val="nil"/>
            </w:tcBorders>
            <w:vAlign w:val="bottom"/>
          </w:tcPr>
          <w:p w:rsidR="00820D7F" w:rsidRPr="001136E0" w:rsidRDefault="001136E0" w:rsidP="001136E0">
            <w:pPr>
              <w:autoSpaceDE w:val="0"/>
              <w:autoSpaceDN w:val="0"/>
              <w:jc w:val="right"/>
            </w:pPr>
            <w:bookmarkStart w:id="2" w:name="OLE_LINK5"/>
            <w:r>
              <w:t>"</w:t>
            </w:r>
          </w:p>
        </w:tc>
        <w:tc>
          <w:tcPr>
            <w:tcW w:w="397" w:type="dxa"/>
            <w:tcBorders>
              <w:top w:val="nil"/>
              <w:left w:val="nil"/>
              <w:bottom w:val="single" w:sz="4" w:space="0" w:color="auto"/>
              <w:right w:val="nil"/>
            </w:tcBorders>
            <w:vAlign w:val="bottom"/>
          </w:tcPr>
          <w:p w:rsidR="00820D7F" w:rsidRPr="001136E0" w:rsidRDefault="00820D7F" w:rsidP="001136E0">
            <w:pPr>
              <w:autoSpaceDE w:val="0"/>
              <w:autoSpaceDN w:val="0"/>
              <w:jc w:val="center"/>
            </w:pPr>
          </w:p>
        </w:tc>
        <w:tc>
          <w:tcPr>
            <w:tcW w:w="255" w:type="dxa"/>
            <w:tcBorders>
              <w:top w:val="nil"/>
              <w:left w:val="nil"/>
              <w:bottom w:val="nil"/>
              <w:right w:val="nil"/>
            </w:tcBorders>
            <w:vAlign w:val="bottom"/>
          </w:tcPr>
          <w:p w:rsidR="00820D7F" w:rsidRPr="001136E0" w:rsidRDefault="001136E0" w:rsidP="001136E0">
            <w:pPr>
              <w:autoSpaceDE w:val="0"/>
              <w:autoSpaceDN w:val="0"/>
            </w:pPr>
            <w:r>
              <w:t>"</w:t>
            </w:r>
          </w:p>
        </w:tc>
        <w:tc>
          <w:tcPr>
            <w:tcW w:w="1418" w:type="dxa"/>
            <w:tcBorders>
              <w:top w:val="nil"/>
              <w:left w:val="nil"/>
              <w:bottom w:val="single" w:sz="4" w:space="0" w:color="auto"/>
              <w:right w:val="nil"/>
            </w:tcBorders>
            <w:vAlign w:val="bottom"/>
          </w:tcPr>
          <w:p w:rsidR="00820D7F" w:rsidRPr="001136E0" w:rsidRDefault="00820D7F" w:rsidP="001136E0">
            <w:pPr>
              <w:autoSpaceDE w:val="0"/>
              <w:autoSpaceDN w:val="0"/>
              <w:jc w:val="center"/>
            </w:pPr>
          </w:p>
        </w:tc>
        <w:tc>
          <w:tcPr>
            <w:tcW w:w="369" w:type="dxa"/>
            <w:tcBorders>
              <w:top w:val="nil"/>
              <w:left w:val="nil"/>
              <w:bottom w:val="nil"/>
              <w:right w:val="nil"/>
            </w:tcBorders>
            <w:vAlign w:val="bottom"/>
          </w:tcPr>
          <w:p w:rsidR="00820D7F" w:rsidRPr="001136E0" w:rsidRDefault="00820D7F" w:rsidP="001136E0">
            <w:pPr>
              <w:autoSpaceDE w:val="0"/>
              <w:autoSpaceDN w:val="0"/>
              <w:jc w:val="right"/>
            </w:pPr>
            <w:r w:rsidRPr="001136E0">
              <w:t>20</w:t>
            </w:r>
          </w:p>
        </w:tc>
        <w:tc>
          <w:tcPr>
            <w:tcW w:w="369" w:type="dxa"/>
            <w:tcBorders>
              <w:top w:val="nil"/>
              <w:left w:val="nil"/>
              <w:bottom w:val="single" w:sz="4" w:space="0" w:color="auto"/>
              <w:right w:val="nil"/>
            </w:tcBorders>
            <w:vAlign w:val="bottom"/>
          </w:tcPr>
          <w:p w:rsidR="00820D7F" w:rsidRPr="001136E0" w:rsidRDefault="00820D7F" w:rsidP="001136E0">
            <w:pPr>
              <w:autoSpaceDE w:val="0"/>
              <w:autoSpaceDN w:val="0"/>
            </w:pPr>
          </w:p>
        </w:tc>
        <w:tc>
          <w:tcPr>
            <w:tcW w:w="312" w:type="dxa"/>
            <w:tcBorders>
              <w:top w:val="nil"/>
              <w:left w:val="nil"/>
              <w:bottom w:val="nil"/>
              <w:right w:val="nil"/>
            </w:tcBorders>
            <w:vAlign w:val="bottom"/>
          </w:tcPr>
          <w:p w:rsidR="00820D7F" w:rsidRPr="001136E0" w:rsidRDefault="00820D7F" w:rsidP="001136E0">
            <w:pPr>
              <w:autoSpaceDE w:val="0"/>
              <w:autoSpaceDN w:val="0"/>
              <w:ind w:left="57"/>
            </w:pPr>
            <w:proofErr w:type="gramStart"/>
            <w:r w:rsidRPr="001136E0">
              <w:t>г</w:t>
            </w:r>
            <w:proofErr w:type="gramEnd"/>
            <w:r w:rsidRPr="001136E0">
              <w:t>.</w:t>
            </w:r>
          </w:p>
        </w:tc>
      </w:tr>
      <w:bookmarkEnd w:id="2"/>
    </w:tbl>
    <w:p w:rsidR="001136E0" w:rsidRDefault="001136E0" w:rsidP="001136E0">
      <w:pPr>
        <w:autoSpaceDE w:val="0"/>
        <w:autoSpaceDN w:val="0"/>
        <w:jc w:val="center"/>
      </w:pPr>
    </w:p>
    <w:p w:rsidR="00820D7F" w:rsidRPr="000217AA" w:rsidRDefault="000535B3" w:rsidP="001136E0">
      <w:pPr>
        <w:pBdr>
          <w:bottom w:val="single" w:sz="4" w:space="1" w:color="auto"/>
        </w:pBdr>
        <w:autoSpaceDE w:val="0"/>
        <w:autoSpaceDN w:val="0"/>
        <w:jc w:val="center"/>
        <w:rPr>
          <w:b/>
          <w:i/>
          <w:sz w:val="28"/>
          <w:szCs w:val="28"/>
        </w:rPr>
      </w:pPr>
      <w:r w:rsidRPr="000217AA">
        <w:rPr>
          <w:b/>
          <w:i/>
          <w:sz w:val="28"/>
          <w:szCs w:val="28"/>
        </w:rPr>
        <w:t xml:space="preserve">Администрация муниципального образования </w:t>
      </w:r>
    </w:p>
    <w:p w:rsidR="00820D7F" w:rsidRPr="000217AA" w:rsidRDefault="000217AA" w:rsidP="000217AA">
      <w:pPr>
        <w:autoSpaceDE w:val="0"/>
        <w:autoSpaceDN w:val="0"/>
        <w:jc w:val="center"/>
        <w:rPr>
          <w:b/>
          <w:i/>
          <w:sz w:val="28"/>
          <w:szCs w:val="28"/>
        </w:rPr>
      </w:pPr>
      <w:r w:rsidRPr="000217AA">
        <w:rPr>
          <w:b/>
          <w:i/>
          <w:sz w:val="28"/>
          <w:szCs w:val="28"/>
        </w:rPr>
        <w:t>«Приморский муниципальный район»</w:t>
      </w:r>
    </w:p>
    <w:p w:rsidR="001136E0" w:rsidRDefault="00820D7F" w:rsidP="001136E0">
      <w:pPr>
        <w:pBdr>
          <w:top w:val="single" w:sz="4" w:space="1" w:color="auto"/>
        </w:pBdr>
        <w:autoSpaceDE w:val="0"/>
        <w:autoSpaceDN w:val="0"/>
        <w:jc w:val="center"/>
        <w:rPr>
          <w:sz w:val="20"/>
          <w:szCs w:val="20"/>
        </w:rPr>
      </w:pPr>
      <w:proofErr w:type="gramStart"/>
      <w:r w:rsidRPr="001136E0">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roofErr w:type="gramEnd"/>
    </w:p>
    <w:p w:rsidR="00820D7F" w:rsidRPr="001136E0" w:rsidRDefault="00820D7F" w:rsidP="001136E0">
      <w:pPr>
        <w:pBdr>
          <w:top w:val="single" w:sz="4" w:space="1" w:color="auto"/>
        </w:pBdr>
        <w:autoSpaceDE w:val="0"/>
        <w:autoSpaceDN w:val="0"/>
        <w:jc w:val="center"/>
        <w:rPr>
          <w:sz w:val="20"/>
          <w:szCs w:val="20"/>
        </w:rPr>
      </w:pPr>
      <w:r w:rsidRPr="001136E0">
        <w:rPr>
          <w:sz w:val="20"/>
          <w:szCs w:val="20"/>
        </w:rPr>
        <w:t>органа местного самоуправления)</w:t>
      </w:r>
    </w:p>
    <w:p w:rsidR="001136E0" w:rsidRDefault="001136E0" w:rsidP="001136E0">
      <w:pPr>
        <w:autoSpaceDE w:val="0"/>
        <w:autoSpaceDN w:val="0"/>
        <w:jc w:val="center"/>
        <w:rPr>
          <w:b/>
        </w:rPr>
      </w:pPr>
    </w:p>
    <w:p w:rsidR="001136E0" w:rsidRDefault="001136E0" w:rsidP="001136E0">
      <w:pPr>
        <w:autoSpaceDE w:val="0"/>
        <w:autoSpaceDN w:val="0"/>
        <w:jc w:val="center"/>
        <w:rPr>
          <w:b/>
        </w:rPr>
      </w:pPr>
    </w:p>
    <w:p w:rsidR="00820D7F" w:rsidRDefault="00820D7F" w:rsidP="001136E0">
      <w:pPr>
        <w:autoSpaceDE w:val="0"/>
        <w:autoSpaceDN w:val="0"/>
        <w:jc w:val="center"/>
        <w:rPr>
          <w:b/>
        </w:rPr>
      </w:pPr>
      <w:r w:rsidRPr="001136E0">
        <w:rPr>
          <w:b/>
        </w:rPr>
        <w:t>1. Сведения о застройщике</w:t>
      </w:r>
    </w:p>
    <w:p w:rsidR="001136E0" w:rsidRPr="001136E0" w:rsidRDefault="001136E0" w:rsidP="001136E0">
      <w:pPr>
        <w:autoSpaceDE w:val="0"/>
        <w:autoSpaceDN w:val="0"/>
        <w:jc w:val="center"/>
        <w:rPr>
          <w:b/>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95"/>
        <w:gridCol w:w="5245"/>
        <w:gridCol w:w="3827"/>
      </w:tblGrid>
      <w:tr w:rsidR="00820D7F" w:rsidRPr="001136E0" w:rsidTr="001136E0">
        <w:tc>
          <w:tcPr>
            <w:tcW w:w="595" w:type="dxa"/>
          </w:tcPr>
          <w:p w:rsidR="00820D7F" w:rsidRPr="001136E0" w:rsidRDefault="00820D7F" w:rsidP="001136E0">
            <w:pPr>
              <w:autoSpaceDE w:val="0"/>
              <w:autoSpaceDN w:val="0"/>
              <w:jc w:val="center"/>
            </w:pPr>
            <w:r w:rsidRPr="001136E0">
              <w:t>1.1</w:t>
            </w:r>
          </w:p>
        </w:tc>
        <w:tc>
          <w:tcPr>
            <w:tcW w:w="5245" w:type="dxa"/>
          </w:tcPr>
          <w:p w:rsidR="00820D7F" w:rsidRPr="001136E0" w:rsidRDefault="00820D7F" w:rsidP="001136E0">
            <w:pPr>
              <w:autoSpaceDE w:val="0"/>
              <w:autoSpaceDN w:val="0"/>
              <w:ind w:left="57" w:right="57"/>
            </w:pPr>
            <w:r w:rsidRPr="001136E0">
              <w:t>Сведения о физическом лице, в случае если застройщиком является физическое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1.1.1</w:t>
            </w:r>
          </w:p>
        </w:tc>
        <w:tc>
          <w:tcPr>
            <w:tcW w:w="5245" w:type="dxa"/>
          </w:tcPr>
          <w:p w:rsidR="00820D7F" w:rsidRPr="001136E0" w:rsidRDefault="00820D7F" w:rsidP="001136E0">
            <w:pPr>
              <w:autoSpaceDE w:val="0"/>
              <w:autoSpaceDN w:val="0"/>
              <w:ind w:left="57" w:right="57"/>
            </w:pPr>
            <w:r w:rsidRPr="001136E0">
              <w:t>Фамилия, имя, отчество (при наличии)</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1.1.2</w:t>
            </w:r>
          </w:p>
        </w:tc>
        <w:tc>
          <w:tcPr>
            <w:tcW w:w="5245" w:type="dxa"/>
          </w:tcPr>
          <w:p w:rsidR="00820D7F" w:rsidRPr="001136E0" w:rsidRDefault="00820D7F" w:rsidP="001136E0">
            <w:pPr>
              <w:autoSpaceDE w:val="0"/>
              <w:autoSpaceDN w:val="0"/>
              <w:ind w:left="57" w:right="57"/>
            </w:pPr>
            <w:r w:rsidRPr="001136E0">
              <w:t>Место жительства</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1.1.3</w:t>
            </w:r>
          </w:p>
        </w:tc>
        <w:tc>
          <w:tcPr>
            <w:tcW w:w="5245" w:type="dxa"/>
          </w:tcPr>
          <w:p w:rsidR="00820D7F" w:rsidRPr="001136E0" w:rsidRDefault="00820D7F" w:rsidP="001136E0">
            <w:pPr>
              <w:autoSpaceDE w:val="0"/>
              <w:autoSpaceDN w:val="0"/>
              <w:ind w:left="57" w:right="57"/>
            </w:pPr>
            <w:r w:rsidRPr="001136E0">
              <w:t>Реквизиты документа, удостоверяющего личность</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w:t>
            </w:r>
          </w:p>
        </w:tc>
        <w:tc>
          <w:tcPr>
            <w:tcW w:w="5245" w:type="dxa"/>
          </w:tcPr>
          <w:p w:rsidR="00820D7F" w:rsidRPr="001136E0" w:rsidRDefault="00820D7F" w:rsidP="001136E0">
            <w:pPr>
              <w:autoSpaceDE w:val="0"/>
              <w:autoSpaceDN w:val="0"/>
              <w:ind w:left="57" w:right="57"/>
            </w:pPr>
            <w:r w:rsidRPr="001136E0">
              <w:t>Сведения о юридическом лице, в случае если застройщиком является юридическое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1.2.1</w:t>
            </w:r>
          </w:p>
        </w:tc>
        <w:tc>
          <w:tcPr>
            <w:tcW w:w="5245" w:type="dxa"/>
          </w:tcPr>
          <w:p w:rsidR="00820D7F" w:rsidRPr="001136E0" w:rsidRDefault="00820D7F" w:rsidP="001136E0">
            <w:pPr>
              <w:autoSpaceDE w:val="0"/>
              <w:autoSpaceDN w:val="0"/>
              <w:ind w:left="57" w:right="57"/>
            </w:pPr>
            <w:r w:rsidRPr="001136E0">
              <w:t>Наименование</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1.2.2</w:t>
            </w:r>
          </w:p>
        </w:tc>
        <w:tc>
          <w:tcPr>
            <w:tcW w:w="5245" w:type="dxa"/>
          </w:tcPr>
          <w:p w:rsidR="00820D7F" w:rsidRPr="001136E0" w:rsidRDefault="00820D7F" w:rsidP="001136E0">
            <w:pPr>
              <w:autoSpaceDE w:val="0"/>
              <w:autoSpaceDN w:val="0"/>
              <w:ind w:left="57" w:right="57"/>
            </w:pPr>
            <w:r w:rsidRPr="001136E0">
              <w:t>Место нахождения</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1.2.3</w:t>
            </w:r>
          </w:p>
        </w:tc>
        <w:tc>
          <w:tcPr>
            <w:tcW w:w="5245" w:type="dxa"/>
          </w:tcPr>
          <w:p w:rsidR="00820D7F" w:rsidRPr="001136E0" w:rsidRDefault="00820D7F" w:rsidP="001136E0">
            <w:pPr>
              <w:autoSpaceDE w:val="0"/>
              <w:autoSpaceDN w:val="0"/>
              <w:ind w:left="57" w:right="57"/>
            </w:pPr>
            <w:r w:rsidRPr="001136E0">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1.2.4</w:t>
            </w:r>
          </w:p>
        </w:tc>
        <w:tc>
          <w:tcPr>
            <w:tcW w:w="5245" w:type="dxa"/>
          </w:tcPr>
          <w:p w:rsidR="00820D7F" w:rsidRPr="001136E0" w:rsidRDefault="00820D7F" w:rsidP="001136E0">
            <w:pPr>
              <w:autoSpaceDE w:val="0"/>
              <w:autoSpaceDN w:val="0"/>
              <w:ind w:left="57" w:right="57"/>
            </w:pPr>
            <w:r w:rsidRPr="001136E0">
              <w:t>Идентификационный номер налогоплательщика, за исключением случая, если заявителем является иностранное юридическое лицо</w:t>
            </w:r>
          </w:p>
        </w:tc>
        <w:tc>
          <w:tcPr>
            <w:tcW w:w="3827" w:type="dxa"/>
          </w:tcPr>
          <w:p w:rsidR="00820D7F" w:rsidRPr="001136E0" w:rsidRDefault="00820D7F" w:rsidP="001136E0">
            <w:pPr>
              <w:autoSpaceDE w:val="0"/>
              <w:autoSpaceDN w:val="0"/>
              <w:ind w:left="57" w:right="57"/>
              <w:jc w:val="both"/>
            </w:pPr>
          </w:p>
        </w:tc>
      </w:tr>
    </w:tbl>
    <w:p w:rsidR="001136E0" w:rsidRPr="001136E0" w:rsidRDefault="00820D7F" w:rsidP="001136E0">
      <w:pPr>
        <w:pageBreakBefore/>
        <w:autoSpaceDE w:val="0"/>
        <w:autoSpaceDN w:val="0"/>
        <w:jc w:val="center"/>
        <w:rPr>
          <w:b/>
        </w:rPr>
      </w:pPr>
      <w:r w:rsidRPr="001136E0">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3998"/>
        <w:gridCol w:w="4819"/>
      </w:tblGrid>
      <w:tr w:rsidR="001136E0" w:rsidRPr="001136E0" w:rsidTr="000217AA">
        <w:tc>
          <w:tcPr>
            <w:tcW w:w="850" w:type="dxa"/>
            <w:tcBorders>
              <w:top w:val="nil"/>
              <w:left w:val="nil"/>
              <w:bottom w:val="single" w:sz="4" w:space="0" w:color="auto"/>
              <w:right w:val="nil"/>
            </w:tcBorders>
          </w:tcPr>
          <w:p w:rsidR="001136E0" w:rsidRPr="001136E0" w:rsidRDefault="001136E0" w:rsidP="001136E0">
            <w:pPr>
              <w:autoSpaceDE w:val="0"/>
              <w:autoSpaceDN w:val="0"/>
              <w:jc w:val="center"/>
            </w:pPr>
          </w:p>
        </w:tc>
        <w:tc>
          <w:tcPr>
            <w:tcW w:w="3998" w:type="dxa"/>
            <w:tcBorders>
              <w:top w:val="nil"/>
              <w:left w:val="nil"/>
              <w:bottom w:val="single" w:sz="4" w:space="0" w:color="auto"/>
              <w:right w:val="nil"/>
            </w:tcBorders>
          </w:tcPr>
          <w:p w:rsidR="001136E0" w:rsidRPr="001136E0" w:rsidRDefault="001136E0" w:rsidP="001136E0">
            <w:pPr>
              <w:autoSpaceDE w:val="0"/>
              <w:autoSpaceDN w:val="0"/>
              <w:ind w:left="57" w:right="57"/>
            </w:pPr>
          </w:p>
        </w:tc>
        <w:tc>
          <w:tcPr>
            <w:tcW w:w="4819" w:type="dxa"/>
            <w:tcBorders>
              <w:top w:val="nil"/>
              <w:left w:val="nil"/>
              <w:bottom w:val="single" w:sz="4" w:space="0" w:color="auto"/>
              <w:right w:val="nil"/>
            </w:tcBorders>
          </w:tcPr>
          <w:p w:rsidR="001136E0" w:rsidRPr="001136E0" w:rsidRDefault="001136E0" w:rsidP="001136E0">
            <w:pPr>
              <w:autoSpaceDE w:val="0"/>
              <w:autoSpaceDN w:val="0"/>
              <w:ind w:left="57" w:right="57"/>
            </w:pPr>
          </w:p>
        </w:tc>
      </w:tr>
      <w:tr w:rsidR="00820D7F" w:rsidRPr="001136E0" w:rsidTr="000217AA">
        <w:tc>
          <w:tcPr>
            <w:tcW w:w="850" w:type="dxa"/>
            <w:tcBorders>
              <w:top w:val="single" w:sz="4" w:space="0" w:color="auto"/>
            </w:tcBorders>
          </w:tcPr>
          <w:p w:rsidR="00820D7F" w:rsidRPr="001136E0" w:rsidRDefault="00820D7F" w:rsidP="001136E0">
            <w:pPr>
              <w:autoSpaceDE w:val="0"/>
              <w:autoSpaceDN w:val="0"/>
              <w:jc w:val="center"/>
            </w:pPr>
            <w:r w:rsidRPr="001136E0">
              <w:t>2.1</w:t>
            </w:r>
          </w:p>
        </w:tc>
        <w:tc>
          <w:tcPr>
            <w:tcW w:w="3998" w:type="dxa"/>
            <w:tcBorders>
              <w:top w:val="single" w:sz="4" w:space="0" w:color="auto"/>
            </w:tcBorders>
          </w:tcPr>
          <w:p w:rsidR="00820D7F" w:rsidRPr="001136E0" w:rsidRDefault="00820D7F" w:rsidP="001136E0">
            <w:pPr>
              <w:autoSpaceDE w:val="0"/>
              <w:autoSpaceDN w:val="0"/>
              <w:ind w:left="57" w:right="57"/>
            </w:pPr>
            <w:r w:rsidRPr="001136E0">
              <w:t>Кадастровый номер земельного участка (при наличии)</w:t>
            </w:r>
          </w:p>
        </w:tc>
        <w:tc>
          <w:tcPr>
            <w:tcW w:w="4819" w:type="dxa"/>
            <w:tcBorders>
              <w:top w:val="single" w:sz="4" w:space="0" w:color="auto"/>
            </w:tcBorders>
          </w:tcPr>
          <w:p w:rsidR="00820D7F" w:rsidRPr="001136E0" w:rsidRDefault="000217AA" w:rsidP="001136E0">
            <w:pPr>
              <w:autoSpaceDE w:val="0"/>
              <w:autoSpaceDN w:val="0"/>
              <w:ind w:left="57" w:right="57"/>
            </w:pPr>
            <w:r w:rsidRPr="00B134B9">
              <w:rPr>
                <w:i/>
              </w:rPr>
              <w:t>29:16:</w:t>
            </w:r>
            <w:r w:rsidRPr="00B134B9">
              <w:rPr>
                <w:i/>
                <w:color w:val="808080"/>
              </w:rPr>
              <w:t>______</w:t>
            </w:r>
            <w:r>
              <w:rPr>
                <w:i/>
                <w:color w:val="808080"/>
              </w:rPr>
              <w:t>______</w:t>
            </w:r>
            <w:r w:rsidRPr="00B134B9">
              <w:rPr>
                <w:i/>
                <w:color w:val="808080"/>
              </w:rPr>
              <w:t>____</w:t>
            </w:r>
          </w:p>
        </w:tc>
      </w:tr>
      <w:tr w:rsidR="00820D7F" w:rsidRPr="001136E0" w:rsidTr="000217AA">
        <w:tc>
          <w:tcPr>
            <w:tcW w:w="850" w:type="dxa"/>
          </w:tcPr>
          <w:p w:rsidR="00820D7F" w:rsidRPr="001136E0" w:rsidRDefault="00820D7F" w:rsidP="001136E0">
            <w:pPr>
              <w:autoSpaceDE w:val="0"/>
              <w:autoSpaceDN w:val="0"/>
              <w:jc w:val="center"/>
            </w:pPr>
            <w:r w:rsidRPr="001136E0">
              <w:t>2.2</w:t>
            </w:r>
          </w:p>
        </w:tc>
        <w:tc>
          <w:tcPr>
            <w:tcW w:w="3998" w:type="dxa"/>
          </w:tcPr>
          <w:p w:rsidR="00820D7F" w:rsidRPr="001136E0" w:rsidRDefault="00820D7F" w:rsidP="001136E0">
            <w:pPr>
              <w:autoSpaceDE w:val="0"/>
              <w:autoSpaceDN w:val="0"/>
              <w:ind w:left="57" w:right="57"/>
            </w:pPr>
            <w:r w:rsidRPr="001136E0">
              <w:t>Адрес или описание местоположения земельного участка</w:t>
            </w:r>
          </w:p>
        </w:tc>
        <w:tc>
          <w:tcPr>
            <w:tcW w:w="4819" w:type="dxa"/>
          </w:tcPr>
          <w:p w:rsidR="000217AA" w:rsidRPr="00B134B9" w:rsidRDefault="000217AA" w:rsidP="000217AA">
            <w:pPr>
              <w:adjustRightInd w:val="0"/>
              <w:contextualSpacing/>
              <w:jc w:val="both"/>
              <w:rPr>
                <w:i/>
              </w:rPr>
            </w:pPr>
            <w:r w:rsidRPr="00B134B9">
              <w:rPr>
                <w:i/>
              </w:rPr>
              <w:t xml:space="preserve">Архангельская область, Приморский </w:t>
            </w:r>
            <w:r>
              <w:rPr>
                <w:i/>
              </w:rPr>
              <w:br/>
            </w:r>
            <w:r w:rsidRPr="00B134B9">
              <w:rPr>
                <w:i/>
              </w:rPr>
              <w:t>район, МО «</w:t>
            </w:r>
            <w:r w:rsidRPr="00B134B9">
              <w:rPr>
                <w:i/>
                <w:color w:val="808080"/>
              </w:rPr>
              <w:t>_______________</w:t>
            </w:r>
            <w:r>
              <w:rPr>
                <w:i/>
                <w:color w:val="808080"/>
              </w:rPr>
              <w:t>______</w:t>
            </w:r>
            <w:r w:rsidRPr="00B134B9">
              <w:rPr>
                <w:i/>
                <w:color w:val="808080"/>
              </w:rPr>
              <w:t>_____</w:t>
            </w:r>
            <w:r w:rsidRPr="00B134B9">
              <w:rPr>
                <w:i/>
              </w:rPr>
              <w:t xml:space="preserve">», </w:t>
            </w:r>
          </w:p>
          <w:p w:rsidR="00820D7F" w:rsidRPr="001136E0" w:rsidRDefault="000217AA" w:rsidP="000217AA">
            <w:pPr>
              <w:autoSpaceDE w:val="0"/>
              <w:autoSpaceDN w:val="0"/>
              <w:ind w:left="57" w:right="57"/>
            </w:pPr>
            <w:r w:rsidRPr="00B134B9">
              <w:rPr>
                <w:i/>
                <w:color w:val="BFBFBF"/>
              </w:rPr>
              <w:t>_____________________________</w:t>
            </w:r>
            <w:r>
              <w:rPr>
                <w:i/>
                <w:color w:val="BFBFBF"/>
              </w:rPr>
              <w:t>_________________________________________</w:t>
            </w:r>
          </w:p>
        </w:tc>
      </w:tr>
      <w:tr w:rsidR="00820D7F" w:rsidRPr="001136E0" w:rsidTr="000217AA">
        <w:tc>
          <w:tcPr>
            <w:tcW w:w="850" w:type="dxa"/>
          </w:tcPr>
          <w:p w:rsidR="00820D7F" w:rsidRPr="001136E0" w:rsidRDefault="00820D7F" w:rsidP="001136E0">
            <w:pPr>
              <w:autoSpaceDE w:val="0"/>
              <w:autoSpaceDN w:val="0"/>
              <w:jc w:val="center"/>
            </w:pPr>
            <w:r w:rsidRPr="001136E0">
              <w:t>2.3</w:t>
            </w:r>
          </w:p>
        </w:tc>
        <w:tc>
          <w:tcPr>
            <w:tcW w:w="3998" w:type="dxa"/>
          </w:tcPr>
          <w:p w:rsidR="001136E0" w:rsidRDefault="00820D7F" w:rsidP="001136E0">
            <w:pPr>
              <w:autoSpaceDE w:val="0"/>
              <w:autoSpaceDN w:val="0"/>
              <w:ind w:left="57" w:right="57"/>
            </w:pPr>
            <w:r w:rsidRPr="001136E0">
              <w:t xml:space="preserve">Сведения о праве застройщика </w:t>
            </w:r>
          </w:p>
          <w:p w:rsidR="00820D7F" w:rsidRPr="001136E0" w:rsidRDefault="00820D7F" w:rsidP="001136E0">
            <w:pPr>
              <w:autoSpaceDE w:val="0"/>
              <w:autoSpaceDN w:val="0"/>
              <w:ind w:left="57" w:right="57"/>
            </w:pPr>
            <w:r w:rsidRPr="001136E0">
              <w:t>на земельный участок (правоустанавливающие документы)</w:t>
            </w:r>
          </w:p>
        </w:tc>
        <w:tc>
          <w:tcPr>
            <w:tcW w:w="4819" w:type="dxa"/>
          </w:tcPr>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________________________</w:t>
            </w:r>
            <w:r>
              <w:rPr>
                <w:bCs/>
                <w:color w:val="BFBFBF"/>
                <w:sz w:val="32"/>
                <w:szCs w:val="26"/>
              </w:rPr>
              <w:t>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_______________________</w:t>
            </w:r>
            <w:r>
              <w:rPr>
                <w:bCs/>
                <w:color w:val="BFBFBF"/>
                <w:sz w:val="32"/>
                <w:szCs w:val="26"/>
              </w:rPr>
              <w:t>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w:t>
            </w:r>
            <w:r>
              <w:rPr>
                <w:bCs/>
                <w:color w:val="BFBFBF"/>
                <w:sz w:val="32"/>
                <w:szCs w:val="26"/>
              </w:rPr>
              <w:t>____</w:t>
            </w:r>
          </w:p>
          <w:p w:rsidR="00820D7F" w:rsidRPr="001136E0" w:rsidRDefault="00820D7F" w:rsidP="001136E0">
            <w:pPr>
              <w:autoSpaceDE w:val="0"/>
              <w:autoSpaceDN w:val="0"/>
              <w:ind w:left="57" w:right="57"/>
            </w:pPr>
          </w:p>
        </w:tc>
      </w:tr>
      <w:tr w:rsidR="00820D7F" w:rsidRPr="001136E0" w:rsidTr="000217AA">
        <w:tc>
          <w:tcPr>
            <w:tcW w:w="850" w:type="dxa"/>
          </w:tcPr>
          <w:p w:rsidR="00820D7F" w:rsidRPr="001136E0" w:rsidRDefault="00820D7F" w:rsidP="001136E0">
            <w:pPr>
              <w:autoSpaceDE w:val="0"/>
              <w:autoSpaceDN w:val="0"/>
              <w:jc w:val="center"/>
            </w:pPr>
            <w:r w:rsidRPr="001136E0">
              <w:t>2.4</w:t>
            </w:r>
          </w:p>
        </w:tc>
        <w:tc>
          <w:tcPr>
            <w:tcW w:w="3998" w:type="dxa"/>
          </w:tcPr>
          <w:p w:rsidR="001136E0" w:rsidRDefault="00820D7F" w:rsidP="001136E0">
            <w:pPr>
              <w:autoSpaceDE w:val="0"/>
              <w:autoSpaceDN w:val="0"/>
              <w:ind w:left="57" w:right="57"/>
            </w:pPr>
            <w:r w:rsidRPr="001136E0">
              <w:t xml:space="preserve">Сведения о наличии прав иных лиц </w:t>
            </w:r>
          </w:p>
          <w:p w:rsidR="00820D7F" w:rsidRPr="001136E0" w:rsidRDefault="00820D7F" w:rsidP="001136E0">
            <w:pPr>
              <w:autoSpaceDE w:val="0"/>
              <w:autoSpaceDN w:val="0"/>
              <w:ind w:left="57" w:right="57"/>
            </w:pPr>
            <w:r w:rsidRPr="001136E0">
              <w:t>на земельный участок (при наличии)</w:t>
            </w:r>
          </w:p>
        </w:tc>
        <w:tc>
          <w:tcPr>
            <w:tcW w:w="4819" w:type="dxa"/>
          </w:tcPr>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w:t>
            </w:r>
            <w:r>
              <w:rPr>
                <w:bCs/>
                <w:color w:val="BFBFBF"/>
                <w:sz w:val="32"/>
                <w:szCs w:val="26"/>
              </w:rPr>
              <w:t>_____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w:t>
            </w:r>
            <w:r>
              <w:rPr>
                <w:bCs/>
                <w:color w:val="BFBFBF"/>
                <w:sz w:val="32"/>
                <w:szCs w:val="26"/>
              </w:rPr>
              <w:t>______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w:t>
            </w:r>
            <w:r>
              <w:rPr>
                <w:bCs/>
                <w:color w:val="BFBFBF"/>
                <w:sz w:val="32"/>
                <w:szCs w:val="26"/>
              </w:rPr>
              <w:t>______</w:t>
            </w:r>
          </w:p>
          <w:p w:rsidR="00820D7F" w:rsidRPr="001136E0" w:rsidRDefault="00820D7F" w:rsidP="001136E0">
            <w:pPr>
              <w:autoSpaceDE w:val="0"/>
              <w:autoSpaceDN w:val="0"/>
              <w:ind w:left="57" w:right="57"/>
            </w:pPr>
          </w:p>
        </w:tc>
      </w:tr>
      <w:tr w:rsidR="00820D7F" w:rsidRPr="001136E0" w:rsidTr="000217AA">
        <w:tc>
          <w:tcPr>
            <w:tcW w:w="850" w:type="dxa"/>
          </w:tcPr>
          <w:p w:rsidR="00820D7F" w:rsidRPr="001136E0" w:rsidRDefault="00820D7F" w:rsidP="001136E0">
            <w:pPr>
              <w:autoSpaceDE w:val="0"/>
              <w:autoSpaceDN w:val="0"/>
              <w:jc w:val="center"/>
            </w:pPr>
            <w:r w:rsidRPr="001136E0">
              <w:t>2.5</w:t>
            </w:r>
          </w:p>
        </w:tc>
        <w:tc>
          <w:tcPr>
            <w:tcW w:w="3998" w:type="dxa"/>
          </w:tcPr>
          <w:p w:rsidR="00820D7F" w:rsidRPr="001136E0" w:rsidRDefault="00820D7F" w:rsidP="001136E0">
            <w:pPr>
              <w:autoSpaceDE w:val="0"/>
              <w:autoSpaceDN w:val="0"/>
              <w:ind w:left="57" w:right="57"/>
            </w:pPr>
            <w:r w:rsidRPr="001136E0">
              <w:t>Сведения о виде разрешенного использования земельного участка</w:t>
            </w:r>
          </w:p>
        </w:tc>
        <w:tc>
          <w:tcPr>
            <w:tcW w:w="4819" w:type="dxa"/>
          </w:tcPr>
          <w:p w:rsidR="000217AA" w:rsidRPr="00927031" w:rsidRDefault="000217AA" w:rsidP="000217AA">
            <w:pPr>
              <w:adjustRightInd w:val="0"/>
              <w:contextualSpacing/>
              <w:rPr>
                <w:i/>
                <w:sz w:val="22"/>
                <w:szCs w:val="22"/>
              </w:rPr>
            </w:pPr>
            <w:r w:rsidRPr="00A178A5">
              <w:rPr>
                <w:sz w:val="32"/>
                <w:szCs w:val="32"/>
              </w:rPr>
              <w:sym w:font="Wingdings" w:char="F06F"/>
            </w:r>
            <w:r>
              <w:rPr>
                <w:sz w:val="32"/>
                <w:szCs w:val="26"/>
              </w:rPr>
              <w:t xml:space="preserve"> </w:t>
            </w:r>
            <w:r w:rsidRPr="00927031">
              <w:rPr>
                <w:i/>
                <w:sz w:val="22"/>
                <w:szCs w:val="22"/>
              </w:rPr>
              <w:t>Индивидуальное жилищное строительство</w:t>
            </w:r>
          </w:p>
          <w:p w:rsidR="000217AA" w:rsidRPr="00B134B9" w:rsidRDefault="000217AA" w:rsidP="000217AA">
            <w:pPr>
              <w:adjustRightInd w:val="0"/>
              <w:contextualSpacing/>
              <w:rPr>
                <w:i/>
              </w:rPr>
            </w:pPr>
            <w:r w:rsidRPr="00B134B9">
              <w:rPr>
                <w:sz w:val="32"/>
                <w:szCs w:val="32"/>
              </w:rPr>
              <w:sym w:font="Wingdings" w:char="F06F"/>
            </w:r>
            <w:r w:rsidRPr="00B134B9">
              <w:t xml:space="preserve"> </w:t>
            </w:r>
            <w:r w:rsidRPr="00B134B9">
              <w:rPr>
                <w:i/>
              </w:rPr>
              <w:t>Ведение личного подсобного хозяйства</w:t>
            </w:r>
          </w:p>
          <w:p w:rsidR="000217AA" w:rsidRDefault="000217AA" w:rsidP="000217AA">
            <w:pPr>
              <w:ind w:right="57"/>
              <w:jc w:val="both"/>
              <w:rPr>
                <w:i/>
              </w:rPr>
            </w:pPr>
            <w:r w:rsidRPr="00A178A5">
              <w:rPr>
                <w:sz w:val="32"/>
                <w:szCs w:val="32"/>
              </w:rPr>
              <w:sym w:font="Wingdings" w:char="F06F"/>
            </w:r>
            <w:r>
              <w:rPr>
                <w:sz w:val="32"/>
                <w:szCs w:val="26"/>
              </w:rPr>
              <w:t xml:space="preserve"> </w:t>
            </w:r>
            <w:r w:rsidRPr="00B134B9">
              <w:rPr>
                <w:i/>
              </w:rPr>
              <w:t>Ведение садоводства</w:t>
            </w:r>
          </w:p>
          <w:p w:rsidR="00820D7F" w:rsidRPr="001136E0" w:rsidRDefault="000217AA" w:rsidP="000217AA">
            <w:pPr>
              <w:autoSpaceDE w:val="0"/>
              <w:autoSpaceDN w:val="0"/>
              <w:ind w:left="57" w:right="57"/>
            </w:pPr>
            <w:r w:rsidRPr="00A178A5">
              <w:rPr>
                <w:sz w:val="32"/>
                <w:szCs w:val="32"/>
              </w:rPr>
              <w:sym w:font="Wingdings" w:char="F06F"/>
            </w:r>
            <w:r>
              <w:rPr>
                <w:sz w:val="32"/>
                <w:szCs w:val="26"/>
              </w:rPr>
              <w:t xml:space="preserve"> </w:t>
            </w:r>
            <w:r w:rsidRPr="00927031">
              <w:rPr>
                <w:i/>
                <w:color w:val="BFBFBF" w:themeColor="background1" w:themeShade="BF"/>
              </w:rPr>
              <w:t>___________________________________</w:t>
            </w:r>
          </w:p>
        </w:tc>
      </w:tr>
    </w:tbl>
    <w:p w:rsidR="001136E0" w:rsidRDefault="001136E0" w:rsidP="001136E0">
      <w:pPr>
        <w:autoSpaceDE w:val="0"/>
        <w:autoSpaceDN w:val="0"/>
        <w:jc w:val="center"/>
        <w:rPr>
          <w:b/>
        </w:rPr>
      </w:pPr>
    </w:p>
    <w:p w:rsidR="00820D7F" w:rsidRDefault="00820D7F" w:rsidP="001136E0">
      <w:pPr>
        <w:autoSpaceDE w:val="0"/>
        <w:autoSpaceDN w:val="0"/>
        <w:jc w:val="center"/>
        <w:rPr>
          <w:b/>
        </w:rPr>
      </w:pPr>
      <w:r w:rsidRPr="001136E0">
        <w:rPr>
          <w:b/>
        </w:rPr>
        <w:t>3. Сведения об объекте капитального строительства</w:t>
      </w:r>
    </w:p>
    <w:p w:rsidR="001136E0" w:rsidRPr="001136E0" w:rsidRDefault="001136E0" w:rsidP="001136E0">
      <w:pPr>
        <w:autoSpaceDE w:val="0"/>
        <w:autoSpaceDN w:val="0"/>
        <w:jc w:val="center"/>
        <w:rPr>
          <w:b/>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820D7F" w:rsidRPr="001136E0" w:rsidTr="001136E0">
        <w:tc>
          <w:tcPr>
            <w:tcW w:w="850" w:type="dxa"/>
          </w:tcPr>
          <w:p w:rsidR="00820D7F" w:rsidRPr="001136E0" w:rsidRDefault="00820D7F" w:rsidP="001136E0">
            <w:pPr>
              <w:autoSpaceDE w:val="0"/>
              <w:autoSpaceDN w:val="0"/>
              <w:jc w:val="center"/>
            </w:pPr>
            <w:r w:rsidRPr="001136E0">
              <w:t>3.1</w:t>
            </w:r>
          </w:p>
        </w:tc>
        <w:tc>
          <w:tcPr>
            <w:tcW w:w="4423" w:type="dxa"/>
          </w:tcPr>
          <w:p w:rsidR="00820D7F" w:rsidRPr="001136E0" w:rsidRDefault="00820D7F" w:rsidP="001136E0">
            <w:pPr>
              <w:autoSpaceDE w:val="0"/>
              <w:autoSpaceDN w:val="0"/>
              <w:ind w:left="57" w:right="57"/>
            </w:pPr>
            <w:r w:rsidRPr="001136E0">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820D7F" w:rsidRDefault="00820D7F" w:rsidP="001136E0">
            <w:pPr>
              <w:autoSpaceDE w:val="0"/>
              <w:autoSpaceDN w:val="0"/>
              <w:ind w:left="57" w:right="57"/>
            </w:pPr>
          </w:p>
          <w:p w:rsidR="000217AA" w:rsidRDefault="000217AA" w:rsidP="000217AA">
            <w:pPr>
              <w:adjustRightInd w:val="0"/>
              <w:contextualSpacing/>
              <w:rPr>
                <w:i/>
                <w:sz w:val="28"/>
                <w:szCs w:val="26"/>
              </w:rPr>
            </w:pPr>
            <w:r w:rsidRPr="00A178A5">
              <w:rPr>
                <w:sz w:val="32"/>
                <w:szCs w:val="32"/>
              </w:rPr>
              <w:sym w:font="Wingdings" w:char="F06F"/>
            </w:r>
            <w:r>
              <w:rPr>
                <w:sz w:val="32"/>
                <w:szCs w:val="26"/>
              </w:rPr>
              <w:t xml:space="preserve"> </w:t>
            </w:r>
            <w:r>
              <w:rPr>
                <w:i/>
                <w:szCs w:val="26"/>
              </w:rPr>
              <w:t xml:space="preserve"> </w:t>
            </w:r>
            <w:r w:rsidRPr="00A178A5">
              <w:rPr>
                <w:i/>
                <w:sz w:val="26"/>
                <w:szCs w:val="26"/>
              </w:rPr>
              <w:t>объект ИЖС</w:t>
            </w:r>
            <w:r w:rsidRPr="00A178A5">
              <w:rPr>
                <w:i/>
                <w:sz w:val="28"/>
                <w:szCs w:val="26"/>
              </w:rPr>
              <w:t xml:space="preserve"> </w:t>
            </w:r>
          </w:p>
          <w:p w:rsidR="000217AA" w:rsidRPr="000217AA" w:rsidRDefault="000217AA" w:rsidP="000217AA">
            <w:pPr>
              <w:adjustRightInd w:val="0"/>
              <w:contextualSpacing/>
              <w:rPr>
                <w:i/>
                <w:szCs w:val="26"/>
              </w:rPr>
            </w:pPr>
            <w:r w:rsidRPr="00A178A5">
              <w:rPr>
                <w:sz w:val="32"/>
                <w:szCs w:val="32"/>
              </w:rPr>
              <w:sym w:font="Wingdings" w:char="F06F"/>
            </w:r>
            <w:r>
              <w:rPr>
                <w:sz w:val="32"/>
                <w:szCs w:val="26"/>
              </w:rPr>
              <w:t xml:space="preserve">  </w:t>
            </w:r>
            <w:r w:rsidRPr="00A178A5">
              <w:rPr>
                <w:i/>
                <w:sz w:val="26"/>
                <w:szCs w:val="26"/>
              </w:rPr>
              <w:t>садовый дом</w:t>
            </w:r>
          </w:p>
        </w:tc>
      </w:tr>
      <w:tr w:rsidR="00820D7F" w:rsidRPr="001136E0" w:rsidTr="001136E0">
        <w:tc>
          <w:tcPr>
            <w:tcW w:w="850" w:type="dxa"/>
          </w:tcPr>
          <w:p w:rsidR="00820D7F" w:rsidRPr="001136E0" w:rsidRDefault="00820D7F" w:rsidP="001136E0">
            <w:pPr>
              <w:autoSpaceDE w:val="0"/>
              <w:autoSpaceDN w:val="0"/>
              <w:jc w:val="center"/>
            </w:pPr>
            <w:r w:rsidRPr="001136E0">
              <w:t>3.2</w:t>
            </w:r>
          </w:p>
        </w:tc>
        <w:tc>
          <w:tcPr>
            <w:tcW w:w="4423" w:type="dxa"/>
          </w:tcPr>
          <w:p w:rsidR="00820D7F" w:rsidRPr="001136E0" w:rsidRDefault="00820D7F" w:rsidP="001136E0">
            <w:pPr>
              <w:autoSpaceDE w:val="0"/>
              <w:autoSpaceDN w:val="0"/>
              <w:ind w:left="57" w:right="57"/>
            </w:pPr>
            <w:r w:rsidRPr="001136E0">
              <w:t>Цель подачи уведомления (строительство или реконструкция)</w:t>
            </w:r>
          </w:p>
        </w:tc>
        <w:tc>
          <w:tcPr>
            <w:tcW w:w="4394" w:type="dxa"/>
          </w:tcPr>
          <w:p w:rsidR="000217AA" w:rsidRDefault="000217AA" w:rsidP="000217AA">
            <w:pPr>
              <w:adjustRightInd w:val="0"/>
              <w:contextualSpacing/>
              <w:jc w:val="both"/>
              <w:rPr>
                <w:i/>
                <w:sz w:val="28"/>
              </w:rPr>
            </w:pPr>
            <w:r w:rsidRPr="00A178A5">
              <w:rPr>
                <w:sz w:val="32"/>
                <w:szCs w:val="32"/>
              </w:rPr>
              <w:sym w:font="Wingdings" w:char="F06F"/>
            </w:r>
            <w:r>
              <w:rPr>
                <w:sz w:val="32"/>
                <w:szCs w:val="26"/>
              </w:rPr>
              <w:t xml:space="preserve">  </w:t>
            </w:r>
            <w:r w:rsidRPr="00A178A5">
              <w:rPr>
                <w:i/>
                <w:sz w:val="26"/>
                <w:szCs w:val="26"/>
              </w:rPr>
              <w:t>строительство</w:t>
            </w:r>
          </w:p>
          <w:p w:rsidR="00820D7F" w:rsidRPr="000217AA" w:rsidRDefault="000217AA" w:rsidP="000217AA">
            <w:pPr>
              <w:adjustRightInd w:val="0"/>
              <w:contextualSpacing/>
              <w:jc w:val="both"/>
              <w:rPr>
                <w:i/>
                <w:sz w:val="28"/>
              </w:rPr>
            </w:pPr>
            <w:r w:rsidRPr="00A178A5">
              <w:rPr>
                <w:sz w:val="32"/>
                <w:szCs w:val="32"/>
              </w:rPr>
              <w:sym w:font="Wingdings" w:char="F06F"/>
            </w:r>
            <w:r>
              <w:rPr>
                <w:sz w:val="32"/>
                <w:szCs w:val="26"/>
              </w:rPr>
              <w:t xml:space="preserve">  </w:t>
            </w:r>
            <w:r w:rsidRPr="00A178A5">
              <w:rPr>
                <w:i/>
                <w:sz w:val="26"/>
                <w:szCs w:val="26"/>
              </w:rPr>
              <w:t>реконструкция</w:t>
            </w:r>
          </w:p>
        </w:tc>
      </w:tr>
      <w:tr w:rsidR="00820D7F" w:rsidRPr="001136E0" w:rsidTr="001136E0">
        <w:tc>
          <w:tcPr>
            <w:tcW w:w="850" w:type="dxa"/>
          </w:tcPr>
          <w:p w:rsidR="00820D7F" w:rsidRPr="001136E0" w:rsidRDefault="00820D7F" w:rsidP="001136E0">
            <w:pPr>
              <w:autoSpaceDE w:val="0"/>
              <w:autoSpaceDN w:val="0"/>
              <w:jc w:val="center"/>
            </w:pPr>
            <w:r w:rsidRPr="001136E0">
              <w:t>3.3</w:t>
            </w:r>
          </w:p>
        </w:tc>
        <w:tc>
          <w:tcPr>
            <w:tcW w:w="4423" w:type="dxa"/>
          </w:tcPr>
          <w:p w:rsidR="00820D7F" w:rsidRPr="001136E0" w:rsidRDefault="00820D7F" w:rsidP="001136E0">
            <w:pPr>
              <w:autoSpaceDE w:val="0"/>
              <w:autoSpaceDN w:val="0"/>
              <w:ind w:left="57" w:right="57"/>
            </w:pPr>
            <w:r w:rsidRPr="001136E0">
              <w:t>Сведения о параметрах:</w:t>
            </w:r>
          </w:p>
        </w:tc>
        <w:tc>
          <w:tcPr>
            <w:tcW w:w="4394" w:type="dxa"/>
          </w:tcPr>
          <w:p w:rsidR="00820D7F" w:rsidRPr="001136E0" w:rsidRDefault="00820D7F" w:rsidP="001136E0">
            <w:pPr>
              <w:autoSpaceDE w:val="0"/>
              <w:autoSpaceDN w:val="0"/>
              <w:ind w:left="57" w:right="57"/>
            </w:pPr>
          </w:p>
        </w:tc>
      </w:tr>
      <w:tr w:rsidR="00820D7F" w:rsidRPr="001136E0" w:rsidTr="001136E0">
        <w:tc>
          <w:tcPr>
            <w:tcW w:w="850" w:type="dxa"/>
          </w:tcPr>
          <w:p w:rsidR="00820D7F" w:rsidRPr="001136E0" w:rsidRDefault="00820D7F" w:rsidP="001136E0">
            <w:pPr>
              <w:autoSpaceDE w:val="0"/>
              <w:autoSpaceDN w:val="0"/>
              <w:jc w:val="center"/>
            </w:pPr>
            <w:r w:rsidRPr="001136E0">
              <w:t>3.3.1</w:t>
            </w:r>
          </w:p>
        </w:tc>
        <w:tc>
          <w:tcPr>
            <w:tcW w:w="4423" w:type="dxa"/>
          </w:tcPr>
          <w:p w:rsidR="00820D7F" w:rsidRPr="001136E0" w:rsidRDefault="00820D7F" w:rsidP="001136E0">
            <w:pPr>
              <w:autoSpaceDE w:val="0"/>
              <w:autoSpaceDN w:val="0"/>
              <w:ind w:left="57"/>
            </w:pPr>
            <w:r w:rsidRPr="001136E0">
              <w:t>Количество надземных этажей</w:t>
            </w:r>
          </w:p>
        </w:tc>
        <w:tc>
          <w:tcPr>
            <w:tcW w:w="4394" w:type="dxa"/>
          </w:tcPr>
          <w:p w:rsid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1</w:t>
            </w:r>
          </w:p>
          <w:p w:rsid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2</w:t>
            </w:r>
          </w:p>
          <w:p w:rsidR="00820D7F" w:rsidRP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3</w:t>
            </w:r>
          </w:p>
        </w:tc>
      </w:tr>
      <w:tr w:rsidR="00820D7F" w:rsidRPr="001136E0" w:rsidTr="001136E0">
        <w:tc>
          <w:tcPr>
            <w:tcW w:w="850" w:type="dxa"/>
          </w:tcPr>
          <w:p w:rsidR="00820D7F" w:rsidRPr="001136E0" w:rsidRDefault="00820D7F" w:rsidP="001136E0">
            <w:pPr>
              <w:autoSpaceDE w:val="0"/>
              <w:autoSpaceDN w:val="0"/>
              <w:jc w:val="center"/>
            </w:pPr>
            <w:r w:rsidRPr="001136E0">
              <w:t>3.3.2</w:t>
            </w:r>
          </w:p>
        </w:tc>
        <w:tc>
          <w:tcPr>
            <w:tcW w:w="4423" w:type="dxa"/>
          </w:tcPr>
          <w:p w:rsidR="00820D7F" w:rsidRPr="001136E0" w:rsidRDefault="00820D7F" w:rsidP="001136E0">
            <w:pPr>
              <w:autoSpaceDE w:val="0"/>
              <w:autoSpaceDN w:val="0"/>
              <w:ind w:left="57" w:right="57"/>
            </w:pPr>
            <w:r w:rsidRPr="001136E0">
              <w:t>Высота</w:t>
            </w:r>
          </w:p>
        </w:tc>
        <w:tc>
          <w:tcPr>
            <w:tcW w:w="4394" w:type="dxa"/>
          </w:tcPr>
          <w:p w:rsidR="00820D7F" w:rsidRPr="001136E0" w:rsidRDefault="000217AA" w:rsidP="001136E0">
            <w:pPr>
              <w:autoSpaceDE w:val="0"/>
              <w:autoSpaceDN w:val="0"/>
              <w:ind w:left="57" w:right="57"/>
            </w:pPr>
            <w:r w:rsidRPr="00927031">
              <w:rPr>
                <w:color w:val="BFBFBF" w:themeColor="background1" w:themeShade="BF"/>
              </w:rPr>
              <w:t>_________</w:t>
            </w:r>
            <w:r>
              <w:t xml:space="preserve"> метров</w:t>
            </w:r>
          </w:p>
        </w:tc>
      </w:tr>
      <w:tr w:rsidR="00820D7F" w:rsidRPr="001136E0" w:rsidTr="001136E0">
        <w:tc>
          <w:tcPr>
            <w:tcW w:w="850" w:type="dxa"/>
          </w:tcPr>
          <w:p w:rsidR="00820D7F" w:rsidRPr="001136E0" w:rsidRDefault="00820D7F" w:rsidP="001136E0">
            <w:pPr>
              <w:autoSpaceDE w:val="0"/>
              <w:autoSpaceDN w:val="0"/>
              <w:jc w:val="center"/>
            </w:pPr>
            <w:r w:rsidRPr="001136E0">
              <w:t>3.3.3</w:t>
            </w:r>
          </w:p>
        </w:tc>
        <w:tc>
          <w:tcPr>
            <w:tcW w:w="4423" w:type="dxa"/>
          </w:tcPr>
          <w:p w:rsidR="00820D7F" w:rsidRPr="001136E0" w:rsidRDefault="00820D7F" w:rsidP="001136E0">
            <w:pPr>
              <w:autoSpaceDE w:val="0"/>
              <w:autoSpaceDN w:val="0"/>
              <w:ind w:left="57" w:right="57"/>
            </w:pPr>
            <w:r w:rsidRPr="001136E0">
              <w:t>Сведения об отступах от границ земельного участка</w:t>
            </w:r>
          </w:p>
        </w:tc>
        <w:tc>
          <w:tcPr>
            <w:tcW w:w="4394" w:type="dxa"/>
          </w:tcPr>
          <w:p w:rsidR="00820D7F" w:rsidRPr="001136E0" w:rsidRDefault="00820D7F" w:rsidP="001136E0">
            <w:pPr>
              <w:autoSpaceDE w:val="0"/>
              <w:autoSpaceDN w:val="0"/>
              <w:ind w:left="57" w:right="57"/>
            </w:pPr>
          </w:p>
        </w:tc>
      </w:tr>
      <w:tr w:rsidR="00820D7F" w:rsidRPr="001136E0" w:rsidTr="001136E0">
        <w:tc>
          <w:tcPr>
            <w:tcW w:w="850" w:type="dxa"/>
          </w:tcPr>
          <w:p w:rsidR="00820D7F" w:rsidRPr="001136E0" w:rsidRDefault="00820D7F" w:rsidP="001136E0">
            <w:pPr>
              <w:autoSpaceDE w:val="0"/>
              <w:autoSpaceDN w:val="0"/>
              <w:jc w:val="center"/>
            </w:pPr>
            <w:r w:rsidRPr="001136E0">
              <w:t>3.3.4</w:t>
            </w:r>
          </w:p>
        </w:tc>
        <w:tc>
          <w:tcPr>
            <w:tcW w:w="4423" w:type="dxa"/>
          </w:tcPr>
          <w:p w:rsidR="00820D7F" w:rsidRPr="001136E0" w:rsidRDefault="00820D7F" w:rsidP="001136E0">
            <w:pPr>
              <w:autoSpaceDE w:val="0"/>
              <w:autoSpaceDN w:val="0"/>
              <w:ind w:left="57" w:right="57"/>
            </w:pPr>
            <w:r w:rsidRPr="001136E0">
              <w:t>Площадь застройки</w:t>
            </w:r>
          </w:p>
        </w:tc>
        <w:tc>
          <w:tcPr>
            <w:tcW w:w="4394" w:type="dxa"/>
          </w:tcPr>
          <w:p w:rsidR="00820D7F" w:rsidRPr="001136E0" w:rsidRDefault="000217AA" w:rsidP="001136E0">
            <w:pPr>
              <w:autoSpaceDE w:val="0"/>
              <w:autoSpaceDN w:val="0"/>
              <w:ind w:left="57" w:right="57"/>
            </w:pPr>
            <w:r w:rsidRPr="000C5579">
              <w:rPr>
                <w:color w:val="BFBFBF"/>
              </w:rPr>
              <w:t>_________</w:t>
            </w:r>
            <w:r>
              <w:t xml:space="preserve"> кв. м</w:t>
            </w:r>
          </w:p>
        </w:tc>
      </w:tr>
    </w:tbl>
    <w:p w:rsidR="001136E0" w:rsidRPr="001136E0" w:rsidRDefault="00820D7F" w:rsidP="001136E0">
      <w:pPr>
        <w:pageBreakBefore/>
        <w:autoSpaceDE w:val="0"/>
        <w:autoSpaceDN w:val="0"/>
        <w:spacing w:after="300"/>
        <w:jc w:val="center"/>
        <w:rPr>
          <w:b/>
        </w:rPr>
      </w:pPr>
      <w:r w:rsidRPr="001136E0">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4"/>
        <w:tblW w:w="9667" w:type="dxa"/>
        <w:tblLayout w:type="fixed"/>
        <w:tblCellMar>
          <w:left w:w="28" w:type="dxa"/>
          <w:right w:w="28" w:type="dxa"/>
        </w:tblCellMar>
        <w:tblLook w:val="01E0"/>
      </w:tblPr>
      <w:tblGrid>
        <w:gridCol w:w="9667"/>
      </w:tblGrid>
      <w:tr w:rsidR="001136E0" w:rsidRPr="00820D7F" w:rsidTr="001136E0">
        <w:trPr>
          <w:trHeight w:val="13284"/>
        </w:trPr>
        <w:tc>
          <w:tcPr>
            <w:tcW w:w="9667" w:type="dxa"/>
          </w:tcPr>
          <w:p w:rsidR="001136E0" w:rsidRPr="00820D7F" w:rsidRDefault="001136E0" w:rsidP="00820D7F">
            <w:pPr>
              <w:jc w:val="center"/>
            </w:pPr>
          </w:p>
        </w:tc>
      </w:tr>
    </w:tbl>
    <w:p w:rsidR="00820D7F" w:rsidRPr="00820D7F" w:rsidRDefault="00820D7F" w:rsidP="001136E0">
      <w:pPr>
        <w:pageBreakBefore/>
        <w:autoSpaceDE w:val="0"/>
        <w:autoSpaceDN w:val="0"/>
        <w:ind w:firstLine="709"/>
      </w:pPr>
      <w:r w:rsidRPr="00820D7F">
        <w:lastRenderedPageBreak/>
        <w:t>Почтовый адрес и (или) адрес электронной почты для связи:</w:t>
      </w:r>
    </w:p>
    <w:p w:rsidR="00820D7F" w:rsidRPr="00820D7F" w:rsidRDefault="00820D7F" w:rsidP="00820D7F">
      <w:pPr>
        <w:autoSpaceDE w:val="0"/>
        <w:autoSpaceDN w:val="0"/>
      </w:pPr>
    </w:p>
    <w:p w:rsidR="00820D7F" w:rsidRPr="00820D7F" w:rsidRDefault="00820D7F" w:rsidP="00820D7F">
      <w:pPr>
        <w:pBdr>
          <w:top w:val="single" w:sz="4" w:space="1" w:color="auto"/>
        </w:pBdr>
        <w:autoSpaceDE w:val="0"/>
        <w:autoSpaceDN w:val="0"/>
        <w:rPr>
          <w:sz w:val="2"/>
          <w:szCs w:val="2"/>
        </w:rPr>
      </w:pPr>
    </w:p>
    <w:p w:rsidR="001136E0" w:rsidRDefault="001136E0" w:rsidP="001136E0">
      <w:pPr>
        <w:autoSpaceDE w:val="0"/>
        <w:autoSpaceDN w:val="0"/>
        <w:ind w:firstLine="567"/>
        <w:jc w:val="both"/>
      </w:pPr>
    </w:p>
    <w:p w:rsidR="00820D7F" w:rsidRDefault="00820D7F" w:rsidP="001136E0">
      <w:pPr>
        <w:autoSpaceDE w:val="0"/>
        <w:autoSpaceDN w:val="0"/>
        <w:ind w:firstLine="567"/>
        <w:jc w:val="both"/>
      </w:pPr>
      <w:r w:rsidRPr="001136E0">
        <w:rPr>
          <w:spacing w:val="-10"/>
        </w:rPr>
        <w:t xml:space="preserve">Уведомление о соответствии </w:t>
      </w:r>
      <w:proofErr w:type="gramStart"/>
      <w:r w:rsidRPr="001136E0">
        <w:rPr>
          <w:spacing w:val="-10"/>
        </w:rPr>
        <w:t>построенных</w:t>
      </w:r>
      <w:proofErr w:type="gramEnd"/>
      <w:r w:rsidRPr="001136E0">
        <w:rPr>
          <w:spacing w:val="-10"/>
        </w:rPr>
        <w:t xml:space="preserve"> или реконструированных объекта индивидуального</w:t>
      </w:r>
      <w:r w:rsidRPr="00820D7F">
        <w:t xml:space="preserve"> </w:t>
      </w:r>
      <w:r w:rsidRPr="001136E0">
        <w:rPr>
          <w:spacing w:val="-6"/>
        </w:rPr>
        <w:t>жилищного строительства или садового дома требованиям законодательства о градостроительной</w:t>
      </w:r>
      <w:r w:rsidRPr="00820D7F">
        <w:t xml:space="preserve"> </w:t>
      </w:r>
      <w:r w:rsidRPr="001136E0">
        <w:rPr>
          <w:spacing w:val="-10"/>
        </w:rPr>
        <w:t>деятельности либо о несоответствии построенных или реконструированных объекта индивидуального</w:t>
      </w:r>
      <w:r w:rsidRPr="00820D7F">
        <w:t xml:space="preserve"> </w:t>
      </w:r>
      <w:r w:rsidRPr="001136E0">
        <w:rPr>
          <w:spacing w:val="-6"/>
        </w:rPr>
        <w:t>жилищного строительства или садового дома требованиям законодательства о градостроительной</w:t>
      </w:r>
      <w:r w:rsidRPr="00820D7F">
        <w:t xml:space="preserve"> деятельности прошу направить </w:t>
      </w:r>
      <w:r w:rsidRPr="001136E0">
        <w:t>следующим способом:</w:t>
      </w:r>
      <w:r w:rsidR="001136E0" w:rsidRPr="001136E0">
        <w:t xml:space="preserve"> </w:t>
      </w:r>
    </w:p>
    <w:p w:rsidR="001136E0" w:rsidRDefault="001136E0" w:rsidP="001136E0">
      <w:pPr>
        <w:autoSpaceDE w:val="0"/>
        <w:autoSpaceDN w:val="0"/>
        <w:jc w:val="both"/>
      </w:pPr>
      <w:r>
        <w:t>________________________________________________________________________________</w:t>
      </w:r>
    </w:p>
    <w:p w:rsidR="001136E0" w:rsidRDefault="001136E0" w:rsidP="001136E0">
      <w:pPr>
        <w:autoSpaceDE w:val="0"/>
        <w:autoSpaceDN w:val="0"/>
        <w:jc w:val="both"/>
      </w:pPr>
      <w:r>
        <w:t>________________________________________________________________________________</w:t>
      </w:r>
    </w:p>
    <w:p w:rsidR="001136E0" w:rsidRDefault="001136E0" w:rsidP="001136E0">
      <w:pPr>
        <w:autoSpaceDE w:val="0"/>
        <w:autoSpaceDN w:val="0"/>
        <w:jc w:val="center"/>
        <w:rPr>
          <w:spacing w:val="-2"/>
          <w:sz w:val="20"/>
          <w:szCs w:val="20"/>
        </w:rPr>
      </w:pPr>
      <w:proofErr w:type="gramStart"/>
      <w:r w:rsidRPr="001136E0">
        <w:rPr>
          <w:spacing w:val="-2"/>
          <w:sz w:val="20"/>
          <w:szCs w:val="20"/>
        </w:rPr>
        <w:t xml:space="preserve">(путем направления на почтовый адрес и (или) адрес электронной почты или нарочным в уполномоченном </w:t>
      </w:r>
      <w:proofErr w:type="gramEnd"/>
    </w:p>
    <w:p w:rsidR="001136E0" w:rsidRDefault="001136E0" w:rsidP="001136E0">
      <w:pPr>
        <w:autoSpaceDE w:val="0"/>
        <w:autoSpaceDN w:val="0"/>
        <w:jc w:val="center"/>
        <w:rPr>
          <w:spacing w:val="-2"/>
          <w:sz w:val="20"/>
          <w:szCs w:val="20"/>
        </w:rPr>
      </w:pPr>
      <w:r w:rsidRPr="001136E0">
        <w:rPr>
          <w:spacing w:val="-2"/>
          <w:sz w:val="20"/>
          <w:szCs w:val="20"/>
        </w:rPr>
        <w:t>на</w:t>
      </w:r>
      <w:r w:rsidRPr="00820D7F">
        <w:rPr>
          <w:spacing w:val="-2"/>
          <w:sz w:val="20"/>
          <w:szCs w:val="20"/>
        </w:rPr>
        <w:t xml:space="preserve"> выдачу разрешений на строительство федеральном </w:t>
      </w:r>
      <w:proofErr w:type="gramStart"/>
      <w:r w:rsidRPr="00820D7F">
        <w:rPr>
          <w:spacing w:val="-2"/>
          <w:sz w:val="20"/>
          <w:szCs w:val="20"/>
        </w:rPr>
        <w:t>органе</w:t>
      </w:r>
      <w:proofErr w:type="gramEnd"/>
      <w:r w:rsidRPr="00820D7F">
        <w:rPr>
          <w:spacing w:val="-2"/>
          <w:sz w:val="20"/>
          <w:szCs w:val="20"/>
        </w:rPr>
        <w:t xml:space="preserve"> исполнительной власти, органе </w:t>
      </w:r>
    </w:p>
    <w:p w:rsidR="001136E0" w:rsidRDefault="001136E0" w:rsidP="001136E0">
      <w:pPr>
        <w:autoSpaceDE w:val="0"/>
        <w:autoSpaceDN w:val="0"/>
        <w:jc w:val="center"/>
        <w:rPr>
          <w:spacing w:val="-2"/>
          <w:sz w:val="20"/>
          <w:szCs w:val="20"/>
        </w:rPr>
      </w:pPr>
      <w:r w:rsidRPr="00820D7F">
        <w:rPr>
          <w:spacing w:val="-2"/>
          <w:sz w:val="20"/>
          <w:szCs w:val="20"/>
        </w:rPr>
        <w:t xml:space="preserve">исполнительной власти субъекта Российской Федерации или органе местного самоуправления, </w:t>
      </w:r>
    </w:p>
    <w:p w:rsidR="001136E0" w:rsidRDefault="001136E0" w:rsidP="001136E0">
      <w:pPr>
        <w:autoSpaceDE w:val="0"/>
        <w:autoSpaceDN w:val="0"/>
        <w:jc w:val="center"/>
        <w:rPr>
          <w:spacing w:val="-2"/>
          <w:sz w:val="20"/>
          <w:szCs w:val="20"/>
        </w:rPr>
      </w:pPr>
      <w:r w:rsidRPr="00820D7F">
        <w:rPr>
          <w:spacing w:val="-2"/>
          <w:sz w:val="20"/>
          <w:szCs w:val="20"/>
        </w:rPr>
        <w:t>в том числе через многофункциональный центр)</w:t>
      </w:r>
    </w:p>
    <w:p w:rsidR="001136E0" w:rsidRDefault="001136E0" w:rsidP="00820D7F">
      <w:pPr>
        <w:autoSpaceDE w:val="0"/>
        <w:autoSpaceDN w:val="0"/>
        <w:ind w:left="567"/>
      </w:pPr>
    </w:p>
    <w:p w:rsidR="00820D7F" w:rsidRPr="00820D7F" w:rsidRDefault="00820D7F" w:rsidP="00820D7F">
      <w:pPr>
        <w:autoSpaceDE w:val="0"/>
        <w:autoSpaceDN w:val="0"/>
        <w:ind w:left="567"/>
        <w:rPr>
          <w:b/>
        </w:rPr>
      </w:pPr>
      <w:r w:rsidRPr="00820D7F">
        <w:rPr>
          <w:b/>
        </w:rPr>
        <w:t>Настоящим уведомлением подтверждаю, что</w:t>
      </w:r>
      <w:r w:rsidR="001136E0">
        <w:rPr>
          <w:b/>
        </w:rPr>
        <w:t xml:space="preserve"> </w:t>
      </w:r>
    </w:p>
    <w:p w:rsidR="00820D7F" w:rsidRPr="00820D7F" w:rsidRDefault="00820D7F" w:rsidP="00820D7F">
      <w:pPr>
        <w:pBdr>
          <w:top w:val="single" w:sz="4" w:space="1" w:color="auto"/>
        </w:pBdr>
        <w:autoSpaceDE w:val="0"/>
        <w:autoSpaceDN w:val="0"/>
        <w:spacing w:line="24" w:lineRule="auto"/>
        <w:ind w:left="5585"/>
        <w:rPr>
          <w:sz w:val="2"/>
          <w:szCs w:val="2"/>
        </w:rPr>
      </w:pPr>
    </w:p>
    <w:p w:rsidR="00820D7F" w:rsidRDefault="00820D7F" w:rsidP="001136E0">
      <w:pPr>
        <w:autoSpaceDE w:val="0"/>
        <w:autoSpaceDN w:val="0"/>
        <w:ind w:left="5529"/>
        <w:jc w:val="center"/>
        <w:rPr>
          <w:sz w:val="20"/>
          <w:szCs w:val="20"/>
        </w:rPr>
      </w:pPr>
      <w:r w:rsidRPr="00820D7F">
        <w:rPr>
          <w:sz w:val="20"/>
          <w:szCs w:val="20"/>
        </w:rPr>
        <w:t>(объект индивидуального жилищного строительства или садовый дом)</w:t>
      </w:r>
    </w:p>
    <w:p w:rsidR="001136E0" w:rsidRPr="001136E0" w:rsidRDefault="001136E0" w:rsidP="001136E0">
      <w:pPr>
        <w:autoSpaceDE w:val="0"/>
        <w:autoSpaceDN w:val="0"/>
        <w:ind w:left="5529"/>
        <w:jc w:val="center"/>
        <w:rPr>
          <w:sz w:val="4"/>
          <w:szCs w:val="20"/>
        </w:rPr>
      </w:pPr>
    </w:p>
    <w:p w:rsidR="00820D7F" w:rsidRPr="00820D7F" w:rsidRDefault="00820D7F" w:rsidP="00C62FFC">
      <w:pPr>
        <w:autoSpaceDE w:val="0"/>
        <w:autoSpaceDN w:val="0"/>
        <w:jc w:val="both"/>
        <w:rPr>
          <w:b/>
        </w:rPr>
      </w:pPr>
      <w:r w:rsidRPr="00820D7F">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00C62FFC">
        <w:rPr>
          <w:b/>
        </w:rPr>
        <w:tab/>
      </w:r>
      <w:proofErr w:type="gramStart"/>
      <w:r w:rsidR="00C62FFC">
        <w:rPr>
          <w:b/>
        </w:rPr>
        <w:t xml:space="preserve">                                                                                                                                                   .</w:t>
      </w:r>
      <w:proofErr w:type="gramEnd"/>
    </w:p>
    <w:p w:rsidR="00820D7F" w:rsidRPr="00820D7F" w:rsidRDefault="00820D7F" w:rsidP="00C62FFC">
      <w:pPr>
        <w:pBdr>
          <w:top w:val="single" w:sz="4" w:space="1" w:color="auto"/>
        </w:pBdr>
        <w:autoSpaceDE w:val="0"/>
        <w:autoSpaceDN w:val="0"/>
        <w:jc w:val="center"/>
        <w:rPr>
          <w:sz w:val="20"/>
          <w:szCs w:val="20"/>
        </w:rPr>
      </w:pPr>
      <w:r w:rsidRPr="00820D7F">
        <w:rPr>
          <w:sz w:val="20"/>
          <w:szCs w:val="20"/>
        </w:rPr>
        <w:t>(реквизиты платежного документа)</w:t>
      </w:r>
    </w:p>
    <w:p w:rsidR="00C62FFC" w:rsidRDefault="00C62FFC" w:rsidP="00820D7F">
      <w:pPr>
        <w:autoSpaceDE w:val="0"/>
        <w:autoSpaceDN w:val="0"/>
        <w:ind w:left="567"/>
        <w:rPr>
          <w:b/>
        </w:rPr>
      </w:pPr>
    </w:p>
    <w:p w:rsidR="00820D7F" w:rsidRPr="00820D7F" w:rsidRDefault="00820D7F" w:rsidP="00820D7F">
      <w:pPr>
        <w:autoSpaceDE w:val="0"/>
        <w:autoSpaceDN w:val="0"/>
        <w:ind w:left="567"/>
        <w:rPr>
          <w:b/>
        </w:rPr>
      </w:pPr>
      <w:r w:rsidRPr="00820D7F">
        <w:rPr>
          <w:b/>
        </w:rPr>
        <w:t>Настоящим уведомлением я</w:t>
      </w:r>
      <w:r w:rsidR="001136E0">
        <w:rPr>
          <w:b/>
        </w:rPr>
        <w:t xml:space="preserve"> </w:t>
      </w:r>
    </w:p>
    <w:p w:rsidR="00820D7F" w:rsidRPr="00820D7F" w:rsidRDefault="00820D7F" w:rsidP="00820D7F">
      <w:pPr>
        <w:pBdr>
          <w:top w:val="single" w:sz="4" w:space="1" w:color="auto"/>
        </w:pBdr>
        <w:autoSpaceDE w:val="0"/>
        <w:autoSpaceDN w:val="0"/>
        <w:ind w:left="3765"/>
        <w:rPr>
          <w:sz w:val="2"/>
          <w:szCs w:val="2"/>
        </w:rPr>
      </w:pPr>
    </w:p>
    <w:p w:rsidR="00820D7F" w:rsidRPr="00820D7F" w:rsidRDefault="00820D7F" w:rsidP="00820D7F">
      <w:pPr>
        <w:autoSpaceDE w:val="0"/>
        <w:autoSpaceDN w:val="0"/>
        <w:rPr>
          <w:b/>
        </w:rPr>
      </w:pPr>
    </w:p>
    <w:p w:rsidR="00820D7F" w:rsidRDefault="00820D7F" w:rsidP="00820D7F">
      <w:pPr>
        <w:pBdr>
          <w:top w:val="single" w:sz="4" w:space="1" w:color="auto"/>
        </w:pBdr>
        <w:autoSpaceDE w:val="0"/>
        <w:autoSpaceDN w:val="0"/>
        <w:jc w:val="center"/>
        <w:rPr>
          <w:sz w:val="20"/>
          <w:szCs w:val="20"/>
        </w:rPr>
      </w:pPr>
      <w:proofErr w:type="gramStart"/>
      <w:r w:rsidRPr="00820D7F">
        <w:rPr>
          <w:sz w:val="20"/>
          <w:szCs w:val="20"/>
        </w:rPr>
        <w:t>(фамилия, имя, отчество (при наличии)</w:t>
      </w:r>
      <w:proofErr w:type="gramEnd"/>
    </w:p>
    <w:p w:rsidR="00C62FFC" w:rsidRPr="00C62FFC" w:rsidRDefault="00C62FFC" w:rsidP="00820D7F">
      <w:pPr>
        <w:pBdr>
          <w:top w:val="single" w:sz="4" w:space="1" w:color="auto"/>
        </w:pBdr>
        <w:autoSpaceDE w:val="0"/>
        <w:autoSpaceDN w:val="0"/>
        <w:jc w:val="center"/>
        <w:rPr>
          <w:sz w:val="4"/>
          <w:szCs w:val="4"/>
        </w:rPr>
      </w:pPr>
    </w:p>
    <w:p w:rsidR="00820D7F" w:rsidRDefault="00820D7F" w:rsidP="00C62FFC">
      <w:pPr>
        <w:autoSpaceDE w:val="0"/>
        <w:autoSpaceDN w:val="0"/>
        <w:jc w:val="both"/>
        <w:rPr>
          <w:b/>
        </w:rPr>
      </w:pPr>
      <w:r w:rsidRPr="00C62FFC">
        <w:rPr>
          <w:rFonts w:ascii="Times New Roman Полужирный" w:hAnsi="Times New Roman Полужирный"/>
          <w:b/>
          <w:spacing w:val="-4"/>
        </w:rPr>
        <w:t>даю согласие на обработку персональных данных (в случае если застройщиком является</w:t>
      </w:r>
      <w:r w:rsidRPr="00820D7F">
        <w:rPr>
          <w:b/>
        </w:rPr>
        <w:t xml:space="preserve"> физическое лицо).</w:t>
      </w:r>
    </w:p>
    <w:p w:rsidR="00C62FFC" w:rsidRDefault="00C62FFC" w:rsidP="00C62FFC">
      <w:pPr>
        <w:autoSpaceDE w:val="0"/>
        <w:autoSpaceDN w:val="0"/>
        <w:jc w:val="both"/>
        <w:rPr>
          <w:b/>
        </w:rPr>
      </w:pPr>
    </w:p>
    <w:p w:rsidR="00C62FFC" w:rsidRDefault="00C62FFC" w:rsidP="00C62FFC">
      <w:pPr>
        <w:autoSpaceDE w:val="0"/>
        <w:autoSpaceDN w:val="0"/>
        <w:jc w:val="both"/>
        <w:rPr>
          <w:b/>
        </w:rPr>
      </w:pPr>
    </w:p>
    <w:p w:rsidR="00C62FFC" w:rsidRPr="00820D7F" w:rsidRDefault="00C62FFC" w:rsidP="00C62FFC">
      <w:pPr>
        <w:autoSpaceDE w:val="0"/>
        <w:autoSpaceDN w:val="0"/>
        <w:jc w:val="both"/>
        <w:rPr>
          <w:b/>
        </w:rPr>
      </w:pP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20D7F" w:rsidRPr="00820D7F" w:rsidTr="00D50D22">
        <w:trPr>
          <w:cantSplit/>
        </w:trPr>
        <w:tc>
          <w:tcPr>
            <w:tcW w:w="3119"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c>
          <w:tcPr>
            <w:tcW w:w="680" w:type="dxa"/>
            <w:tcBorders>
              <w:top w:val="nil"/>
              <w:left w:val="nil"/>
              <w:bottom w:val="nil"/>
              <w:right w:val="nil"/>
            </w:tcBorders>
            <w:vAlign w:val="bottom"/>
          </w:tcPr>
          <w:p w:rsidR="00820D7F" w:rsidRPr="00820D7F" w:rsidRDefault="00820D7F" w:rsidP="00820D7F">
            <w:pPr>
              <w:autoSpaceDE w:val="0"/>
              <w:autoSpaceDN w:val="0"/>
            </w:pPr>
          </w:p>
        </w:tc>
        <w:tc>
          <w:tcPr>
            <w:tcW w:w="1985"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c>
          <w:tcPr>
            <w:tcW w:w="680" w:type="dxa"/>
            <w:tcBorders>
              <w:top w:val="nil"/>
              <w:left w:val="nil"/>
              <w:bottom w:val="nil"/>
              <w:right w:val="nil"/>
            </w:tcBorders>
            <w:vAlign w:val="bottom"/>
          </w:tcPr>
          <w:p w:rsidR="00820D7F" w:rsidRPr="00820D7F" w:rsidRDefault="00820D7F" w:rsidP="00820D7F">
            <w:pPr>
              <w:autoSpaceDE w:val="0"/>
              <w:autoSpaceDN w:val="0"/>
              <w:jc w:val="center"/>
            </w:pPr>
          </w:p>
        </w:tc>
        <w:tc>
          <w:tcPr>
            <w:tcW w:w="2892"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r>
      <w:tr w:rsidR="00820D7F" w:rsidRPr="00820D7F" w:rsidTr="00D50D22">
        <w:trPr>
          <w:cantSplit/>
        </w:trPr>
        <w:tc>
          <w:tcPr>
            <w:tcW w:w="3119"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20D7F" w:rsidRPr="00820D7F" w:rsidRDefault="00820D7F" w:rsidP="00820D7F">
            <w:pPr>
              <w:autoSpaceDE w:val="0"/>
              <w:autoSpaceDN w:val="0"/>
              <w:rPr>
                <w:sz w:val="20"/>
                <w:szCs w:val="20"/>
              </w:rPr>
            </w:pPr>
          </w:p>
        </w:tc>
        <w:tc>
          <w:tcPr>
            <w:tcW w:w="1985"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(подпись)</w:t>
            </w:r>
          </w:p>
        </w:tc>
        <w:tc>
          <w:tcPr>
            <w:tcW w:w="680" w:type="dxa"/>
            <w:tcBorders>
              <w:top w:val="nil"/>
              <w:left w:val="nil"/>
              <w:bottom w:val="nil"/>
              <w:right w:val="nil"/>
            </w:tcBorders>
          </w:tcPr>
          <w:p w:rsidR="00820D7F" w:rsidRPr="00820D7F" w:rsidRDefault="00820D7F" w:rsidP="00820D7F">
            <w:pPr>
              <w:autoSpaceDE w:val="0"/>
              <w:autoSpaceDN w:val="0"/>
              <w:jc w:val="center"/>
              <w:rPr>
                <w:sz w:val="20"/>
                <w:szCs w:val="20"/>
              </w:rPr>
            </w:pPr>
          </w:p>
        </w:tc>
        <w:tc>
          <w:tcPr>
            <w:tcW w:w="2892"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(расшифровка подписи)</w:t>
            </w:r>
          </w:p>
        </w:tc>
      </w:tr>
    </w:tbl>
    <w:p w:rsidR="00820D7F" w:rsidRPr="00820D7F" w:rsidRDefault="00820D7F" w:rsidP="00820D7F">
      <w:pPr>
        <w:autoSpaceDE w:val="0"/>
        <w:autoSpaceDN w:val="0"/>
        <w:spacing w:before="360" w:after="480"/>
        <w:ind w:left="567" w:right="6237"/>
        <w:jc w:val="center"/>
        <w:rPr>
          <w:sz w:val="20"/>
          <w:szCs w:val="20"/>
        </w:rPr>
      </w:pPr>
      <w:r w:rsidRPr="00820D7F">
        <w:rPr>
          <w:sz w:val="20"/>
          <w:szCs w:val="20"/>
        </w:rPr>
        <w:t>М.П.</w:t>
      </w:r>
      <w:r w:rsidRPr="00820D7F">
        <w:rPr>
          <w:sz w:val="20"/>
          <w:szCs w:val="20"/>
        </w:rPr>
        <w:br/>
        <w:t>(при наличии)</w:t>
      </w:r>
    </w:p>
    <w:p w:rsidR="00820D7F" w:rsidRPr="00820D7F" w:rsidRDefault="00820D7F" w:rsidP="00820D7F">
      <w:pPr>
        <w:autoSpaceDE w:val="0"/>
        <w:autoSpaceDN w:val="0"/>
      </w:pPr>
      <w:r w:rsidRPr="00820D7F">
        <w:t>К настоящему уведомлению прилагается:</w:t>
      </w:r>
    </w:p>
    <w:p w:rsidR="00820D7F" w:rsidRPr="00820D7F" w:rsidRDefault="00820D7F" w:rsidP="00820D7F">
      <w:pPr>
        <w:autoSpaceDE w:val="0"/>
        <w:autoSpaceDN w:val="0"/>
      </w:pPr>
    </w:p>
    <w:p w:rsidR="00820D7F" w:rsidRPr="00820D7F" w:rsidRDefault="00820D7F" w:rsidP="00820D7F">
      <w:pPr>
        <w:pBdr>
          <w:top w:val="single" w:sz="4" w:space="1" w:color="auto"/>
        </w:pBdr>
        <w:autoSpaceDE w:val="0"/>
        <w:autoSpaceDN w:val="0"/>
        <w:rPr>
          <w:sz w:val="2"/>
          <w:szCs w:val="2"/>
        </w:rPr>
      </w:pPr>
    </w:p>
    <w:p w:rsidR="00820D7F" w:rsidRPr="00820D7F" w:rsidRDefault="00820D7F" w:rsidP="00820D7F">
      <w:pPr>
        <w:autoSpaceDE w:val="0"/>
        <w:autoSpaceDN w:val="0"/>
      </w:pPr>
    </w:p>
    <w:p w:rsidR="00C62FFC" w:rsidRDefault="00820D7F" w:rsidP="00C62FFC">
      <w:pPr>
        <w:pBdr>
          <w:top w:val="single" w:sz="4" w:space="1" w:color="auto"/>
        </w:pBdr>
        <w:autoSpaceDE w:val="0"/>
        <w:autoSpaceDN w:val="0"/>
        <w:jc w:val="center"/>
        <w:rPr>
          <w:sz w:val="20"/>
          <w:szCs w:val="20"/>
        </w:rPr>
      </w:pPr>
      <w:proofErr w:type="gramStart"/>
      <w:r w:rsidRPr="00820D7F">
        <w:rPr>
          <w:sz w:val="20"/>
          <w:szCs w:val="20"/>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w:t>
      </w:r>
      <w:proofErr w:type="gramEnd"/>
    </w:p>
    <w:p w:rsidR="00820D7F" w:rsidRPr="00820D7F" w:rsidRDefault="00820D7F" w:rsidP="00C62FFC">
      <w:pPr>
        <w:pBdr>
          <w:top w:val="single" w:sz="4" w:space="1" w:color="auto"/>
        </w:pBdr>
        <w:autoSpaceDE w:val="0"/>
        <w:autoSpaceDN w:val="0"/>
        <w:jc w:val="center"/>
        <w:rPr>
          <w:sz w:val="20"/>
          <w:szCs w:val="20"/>
        </w:rPr>
      </w:pPr>
      <w:r w:rsidRPr="00820D7F">
        <w:rPr>
          <w:sz w:val="20"/>
          <w:szCs w:val="20"/>
        </w:rPr>
        <w:t>ст. 3880; № 30, ст. 4591; № 49, ст. 7015; 2012, № 26, ст. 3446; 2014, № 43, ст. 5799; 2015, № 29, ст. 4342, 4378; 2016, № 1, ст. 79; 2016, № 26, ст. 3867; 2016, № 27, ст. 4294, 4303, 4305, 4306; 2016, № 52, ст. 7494; 2018, № 32, ст. 5133, 5134, 5135)</w:t>
      </w:r>
    </w:p>
    <w:p w:rsidR="00EB19AB" w:rsidRDefault="00EB19AB" w:rsidP="00EB19AB">
      <w:pPr>
        <w:pStyle w:val="ConsPlusNormal"/>
        <w:widowControl/>
        <w:ind w:firstLine="0"/>
        <w:jc w:val="center"/>
        <w:outlineLvl w:val="2"/>
        <w:rPr>
          <w:rFonts w:ascii="Times New Roman" w:hAnsi="Times New Roman" w:cs="Times New Roman"/>
        </w:rPr>
      </w:pPr>
    </w:p>
    <w:p w:rsidR="008A0C1E" w:rsidRDefault="008A0C1E" w:rsidP="00EB19AB">
      <w:pPr>
        <w:pStyle w:val="ConsPlusNormal"/>
        <w:widowControl/>
        <w:ind w:firstLine="0"/>
        <w:jc w:val="center"/>
        <w:outlineLvl w:val="2"/>
        <w:rPr>
          <w:rFonts w:ascii="Times New Roman" w:hAnsi="Times New Roman" w:cs="Times New Roman"/>
        </w:rPr>
      </w:pPr>
    </w:p>
    <w:p w:rsidR="008A0C1E" w:rsidRPr="00F70248" w:rsidRDefault="008A0C1E" w:rsidP="00EB19AB">
      <w:pPr>
        <w:pStyle w:val="ConsPlusNormal"/>
        <w:widowControl/>
        <w:ind w:firstLine="0"/>
        <w:jc w:val="center"/>
        <w:outlineLvl w:val="2"/>
        <w:rPr>
          <w:rFonts w:ascii="Times New Roman" w:hAnsi="Times New Roman" w:cs="Times New Roman"/>
          <w:sz w:val="28"/>
          <w:szCs w:val="28"/>
        </w:rPr>
        <w:sectPr w:rsidR="008A0C1E" w:rsidRPr="00F70248" w:rsidSect="008A0C1E">
          <w:headerReference w:type="default" r:id="rId11"/>
          <w:pgSz w:w="11906" w:h="16838"/>
          <w:pgMar w:top="567" w:right="567" w:bottom="1134" w:left="1701" w:header="567" w:footer="567" w:gutter="0"/>
          <w:pgNumType w:start="1"/>
          <w:cols w:space="708"/>
          <w:titlePg/>
          <w:docGrid w:linePitch="360"/>
        </w:sectPr>
      </w:pPr>
      <w:r w:rsidRPr="00F70248">
        <w:rPr>
          <w:rFonts w:ascii="Times New Roman" w:hAnsi="Times New Roman" w:cs="Times New Roman"/>
          <w:sz w:val="28"/>
          <w:szCs w:val="28"/>
        </w:rPr>
        <w:t>____________</w:t>
      </w:r>
    </w:p>
    <w:p w:rsidR="008A0C1E" w:rsidRPr="008A0C1E" w:rsidRDefault="008A0C1E" w:rsidP="00055AE9">
      <w:pPr>
        <w:ind w:left="4678"/>
        <w:jc w:val="center"/>
        <w:rPr>
          <w:sz w:val="32"/>
        </w:rPr>
      </w:pPr>
    </w:p>
    <w:p w:rsidR="008A0C1E" w:rsidRPr="00EB19AB" w:rsidRDefault="008A0C1E" w:rsidP="008A0C1E">
      <w:pPr>
        <w:tabs>
          <w:tab w:val="left" w:pos="4111"/>
        </w:tabs>
        <w:ind w:left="3969"/>
        <w:jc w:val="center"/>
      </w:pPr>
      <w:r w:rsidRPr="00EB19AB">
        <w:t>Приложение №</w:t>
      </w:r>
      <w:r>
        <w:t xml:space="preserve"> 2</w:t>
      </w:r>
    </w:p>
    <w:p w:rsidR="00C65634" w:rsidRPr="00C65634" w:rsidRDefault="008A0C1E" w:rsidP="008A0C1E">
      <w:pPr>
        <w:pStyle w:val="a7"/>
        <w:tabs>
          <w:tab w:val="left" w:pos="4111"/>
        </w:tabs>
        <w:ind w:left="3969"/>
        <w:rPr>
          <w:b w:val="0"/>
          <w:sz w:val="24"/>
          <w:szCs w:val="24"/>
        </w:rPr>
      </w:pPr>
      <w:r w:rsidRPr="00C65634">
        <w:rPr>
          <w:b w:val="0"/>
          <w:sz w:val="24"/>
          <w:szCs w:val="24"/>
        </w:rPr>
        <w:t>к административному регламенту предоставления муниципальной услуги</w:t>
      </w:r>
      <w:r>
        <w:rPr>
          <w:b w:val="0"/>
          <w:sz w:val="24"/>
          <w:szCs w:val="24"/>
        </w:rPr>
        <w:t xml:space="preserve"> </w:t>
      </w:r>
      <w:r w:rsidR="001136E0">
        <w:rPr>
          <w:b w:val="0"/>
          <w:sz w:val="24"/>
          <w:szCs w:val="24"/>
        </w:rPr>
        <w:t>"</w:t>
      </w:r>
      <w:r w:rsidR="000217AA">
        <w:rPr>
          <w:b w:val="0"/>
          <w:sz w:val="24"/>
          <w:szCs w:val="24"/>
        </w:rPr>
        <w:t>Направление</w:t>
      </w:r>
      <w:r w:rsidRPr="008A0C1E">
        <w:rPr>
          <w:b w:val="0"/>
          <w:sz w:val="24"/>
          <w:szCs w:val="24"/>
        </w:rPr>
        <w:t xml:space="preserve"> уведомления </w:t>
      </w:r>
      <w:r>
        <w:rPr>
          <w:b w:val="0"/>
          <w:sz w:val="24"/>
          <w:szCs w:val="24"/>
        </w:rPr>
        <w:br/>
      </w:r>
      <w:r w:rsidRPr="008A0C1E">
        <w:rPr>
          <w:b w:val="0"/>
          <w:sz w:val="24"/>
          <w:szCs w:val="24"/>
        </w:rPr>
        <w:t xml:space="preserve">о соответствии (несоответствии) </w:t>
      </w:r>
      <w:proofErr w:type="gramStart"/>
      <w:r w:rsidRPr="008A0C1E">
        <w:rPr>
          <w:b w:val="0"/>
          <w:sz w:val="24"/>
          <w:szCs w:val="24"/>
        </w:rPr>
        <w:t>построенных</w:t>
      </w:r>
      <w:proofErr w:type="gramEnd"/>
      <w:r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0217AA">
        <w:rPr>
          <w:b w:val="0"/>
          <w:sz w:val="24"/>
          <w:szCs w:val="24"/>
        </w:rPr>
        <w:t>Приморский муниципальный район</w:t>
      </w:r>
      <w:r w:rsidR="001136E0">
        <w:rPr>
          <w:b w:val="0"/>
          <w:sz w:val="24"/>
          <w:szCs w:val="24"/>
        </w:rPr>
        <w:t>"</w:t>
      </w:r>
      <w:r w:rsidRPr="008A0C1E">
        <w:rPr>
          <w:b w:val="0"/>
          <w:sz w:val="24"/>
          <w:szCs w:val="24"/>
        </w:rPr>
        <w:t xml:space="preserve"> Архангельской области, требованиям законодательства </w:t>
      </w:r>
      <w:r>
        <w:rPr>
          <w:b w:val="0"/>
          <w:sz w:val="24"/>
          <w:szCs w:val="24"/>
        </w:rPr>
        <w:br/>
      </w:r>
      <w:r w:rsidRPr="008A0C1E">
        <w:rPr>
          <w:b w:val="0"/>
          <w:sz w:val="24"/>
          <w:szCs w:val="24"/>
        </w:rPr>
        <w:t>о градостроительной деятельности</w:t>
      </w:r>
      <w:r w:rsidR="001136E0">
        <w:rPr>
          <w:b w:val="0"/>
          <w:sz w:val="24"/>
          <w:szCs w:val="24"/>
        </w:rPr>
        <w:t>"</w:t>
      </w:r>
      <w:r w:rsidR="00C65634" w:rsidRPr="00C65634">
        <w:rPr>
          <w:b w:val="0"/>
          <w:sz w:val="24"/>
          <w:szCs w:val="24"/>
        </w:rPr>
        <w:t xml:space="preserve"> </w:t>
      </w:r>
    </w:p>
    <w:p w:rsidR="006B39BD" w:rsidRDefault="006B39BD" w:rsidP="006B39BD">
      <w:pPr>
        <w:jc w:val="center"/>
        <w:rPr>
          <w:b/>
          <w:bCs/>
          <w:sz w:val="40"/>
          <w:szCs w:val="40"/>
        </w:rPr>
      </w:pPr>
    </w:p>
    <w:p w:rsidR="006B39BD" w:rsidRPr="00742BE3" w:rsidRDefault="006B39BD" w:rsidP="006B39BD">
      <w:pPr>
        <w:jc w:val="center"/>
        <w:rPr>
          <w:b/>
          <w:bCs/>
          <w:sz w:val="32"/>
          <w:szCs w:val="40"/>
        </w:rPr>
      </w:pPr>
      <w:r w:rsidRPr="00742BE3">
        <w:rPr>
          <w:b/>
          <w:bCs/>
          <w:sz w:val="32"/>
          <w:szCs w:val="40"/>
        </w:rPr>
        <w:t>СОГЛАШЕНИЕ</w:t>
      </w:r>
    </w:p>
    <w:p w:rsidR="006B39BD" w:rsidRPr="006B39BD" w:rsidRDefault="006B39BD" w:rsidP="006B39BD">
      <w:pPr>
        <w:jc w:val="both"/>
        <w:rPr>
          <w:b/>
          <w:szCs w:val="20"/>
        </w:rPr>
      </w:pPr>
      <w:r w:rsidRPr="006B39BD">
        <w:rPr>
          <w:b/>
          <w:szCs w:val="20"/>
        </w:rPr>
        <w:t xml:space="preserve">город Архангельск                                          </w:t>
      </w:r>
      <w:r w:rsidR="00055AE9">
        <w:rPr>
          <w:b/>
          <w:szCs w:val="20"/>
        </w:rPr>
        <w:t xml:space="preserve">                                                                         </w:t>
      </w:r>
      <w:r w:rsidRPr="006B39BD">
        <w:rPr>
          <w:b/>
          <w:szCs w:val="20"/>
        </w:rPr>
        <w:t>дата</w:t>
      </w:r>
    </w:p>
    <w:p w:rsidR="006B39BD" w:rsidRPr="006B39BD" w:rsidRDefault="006B39BD" w:rsidP="006B39BD">
      <w:pPr>
        <w:jc w:val="center"/>
        <w:rPr>
          <w:b/>
          <w:szCs w:val="20"/>
        </w:rPr>
      </w:pPr>
    </w:p>
    <w:p w:rsidR="006B39BD" w:rsidRPr="006B39BD" w:rsidRDefault="006B39BD" w:rsidP="006B39BD">
      <w:pPr>
        <w:tabs>
          <w:tab w:val="left" w:pos="9900"/>
        </w:tabs>
        <w:jc w:val="both"/>
        <w:rPr>
          <w:b/>
        </w:rPr>
      </w:pPr>
    </w:p>
    <w:p w:rsidR="006B39BD" w:rsidRPr="006B39BD" w:rsidRDefault="00742BE3" w:rsidP="00742BE3">
      <w:pPr>
        <w:jc w:val="both"/>
      </w:pPr>
      <w:r>
        <w:t>____________________________________________</w:t>
      </w:r>
      <w:r w:rsidR="006B39BD" w:rsidRPr="006B39BD">
        <w:t>,</w:t>
      </w:r>
      <w:r w:rsidR="006B39BD" w:rsidRPr="006B39BD">
        <w:rPr>
          <w:iCs/>
        </w:rPr>
        <w:t xml:space="preserve"> </w:t>
      </w:r>
      <w:proofErr w:type="gramStart"/>
      <w:r w:rsidR="006B39BD" w:rsidRPr="006B39BD">
        <w:t>именуемый</w:t>
      </w:r>
      <w:proofErr w:type="gramEnd"/>
      <w:r w:rsidR="006B39BD" w:rsidRPr="006B39BD">
        <w:t xml:space="preserve"> в дальнейшем </w:t>
      </w:r>
      <w:r w:rsidR="001136E0">
        <w:rPr>
          <w:b/>
        </w:rPr>
        <w:t>"</w:t>
      </w:r>
      <w:r w:rsidR="006B39BD" w:rsidRPr="006B39BD">
        <w:rPr>
          <w:b/>
        </w:rPr>
        <w:t>Сторона 1</w:t>
      </w:r>
      <w:r w:rsidR="001136E0">
        <w:rPr>
          <w:b/>
        </w:rPr>
        <w:t>"</w:t>
      </w:r>
      <w:r w:rsidR="006B39BD" w:rsidRPr="006B39BD">
        <w:rPr>
          <w:b/>
        </w:rPr>
        <w:t>,</w:t>
      </w:r>
      <w:r w:rsidR="006B39BD" w:rsidRPr="006B39BD">
        <w:t xml:space="preserve"> </w:t>
      </w:r>
    </w:p>
    <w:p w:rsidR="006B39BD" w:rsidRPr="006B39BD" w:rsidRDefault="00742BE3" w:rsidP="00742BE3">
      <w:pPr>
        <w:jc w:val="both"/>
        <w:rPr>
          <w:bCs/>
        </w:rPr>
      </w:pPr>
      <w:r>
        <w:rPr>
          <w:iCs/>
          <w:szCs w:val="22"/>
        </w:rPr>
        <w:t>____________________________________________</w:t>
      </w:r>
      <w:r w:rsidR="006B39BD" w:rsidRPr="006B39BD">
        <w:rPr>
          <w:iCs/>
          <w:szCs w:val="22"/>
        </w:rPr>
        <w:t>,</w:t>
      </w:r>
      <w:r w:rsidR="006B39BD" w:rsidRPr="006B39BD">
        <w:t xml:space="preserve"> </w:t>
      </w:r>
      <w:proofErr w:type="gramStart"/>
      <w:r w:rsidR="006B39BD" w:rsidRPr="006B39BD">
        <w:t>именуемый</w:t>
      </w:r>
      <w:proofErr w:type="gramEnd"/>
      <w:r w:rsidR="006B39BD" w:rsidRPr="006B39BD">
        <w:t xml:space="preserve"> в дальнейшем </w:t>
      </w:r>
      <w:r>
        <w:rPr>
          <w:b/>
          <w:bCs/>
        </w:rPr>
        <w:t>"</w:t>
      </w:r>
      <w:r w:rsidR="006B39BD" w:rsidRPr="006B39BD">
        <w:rPr>
          <w:b/>
          <w:bCs/>
        </w:rPr>
        <w:t>Сторона 2</w:t>
      </w:r>
      <w:r>
        <w:rPr>
          <w:b/>
          <w:bCs/>
        </w:rPr>
        <w:t>"</w:t>
      </w:r>
      <w:r w:rsidR="006B39BD" w:rsidRPr="006B39BD">
        <w:rPr>
          <w:bCs/>
        </w:rPr>
        <w:t>,</w:t>
      </w:r>
    </w:p>
    <w:p w:rsidR="006B39BD" w:rsidRPr="006B39BD" w:rsidRDefault="00742BE3" w:rsidP="00742BE3">
      <w:pPr>
        <w:jc w:val="both"/>
      </w:pPr>
      <w:r>
        <w:rPr>
          <w:iCs/>
          <w:szCs w:val="22"/>
        </w:rPr>
        <w:t>____________________________________________</w:t>
      </w:r>
      <w:r w:rsidR="006B39BD" w:rsidRPr="006B39BD">
        <w:rPr>
          <w:iCs/>
          <w:szCs w:val="22"/>
        </w:rPr>
        <w:t>,</w:t>
      </w:r>
      <w:r w:rsidR="006B39BD" w:rsidRPr="006B39BD">
        <w:t xml:space="preserve"> именуемая в дальнейшем </w:t>
      </w:r>
      <w:r>
        <w:rPr>
          <w:b/>
          <w:bCs/>
        </w:rPr>
        <w:t>"</w:t>
      </w:r>
      <w:r w:rsidR="006B39BD" w:rsidRPr="006B39BD">
        <w:rPr>
          <w:b/>
          <w:bCs/>
        </w:rPr>
        <w:t>Сторона 3</w:t>
      </w:r>
      <w:r>
        <w:rPr>
          <w:b/>
          <w:bCs/>
        </w:rPr>
        <w:t>"</w:t>
      </w:r>
      <w:r w:rsidR="006B39BD" w:rsidRPr="006B39BD">
        <w:rPr>
          <w:szCs w:val="20"/>
        </w:rPr>
        <w:t>,</w:t>
      </w:r>
      <w:r w:rsidR="006B39BD" w:rsidRPr="006B39BD">
        <w:rPr>
          <w:iCs/>
          <w:szCs w:val="22"/>
        </w:rPr>
        <w:t xml:space="preserve"> а вместе </w:t>
      </w:r>
      <w:r w:rsidR="006B39BD" w:rsidRPr="006B39BD">
        <w:t xml:space="preserve">именуемые </w:t>
      </w:r>
      <w:r>
        <w:rPr>
          <w:b/>
          <w:bCs/>
        </w:rPr>
        <w:t>"</w:t>
      </w:r>
      <w:r w:rsidR="006B39BD" w:rsidRPr="006B39BD">
        <w:rPr>
          <w:b/>
          <w:bCs/>
        </w:rPr>
        <w:t>Стороны</w:t>
      </w:r>
      <w:r>
        <w:rPr>
          <w:b/>
          <w:bCs/>
        </w:rPr>
        <w:t>"</w:t>
      </w:r>
      <w:r w:rsidR="006B39BD" w:rsidRPr="006B39BD">
        <w:rPr>
          <w:b/>
          <w:bCs/>
        </w:rPr>
        <w:t>,</w:t>
      </w:r>
      <w:r w:rsidR="006B39BD" w:rsidRPr="006B39BD">
        <w:t xml:space="preserve"> при наличии волеизъявлений и внутренней воли, направленных на заключение настоящего соглашения, будучи </w:t>
      </w:r>
      <w:proofErr w:type="gramStart"/>
      <w:r w:rsidR="006B39BD" w:rsidRPr="006B39BD">
        <w:t>способными</w:t>
      </w:r>
      <w:proofErr w:type="gramEnd"/>
      <w:r w:rsidR="006B39BD" w:rsidRPr="006B39BD">
        <w:t xml:space="preserve"> понимать значение своих действий и руководить ими, заключили настоящее соглашение </w:t>
      </w:r>
      <w:r>
        <w:br/>
      </w:r>
      <w:r w:rsidR="006B39BD" w:rsidRPr="006B39BD">
        <w:t>о нижеследующем:</w:t>
      </w:r>
    </w:p>
    <w:p w:rsidR="006B39BD" w:rsidRPr="006B39BD" w:rsidRDefault="006B39BD" w:rsidP="006B39BD">
      <w:pPr>
        <w:jc w:val="center"/>
      </w:pPr>
    </w:p>
    <w:p w:rsidR="006B39BD" w:rsidRPr="006B39BD" w:rsidRDefault="006B39BD" w:rsidP="006B39BD">
      <w:pPr>
        <w:jc w:val="center"/>
      </w:pPr>
      <w:r w:rsidRPr="006B39BD">
        <w:t>1. Предмет соглашения</w:t>
      </w:r>
    </w:p>
    <w:p w:rsidR="00742BE3" w:rsidRDefault="006B39BD" w:rsidP="00742BE3">
      <w:pPr>
        <w:ind w:firstLine="709"/>
        <w:jc w:val="both"/>
        <w:rPr>
          <w:b/>
          <w:bCs/>
        </w:rPr>
      </w:pPr>
      <w:r w:rsidRPr="006B39BD">
        <w:t>1.1</w:t>
      </w:r>
      <w:r w:rsidR="00742BE3">
        <w:t>.</w:t>
      </w:r>
      <w:r w:rsidRPr="006B39BD">
        <w:t xml:space="preserve"> Стороны после завершения строительства решили определить доли в праве общей долевой собственности </w:t>
      </w:r>
      <w:r w:rsidRPr="006B39BD">
        <w:rPr>
          <w:b/>
          <w:bCs/>
        </w:rPr>
        <w:t xml:space="preserve">на жилое </w:t>
      </w:r>
      <w:r w:rsidRPr="006B39BD">
        <w:rPr>
          <w:b/>
        </w:rPr>
        <w:t>здание</w:t>
      </w:r>
      <w:r w:rsidRPr="006B39BD">
        <w:rPr>
          <w:b/>
          <w:bCs/>
        </w:rPr>
        <w:t>, находящееся по адресу:</w:t>
      </w:r>
      <w:r w:rsidR="00742BE3">
        <w:rPr>
          <w:b/>
          <w:bCs/>
        </w:rPr>
        <w:t>______________________</w:t>
      </w:r>
    </w:p>
    <w:p w:rsidR="006B39BD" w:rsidRPr="006B39BD" w:rsidRDefault="00742BE3" w:rsidP="00742BE3">
      <w:pPr>
        <w:jc w:val="both"/>
        <w:rPr>
          <w:b/>
        </w:rPr>
      </w:pPr>
      <w:r>
        <w:rPr>
          <w:b/>
          <w:bCs/>
        </w:rPr>
        <w:t>_______________________________________________________________________________</w:t>
      </w:r>
      <w:r w:rsidR="006B39BD" w:rsidRPr="006B39BD">
        <w:rPr>
          <w:b/>
          <w:bCs/>
        </w:rPr>
        <w:t>.</w:t>
      </w:r>
    </w:p>
    <w:p w:rsidR="006B39BD" w:rsidRPr="006B39BD" w:rsidRDefault="00960BEA" w:rsidP="00742BE3">
      <w:pPr>
        <w:ind w:firstLine="709"/>
        <w:jc w:val="both"/>
        <w:rPr>
          <w:szCs w:val="20"/>
        </w:rPr>
      </w:pPr>
      <w:r>
        <w:rPr>
          <w:szCs w:val="20"/>
        </w:rPr>
        <w:t>1.2</w:t>
      </w:r>
      <w:r w:rsidR="00742BE3">
        <w:rPr>
          <w:szCs w:val="20"/>
        </w:rPr>
        <w:t>.</w:t>
      </w:r>
      <w:r>
        <w:rPr>
          <w:szCs w:val="20"/>
        </w:rPr>
        <w:t xml:space="preserve"> До ввода в эксплуатацию </w:t>
      </w:r>
      <w:r w:rsidR="006B39BD" w:rsidRPr="006B39BD">
        <w:rPr>
          <w:szCs w:val="20"/>
        </w:rPr>
        <w:t>жилого здания Сторонам принадлежало следующее имущество:</w:t>
      </w:r>
    </w:p>
    <w:p w:rsidR="00742BE3" w:rsidRDefault="006B39BD" w:rsidP="00742BE3">
      <w:pPr>
        <w:ind w:firstLine="709"/>
        <w:jc w:val="both"/>
      </w:pPr>
      <w:r w:rsidRPr="006B39BD">
        <w:t>Стороне 1 принадлежала 1/</w:t>
      </w:r>
      <w:proofErr w:type="spellStart"/>
      <w:r w:rsidRPr="006B39BD">
        <w:t>х</w:t>
      </w:r>
      <w:proofErr w:type="spellEnd"/>
      <w:r w:rsidRPr="006B39BD">
        <w:t xml:space="preserve"> доли в праве общей долевой собственности на объект незавершенно</w:t>
      </w:r>
      <w:r w:rsidR="00960BEA">
        <w:t xml:space="preserve">го строительства, назначение: </w:t>
      </w:r>
      <w:r w:rsidRPr="006B39BD">
        <w:t>жилое, застроенная площадь</w:t>
      </w:r>
      <w:r w:rsidR="00742BE3">
        <w:t xml:space="preserve"> _____ </w:t>
      </w:r>
      <w:r w:rsidRPr="006B39BD">
        <w:t>кв</w:t>
      </w:r>
      <w:proofErr w:type="gramStart"/>
      <w:r w:rsidRPr="006B39BD">
        <w:t>.м</w:t>
      </w:r>
      <w:proofErr w:type="gramEnd"/>
      <w:r w:rsidRPr="006B39BD">
        <w:t xml:space="preserve">, </w:t>
      </w:r>
      <w:r w:rsidR="00742BE3">
        <w:br/>
      </w:r>
      <w:r w:rsidRPr="006B39BD">
        <w:t>степень готовности</w:t>
      </w:r>
      <w:r w:rsidR="00742BE3">
        <w:t xml:space="preserve"> ___ </w:t>
      </w:r>
      <w:r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006B39BD" w:rsidRPr="006B39BD">
        <w:t>. Кадастровый номер</w:t>
      </w:r>
      <w:r>
        <w:t xml:space="preserve"> ______________________________________________________________</w:t>
      </w:r>
      <w:r w:rsidR="006B39BD" w:rsidRPr="006B39BD">
        <w:t>.</w:t>
      </w:r>
    </w:p>
    <w:p w:rsidR="00742BE3" w:rsidRDefault="006B39BD" w:rsidP="00742BE3">
      <w:pPr>
        <w:ind w:firstLine="709"/>
        <w:jc w:val="both"/>
      </w:pPr>
      <w:r w:rsidRPr="006B39BD">
        <w:t>Стороне 2 принадлежала 1/</w:t>
      </w:r>
      <w:proofErr w:type="spellStart"/>
      <w:r w:rsidRPr="006B39BD">
        <w:t>х</w:t>
      </w:r>
      <w:proofErr w:type="spellEnd"/>
      <w:r w:rsidRPr="006B39BD">
        <w:t xml:space="preserve"> доли в праве общей долевой собственности на объект незавершенно</w:t>
      </w:r>
      <w:r w:rsidR="00960BEA">
        <w:t xml:space="preserve">го строительства, назначение: </w:t>
      </w:r>
      <w:r w:rsidRPr="006B39BD">
        <w:t xml:space="preserve">жилое, </w:t>
      </w:r>
      <w:r w:rsidR="00742BE3" w:rsidRPr="006B39BD">
        <w:t>застроенная площадь</w:t>
      </w:r>
      <w:r w:rsidR="00742BE3">
        <w:t xml:space="preserve"> _____ </w:t>
      </w:r>
      <w:r w:rsidR="00742BE3" w:rsidRPr="006B39BD">
        <w:t>кв</w:t>
      </w:r>
      <w:proofErr w:type="gramStart"/>
      <w:r w:rsidR="00742BE3" w:rsidRPr="006B39BD">
        <w:t>.м</w:t>
      </w:r>
      <w:proofErr w:type="gramEnd"/>
      <w:r w:rsidR="00742BE3" w:rsidRPr="006B39BD">
        <w:t xml:space="preserve">, </w:t>
      </w:r>
      <w:r w:rsidR="00742BE3">
        <w:br/>
      </w:r>
      <w:r w:rsidR="00742BE3" w:rsidRPr="006B39BD">
        <w:t>степень готовности</w:t>
      </w:r>
      <w:r w:rsidR="00742BE3">
        <w:t xml:space="preserve"> ___ </w:t>
      </w:r>
      <w:r w:rsidR="00742BE3"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Pr="006B39BD">
        <w:t>. Кадастровый номер</w:t>
      </w:r>
      <w:r>
        <w:t xml:space="preserve"> ______________________________________________________________</w:t>
      </w:r>
      <w:r w:rsidRPr="006B39BD">
        <w:t>.</w:t>
      </w:r>
    </w:p>
    <w:p w:rsidR="00742BE3" w:rsidRDefault="006B39BD" w:rsidP="00742BE3">
      <w:pPr>
        <w:ind w:firstLine="709"/>
        <w:jc w:val="both"/>
      </w:pPr>
      <w:r w:rsidRPr="006B39BD">
        <w:t>Стороне 3 принадлежала 1/</w:t>
      </w:r>
      <w:proofErr w:type="spellStart"/>
      <w:r w:rsidRPr="006B39BD">
        <w:t>х</w:t>
      </w:r>
      <w:proofErr w:type="spellEnd"/>
      <w:r w:rsidRPr="006B39BD">
        <w:t xml:space="preserve"> доли в праве общей долевой собственности на объект незавершенного</w:t>
      </w:r>
      <w:r w:rsidR="00960BEA">
        <w:t xml:space="preserve"> строительства, назначение: </w:t>
      </w:r>
      <w:r w:rsidRPr="006B39BD">
        <w:t xml:space="preserve">жилое, </w:t>
      </w:r>
      <w:r w:rsidR="00742BE3" w:rsidRPr="006B39BD">
        <w:t>застроенная площадь</w:t>
      </w:r>
      <w:r w:rsidR="00742BE3">
        <w:t xml:space="preserve"> _____ </w:t>
      </w:r>
      <w:r w:rsidR="00742BE3" w:rsidRPr="006B39BD">
        <w:t>кв</w:t>
      </w:r>
      <w:proofErr w:type="gramStart"/>
      <w:r w:rsidR="00742BE3" w:rsidRPr="006B39BD">
        <w:t>.м</w:t>
      </w:r>
      <w:proofErr w:type="gramEnd"/>
      <w:r w:rsidR="00742BE3" w:rsidRPr="006B39BD">
        <w:t xml:space="preserve">, </w:t>
      </w:r>
      <w:r w:rsidR="00742BE3">
        <w:br/>
      </w:r>
      <w:r w:rsidR="00742BE3" w:rsidRPr="006B39BD">
        <w:t>степень готовности</w:t>
      </w:r>
      <w:r w:rsidR="00742BE3">
        <w:t xml:space="preserve"> ___ </w:t>
      </w:r>
      <w:r w:rsidR="00742BE3"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Pr="006B39BD">
        <w:t>. Кадастровый номер</w:t>
      </w:r>
      <w:r>
        <w:t xml:space="preserve"> ______________________________________________________________</w:t>
      </w:r>
      <w:r w:rsidRPr="006B39BD">
        <w:t>.</w:t>
      </w:r>
    </w:p>
    <w:p w:rsidR="006B39BD" w:rsidRPr="006B39BD" w:rsidRDefault="006B39BD" w:rsidP="00742BE3">
      <w:pPr>
        <w:ind w:firstLine="709"/>
        <w:jc w:val="both"/>
      </w:pPr>
      <w:r w:rsidRPr="006B39BD">
        <w:t>1.</w:t>
      </w:r>
      <w:r w:rsidR="00742BE3">
        <w:t>3.</w:t>
      </w:r>
      <w:r w:rsidRPr="006B39BD">
        <w:t xml:space="preserve"> Характеристика нежилого здания (после ввода объекта в эксплуатацию)</w:t>
      </w:r>
    </w:p>
    <w:p w:rsidR="006B39BD" w:rsidRPr="006B39BD" w:rsidRDefault="00742BE3" w:rsidP="00742BE3">
      <w:pPr>
        <w:ind w:firstLine="709"/>
        <w:jc w:val="both"/>
      </w:pPr>
      <w:r>
        <w:t>А</w:t>
      </w:r>
      <w:r w:rsidR="006B39BD" w:rsidRPr="006B39BD">
        <w:t>дрес:</w:t>
      </w:r>
      <w:r>
        <w:t>___________________________________________________________________________________________________________________________________________________</w:t>
      </w:r>
      <w:r w:rsidR="006B39BD" w:rsidRPr="006B39BD">
        <w:rPr>
          <w:bCs/>
          <w:szCs w:val="20"/>
        </w:rPr>
        <w:t>.</w:t>
      </w:r>
    </w:p>
    <w:p w:rsidR="006B39BD" w:rsidRPr="006B39BD" w:rsidRDefault="006B39BD" w:rsidP="00742BE3">
      <w:pPr>
        <w:ind w:firstLine="709"/>
        <w:jc w:val="both"/>
      </w:pPr>
      <w:r w:rsidRPr="006B39BD">
        <w:t xml:space="preserve">Жилое здание имеет общую площадь </w:t>
      </w:r>
      <w:r w:rsidR="00742BE3">
        <w:t xml:space="preserve">___ </w:t>
      </w:r>
      <w:r w:rsidRPr="006B39BD">
        <w:t xml:space="preserve">кв.м. </w:t>
      </w:r>
    </w:p>
    <w:p w:rsidR="006B39BD" w:rsidRPr="006B39BD" w:rsidRDefault="006B39BD" w:rsidP="00742BE3">
      <w:pPr>
        <w:ind w:firstLine="709"/>
        <w:jc w:val="both"/>
      </w:pPr>
      <w:r w:rsidRPr="006B39BD">
        <w:t>Этажность:</w:t>
      </w:r>
      <w:r w:rsidR="00742BE3">
        <w:t xml:space="preserve"> _____________________</w:t>
      </w:r>
      <w:r w:rsidRPr="006B39BD">
        <w:t xml:space="preserve">. </w:t>
      </w:r>
    </w:p>
    <w:p w:rsidR="006B39BD" w:rsidRPr="006B39BD" w:rsidRDefault="006B39BD" w:rsidP="00742BE3">
      <w:pPr>
        <w:ind w:firstLine="709"/>
        <w:jc w:val="both"/>
      </w:pPr>
      <w:r w:rsidRPr="006B39BD">
        <w:t>Кадастровый номер</w:t>
      </w:r>
      <w:r w:rsidR="00742BE3">
        <w:t xml:space="preserve"> _______________________________________________________</w:t>
      </w:r>
      <w:proofErr w:type="gramStart"/>
      <w:r w:rsidRPr="006B39BD">
        <w:t xml:space="preserve"> .</w:t>
      </w:r>
      <w:proofErr w:type="gramEnd"/>
    </w:p>
    <w:p w:rsidR="006B39BD" w:rsidRPr="006B39BD" w:rsidRDefault="00742BE3" w:rsidP="00742BE3">
      <w:pPr>
        <w:ind w:firstLine="709"/>
        <w:jc w:val="both"/>
        <w:rPr>
          <w:szCs w:val="20"/>
        </w:rPr>
      </w:pPr>
      <w:r>
        <w:rPr>
          <w:szCs w:val="20"/>
        </w:rPr>
        <w:t>1.4.</w:t>
      </w:r>
      <w:r w:rsidR="006B39BD" w:rsidRPr="006B39BD">
        <w:rPr>
          <w:szCs w:val="20"/>
        </w:rPr>
        <w:t xml:space="preserve"> Подписание настоящего соглашения является определением долей в праве общей долевой собственности на жилое здание.</w:t>
      </w:r>
    </w:p>
    <w:p w:rsidR="008E6827" w:rsidRDefault="008E6827" w:rsidP="006B39BD">
      <w:pPr>
        <w:jc w:val="center"/>
        <w:rPr>
          <w:szCs w:val="20"/>
        </w:rPr>
      </w:pPr>
    </w:p>
    <w:p w:rsidR="008E6827" w:rsidRDefault="008E6827" w:rsidP="006B39BD">
      <w:pPr>
        <w:jc w:val="center"/>
        <w:rPr>
          <w:szCs w:val="20"/>
        </w:rPr>
      </w:pPr>
    </w:p>
    <w:p w:rsidR="008E6827" w:rsidRDefault="008E6827" w:rsidP="006B39BD">
      <w:pPr>
        <w:jc w:val="center"/>
        <w:rPr>
          <w:szCs w:val="20"/>
        </w:rPr>
      </w:pPr>
    </w:p>
    <w:p w:rsidR="006B39BD" w:rsidRPr="006B39BD" w:rsidRDefault="006B39BD" w:rsidP="006B39BD">
      <w:pPr>
        <w:jc w:val="center"/>
        <w:rPr>
          <w:iCs/>
          <w:szCs w:val="20"/>
        </w:rPr>
      </w:pPr>
      <w:r w:rsidRPr="006B39BD">
        <w:rPr>
          <w:szCs w:val="20"/>
        </w:rPr>
        <w:t>2. Определение долей</w:t>
      </w:r>
    </w:p>
    <w:p w:rsidR="006B39BD" w:rsidRPr="006B39BD" w:rsidRDefault="006B39BD" w:rsidP="00742BE3">
      <w:pPr>
        <w:ind w:firstLine="709"/>
        <w:jc w:val="both"/>
      </w:pPr>
      <w:r w:rsidRPr="006B39BD">
        <w:rPr>
          <w:bCs/>
          <w:szCs w:val="22"/>
        </w:rPr>
        <w:t>Стороны определили, что с момента подписания настоящего соглашения:</w:t>
      </w:r>
    </w:p>
    <w:p w:rsidR="00742BE3" w:rsidRDefault="006B39BD" w:rsidP="00742BE3">
      <w:pPr>
        <w:ind w:firstLine="709"/>
        <w:jc w:val="both"/>
      </w:pPr>
      <w:r w:rsidRPr="006B39BD">
        <w:t>Стороне 1 будет принадлежать 1/</w:t>
      </w:r>
      <w:proofErr w:type="spellStart"/>
      <w:r w:rsidRPr="006B39BD">
        <w:t>х</w:t>
      </w:r>
      <w:proofErr w:type="spellEnd"/>
      <w:r w:rsidRPr="006B39BD">
        <w:rPr>
          <w:bCs/>
        </w:rPr>
        <w:t xml:space="preserve"> </w:t>
      </w:r>
      <w:r w:rsidRPr="006B39BD">
        <w:t xml:space="preserve">доли в праве общей долевой собственности </w:t>
      </w:r>
      <w:r w:rsidR="00742BE3">
        <w:br/>
      </w:r>
      <w:r w:rsidRPr="006B39BD">
        <w:t xml:space="preserve">на жилое здание общей площадью </w:t>
      </w:r>
      <w:r w:rsidR="00742BE3">
        <w:t xml:space="preserve">___ </w:t>
      </w:r>
      <w:r w:rsidRPr="006B39BD">
        <w:t>кв</w:t>
      </w:r>
      <w:proofErr w:type="gramStart"/>
      <w:r w:rsidRPr="006B39BD">
        <w:t>.м</w:t>
      </w:r>
      <w:proofErr w:type="gramEnd"/>
      <w:r w:rsidRPr="006B39BD">
        <w:t>, расположенное по адресу:</w:t>
      </w:r>
      <w:r w:rsidR="00742BE3">
        <w:t xml:space="preserve"> __________________</w:t>
      </w:r>
    </w:p>
    <w:p w:rsidR="006B39BD" w:rsidRPr="006B39BD" w:rsidRDefault="00742BE3" w:rsidP="00742BE3">
      <w:pPr>
        <w:jc w:val="both"/>
      </w:pPr>
      <w:r>
        <w:t>_______________________________________________________________________________</w:t>
      </w:r>
      <w:r w:rsidR="006B39BD" w:rsidRPr="006B39BD">
        <w:rPr>
          <w:bCs/>
        </w:rPr>
        <w:t>;</w:t>
      </w:r>
    </w:p>
    <w:p w:rsidR="00742BE3" w:rsidRDefault="006B39BD" w:rsidP="00742BE3">
      <w:pPr>
        <w:ind w:firstLine="709"/>
        <w:jc w:val="both"/>
      </w:pPr>
      <w:r w:rsidRPr="006B39BD">
        <w:t>Стороне 2 будет принадлежать 1/</w:t>
      </w:r>
      <w:proofErr w:type="spellStart"/>
      <w:r w:rsidRPr="006B39BD">
        <w:t>х</w:t>
      </w:r>
      <w:proofErr w:type="spellEnd"/>
      <w:r w:rsidRPr="006B39BD">
        <w:rPr>
          <w:bCs/>
        </w:rPr>
        <w:t xml:space="preserve"> </w:t>
      </w:r>
      <w:r w:rsidRPr="006B39BD">
        <w:t>доли в праве о</w:t>
      </w:r>
      <w:r w:rsidR="00960BEA">
        <w:t xml:space="preserve">бщей долевой собственности </w:t>
      </w:r>
      <w:r w:rsidR="00742BE3">
        <w:br/>
      </w:r>
      <w:r w:rsidR="00742BE3" w:rsidRPr="006B39BD">
        <w:t xml:space="preserve">на жилое здание общей площадью </w:t>
      </w:r>
      <w:r w:rsidR="00742BE3">
        <w:t xml:space="preserve">___ </w:t>
      </w:r>
      <w:r w:rsidR="00742BE3" w:rsidRPr="006B39BD">
        <w:t>кв</w:t>
      </w:r>
      <w:proofErr w:type="gramStart"/>
      <w:r w:rsidR="00742BE3" w:rsidRPr="006B39BD">
        <w:t>.м</w:t>
      </w:r>
      <w:proofErr w:type="gramEnd"/>
      <w:r w:rsidR="00742BE3" w:rsidRPr="006B39BD">
        <w:t>, расположенное по адресу:</w:t>
      </w:r>
      <w:r w:rsidR="00742BE3">
        <w:t xml:space="preserve"> __________________</w:t>
      </w:r>
    </w:p>
    <w:p w:rsidR="00742BE3" w:rsidRDefault="00742BE3" w:rsidP="00742BE3">
      <w:pPr>
        <w:jc w:val="both"/>
        <w:rPr>
          <w:bCs/>
        </w:rPr>
      </w:pPr>
      <w:r>
        <w:t>_______________________________________________________________________________</w:t>
      </w:r>
      <w:r w:rsidRPr="006B39BD">
        <w:rPr>
          <w:bCs/>
        </w:rPr>
        <w:t>;</w:t>
      </w:r>
    </w:p>
    <w:p w:rsidR="00742BE3" w:rsidRDefault="006B39BD" w:rsidP="00742BE3">
      <w:pPr>
        <w:ind w:firstLine="709"/>
        <w:jc w:val="both"/>
      </w:pPr>
      <w:r w:rsidRPr="006B39BD">
        <w:t>Стороне 3 будет принадлежать 1/</w:t>
      </w:r>
      <w:proofErr w:type="spellStart"/>
      <w:r w:rsidRPr="006B39BD">
        <w:t>х</w:t>
      </w:r>
      <w:proofErr w:type="spellEnd"/>
      <w:r w:rsidRPr="006B39BD">
        <w:rPr>
          <w:bCs/>
        </w:rPr>
        <w:t xml:space="preserve"> </w:t>
      </w:r>
      <w:r w:rsidRPr="006B39BD">
        <w:t>доли в праве о</w:t>
      </w:r>
      <w:r w:rsidR="00960BEA">
        <w:t xml:space="preserve">бщей долевой собственности </w:t>
      </w:r>
      <w:r w:rsidR="00742BE3">
        <w:br/>
      </w:r>
      <w:r w:rsidR="00742BE3" w:rsidRPr="006B39BD">
        <w:t xml:space="preserve">на жилое здание общей площадью </w:t>
      </w:r>
      <w:r w:rsidR="00742BE3">
        <w:t xml:space="preserve">___ </w:t>
      </w:r>
      <w:r w:rsidR="00742BE3" w:rsidRPr="006B39BD">
        <w:t>кв</w:t>
      </w:r>
      <w:proofErr w:type="gramStart"/>
      <w:r w:rsidR="00742BE3" w:rsidRPr="006B39BD">
        <w:t>.м</w:t>
      </w:r>
      <w:proofErr w:type="gramEnd"/>
      <w:r w:rsidR="00742BE3" w:rsidRPr="006B39BD">
        <w:t>, расположенное по адресу:</w:t>
      </w:r>
      <w:r w:rsidR="00742BE3">
        <w:t xml:space="preserve"> __________________</w:t>
      </w:r>
    </w:p>
    <w:p w:rsidR="006B39BD" w:rsidRPr="006B39BD" w:rsidRDefault="00742BE3" w:rsidP="00742BE3">
      <w:pPr>
        <w:jc w:val="both"/>
      </w:pPr>
      <w:r>
        <w:t>_______________________________________________________________________________</w:t>
      </w:r>
      <w:r>
        <w:rPr>
          <w:bCs/>
        </w:rPr>
        <w:t>.</w:t>
      </w:r>
    </w:p>
    <w:p w:rsidR="006B39BD" w:rsidRPr="006B39BD" w:rsidRDefault="006B39BD" w:rsidP="006B39BD">
      <w:pPr>
        <w:shd w:val="clear" w:color="auto" w:fill="FFFFFF"/>
        <w:jc w:val="center"/>
      </w:pPr>
    </w:p>
    <w:p w:rsidR="006B39BD" w:rsidRPr="006B39BD" w:rsidRDefault="00742BE3" w:rsidP="006B39BD">
      <w:pPr>
        <w:shd w:val="clear" w:color="auto" w:fill="FFFFFF"/>
        <w:jc w:val="center"/>
      </w:pPr>
      <w:r>
        <w:t>3. Рассмотрение споров</w:t>
      </w:r>
    </w:p>
    <w:p w:rsidR="006B39BD" w:rsidRPr="006B39BD" w:rsidRDefault="006B39BD" w:rsidP="00742BE3">
      <w:pPr>
        <w:shd w:val="clear" w:color="auto" w:fill="FFFFFF"/>
        <w:ind w:firstLine="709"/>
        <w:jc w:val="both"/>
      </w:pPr>
      <w:r w:rsidRPr="006B39BD">
        <w:t>3.1</w:t>
      </w:r>
      <w:r w:rsidR="00742BE3">
        <w:t>.</w:t>
      </w:r>
      <w:r w:rsidRPr="006B39BD">
        <w:t xml:space="preserve"> Все споры, которые могут возникнуть м</w:t>
      </w:r>
      <w:r w:rsidR="00742BE3">
        <w:t>ежду С</w:t>
      </w:r>
      <w:r w:rsidRPr="006B39BD">
        <w:t>торонами, разрешаются путем переговоров и вза</w:t>
      </w:r>
      <w:r w:rsidR="00742BE3">
        <w:t xml:space="preserve">имных консультаций. В случае </w:t>
      </w:r>
      <w:proofErr w:type="spellStart"/>
      <w:r w:rsidR="00742BE3">
        <w:t>не</w:t>
      </w:r>
      <w:r w:rsidRPr="006B39BD">
        <w:t>достижения</w:t>
      </w:r>
      <w:proofErr w:type="spellEnd"/>
      <w:r w:rsidRPr="006B39BD">
        <w:t xml:space="preserve"> соглашения, спор подлежит рассмотрению в судебном порядке в суде по месту нахождения недвижимости. </w:t>
      </w:r>
    </w:p>
    <w:p w:rsidR="006B39BD" w:rsidRPr="006B39BD" w:rsidRDefault="006B39BD" w:rsidP="00742BE3">
      <w:pPr>
        <w:shd w:val="clear" w:color="auto" w:fill="FFFFFF"/>
        <w:ind w:firstLine="709"/>
        <w:jc w:val="both"/>
      </w:pPr>
      <w:r w:rsidRPr="006B39BD">
        <w:t>3.2</w:t>
      </w:r>
      <w:r w:rsidR="008E6827">
        <w:t>.</w:t>
      </w:r>
      <w:r w:rsidRPr="006B39BD">
        <w:t xml:space="preserve"> Соглашение, может быть, расторгнуто только в установленном законодательством Российской Федерации порядке.</w:t>
      </w:r>
    </w:p>
    <w:p w:rsidR="006B39BD" w:rsidRPr="006B39BD" w:rsidRDefault="006B39BD" w:rsidP="006B39BD">
      <w:pPr>
        <w:shd w:val="clear" w:color="auto" w:fill="FFFFFF"/>
        <w:jc w:val="center"/>
      </w:pPr>
    </w:p>
    <w:p w:rsidR="006B39BD" w:rsidRPr="006B39BD" w:rsidRDefault="006B39BD" w:rsidP="006B39BD">
      <w:pPr>
        <w:shd w:val="clear" w:color="auto" w:fill="FFFFFF"/>
        <w:jc w:val="center"/>
      </w:pPr>
      <w:r w:rsidRPr="006B39BD">
        <w:t>4. Особые условия</w:t>
      </w:r>
    </w:p>
    <w:p w:rsidR="006B39BD" w:rsidRPr="006B39BD" w:rsidRDefault="008E6827" w:rsidP="008E6827">
      <w:pPr>
        <w:widowControl w:val="0"/>
        <w:shd w:val="clear" w:color="auto" w:fill="FFFFFF"/>
        <w:tabs>
          <w:tab w:val="left" w:pos="437"/>
        </w:tabs>
        <w:autoSpaceDE w:val="0"/>
        <w:autoSpaceDN w:val="0"/>
        <w:adjustRightInd w:val="0"/>
        <w:ind w:right="5" w:firstLine="709"/>
        <w:jc w:val="both"/>
      </w:pPr>
      <w:r>
        <w:t xml:space="preserve">4.1. </w:t>
      </w:r>
      <w:r w:rsidR="006B39BD" w:rsidRPr="006B39BD">
        <w:t xml:space="preserve">Риск случайной гибели или случайного повреждения недвижимости переходит </w:t>
      </w:r>
      <w:r>
        <w:br/>
      </w:r>
      <w:r w:rsidR="006B39BD" w:rsidRPr="006B39BD">
        <w:t xml:space="preserve">на Стороны </w:t>
      </w:r>
      <w:r>
        <w:t xml:space="preserve">с </w:t>
      </w:r>
      <w:r w:rsidR="006B39BD" w:rsidRPr="006B39BD">
        <w:t>момента подписания настоящего соглашения.</w:t>
      </w:r>
    </w:p>
    <w:p w:rsidR="006B39BD" w:rsidRPr="006B39BD" w:rsidRDefault="006B39BD" w:rsidP="008E6827">
      <w:pPr>
        <w:shd w:val="clear" w:color="auto" w:fill="FFFFFF"/>
        <w:tabs>
          <w:tab w:val="left" w:pos="552"/>
        </w:tabs>
        <w:ind w:right="14" w:firstLine="709"/>
        <w:jc w:val="both"/>
      </w:pPr>
      <w:r w:rsidRPr="006B39BD">
        <w:t>4.2</w:t>
      </w:r>
      <w:r w:rsidR="008E6827">
        <w:t xml:space="preserve">. </w:t>
      </w:r>
      <w:r w:rsidRPr="006B39BD">
        <w:t xml:space="preserve">Стороны подтверждают, что они дееспособности не лишены, под опекой и попечительством не состоят, не страдают заболеваниями, препятствующими осознать суть </w:t>
      </w:r>
      <w:r w:rsidRPr="008E6827">
        <w:rPr>
          <w:spacing w:val="-4"/>
        </w:rPr>
        <w:t>подписываемого соглашения, у Сторон отсутствуют обстоятельства вынуждающие совершить</w:t>
      </w:r>
      <w:r w:rsidRPr="006B39BD">
        <w:t xml:space="preserve"> данную сделку на крайне невыгодных условиях.</w:t>
      </w:r>
    </w:p>
    <w:p w:rsidR="006B39BD" w:rsidRPr="006B39BD" w:rsidRDefault="006B39BD" w:rsidP="006B39BD">
      <w:pPr>
        <w:tabs>
          <w:tab w:val="left" w:pos="900"/>
        </w:tabs>
        <w:jc w:val="center"/>
        <w:rPr>
          <w:snapToGrid w:val="0"/>
        </w:rPr>
      </w:pPr>
    </w:p>
    <w:p w:rsidR="006B39BD" w:rsidRPr="006B39BD" w:rsidRDefault="006B39BD" w:rsidP="006B39BD">
      <w:pPr>
        <w:tabs>
          <w:tab w:val="left" w:pos="900"/>
        </w:tabs>
        <w:jc w:val="center"/>
        <w:rPr>
          <w:snapToGrid w:val="0"/>
        </w:rPr>
      </w:pPr>
      <w:r w:rsidRPr="006B39BD">
        <w:rPr>
          <w:snapToGrid w:val="0"/>
        </w:rPr>
        <w:t>5. Вступление в силу и срок действия настоящего соглашения</w:t>
      </w:r>
    </w:p>
    <w:p w:rsidR="006B39BD" w:rsidRPr="006B39BD" w:rsidRDefault="006B39BD" w:rsidP="008E6827">
      <w:pPr>
        <w:tabs>
          <w:tab w:val="left" w:pos="900"/>
        </w:tabs>
        <w:ind w:firstLine="709"/>
        <w:jc w:val="both"/>
        <w:rPr>
          <w:snapToGrid w:val="0"/>
        </w:rPr>
      </w:pPr>
      <w:r w:rsidRPr="006B39BD">
        <w:rPr>
          <w:snapToGrid w:val="0"/>
        </w:rPr>
        <w:t>5.1</w:t>
      </w:r>
      <w:r w:rsidR="008E6827">
        <w:rPr>
          <w:snapToGrid w:val="0"/>
        </w:rPr>
        <w:t>.</w:t>
      </w:r>
      <w:r w:rsidRPr="006B39BD">
        <w:rPr>
          <w:snapToGrid w:val="0"/>
        </w:rPr>
        <w:t xml:space="preserve"> Настоящее соглашение вступает в силу с момента его подписания Сторонами.</w:t>
      </w:r>
    </w:p>
    <w:p w:rsidR="006B39BD" w:rsidRPr="006B39BD" w:rsidRDefault="006B39BD" w:rsidP="008E6827">
      <w:pPr>
        <w:ind w:right="-54" w:firstLine="709"/>
        <w:jc w:val="both"/>
        <w:rPr>
          <w:snapToGrid w:val="0"/>
        </w:rPr>
      </w:pPr>
      <w:r w:rsidRPr="006B39BD">
        <w:rPr>
          <w:snapToGrid w:val="0"/>
        </w:rPr>
        <w:t>5.2</w:t>
      </w:r>
      <w:r w:rsidR="008E6827">
        <w:rPr>
          <w:snapToGrid w:val="0"/>
        </w:rPr>
        <w:t>.</w:t>
      </w:r>
      <w:r w:rsidRPr="006B39BD">
        <w:rPr>
          <w:snapToGrid w:val="0"/>
        </w:rPr>
        <w:t xml:space="preserve"> Любые изменения и дополнения к настоящему соглашению действительны </w:t>
      </w:r>
      <w:r w:rsidR="008E6827">
        <w:rPr>
          <w:snapToGrid w:val="0"/>
        </w:rPr>
        <w:br/>
      </w:r>
      <w:r w:rsidRPr="006B39BD">
        <w:rPr>
          <w:snapToGrid w:val="0"/>
        </w:rPr>
        <w:t>при условии, если они совершены в письменной форме и подписаны Сторонами или надлежаще уполномоченными на то представителями Сторон.</w:t>
      </w:r>
    </w:p>
    <w:p w:rsidR="006B39BD" w:rsidRPr="006B39BD" w:rsidRDefault="006B39BD" w:rsidP="008E6827">
      <w:pPr>
        <w:ind w:right="-54" w:firstLine="709"/>
        <w:jc w:val="both"/>
      </w:pPr>
      <w:r w:rsidRPr="006B39BD">
        <w:t>5.3</w:t>
      </w:r>
      <w:r w:rsidR="008E6827">
        <w:t>.</w:t>
      </w:r>
      <w:r w:rsidRPr="006B39BD">
        <w:t xml:space="preserve"> Во всем остальном, что не предусмотрено настоящим соглашением, Стороны руководствуются действующим законодательством </w:t>
      </w:r>
      <w:r w:rsidR="008E6827">
        <w:t>Российской Федерации.</w:t>
      </w:r>
    </w:p>
    <w:p w:rsidR="006B39BD" w:rsidRPr="006B39BD" w:rsidRDefault="008E6827" w:rsidP="008E6827">
      <w:pPr>
        <w:widowControl w:val="0"/>
        <w:shd w:val="clear" w:color="auto" w:fill="FFFFFF"/>
        <w:tabs>
          <w:tab w:val="left" w:pos="0"/>
        </w:tabs>
        <w:autoSpaceDE w:val="0"/>
        <w:autoSpaceDN w:val="0"/>
        <w:adjustRightInd w:val="0"/>
        <w:ind w:right="14" w:firstLine="709"/>
        <w:jc w:val="both"/>
      </w:pPr>
      <w:r>
        <w:t xml:space="preserve">5.4. </w:t>
      </w:r>
      <w:r w:rsidR="006B39BD" w:rsidRPr="006B39BD">
        <w:t>Настоящее соглашение составлено на 1 (</w:t>
      </w:r>
      <w:r>
        <w:t>о</w:t>
      </w:r>
      <w:r w:rsidR="006B39BD" w:rsidRPr="006B39BD">
        <w:t>дном) листе в 3 (</w:t>
      </w:r>
      <w:r>
        <w:t>т</w:t>
      </w:r>
      <w:r w:rsidR="006B39BD" w:rsidRPr="006B39BD">
        <w:t>рех) экземплярах имеющих равную юридическую силу, по одному экземпляру для Стороны 1 и Стороны 2, один экземпляр для Стороны 3.</w:t>
      </w:r>
    </w:p>
    <w:p w:rsidR="006B39BD" w:rsidRPr="006B39BD" w:rsidRDefault="006B39BD" w:rsidP="006B39BD">
      <w:pPr>
        <w:shd w:val="clear" w:color="auto" w:fill="FFFFFF"/>
        <w:ind w:right="-5"/>
        <w:jc w:val="center"/>
      </w:pPr>
    </w:p>
    <w:p w:rsidR="006B39BD" w:rsidRPr="006B39BD" w:rsidRDefault="008E6827" w:rsidP="006B39BD">
      <w:pPr>
        <w:shd w:val="clear" w:color="auto" w:fill="FFFFFF"/>
        <w:ind w:right="-5"/>
        <w:jc w:val="center"/>
      </w:pPr>
      <w:r>
        <w:t>6</w:t>
      </w:r>
      <w:r w:rsidR="006B39BD" w:rsidRPr="006B39BD">
        <w:t>. Подписи сторон</w:t>
      </w:r>
    </w:p>
    <w:p w:rsidR="006B39BD" w:rsidRPr="006B39BD" w:rsidRDefault="001136E0" w:rsidP="006B39BD">
      <w:pPr>
        <w:shd w:val="clear" w:color="auto" w:fill="FFFFFF"/>
        <w:ind w:right="3994"/>
        <w:rPr>
          <w:b/>
          <w:bCs/>
        </w:rPr>
      </w:pPr>
      <w:r>
        <w:rPr>
          <w:b/>
          <w:bCs/>
        </w:rPr>
        <w:t>"</w:t>
      </w:r>
      <w:r w:rsidR="008E6827">
        <w:rPr>
          <w:b/>
          <w:bCs/>
        </w:rPr>
        <w:t>С</w:t>
      </w:r>
      <w:r w:rsidR="008E6827" w:rsidRPr="006B39BD">
        <w:rPr>
          <w:b/>
          <w:bCs/>
        </w:rPr>
        <w:t xml:space="preserve">торона </w:t>
      </w:r>
      <w:r w:rsidR="006B39BD" w:rsidRPr="006B39BD">
        <w:rPr>
          <w:b/>
          <w:bCs/>
        </w:rPr>
        <w:t>1</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Pr>
        <w:shd w:val="clear" w:color="auto" w:fill="FFFFFF"/>
        <w:rPr>
          <w:b/>
          <w:bCs/>
        </w:rPr>
      </w:pPr>
    </w:p>
    <w:p w:rsidR="006B39BD" w:rsidRPr="006B39BD" w:rsidRDefault="001136E0" w:rsidP="006B39BD">
      <w:pPr>
        <w:shd w:val="clear" w:color="auto" w:fill="FFFFFF"/>
      </w:pPr>
      <w:r>
        <w:rPr>
          <w:b/>
          <w:bCs/>
        </w:rPr>
        <w:t>"</w:t>
      </w:r>
      <w:r w:rsidR="008E6827" w:rsidRPr="008E6827">
        <w:rPr>
          <w:b/>
          <w:bCs/>
        </w:rPr>
        <w:t xml:space="preserve"> </w:t>
      </w:r>
      <w:r w:rsidR="008E6827">
        <w:rPr>
          <w:b/>
          <w:bCs/>
        </w:rPr>
        <w:t>С</w:t>
      </w:r>
      <w:r w:rsidR="008E6827" w:rsidRPr="006B39BD">
        <w:rPr>
          <w:b/>
          <w:bCs/>
        </w:rPr>
        <w:t xml:space="preserve">торона </w:t>
      </w:r>
      <w:r w:rsidR="006B39BD" w:rsidRPr="006B39BD">
        <w:rPr>
          <w:b/>
          <w:bCs/>
        </w:rPr>
        <w:t>2</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Pr>
        <w:jc w:val="center"/>
        <w:rPr>
          <w:szCs w:val="20"/>
        </w:rPr>
      </w:pPr>
    </w:p>
    <w:p w:rsidR="006B39BD" w:rsidRPr="006B39BD" w:rsidRDefault="001136E0" w:rsidP="006B39BD">
      <w:pPr>
        <w:shd w:val="clear" w:color="auto" w:fill="FFFFFF"/>
      </w:pPr>
      <w:r>
        <w:rPr>
          <w:b/>
          <w:bCs/>
        </w:rPr>
        <w:t>"</w:t>
      </w:r>
      <w:r w:rsidR="008E6827" w:rsidRPr="008E6827">
        <w:rPr>
          <w:b/>
          <w:bCs/>
        </w:rPr>
        <w:t xml:space="preserve"> </w:t>
      </w:r>
      <w:r w:rsidR="008E6827">
        <w:rPr>
          <w:b/>
          <w:bCs/>
        </w:rPr>
        <w:t>С</w:t>
      </w:r>
      <w:r w:rsidR="008E6827" w:rsidRPr="006B39BD">
        <w:rPr>
          <w:b/>
          <w:bCs/>
        </w:rPr>
        <w:t xml:space="preserve">торона </w:t>
      </w:r>
      <w:r w:rsidR="006B39BD" w:rsidRPr="006B39BD">
        <w:rPr>
          <w:b/>
          <w:bCs/>
        </w:rPr>
        <w:t>3</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 w:rsidR="00AA5BB9" w:rsidRPr="008E6827" w:rsidRDefault="00AA5BB9" w:rsidP="00EB19AB">
      <w:pPr>
        <w:pStyle w:val="ConsPlusNormal"/>
        <w:widowControl/>
        <w:ind w:firstLine="0"/>
        <w:jc w:val="center"/>
        <w:outlineLvl w:val="2"/>
        <w:rPr>
          <w:rFonts w:ascii="Times New Roman" w:hAnsi="Times New Roman" w:cs="Times New Roman"/>
          <w:sz w:val="28"/>
          <w:szCs w:val="28"/>
        </w:rPr>
        <w:sectPr w:rsidR="00AA5BB9" w:rsidRPr="008E6827" w:rsidSect="008E6827">
          <w:headerReference w:type="default" r:id="rId12"/>
          <w:pgSz w:w="11906" w:h="16838"/>
          <w:pgMar w:top="567" w:right="567" w:bottom="426" w:left="1701" w:header="567" w:footer="567" w:gutter="0"/>
          <w:pgNumType w:start="1"/>
          <w:cols w:space="708"/>
          <w:titlePg/>
          <w:docGrid w:linePitch="360"/>
        </w:sectPr>
      </w:pPr>
      <w:r w:rsidRPr="008E6827">
        <w:rPr>
          <w:rFonts w:ascii="Times New Roman" w:hAnsi="Times New Roman" w:cs="Times New Roman"/>
          <w:sz w:val="28"/>
          <w:szCs w:val="28"/>
        </w:rPr>
        <w:t>____________</w:t>
      </w:r>
    </w:p>
    <w:p w:rsidR="00AA5BB9" w:rsidRPr="00AA5BB9" w:rsidRDefault="00AA5BB9" w:rsidP="00AA5BB9">
      <w:pPr>
        <w:tabs>
          <w:tab w:val="left" w:pos="4111"/>
        </w:tabs>
        <w:ind w:left="3969"/>
        <w:jc w:val="center"/>
        <w:rPr>
          <w:sz w:val="32"/>
        </w:rPr>
      </w:pPr>
    </w:p>
    <w:p w:rsidR="00AA5BB9" w:rsidRPr="00EB19AB" w:rsidRDefault="00AA5BB9" w:rsidP="00AA5BB9">
      <w:pPr>
        <w:tabs>
          <w:tab w:val="left" w:pos="4111"/>
        </w:tabs>
        <w:ind w:left="3969"/>
        <w:jc w:val="center"/>
      </w:pPr>
      <w:r w:rsidRPr="00EB19AB">
        <w:t>Приложение №</w:t>
      </w:r>
      <w:r>
        <w:t xml:space="preserve"> 3</w:t>
      </w:r>
    </w:p>
    <w:p w:rsidR="00C65634" w:rsidRPr="00C65634" w:rsidRDefault="00AA5BB9" w:rsidP="00AA5BB9">
      <w:pPr>
        <w:pStyle w:val="a7"/>
        <w:ind w:left="3969"/>
        <w:rPr>
          <w:b w:val="0"/>
          <w:sz w:val="24"/>
          <w:szCs w:val="24"/>
        </w:rPr>
      </w:pPr>
      <w:r w:rsidRPr="00C65634">
        <w:rPr>
          <w:b w:val="0"/>
          <w:sz w:val="24"/>
          <w:szCs w:val="24"/>
        </w:rPr>
        <w:t>к административному регламенту предоставления муниципальной услуги</w:t>
      </w:r>
      <w:r>
        <w:rPr>
          <w:b w:val="0"/>
          <w:sz w:val="24"/>
          <w:szCs w:val="24"/>
        </w:rPr>
        <w:t xml:space="preserve"> </w:t>
      </w:r>
      <w:r w:rsidR="001136E0">
        <w:rPr>
          <w:b w:val="0"/>
          <w:sz w:val="24"/>
          <w:szCs w:val="24"/>
        </w:rPr>
        <w:t>"</w:t>
      </w:r>
      <w:r w:rsidR="000217AA">
        <w:rPr>
          <w:b w:val="0"/>
          <w:sz w:val="24"/>
          <w:szCs w:val="24"/>
        </w:rPr>
        <w:t>Направление</w:t>
      </w:r>
      <w:r w:rsidRPr="008A0C1E">
        <w:rPr>
          <w:b w:val="0"/>
          <w:sz w:val="24"/>
          <w:szCs w:val="24"/>
        </w:rPr>
        <w:t xml:space="preserve"> уведомления </w:t>
      </w:r>
      <w:r>
        <w:rPr>
          <w:b w:val="0"/>
          <w:sz w:val="24"/>
          <w:szCs w:val="24"/>
        </w:rPr>
        <w:br/>
      </w:r>
      <w:r w:rsidRPr="008A0C1E">
        <w:rPr>
          <w:b w:val="0"/>
          <w:sz w:val="24"/>
          <w:szCs w:val="24"/>
        </w:rPr>
        <w:t xml:space="preserve">о соответствии (несоответствии) </w:t>
      </w:r>
      <w:proofErr w:type="gramStart"/>
      <w:r w:rsidRPr="008A0C1E">
        <w:rPr>
          <w:b w:val="0"/>
          <w:sz w:val="24"/>
          <w:szCs w:val="24"/>
        </w:rPr>
        <w:t>построенных</w:t>
      </w:r>
      <w:proofErr w:type="gramEnd"/>
      <w:r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A52B7F">
        <w:rPr>
          <w:b w:val="0"/>
          <w:sz w:val="24"/>
          <w:szCs w:val="24"/>
        </w:rPr>
        <w:t>Приморский муниципальный район</w:t>
      </w:r>
      <w:r w:rsidR="001136E0">
        <w:rPr>
          <w:b w:val="0"/>
          <w:sz w:val="24"/>
          <w:szCs w:val="24"/>
        </w:rPr>
        <w:t>"</w:t>
      </w:r>
      <w:r w:rsidRPr="008A0C1E">
        <w:rPr>
          <w:b w:val="0"/>
          <w:sz w:val="24"/>
          <w:szCs w:val="24"/>
        </w:rPr>
        <w:t xml:space="preserve"> Архангельской области, требованиям законодательства </w:t>
      </w:r>
      <w:r>
        <w:rPr>
          <w:b w:val="0"/>
          <w:sz w:val="24"/>
          <w:szCs w:val="24"/>
        </w:rPr>
        <w:br/>
      </w:r>
      <w:r w:rsidRPr="008A0C1E">
        <w:rPr>
          <w:b w:val="0"/>
          <w:sz w:val="24"/>
          <w:szCs w:val="24"/>
        </w:rPr>
        <w:t>о градостроительной деятельности</w:t>
      </w:r>
      <w:r w:rsidR="001136E0">
        <w:rPr>
          <w:b w:val="0"/>
          <w:sz w:val="24"/>
          <w:szCs w:val="24"/>
        </w:rPr>
        <w:t>"</w:t>
      </w:r>
      <w:r w:rsidR="00C65634" w:rsidRPr="00C65634">
        <w:rPr>
          <w:b w:val="0"/>
          <w:sz w:val="24"/>
          <w:szCs w:val="24"/>
        </w:rPr>
        <w:t xml:space="preserve"> </w:t>
      </w:r>
    </w:p>
    <w:p w:rsidR="006B39BD" w:rsidRDefault="006B39BD" w:rsidP="00EB19AB">
      <w:pPr>
        <w:pStyle w:val="ConsPlusNormal"/>
        <w:widowControl/>
        <w:ind w:firstLine="0"/>
        <w:jc w:val="center"/>
        <w:outlineLvl w:val="2"/>
        <w:rPr>
          <w:color w:val="FF0000"/>
        </w:rPr>
      </w:pPr>
    </w:p>
    <w:p w:rsidR="008E6827" w:rsidRDefault="006B39BD" w:rsidP="008E6827">
      <w:pPr>
        <w:spacing w:line="276" w:lineRule="auto"/>
        <w:jc w:val="center"/>
        <w:rPr>
          <w:rFonts w:eastAsiaTheme="minorHAnsi"/>
          <w:b/>
          <w:lang w:eastAsia="en-US"/>
        </w:rPr>
      </w:pPr>
      <w:r w:rsidRPr="008E6827">
        <w:rPr>
          <w:rFonts w:eastAsiaTheme="minorHAnsi"/>
          <w:b/>
          <w:lang w:eastAsia="en-US"/>
        </w:rPr>
        <w:t xml:space="preserve">Сведения о застройщике </w:t>
      </w:r>
    </w:p>
    <w:p w:rsidR="008E6827" w:rsidRDefault="006B39BD" w:rsidP="008E6827">
      <w:pPr>
        <w:spacing w:line="276" w:lineRule="auto"/>
        <w:jc w:val="center"/>
        <w:rPr>
          <w:rFonts w:eastAsiaTheme="minorHAnsi"/>
          <w:b/>
          <w:lang w:eastAsia="en-US"/>
        </w:rPr>
      </w:pPr>
      <w:r w:rsidRPr="008E6827">
        <w:rPr>
          <w:rFonts w:eastAsiaTheme="minorHAnsi"/>
          <w:b/>
          <w:lang w:eastAsia="en-US"/>
        </w:rPr>
        <w:t>для направления заявления о государственном кадастровом учете</w:t>
      </w:r>
      <w:r w:rsidRPr="008E6827">
        <w:rPr>
          <w:rFonts w:eastAsiaTheme="minorHAnsi"/>
          <w:b/>
          <w:lang w:eastAsia="en-US"/>
        </w:rPr>
        <w:br/>
        <w:t>и государственной регистрации прав</w:t>
      </w:r>
      <w:r w:rsidR="008E6827">
        <w:rPr>
          <w:rFonts w:eastAsiaTheme="minorHAnsi"/>
          <w:b/>
          <w:lang w:eastAsia="en-US"/>
        </w:rPr>
        <w:t xml:space="preserve"> </w:t>
      </w:r>
      <w:r w:rsidRPr="008E6827">
        <w:rPr>
          <w:rFonts w:eastAsiaTheme="minorHAnsi"/>
          <w:b/>
          <w:lang w:eastAsia="en-US"/>
        </w:rPr>
        <w:t xml:space="preserve">индивидуального жилищного строительства </w:t>
      </w:r>
    </w:p>
    <w:p w:rsidR="006B39BD" w:rsidRDefault="006B39BD" w:rsidP="008E6827">
      <w:pPr>
        <w:spacing w:line="276" w:lineRule="auto"/>
        <w:jc w:val="center"/>
        <w:rPr>
          <w:rFonts w:eastAsiaTheme="minorHAnsi"/>
          <w:b/>
          <w:lang w:eastAsia="en-US"/>
        </w:rPr>
      </w:pPr>
      <w:r w:rsidRPr="008E6827">
        <w:rPr>
          <w:rFonts w:eastAsiaTheme="minorHAnsi"/>
          <w:b/>
          <w:lang w:eastAsia="en-US"/>
        </w:rPr>
        <w:t>или садового дома</w:t>
      </w:r>
    </w:p>
    <w:p w:rsidR="008E6827" w:rsidRPr="008E6827" w:rsidRDefault="008E6827" w:rsidP="008E6827">
      <w:pPr>
        <w:spacing w:line="276" w:lineRule="auto"/>
        <w:jc w:val="center"/>
        <w:rPr>
          <w:rFonts w:eastAsiaTheme="minorHAnsi"/>
          <w:b/>
          <w:lang w:eastAsia="en-US"/>
        </w:rPr>
      </w:pPr>
    </w:p>
    <w:tbl>
      <w:tblPr>
        <w:tblStyle w:val="23"/>
        <w:tblW w:w="0" w:type="auto"/>
        <w:tblLook w:val="04A0"/>
      </w:tblPr>
      <w:tblGrid>
        <w:gridCol w:w="2914"/>
        <w:gridCol w:w="6833"/>
      </w:tblGrid>
      <w:tr w:rsidR="006B39BD" w:rsidRPr="008E6827" w:rsidTr="008E6827">
        <w:trPr>
          <w:trHeight w:val="46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Фамилия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1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Имя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30"/>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Отчество</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08"/>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Дата рождения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94"/>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Место рождения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9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Серия</w:t>
            </w:r>
            <w:r>
              <w:rPr>
                <w:rFonts w:eastAsiaTheme="minorHAnsi" w:cs="Times New Roman"/>
              </w:rPr>
              <w:t xml:space="preserve"> </w:t>
            </w:r>
            <w:r w:rsidR="006B39BD" w:rsidRPr="008E6827">
              <w:rPr>
                <w:rFonts w:eastAsiaTheme="minorHAnsi" w:cs="Times New Roman"/>
              </w:rPr>
              <w:t>и номер паспорта</w:t>
            </w:r>
          </w:p>
        </w:tc>
        <w:tc>
          <w:tcPr>
            <w:tcW w:w="6833" w:type="dxa"/>
          </w:tcPr>
          <w:p w:rsidR="006B39BD" w:rsidRPr="008E6827" w:rsidRDefault="006B39BD" w:rsidP="008E6827">
            <w:pPr>
              <w:jc w:val="both"/>
              <w:rPr>
                <w:rFonts w:eastAsiaTheme="minorHAnsi" w:cs="Times New Roman"/>
              </w:rPr>
            </w:pPr>
          </w:p>
        </w:tc>
      </w:tr>
      <w:tr w:rsidR="006B39BD" w:rsidRPr="008E6827" w:rsidTr="008E6827">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Орган, выдавший паспорт, дата выдачи</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529"/>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СНИЛС</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1114"/>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Адрес проживания или преимуществ</w:t>
            </w:r>
            <w:r w:rsidR="006B39BD" w:rsidRPr="008E6827">
              <w:rPr>
                <w:rFonts w:eastAsiaTheme="minorHAnsi" w:cs="Times New Roman"/>
              </w:rPr>
              <w:t>енного пребывания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77"/>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Почтовый адрес</w:t>
            </w:r>
          </w:p>
        </w:tc>
        <w:tc>
          <w:tcPr>
            <w:tcW w:w="6833" w:type="dxa"/>
          </w:tcPr>
          <w:p w:rsidR="006B39BD" w:rsidRPr="008E6827" w:rsidRDefault="006B39BD" w:rsidP="008E6827">
            <w:pPr>
              <w:jc w:val="both"/>
              <w:rPr>
                <w:rFonts w:eastAsiaTheme="minorHAnsi" w:cs="Times New Roman"/>
              </w:rPr>
            </w:pPr>
          </w:p>
        </w:tc>
      </w:tr>
    </w:tbl>
    <w:p w:rsidR="006B39BD" w:rsidRPr="008E6827" w:rsidRDefault="006B39BD" w:rsidP="008E6827">
      <w:pPr>
        <w:spacing w:line="276" w:lineRule="auto"/>
        <w:jc w:val="both"/>
        <w:rPr>
          <w:rFonts w:eastAsiaTheme="minorHAnsi"/>
          <w:lang w:eastAsia="en-US"/>
        </w:rPr>
      </w:pPr>
    </w:p>
    <w:p w:rsidR="00C65634" w:rsidRPr="008E6827" w:rsidRDefault="006B39BD" w:rsidP="008E6827">
      <w:pPr>
        <w:spacing w:line="276" w:lineRule="auto"/>
        <w:jc w:val="both"/>
        <w:rPr>
          <w:rFonts w:eastAsiaTheme="minorHAnsi"/>
          <w:lang w:eastAsia="en-US"/>
        </w:rPr>
      </w:pPr>
      <w:r w:rsidRPr="008E6827">
        <w:rPr>
          <w:rFonts w:eastAsiaTheme="minorHAnsi"/>
          <w:lang w:eastAsia="en-US"/>
        </w:rPr>
        <w:t>Достоверность представленных сведений гарантирую</w:t>
      </w:r>
      <w:r w:rsidR="00C65634" w:rsidRPr="008E6827">
        <w:rPr>
          <w:rFonts w:eastAsiaTheme="minorHAnsi"/>
          <w:lang w:eastAsia="en-US"/>
        </w:rPr>
        <w:t xml:space="preserve"> ____________________</w:t>
      </w:r>
    </w:p>
    <w:p w:rsidR="00C65634" w:rsidRPr="008E6827" w:rsidRDefault="00C65634" w:rsidP="008E6827">
      <w:pPr>
        <w:tabs>
          <w:tab w:val="left" w:pos="8080"/>
        </w:tabs>
        <w:spacing w:line="276" w:lineRule="auto"/>
        <w:ind w:right="1700" w:firstLine="5671"/>
        <w:jc w:val="center"/>
        <w:rPr>
          <w:rFonts w:eastAsiaTheme="minorHAnsi"/>
          <w:lang w:eastAsia="en-US"/>
        </w:rPr>
      </w:pPr>
      <w:r w:rsidRPr="008E6827">
        <w:rPr>
          <w:rFonts w:eastAsiaTheme="minorHAnsi"/>
          <w:sz w:val="20"/>
          <w:lang w:eastAsia="en-US"/>
        </w:rPr>
        <w:t>(подпись)</w:t>
      </w:r>
    </w:p>
    <w:p w:rsidR="006B39BD" w:rsidRPr="008E6827" w:rsidRDefault="008E6827" w:rsidP="008E6827">
      <w:pPr>
        <w:spacing w:line="276" w:lineRule="auto"/>
        <w:jc w:val="both"/>
        <w:rPr>
          <w:rFonts w:eastAsiaTheme="minorHAnsi"/>
          <w:lang w:eastAsia="en-US"/>
        </w:rPr>
      </w:pPr>
      <w:r>
        <w:rPr>
          <w:rFonts w:eastAsiaTheme="minorHAnsi"/>
          <w:lang w:eastAsia="en-US"/>
        </w:rPr>
        <w:t xml:space="preserve">                                                                                              </w:t>
      </w:r>
      <w:r w:rsidR="006B39BD" w:rsidRPr="008E6827">
        <w:rPr>
          <w:rFonts w:eastAsiaTheme="minorHAnsi"/>
          <w:lang w:eastAsia="en-US"/>
        </w:rPr>
        <w:t xml:space="preserve">____________________ </w:t>
      </w:r>
    </w:p>
    <w:p w:rsidR="00C65634" w:rsidRPr="008E6827" w:rsidRDefault="00C65634" w:rsidP="008E6827">
      <w:pPr>
        <w:autoSpaceDE w:val="0"/>
        <w:autoSpaceDN w:val="0"/>
        <w:adjustRightInd w:val="0"/>
        <w:ind w:right="1558" w:firstLine="5671"/>
        <w:jc w:val="center"/>
        <w:rPr>
          <w:rFonts w:eastAsiaTheme="minorHAnsi"/>
          <w:lang w:eastAsia="en-US"/>
        </w:rPr>
      </w:pPr>
      <w:r w:rsidRPr="008E6827">
        <w:rPr>
          <w:rFonts w:eastAsiaTheme="minorHAnsi"/>
          <w:sz w:val="20"/>
          <w:lang w:eastAsia="en-US"/>
        </w:rPr>
        <w:t>(расшифровка подписи)</w:t>
      </w:r>
    </w:p>
    <w:p w:rsidR="008E6827" w:rsidRDefault="008E6827" w:rsidP="008E6827">
      <w:pPr>
        <w:autoSpaceDE w:val="0"/>
        <w:autoSpaceDN w:val="0"/>
        <w:adjustRightInd w:val="0"/>
        <w:spacing w:after="200"/>
        <w:jc w:val="both"/>
        <w:rPr>
          <w:rFonts w:eastAsiaTheme="minorHAnsi"/>
          <w:lang w:eastAsia="en-US"/>
        </w:rPr>
      </w:pPr>
    </w:p>
    <w:p w:rsidR="006B39BD" w:rsidRPr="008E6827" w:rsidRDefault="00C65634" w:rsidP="008E6827">
      <w:pPr>
        <w:autoSpaceDE w:val="0"/>
        <w:autoSpaceDN w:val="0"/>
        <w:adjustRightInd w:val="0"/>
        <w:ind w:firstLine="709"/>
        <w:jc w:val="both"/>
        <w:rPr>
          <w:rFonts w:eastAsiaTheme="minorHAnsi"/>
          <w:lang w:eastAsia="en-US"/>
        </w:rPr>
      </w:pPr>
      <w:r w:rsidRPr="008E6827">
        <w:rPr>
          <w:rFonts w:eastAsiaTheme="minorHAnsi"/>
          <w:lang w:eastAsia="en-US"/>
        </w:rPr>
        <w:t>Я,</w:t>
      </w:r>
      <w:r w:rsidR="006B39BD" w:rsidRPr="008E6827">
        <w:rPr>
          <w:rFonts w:eastAsiaTheme="minorHAnsi"/>
          <w:lang w:eastAsia="en-US"/>
        </w:rPr>
        <w:t>___________________________________________</w:t>
      </w:r>
      <w:r w:rsidRPr="008E6827">
        <w:rPr>
          <w:rFonts w:eastAsiaTheme="minorHAnsi"/>
          <w:lang w:eastAsia="en-US"/>
        </w:rPr>
        <w:t>_____________________________,</w:t>
      </w:r>
    </w:p>
    <w:p w:rsidR="006B39BD" w:rsidRPr="008E6827" w:rsidRDefault="006B39BD" w:rsidP="008E6827">
      <w:pPr>
        <w:autoSpaceDE w:val="0"/>
        <w:autoSpaceDN w:val="0"/>
        <w:adjustRightInd w:val="0"/>
        <w:ind w:firstLine="993"/>
        <w:jc w:val="center"/>
        <w:rPr>
          <w:rFonts w:eastAsiaTheme="minorHAnsi"/>
          <w:sz w:val="20"/>
          <w:lang w:eastAsia="en-US"/>
        </w:rPr>
      </w:pPr>
      <w:r w:rsidRPr="008E6827">
        <w:rPr>
          <w:rFonts w:eastAsiaTheme="minorHAnsi"/>
          <w:sz w:val="20"/>
          <w:lang w:eastAsia="en-US"/>
        </w:rPr>
        <w:t>(фамилия, имя, отчество)</w:t>
      </w:r>
    </w:p>
    <w:p w:rsidR="008E6827" w:rsidRDefault="008E6827" w:rsidP="008E6827">
      <w:pPr>
        <w:autoSpaceDE w:val="0"/>
        <w:autoSpaceDN w:val="0"/>
        <w:adjustRightInd w:val="0"/>
        <w:jc w:val="both"/>
        <w:rPr>
          <w:rFonts w:eastAsiaTheme="minorHAnsi"/>
          <w:lang w:eastAsia="en-US"/>
        </w:rPr>
      </w:pPr>
    </w:p>
    <w:p w:rsidR="006B39BD" w:rsidRDefault="006B39BD" w:rsidP="008E6827">
      <w:pPr>
        <w:autoSpaceDE w:val="0"/>
        <w:autoSpaceDN w:val="0"/>
        <w:adjustRightInd w:val="0"/>
        <w:jc w:val="both"/>
        <w:rPr>
          <w:rFonts w:eastAsiaTheme="minorHAnsi"/>
          <w:lang w:eastAsia="en-US"/>
        </w:rPr>
      </w:pPr>
      <w:proofErr w:type="gramStart"/>
      <w:r w:rsidRPr="008E6827">
        <w:rPr>
          <w:rFonts w:eastAsiaTheme="minorHAnsi"/>
          <w:lang w:eastAsia="en-US"/>
        </w:rPr>
        <w:t>даю</w:t>
      </w:r>
      <w:r w:rsidR="008E6827">
        <w:rPr>
          <w:rFonts w:eastAsiaTheme="minorHAnsi"/>
          <w:lang w:eastAsia="en-US"/>
        </w:rPr>
        <w:t xml:space="preserve"> </w:t>
      </w:r>
      <w:r w:rsidRPr="008E6827">
        <w:rPr>
          <w:rFonts w:eastAsiaTheme="minorHAnsi"/>
          <w:lang w:eastAsia="en-US"/>
        </w:rPr>
        <w:t>согласие</w:t>
      </w:r>
      <w:r w:rsidR="008E6827">
        <w:rPr>
          <w:rFonts w:eastAsiaTheme="minorHAnsi"/>
          <w:lang w:eastAsia="en-US"/>
        </w:rPr>
        <w:t xml:space="preserve"> </w:t>
      </w:r>
      <w:r w:rsidRPr="008E6827">
        <w:rPr>
          <w:rFonts w:eastAsiaTheme="minorHAnsi"/>
          <w:lang w:eastAsia="en-US"/>
        </w:rPr>
        <w:t>в</w:t>
      </w:r>
      <w:r w:rsidR="008E6827">
        <w:rPr>
          <w:rFonts w:eastAsiaTheme="minorHAnsi"/>
          <w:lang w:eastAsia="en-US"/>
        </w:rPr>
        <w:t xml:space="preserve"> </w:t>
      </w:r>
      <w:r w:rsidRPr="008E6827">
        <w:rPr>
          <w:rFonts w:eastAsiaTheme="minorHAnsi"/>
          <w:lang w:eastAsia="en-US"/>
        </w:rPr>
        <w:t>соответствии</w:t>
      </w:r>
      <w:r w:rsidR="008E6827">
        <w:rPr>
          <w:rFonts w:eastAsiaTheme="minorHAnsi"/>
          <w:lang w:eastAsia="en-US"/>
        </w:rPr>
        <w:t xml:space="preserve"> </w:t>
      </w:r>
      <w:r w:rsidRPr="008E6827">
        <w:rPr>
          <w:rFonts w:eastAsiaTheme="minorHAnsi"/>
          <w:lang w:eastAsia="en-US"/>
        </w:rPr>
        <w:t>со стат</w:t>
      </w:r>
      <w:r w:rsidR="008E6827">
        <w:rPr>
          <w:rFonts w:eastAsiaTheme="minorHAnsi"/>
          <w:lang w:eastAsia="en-US"/>
        </w:rPr>
        <w:t>ьей 9 Федерального закона от 27.07.</w:t>
      </w:r>
      <w:r w:rsidRPr="008E6827">
        <w:rPr>
          <w:rFonts w:eastAsiaTheme="minorHAnsi"/>
          <w:lang w:eastAsia="en-US"/>
        </w:rPr>
        <w:t>2006 № 152-ФЗ</w:t>
      </w:r>
      <w:r w:rsidRPr="008E6827">
        <w:rPr>
          <w:rFonts w:eastAsiaTheme="minorHAnsi"/>
          <w:lang w:eastAsia="en-US"/>
        </w:rPr>
        <w:br/>
      </w:r>
      <w:r w:rsidR="001136E0" w:rsidRPr="008E6827">
        <w:rPr>
          <w:rFonts w:eastAsiaTheme="minorHAnsi"/>
          <w:lang w:eastAsia="en-US"/>
        </w:rPr>
        <w:t>"</w:t>
      </w:r>
      <w:r w:rsidRPr="008E6827">
        <w:rPr>
          <w:rFonts w:eastAsiaTheme="minorHAnsi"/>
          <w:lang w:eastAsia="en-US"/>
        </w:rPr>
        <w:t>О персональных данных</w:t>
      </w:r>
      <w:r w:rsidR="001136E0" w:rsidRPr="008E6827">
        <w:rPr>
          <w:rFonts w:eastAsiaTheme="minorHAnsi"/>
          <w:lang w:eastAsia="en-US"/>
        </w:rPr>
        <w:t>"</w:t>
      </w:r>
      <w:r w:rsidRPr="008E6827">
        <w:rPr>
          <w:rFonts w:eastAsiaTheme="minorHAnsi"/>
          <w:lang w:eastAsia="en-US"/>
        </w:rPr>
        <w:t xml:space="preserve"> на автоматизированную, а также без использования средств</w:t>
      </w:r>
      <w:r w:rsidR="008E6827">
        <w:rPr>
          <w:rFonts w:eastAsiaTheme="minorHAnsi"/>
          <w:lang w:eastAsia="en-US"/>
        </w:rPr>
        <w:t xml:space="preserve"> </w:t>
      </w:r>
      <w:r w:rsidRPr="008E6827">
        <w:rPr>
          <w:rFonts w:eastAsiaTheme="minorHAnsi"/>
          <w:lang w:eastAsia="en-US"/>
        </w:rPr>
        <w:t>автоматизации обработку и</w:t>
      </w:r>
      <w:r w:rsidR="008E6827">
        <w:rPr>
          <w:rFonts w:eastAsiaTheme="minorHAnsi"/>
          <w:lang w:eastAsia="en-US"/>
        </w:rPr>
        <w:t xml:space="preserve"> </w:t>
      </w:r>
      <w:r w:rsidRPr="008E6827">
        <w:rPr>
          <w:rFonts w:eastAsiaTheme="minorHAnsi"/>
          <w:lang w:eastAsia="en-US"/>
        </w:rPr>
        <w:t>использование моих персональных данных, содержащихся</w:t>
      </w:r>
      <w:r w:rsidR="008E6827">
        <w:rPr>
          <w:rFonts w:eastAsiaTheme="minorHAnsi"/>
          <w:lang w:eastAsia="en-US"/>
        </w:rPr>
        <w:t xml:space="preserve"> </w:t>
      </w:r>
      <w:r w:rsidR="008E6827">
        <w:rPr>
          <w:rFonts w:eastAsiaTheme="minorHAnsi"/>
          <w:lang w:eastAsia="en-US"/>
        </w:rPr>
        <w:br/>
      </w:r>
      <w:r w:rsidRPr="008E6827">
        <w:rPr>
          <w:rFonts w:eastAsiaTheme="minorHAnsi"/>
          <w:lang w:eastAsia="en-US"/>
        </w:rPr>
        <w:t>в</w:t>
      </w:r>
      <w:r w:rsidR="008E6827">
        <w:rPr>
          <w:rFonts w:eastAsiaTheme="minorHAnsi"/>
          <w:lang w:eastAsia="en-US"/>
        </w:rPr>
        <w:t xml:space="preserve"> </w:t>
      </w:r>
      <w:r w:rsidRPr="008E6827">
        <w:rPr>
          <w:rFonts w:eastAsiaTheme="minorHAnsi"/>
          <w:lang w:eastAsia="en-US"/>
        </w:rPr>
        <w:t>настоящем заявлении, с целью направления заявления о государственном кадастровом учете</w:t>
      </w:r>
      <w:r w:rsidR="008E6827">
        <w:rPr>
          <w:rFonts w:eastAsiaTheme="minorHAnsi"/>
          <w:lang w:eastAsia="en-US"/>
        </w:rPr>
        <w:t xml:space="preserve"> </w:t>
      </w:r>
      <w:r w:rsidRPr="008E6827">
        <w:rPr>
          <w:rFonts w:eastAsiaTheme="minorHAnsi"/>
          <w:lang w:eastAsia="en-US"/>
        </w:rPr>
        <w:t xml:space="preserve">и государственной регистрации прав индивидуального жилищного строительства </w:t>
      </w:r>
      <w:r w:rsidR="008E6827">
        <w:rPr>
          <w:rFonts w:eastAsiaTheme="minorHAnsi"/>
          <w:lang w:eastAsia="en-US"/>
        </w:rPr>
        <w:br/>
      </w:r>
      <w:r w:rsidRPr="008E6827">
        <w:rPr>
          <w:rFonts w:eastAsiaTheme="minorHAnsi"/>
          <w:lang w:eastAsia="en-US"/>
        </w:rPr>
        <w:t>или садового дома</w:t>
      </w:r>
      <w:r w:rsidR="008E6827">
        <w:rPr>
          <w:rFonts w:eastAsiaTheme="minorHAnsi"/>
          <w:lang w:eastAsia="en-US"/>
        </w:rPr>
        <w:t>.</w:t>
      </w:r>
      <w:proofErr w:type="gramEnd"/>
    </w:p>
    <w:p w:rsidR="00AA5BB9" w:rsidRPr="006B39BD" w:rsidRDefault="00AA5BB9" w:rsidP="00AA5BB9">
      <w:pPr>
        <w:autoSpaceDE w:val="0"/>
        <w:autoSpaceDN w:val="0"/>
        <w:adjustRightInd w:val="0"/>
        <w:spacing w:after="200"/>
        <w:ind w:left="-142"/>
        <w:jc w:val="center"/>
        <w:rPr>
          <w:rFonts w:eastAsiaTheme="minorHAnsi"/>
          <w:lang w:eastAsia="en-US"/>
        </w:rPr>
      </w:pPr>
      <w:r>
        <w:rPr>
          <w:sz w:val="28"/>
          <w:szCs w:val="28"/>
        </w:rPr>
        <w:t>____________</w:t>
      </w:r>
    </w:p>
    <w:sectPr w:rsidR="00AA5BB9" w:rsidRPr="006B39BD" w:rsidSect="008A0C1E">
      <w:pgSz w:w="11906" w:h="16838"/>
      <w:pgMar w:top="567"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7AA" w:rsidRDefault="000217AA" w:rsidP="00721E46">
      <w:r>
        <w:separator/>
      </w:r>
    </w:p>
  </w:endnote>
  <w:endnote w:type="continuationSeparator" w:id="0">
    <w:p w:rsidR="000217AA" w:rsidRDefault="000217AA"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7AA" w:rsidRDefault="000217AA" w:rsidP="00721E46">
      <w:r>
        <w:separator/>
      </w:r>
    </w:p>
  </w:footnote>
  <w:footnote w:type="continuationSeparator" w:id="0">
    <w:p w:rsidR="000217AA" w:rsidRDefault="000217AA"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AA" w:rsidRPr="008A0C1E" w:rsidRDefault="000217AA">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sidR="009729E9">
      <w:rPr>
        <w:noProof/>
        <w:sz w:val="28"/>
      </w:rPr>
      <w:t>21</w:t>
    </w:r>
    <w:r w:rsidRPr="008A0C1E">
      <w:rPr>
        <w:sz w:val="28"/>
      </w:rPr>
      <w:fldChar w:fldCharType="end"/>
    </w:r>
  </w:p>
  <w:p w:rsidR="000217AA" w:rsidRDefault="000217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AA" w:rsidRPr="008A0C1E" w:rsidRDefault="000217AA">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sidR="009729E9">
      <w:rPr>
        <w:noProof/>
        <w:sz w:val="28"/>
      </w:rPr>
      <w:t>4</w:t>
    </w:r>
    <w:r w:rsidRPr="008A0C1E">
      <w:rPr>
        <w:sz w:val="28"/>
      </w:rPr>
      <w:fldChar w:fldCharType="end"/>
    </w:r>
  </w:p>
  <w:p w:rsidR="000217AA" w:rsidRDefault="000217A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AA" w:rsidRPr="008A0C1E" w:rsidRDefault="000217AA">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sidR="009729E9">
      <w:rPr>
        <w:noProof/>
        <w:sz w:val="28"/>
      </w:rPr>
      <w:t>2</w:t>
    </w:r>
    <w:r w:rsidRPr="008A0C1E">
      <w:rPr>
        <w:sz w:val="28"/>
      </w:rPr>
      <w:fldChar w:fldCharType="end"/>
    </w:r>
  </w:p>
  <w:p w:rsidR="000217AA" w:rsidRDefault="000217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4A0F71"/>
    <w:multiLevelType w:val="hybridMultilevel"/>
    <w:tmpl w:val="27684EB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8">
    <w:nsid w:val="30724FF4"/>
    <w:multiLevelType w:val="hybridMultilevel"/>
    <w:tmpl w:val="5F92E734"/>
    <w:lvl w:ilvl="0" w:tplc="EA707860">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0">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4">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AC13BD"/>
    <w:multiLevelType w:val="multilevel"/>
    <w:tmpl w:val="E27AF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EE152C"/>
    <w:multiLevelType w:val="multilevel"/>
    <w:tmpl w:val="ED0446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1">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2">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3"/>
  </w:num>
  <w:num w:numId="2">
    <w:abstractNumId w:val="14"/>
  </w:num>
  <w:num w:numId="3">
    <w:abstractNumId w:val="19"/>
  </w:num>
  <w:num w:numId="4">
    <w:abstractNumId w:val="18"/>
  </w:num>
  <w:num w:numId="5">
    <w:abstractNumId w:val="13"/>
  </w:num>
  <w:num w:numId="6">
    <w:abstractNumId w:val="11"/>
  </w:num>
  <w:num w:numId="7">
    <w:abstractNumId w:val="20"/>
  </w:num>
  <w:num w:numId="8">
    <w:abstractNumId w:val="7"/>
  </w:num>
  <w:num w:numId="9">
    <w:abstractNumId w:val="15"/>
  </w:num>
  <w:num w:numId="10">
    <w:abstractNumId w:val="21"/>
  </w:num>
  <w:num w:numId="11">
    <w:abstractNumId w:val="9"/>
  </w:num>
  <w:num w:numId="12">
    <w:abstractNumId w:val="4"/>
  </w:num>
  <w:num w:numId="13">
    <w:abstractNumId w:val="2"/>
  </w:num>
  <w:num w:numId="14">
    <w:abstractNumId w:val="12"/>
  </w:num>
  <w:num w:numId="15">
    <w:abstractNumId w:val="5"/>
  </w:num>
  <w:num w:numId="16">
    <w:abstractNumId w:val="22"/>
  </w:num>
  <w:num w:numId="17">
    <w:abstractNumId w:val="1"/>
  </w:num>
  <w:num w:numId="18">
    <w:abstractNumId w:val="0"/>
  </w:num>
  <w:num w:numId="19">
    <w:abstractNumId w:val="6"/>
  </w:num>
  <w:num w:numId="20">
    <w:abstractNumId w:val="10"/>
  </w:num>
  <w:num w:numId="21">
    <w:abstractNumId w:val="8"/>
  </w:num>
  <w:num w:numId="22">
    <w:abstractNumId w:val="16"/>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22E50"/>
    <w:rsid w:val="0000082E"/>
    <w:rsid w:val="00001A57"/>
    <w:rsid w:val="00001ACE"/>
    <w:rsid w:val="00001D52"/>
    <w:rsid w:val="000022C6"/>
    <w:rsid w:val="000028A8"/>
    <w:rsid w:val="00003968"/>
    <w:rsid w:val="0000424F"/>
    <w:rsid w:val="00006732"/>
    <w:rsid w:val="000074D3"/>
    <w:rsid w:val="000109D2"/>
    <w:rsid w:val="00011724"/>
    <w:rsid w:val="00011BB1"/>
    <w:rsid w:val="00012B57"/>
    <w:rsid w:val="00013117"/>
    <w:rsid w:val="000139C4"/>
    <w:rsid w:val="00016C1B"/>
    <w:rsid w:val="00016EB1"/>
    <w:rsid w:val="000174FA"/>
    <w:rsid w:val="000217AA"/>
    <w:rsid w:val="00021E79"/>
    <w:rsid w:val="0002354A"/>
    <w:rsid w:val="000248E3"/>
    <w:rsid w:val="00024A24"/>
    <w:rsid w:val="000256D2"/>
    <w:rsid w:val="00026F49"/>
    <w:rsid w:val="000271A2"/>
    <w:rsid w:val="00027C72"/>
    <w:rsid w:val="00027CA7"/>
    <w:rsid w:val="000307A0"/>
    <w:rsid w:val="0003333E"/>
    <w:rsid w:val="000344EE"/>
    <w:rsid w:val="00034928"/>
    <w:rsid w:val="00035472"/>
    <w:rsid w:val="00036451"/>
    <w:rsid w:val="00036AF3"/>
    <w:rsid w:val="00036CCE"/>
    <w:rsid w:val="00036D6E"/>
    <w:rsid w:val="00036DFE"/>
    <w:rsid w:val="00037E55"/>
    <w:rsid w:val="000401E6"/>
    <w:rsid w:val="00042B39"/>
    <w:rsid w:val="00042C1A"/>
    <w:rsid w:val="00042EF6"/>
    <w:rsid w:val="00042F69"/>
    <w:rsid w:val="000431FF"/>
    <w:rsid w:val="000436BD"/>
    <w:rsid w:val="000444E1"/>
    <w:rsid w:val="00045382"/>
    <w:rsid w:val="000456F9"/>
    <w:rsid w:val="000472F7"/>
    <w:rsid w:val="000475EA"/>
    <w:rsid w:val="0004766C"/>
    <w:rsid w:val="000501B0"/>
    <w:rsid w:val="0005067D"/>
    <w:rsid w:val="00050975"/>
    <w:rsid w:val="00051029"/>
    <w:rsid w:val="00051AA3"/>
    <w:rsid w:val="000523F0"/>
    <w:rsid w:val="00052E0E"/>
    <w:rsid w:val="000535B3"/>
    <w:rsid w:val="00053847"/>
    <w:rsid w:val="000543F7"/>
    <w:rsid w:val="00054EE0"/>
    <w:rsid w:val="00054FA9"/>
    <w:rsid w:val="00055AE9"/>
    <w:rsid w:val="000562EF"/>
    <w:rsid w:val="00056722"/>
    <w:rsid w:val="0006182C"/>
    <w:rsid w:val="00062AB1"/>
    <w:rsid w:val="00063B3A"/>
    <w:rsid w:val="00063C3E"/>
    <w:rsid w:val="000642FE"/>
    <w:rsid w:val="000649D2"/>
    <w:rsid w:val="00065DF2"/>
    <w:rsid w:val="000668FA"/>
    <w:rsid w:val="00066BAF"/>
    <w:rsid w:val="00066D57"/>
    <w:rsid w:val="00067EF6"/>
    <w:rsid w:val="00071EF6"/>
    <w:rsid w:val="000730AB"/>
    <w:rsid w:val="00075D3E"/>
    <w:rsid w:val="00077AEA"/>
    <w:rsid w:val="00077B17"/>
    <w:rsid w:val="00081AF7"/>
    <w:rsid w:val="00083485"/>
    <w:rsid w:val="00085A28"/>
    <w:rsid w:val="00086B88"/>
    <w:rsid w:val="0009007F"/>
    <w:rsid w:val="00091252"/>
    <w:rsid w:val="000933AC"/>
    <w:rsid w:val="00095732"/>
    <w:rsid w:val="00095AAE"/>
    <w:rsid w:val="00095FBC"/>
    <w:rsid w:val="00096750"/>
    <w:rsid w:val="00096D83"/>
    <w:rsid w:val="000974A6"/>
    <w:rsid w:val="000976E3"/>
    <w:rsid w:val="000977C4"/>
    <w:rsid w:val="000A0908"/>
    <w:rsid w:val="000A3EA5"/>
    <w:rsid w:val="000A4B5C"/>
    <w:rsid w:val="000A5622"/>
    <w:rsid w:val="000B0AEA"/>
    <w:rsid w:val="000B29B9"/>
    <w:rsid w:val="000B3E0A"/>
    <w:rsid w:val="000B6F12"/>
    <w:rsid w:val="000C13D2"/>
    <w:rsid w:val="000C309F"/>
    <w:rsid w:val="000C366C"/>
    <w:rsid w:val="000C454B"/>
    <w:rsid w:val="000C60F7"/>
    <w:rsid w:val="000C7A73"/>
    <w:rsid w:val="000D02ED"/>
    <w:rsid w:val="000D1D83"/>
    <w:rsid w:val="000D269E"/>
    <w:rsid w:val="000D60CF"/>
    <w:rsid w:val="000E0CC3"/>
    <w:rsid w:val="000E0DBF"/>
    <w:rsid w:val="000E1A92"/>
    <w:rsid w:val="000E394F"/>
    <w:rsid w:val="000E3FEB"/>
    <w:rsid w:val="000E60EF"/>
    <w:rsid w:val="000E6F35"/>
    <w:rsid w:val="000E70AB"/>
    <w:rsid w:val="000E7FA9"/>
    <w:rsid w:val="000F2370"/>
    <w:rsid w:val="000F2467"/>
    <w:rsid w:val="000F3420"/>
    <w:rsid w:val="000F5DEB"/>
    <w:rsid w:val="000F6111"/>
    <w:rsid w:val="00100143"/>
    <w:rsid w:val="0010090C"/>
    <w:rsid w:val="001028F7"/>
    <w:rsid w:val="00103093"/>
    <w:rsid w:val="001034EE"/>
    <w:rsid w:val="00110C08"/>
    <w:rsid w:val="00111606"/>
    <w:rsid w:val="0011211A"/>
    <w:rsid w:val="00112391"/>
    <w:rsid w:val="001125F2"/>
    <w:rsid w:val="001136E0"/>
    <w:rsid w:val="001145BB"/>
    <w:rsid w:val="00114FFC"/>
    <w:rsid w:val="00116E31"/>
    <w:rsid w:val="00117754"/>
    <w:rsid w:val="001207BC"/>
    <w:rsid w:val="0012428E"/>
    <w:rsid w:val="001254E8"/>
    <w:rsid w:val="00126538"/>
    <w:rsid w:val="00126813"/>
    <w:rsid w:val="00126DEA"/>
    <w:rsid w:val="00130A18"/>
    <w:rsid w:val="0013114E"/>
    <w:rsid w:val="001312E3"/>
    <w:rsid w:val="00131D6B"/>
    <w:rsid w:val="00132234"/>
    <w:rsid w:val="00132FFE"/>
    <w:rsid w:val="00134564"/>
    <w:rsid w:val="0013478B"/>
    <w:rsid w:val="00135447"/>
    <w:rsid w:val="00136A6C"/>
    <w:rsid w:val="001378D1"/>
    <w:rsid w:val="00137951"/>
    <w:rsid w:val="001379ED"/>
    <w:rsid w:val="00140941"/>
    <w:rsid w:val="0014106A"/>
    <w:rsid w:val="0014201D"/>
    <w:rsid w:val="0014226D"/>
    <w:rsid w:val="00142EBF"/>
    <w:rsid w:val="0014374A"/>
    <w:rsid w:val="001442BF"/>
    <w:rsid w:val="00145EB1"/>
    <w:rsid w:val="00146F18"/>
    <w:rsid w:val="00147E62"/>
    <w:rsid w:val="00151712"/>
    <w:rsid w:val="001529E5"/>
    <w:rsid w:val="00153155"/>
    <w:rsid w:val="0015343F"/>
    <w:rsid w:val="00153939"/>
    <w:rsid w:val="0015447C"/>
    <w:rsid w:val="00155206"/>
    <w:rsid w:val="00156CA5"/>
    <w:rsid w:val="001632CF"/>
    <w:rsid w:val="0016637C"/>
    <w:rsid w:val="00166682"/>
    <w:rsid w:val="00166E00"/>
    <w:rsid w:val="0017176D"/>
    <w:rsid w:val="00172A44"/>
    <w:rsid w:val="00172F4B"/>
    <w:rsid w:val="00173164"/>
    <w:rsid w:val="0017434E"/>
    <w:rsid w:val="00174E73"/>
    <w:rsid w:val="00175582"/>
    <w:rsid w:val="001757A2"/>
    <w:rsid w:val="00175DB3"/>
    <w:rsid w:val="00176442"/>
    <w:rsid w:val="00176FBF"/>
    <w:rsid w:val="00177EB1"/>
    <w:rsid w:val="0018049F"/>
    <w:rsid w:val="001806ED"/>
    <w:rsid w:val="00184026"/>
    <w:rsid w:val="0018464A"/>
    <w:rsid w:val="00186330"/>
    <w:rsid w:val="00186B13"/>
    <w:rsid w:val="00191740"/>
    <w:rsid w:val="00191C85"/>
    <w:rsid w:val="001946BC"/>
    <w:rsid w:val="00196672"/>
    <w:rsid w:val="00197D2D"/>
    <w:rsid w:val="001A1337"/>
    <w:rsid w:val="001A1836"/>
    <w:rsid w:val="001A19EE"/>
    <w:rsid w:val="001A280D"/>
    <w:rsid w:val="001A3408"/>
    <w:rsid w:val="001A4210"/>
    <w:rsid w:val="001A46CC"/>
    <w:rsid w:val="001A6537"/>
    <w:rsid w:val="001A77AE"/>
    <w:rsid w:val="001A77FF"/>
    <w:rsid w:val="001B1C43"/>
    <w:rsid w:val="001B2A58"/>
    <w:rsid w:val="001B5077"/>
    <w:rsid w:val="001B654D"/>
    <w:rsid w:val="001B6833"/>
    <w:rsid w:val="001B711D"/>
    <w:rsid w:val="001B72CF"/>
    <w:rsid w:val="001C0004"/>
    <w:rsid w:val="001C0542"/>
    <w:rsid w:val="001C0DA8"/>
    <w:rsid w:val="001C114C"/>
    <w:rsid w:val="001C45CA"/>
    <w:rsid w:val="001C621E"/>
    <w:rsid w:val="001C6DAE"/>
    <w:rsid w:val="001D0EEB"/>
    <w:rsid w:val="001D31EF"/>
    <w:rsid w:val="001D3590"/>
    <w:rsid w:val="001D3BD5"/>
    <w:rsid w:val="001D3DB4"/>
    <w:rsid w:val="001D40DB"/>
    <w:rsid w:val="001D4591"/>
    <w:rsid w:val="001E0D73"/>
    <w:rsid w:val="001E0EC9"/>
    <w:rsid w:val="001E237B"/>
    <w:rsid w:val="001E40BF"/>
    <w:rsid w:val="001E43E4"/>
    <w:rsid w:val="001E5257"/>
    <w:rsid w:val="001E7160"/>
    <w:rsid w:val="001E7A21"/>
    <w:rsid w:val="001E7F44"/>
    <w:rsid w:val="001F008F"/>
    <w:rsid w:val="001F02DF"/>
    <w:rsid w:val="001F0920"/>
    <w:rsid w:val="001F1DB5"/>
    <w:rsid w:val="001F52D5"/>
    <w:rsid w:val="001F5A6A"/>
    <w:rsid w:val="001F68FD"/>
    <w:rsid w:val="001F7F9C"/>
    <w:rsid w:val="00201BC1"/>
    <w:rsid w:val="0020422E"/>
    <w:rsid w:val="00204FAF"/>
    <w:rsid w:val="00206C54"/>
    <w:rsid w:val="002104CB"/>
    <w:rsid w:val="00210647"/>
    <w:rsid w:val="00210D5F"/>
    <w:rsid w:val="00210DCB"/>
    <w:rsid w:val="00211CEE"/>
    <w:rsid w:val="00212B00"/>
    <w:rsid w:val="00212FDE"/>
    <w:rsid w:val="00214AE9"/>
    <w:rsid w:val="00217013"/>
    <w:rsid w:val="0022130E"/>
    <w:rsid w:val="0022155D"/>
    <w:rsid w:val="00221D28"/>
    <w:rsid w:val="00221EE5"/>
    <w:rsid w:val="0022255B"/>
    <w:rsid w:val="002226BB"/>
    <w:rsid w:val="002256FC"/>
    <w:rsid w:val="00230688"/>
    <w:rsid w:val="002314CF"/>
    <w:rsid w:val="00235B20"/>
    <w:rsid w:val="00235DCD"/>
    <w:rsid w:val="0023631E"/>
    <w:rsid w:val="00236613"/>
    <w:rsid w:val="0023757C"/>
    <w:rsid w:val="0024072F"/>
    <w:rsid w:val="00240788"/>
    <w:rsid w:val="00241E6C"/>
    <w:rsid w:val="00241E8E"/>
    <w:rsid w:val="00242637"/>
    <w:rsid w:val="00243668"/>
    <w:rsid w:val="00244DB2"/>
    <w:rsid w:val="0024502C"/>
    <w:rsid w:val="00245BC5"/>
    <w:rsid w:val="002460E1"/>
    <w:rsid w:val="00246270"/>
    <w:rsid w:val="00247412"/>
    <w:rsid w:val="00250E8B"/>
    <w:rsid w:val="00250F85"/>
    <w:rsid w:val="00251378"/>
    <w:rsid w:val="00251618"/>
    <w:rsid w:val="002519BD"/>
    <w:rsid w:val="002527F8"/>
    <w:rsid w:val="00253C59"/>
    <w:rsid w:val="0025674F"/>
    <w:rsid w:val="0026095F"/>
    <w:rsid w:val="002617F3"/>
    <w:rsid w:val="00263583"/>
    <w:rsid w:val="002644C5"/>
    <w:rsid w:val="00264857"/>
    <w:rsid w:val="00264E6E"/>
    <w:rsid w:val="002674B1"/>
    <w:rsid w:val="0026777A"/>
    <w:rsid w:val="002679AA"/>
    <w:rsid w:val="00271564"/>
    <w:rsid w:val="00272014"/>
    <w:rsid w:val="00272C09"/>
    <w:rsid w:val="00272DCE"/>
    <w:rsid w:val="00274071"/>
    <w:rsid w:val="00274568"/>
    <w:rsid w:val="00275E13"/>
    <w:rsid w:val="002768A1"/>
    <w:rsid w:val="00280694"/>
    <w:rsid w:val="002809D6"/>
    <w:rsid w:val="00282207"/>
    <w:rsid w:val="002833E9"/>
    <w:rsid w:val="002845B8"/>
    <w:rsid w:val="00285137"/>
    <w:rsid w:val="002867E0"/>
    <w:rsid w:val="002908BA"/>
    <w:rsid w:val="00291B0E"/>
    <w:rsid w:val="00292A9E"/>
    <w:rsid w:val="0029364A"/>
    <w:rsid w:val="00293BB3"/>
    <w:rsid w:val="0029570F"/>
    <w:rsid w:val="00295D4B"/>
    <w:rsid w:val="00296BD4"/>
    <w:rsid w:val="002A0220"/>
    <w:rsid w:val="002A09D8"/>
    <w:rsid w:val="002A2B11"/>
    <w:rsid w:val="002A46D2"/>
    <w:rsid w:val="002A4E15"/>
    <w:rsid w:val="002A502F"/>
    <w:rsid w:val="002A6BA5"/>
    <w:rsid w:val="002A7435"/>
    <w:rsid w:val="002B24E4"/>
    <w:rsid w:val="002B2F84"/>
    <w:rsid w:val="002B3375"/>
    <w:rsid w:val="002B59CE"/>
    <w:rsid w:val="002B5E6A"/>
    <w:rsid w:val="002B62F2"/>
    <w:rsid w:val="002B7172"/>
    <w:rsid w:val="002C07C1"/>
    <w:rsid w:val="002C0D9C"/>
    <w:rsid w:val="002C2179"/>
    <w:rsid w:val="002C532B"/>
    <w:rsid w:val="002C5C79"/>
    <w:rsid w:val="002C708A"/>
    <w:rsid w:val="002C711E"/>
    <w:rsid w:val="002D047A"/>
    <w:rsid w:val="002D35D8"/>
    <w:rsid w:val="002D3A88"/>
    <w:rsid w:val="002D5D72"/>
    <w:rsid w:val="002D72A5"/>
    <w:rsid w:val="002D72F7"/>
    <w:rsid w:val="002E03C7"/>
    <w:rsid w:val="002E26F4"/>
    <w:rsid w:val="002E3948"/>
    <w:rsid w:val="002E5551"/>
    <w:rsid w:val="002E6894"/>
    <w:rsid w:val="002E74B6"/>
    <w:rsid w:val="002F1C33"/>
    <w:rsid w:val="002F2C81"/>
    <w:rsid w:val="002F487E"/>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49A5"/>
    <w:rsid w:val="00314F07"/>
    <w:rsid w:val="00315428"/>
    <w:rsid w:val="0031673E"/>
    <w:rsid w:val="00316A56"/>
    <w:rsid w:val="00316B6F"/>
    <w:rsid w:val="003203A8"/>
    <w:rsid w:val="00320B75"/>
    <w:rsid w:val="00320E76"/>
    <w:rsid w:val="003211D4"/>
    <w:rsid w:val="0032321A"/>
    <w:rsid w:val="00324051"/>
    <w:rsid w:val="00325CB3"/>
    <w:rsid w:val="00326430"/>
    <w:rsid w:val="00330631"/>
    <w:rsid w:val="00330892"/>
    <w:rsid w:val="00330DA6"/>
    <w:rsid w:val="0033116A"/>
    <w:rsid w:val="0033186A"/>
    <w:rsid w:val="00334101"/>
    <w:rsid w:val="003346C5"/>
    <w:rsid w:val="00334C50"/>
    <w:rsid w:val="003350D6"/>
    <w:rsid w:val="003353FC"/>
    <w:rsid w:val="0033676E"/>
    <w:rsid w:val="00336E0E"/>
    <w:rsid w:val="00336EC0"/>
    <w:rsid w:val="0033726F"/>
    <w:rsid w:val="00337275"/>
    <w:rsid w:val="00337449"/>
    <w:rsid w:val="00337731"/>
    <w:rsid w:val="00337845"/>
    <w:rsid w:val="0033795D"/>
    <w:rsid w:val="00341696"/>
    <w:rsid w:val="00345770"/>
    <w:rsid w:val="003517DD"/>
    <w:rsid w:val="00351A6B"/>
    <w:rsid w:val="00353344"/>
    <w:rsid w:val="00353F23"/>
    <w:rsid w:val="00354CC6"/>
    <w:rsid w:val="003552F2"/>
    <w:rsid w:val="00355745"/>
    <w:rsid w:val="00356250"/>
    <w:rsid w:val="00356E96"/>
    <w:rsid w:val="003603F0"/>
    <w:rsid w:val="003607B0"/>
    <w:rsid w:val="00360FD2"/>
    <w:rsid w:val="003623DD"/>
    <w:rsid w:val="00363D84"/>
    <w:rsid w:val="00366C95"/>
    <w:rsid w:val="00367E4B"/>
    <w:rsid w:val="00367E96"/>
    <w:rsid w:val="003741CF"/>
    <w:rsid w:val="00374418"/>
    <w:rsid w:val="003750A7"/>
    <w:rsid w:val="00376D03"/>
    <w:rsid w:val="003775A0"/>
    <w:rsid w:val="003775D3"/>
    <w:rsid w:val="00381313"/>
    <w:rsid w:val="003813B6"/>
    <w:rsid w:val="003819EB"/>
    <w:rsid w:val="00382259"/>
    <w:rsid w:val="0038336C"/>
    <w:rsid w:val="003842AA"/>
    <w:rsid w:val="00386508"/>
    <w:rsid w:val="003903F5"/>
    <w:rsid w:val="00390FA3"/>
    <w:rsid w:val="0039197D"/>
    <w:rsid w:val="00391986"/>
    <w:rsid w:val="00391E77"/>
    <w:rsid w:val="00393834"/>
    <w:rsid w:val="003938ED"/>
    <w:rsid w:val="00395E64"/>
    <w:rsid w:val="00395F48"/>
    <w:rsid w:val="003965C6"/>
    <w:rsid w:val="003A0EEE"/>
    <w:rsid w:val="003A10A0"/>
    <w:rsid w:val="003A2C79"/>
    <w:rsid w:val="003A3DA7"/>
    <w:rsid w:val="003A545B"/>
    <w:rsid w:val="003A6FD4"/>
    <w:rsid w:val="003A71CF"/>
    <w:rsid w:val="003A750B"/>
    <w:rsid w:val="003B1866"/>
    <w:rsid w:val="003B1B6E"/>
    <w:rsid w:val="003B1B71"/>
    <w:rsid w:val="003B1F76"/>
    <w:rsid w:val="003B3302"/>
    <w:rsid w:val="003B33DA"/>
    <w:rsid w:val="003B38DE"/>
    <w:rsid w:val="003B3ABA"/>
    <w:rsid w:val="003B4502"/>
    <w:rsid w:val="003B458E"/>
    <w:rsid w:val="003B5DF4"/>
    <w:rsid w:val="003B73A1"/>
    <w:rsid w:val="003C058A"/>
    <w:rsid w:val="003C38A4"/>
    <w:rsid w:val="003C3C85"/>
    <w:rsid w:val="003C5A74"/>
    <w:rsid w:val="003D0667"/>
    <w:rsid w:val="003D1E46"/>
    <w:rsid w:val="003D2F79"/>
    <w:rsid w:val="003D3163"/>
    <w:rsid w:val="003D36CB"/>
    <w:rsid w:val="003D5084"/>
    <w:rsid w:val="003D5418"/>
    <w:rsid w:val="003D7672"/>
    <w:rsid w:val="003E0759"/>
    <w:rsid w:val="003E176B"/>
    <w:rsid w:val="003E187C"/>
    <w:rsid w:val="003E3B22"/>
    <w:rsid w:val="003E3D6A"/>
    <w:rsid w:val="003E5726"/>
    <w:rsid w:val="003E5D22"/>
    <w:rsid w:val="003E67DD"/>
    <w:rsid w:val="003E745E"/>
    <w:rsid w:val="003E74FC"/>
    <w:rsid w:val="003E7D2C"/>
    <w:rsid w:val="003E7DF2"/>
    <w:rsid w:val="003F2FF4"/>
    <w:rsid w:val="003F3536"/>
    <w:rsid w:val="003F4BF0"/>
    <w:rsid w:val="003F5D54"/>
    <w:rsid w:val="003F62F9"/>
    <w:rsid w:val="00400C7D"/>
    <w:rsid w:val="00401A27"/>
    <w:rsid w:val="00401CB1"/>
    <w:rsid w:val="00402B2E"/>
    <w:rsid w:val="00402BED"/>
    <w:rsid w:val="0040504F"/>
    <w:rsid w:val="00406593"/>
    <w:rsid w:val="004069F7"/>
    <w:rsid w:val="00406E0C"/>
    <w:rsid w:val="00406EA2"/>
    <w:rsid w:val="00411E07"/>
    <w:rsid w:val="00413BAF"/>
    <w:rsid w:val="00415726"/>
    <w:rsid w:val="00416ABF"/>
    <w:rsid w:val="00417282"/>
    <w:rsid w:val="00420219"/>
    <w:rsid w:val="0042068B"/>
    <w:rsid w:val="00420B9B"/>
    <w:rsid w:val="00421FFE"/>
    <w:rsid w:val="0042301E"/>
    <w:rsid w:val="00424BCB"/>
    <w:rsid w:val="0042526F"/>
    <w:rsid w:val="00425641"/>
    <w:rsid w:val="0042627F"/>
    <w:rsid w:val="00427774"/>
    <w:rsid w:val="00432993"/>
    <w:rsid w:val="0043323C"/>
    <w:rsid w:val="00433643"/>
    <w:rsid w:val="004341FD"/>
    <w:rsid w:val="0043545A"/>
    <w:rsid w:val="0043669F"/>
    <w:rsid w:val="00436B52"/>
    <w:rsid w:val="00437447"/>
    <w:rsid w:val="004405B7"/>
    <w:rsid w:val="0044090F"/>
    <w:rsid w:val="004426D1"/>
    <w:rsid w:val="004428B4"/>
    <w:rsid w:val="00443904"/>
    <w:rsid w:val="00444AE5"/>
    <w:rsid w:val="0044509E"/>
    <w:rsid w:val="00445849"/>
    <w:rsid w:val="00445EF1"/>
    <w:rsid w:val="004466E4"/>
    <w:rsid w:val="00450CD8"/>
    <w:rsid w:val="004542D2"/>
    <w:rsid w:val="00455202"/>
    <w:rsid w:val="004554A1"/>
    <w:rsid w:val="004565B2"/>
    <w:rsid w:val="00456815"/>
    <w:rsid w:val="004572B7"/>
    <w:rsid w:val="004607A4"/>
    <w:rsid w:val="00462AE2"/>
    <w:rsid w:val="00462B13"/>
    <w:rsid w:val="00463241"/>
    <w:rsid w:val="00463CFA"/>
    <w:rsid w:val="00463F72"/>
    <w:rsid w:val="0046482A"/>
    <w:rsid w:val="00464887"/>
    <w:rsid w:val="004651D9"/>
    <w:rsid w:val="004673F1"/>
    <w:rsid w:val="00470F66"/>
    <w:rsid w:val="00474238"/>
    <w:rsid w:val="004765B9"/>
    <w:rsid w:val="004814BC"/>
    <w:rsid w:val="00481CF2"/>
    <w:rsid w:val="00482A15"/>
    <w:rsid w:val="004834B4"/>
    <w:rsid w:val="0048493F"/>
    <w:rsid w:val="0048532D"/>
    <w:rsid w:val="00485411"/>
    <w:rsid w:val="00485EDE"/>
    <w:rsid w:val="00486305"/>
    <w:rsid w:val="0048666D"/>
    <w:rsid w:val="0049045B"/>
    <w:rsid w:val="00492372"/>
    <w:rsid w:val="004934A2"/>
    <w:rsid w:val="00494C21"/>
    <w:rsid w:val="00496242"/>
    <w:rsid w:val="00496EA0"/>
    <w:rsid w:val="004979CC"/>
    <w:rsid w:val="004A013D"/>
    <w:rsid w:val="004A01F6"/>
    <w:rsid w:val="004A0756"/>
    <w:rsid w:val="004A17BB"/>
    <w:rsid w:val="004A2309"/>
    <w:rsid w:val="004A2C6B"/>
    <w:rsid w:val="004A40B3"/>
    <w:rsid w:val="004A40F2"/>
    <w:rsid w:val="004A509D"/>
    <w:rsid w:val="004A5361"/>
    <w:rsid w:val="004A5510"/>
    <w:rsid w:val="004A6E36"/>
    <w:rsid w:val="004B3273"/>
    <w:rsid w:val="004B52AE"/>
    <w:rsid w:val="004B589E"/>
    <w:rsid w:val="004B5969"/>
    <w:rsid w:val="004B66A9"/>
    <w:rsid w:val="004C08F5"/>
    <w:rsid w:val="004C353F"/>
    <w:rsid w:val="004C4989"/>
    <w:rsid w:val="004C4C35"/>
    <w:rsid w:val="004C4D25"/>
    <w:rsid w:val="004C5014"/>
    <w:rsid w:val="004C5B95"/>
    <w:rsid w:val="004C636A"/>
    <w:rsid w:val="004C6392"/>
    <w:rsid w:val="004C6A18"/>
    <w:rsid w:val="004D0033"/>
    <w:rsid w:val="004D00F1"/>
    <w:rsid w:val="004D0793"/>
    <w:rsid w:val="004D22DA"/>
    <w:rsid w:val="004D36D3"/>
    <w:rsid w:val="004D4181"/>
    <w:rsid w:val="004D5315"/>
    <w:rsid w:val="004E2087"/>
    <w:rsid w:val="004E2D57"/>
    <w:rsid w:val="004E2E09"/>
    <w:rsid w:val="004E306F"/>
    <w:rsid w:val="004E4220"/>
    <w:rsid w:val="004E4899"/>
    <w:rsid w:val="004E6AB8"/>
    <w:rsid w:val="004E6AF4"/>
    <w:rsid w:val="004E7123"/>
    <w:rsid w:val="004E7D28"/>
    <w:rsid w:val="004F0202"/>
    <w:rsid w:val="004F2646"/>
    <w:rsid w:val="004F29AF"/>
    <w:rsid w:val="004F603B"/>
    <w:rsid w:val="004F656D"/>
    <w:rsid w:val="004F6C04"/>
    <w:rsid w:val="00502F2D"/>
    <w:rsid w:val="00503CE9"/>
    <w:rsid w:val="005054C9"/>
    <w:rsid w:val="005058A8"/>
    <w:rsid w:val="0050592D"/>
    <w:rsid w:val="00506259"/>
    <w:rsid w:val="005065B0"/>
    <w:rsid w:val="005073DF"/>
    <w:rsid w:val="005078BC"/>
    <w:rsid w:val="00507A96"/>
    <w:rsid w:val="00507EB9"/>
    <w:rsid w:val="00510DA1"/>
    <w:rsid w:val="005138BE"/>
    <w:rsid w:val="005141D7"/>
    <w:rsid w:val="00517195"/>
    <w:rsid w:val="00521A8F"/>
    <w:rsid w:val="00521C0C"/>
    <w:rsid w:val="005233AF"/>
    <w:rsid w:val="005254D2"/>
    <w:rsid w:val="00525FB4"/>
    <w:rsid w:val="00527231"/>
    <w:rsid w:val="0053324A"/>
    <w:rsid w:val="00535ABE"/>
    <w:rsid w:val="00535BC9"/>
    <w:rsid w:val="00541A33"/>
    <w:rsid w:val="005431CA"/>
    <w:rsid w:val="0054339B"/>
    <w:rsid w:val="00543B0E"/>
    <w:rsid w:val="005440C5"/>
    <w:rsid w:val="005454B6"/>
    <w:rsid w:val="00550462"/>
    <w:rsid w:val="00551F20"/>
    <w:rsid w:val="00552A5A"/>
    <w:rsid w:val="00552B52"/>
    <w:rsid w:val="00553980"/>
    <w:rsid w:val="005556FE"/>
    <w:rsid w:val="00556D94"/>
    <w:rsid w:val="00557DEC"/>
    <w:rsid w:val="0056138E"/>
    <w:rsid w:val="00563055"/>
    <w:rsid w:val="0056571B"/>
    <w:rsid w:val="005668B5"/>
    <w:rsid w:val="00566C99"/>
    <w:rsid w:val="005679D2"/>
    <w:rsid w:val="005679F8"/>
    <w:rsid w:val="00567DE1"/>
    <w:rsid w:val="00567DF6"/>
    <w:rsid w:val="005701F2"/>
    <w:rsid w:val="00570B5C"/>
    <w:rsid w:val="00571278"/>
    <w:rsid w:val="005726A5"/>
    <w:rsid w:val="00573026"/>
    <w:rsid w:val="00573170"/>
    <w:rsid w:val="00573F34"/>
    <w:rsid w:val="00574224"/>
    <w:rsid w:val="00577640"/>
    <w:rsid w:val="00581EB0"/>
    <w:rsid w:val="00581EBA"/>
    <w:rsid w:val="00581F6C"/>
    <w:rsid w:val="00583A28"/>
    <w:rsid w:val="005850C0"/>
    <w:rsid w:val="005857A7"/>
    <w:rsid w:val="00586443"/>
    <w:rsid w:val="00586592"/>
    <w:rsid w:val="005866B7"/>
    <w:rsid w:val="00586C49"/>
    <w:rsid w:val="005879F6"/>
    <w:rsid w:val="00587D5E"/>
    <w:rsid w:val="0059099E"/>
    <w:rsid w:val="005940EE"/>
    <w:rsid w:val="00596928"/>
    <w:rsid w:val="005977E8"/>
    <w:rsid w:val="00597E06"/>
    <w:rsid w:val="005A145F"/>
    <w:rsid w:val="005A1D95"/>
    <w:rsid w:val="005A2D47"/>
    <w:rsid w:val="005A4401"/>
    <w:rsid w:val="005A49A9"/>
    <w:rsid w:val="005A4B44"/>
    <w:rsid w:val="005B03E5"/>
    <w:rsid w:val="005B1D6B"/>
    <w:rsid w:val="005B4B42"/>
    <w:rsid w:val="005B57D4"/>
    <w:rsid w:val="005B7938"/>
    <w:rsid w:val="005C099B"/>
    <w:rsid w:val="005C0BBF"/>
    <w:rsid w:val="005C0EDD"/>
    <w:rsid w:val="005C3E41"/>
    <w:rsid w:val="005C5558"/>
    <w:rsid w:val="005C5793"/>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491"/>
    <w:rsid w:val="005F0ABD"/>
    <w:rsid w:val="005F0D7A"/>
    <w:rsid w:val="005F1151"/>
    <w:rsid w:val="005F165E"/>
    <w:rsid w:val="005F21C1"/>
    <w:rsid w:val="005F4360"/>
    <w:rsid w:val="005F58A9"/>
    <w:rsid w:val="005F68A4"/>
    <w:rsid w:val="005F6C15"/>
    <w:rsid w:val="006005F7"/>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3282A"/>
    <w:rsid w:val="006329BD"/>
    <w:rsid w:val="00633087"/>
    <w:rsid w:val="006349C5"/>
    <w:rsid w:val="0064276B"/>
    <w:rsid w:val="006427CC"/>
    <w:rsid w:val="006436A4"/>
    <w:rsid w:val="00643906"/>
    <w:rsid w:val="00644278"/>
    <w:rsid w:val="0064531A"/>
    <w:rsid w:val="00646FEC"/>
    <w:rsid w:val="00650042"/>
    <w:rsid w:val="00651F72"/>
    <w:rsid w:val="00653F21"/>
    <w:rsid w:val="006549BA"/>
    <w:rsid w:val="006556CB"/>
    <w:rsid w:val="0065625E"/>
    <w:rsid w:val="00657982"/>
    <w:rsid w:val="00660E0D"/>
    <w:rsid w:val="00661102"/>
    <w:rsid w:val="006615CE"/>
    <w:rsid w:val="00661B3A"/>
    <w:rsid w:val="0066272E"/>
    <w:rsid w:val="0066380E"/>
    <w:rsid w:val="00663955"/>
    <w:rsid w:val="00663D00"/>
    <w:rsid w:val="006660AB"/>
    <w:rsid w:val="00666116"/>
    <w:rsid w:val="0066620B"/>
    <w:rsid w:val="00667A1A"/>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1E01"/>
    <w:rsid w:val="006820F8"/>
    <w:rsid w:val="0068226C"/>
    <w:rsid w:val="006825A3"/>
    <w:rsid w:val="0068315C"/>
    <w:rsid w:val="00684C17"/>
    <w:rsid w:val="0068564F"/>
    <w:rsid w:val="006918E2"/>
    <w:rsid w:val="0069201E"/>
    <w:rsid w:val="00692F13"/>
    <w:rsid w:val="006941DA"/>
    <w:rsid w:val="00695D5F"/>
    <w:rsid w:val="00696B7E"/>
    <w:rsid w:val="006A0F10"/>
    <w:rsid w:val="006A157B"/>
    <w:rsid w:val="006A2776"/>
    <w:rsid w:val="006A450C"/>
    <w:rsid w:val="006A46BA"/>
    <w:rsid w:val="006A5926"/>
    <w:rsid w:val="006A64F7"/>
    <w:rsid w:val="006A6F80"/>
    <w:rsid w:val="006A70FA"/>
    <w:rsid w:val="006A73E4"/>
    <w:rsid w:val="006B39BD"/>
    <w:rsid w:val="006B3FE4"/>
    <w:rsid w:val="006B4BFC"/>
    <w:rsid w:val="006B5399"/>
    <w:rsid w:val="006B55C4"/>
    <w:rsid w:val="006B7241"/>
    <w:rsid w:val="006B77ED"/>
    <w:rsid w:val="006B7DBF"/>
    <w:rsid w:val="006C0697"/>
    <w:rsid w:val="006C09E8"/>
    <w:rsid w:val="006C11B0"/>
    <w:rsid w:val="006C1FEA"/>
    <w:rsid w:val="006C656D"/>
    <w:rsid w:val="006C6677"/>
    <w:rsid w:val="006C6822"/>
    <w:rsid w:val="006D02D3"/>
    <w:rsid w:val="006D03E0"/>
    <w:rsid w:val="006D2773"/>
    <w:rsid w:val="006D4577"/>
    <w:rsid w:val="006D4D44"/>
    <w:rsid w:val="006E03DA"/>
    <w:rsid w:val="006E3C84"/>
    <w:rsid w:val="006E47ED"/>
    <w:rsid w:val="006E4958"/>
    <w:rsid w:val="006E7122"/>
    <w:rsid w:val="006E72C8"/>
    <w:rsid w:val="006F057C"/>
    <w:rsid w:val="006F07AC"/>
    <w:rsid w:val="006F096D"/>
    <w:rsid w:val="006F0ED9"/>
    <w:rsid w:val="006F59EB"/>
    <w:rsid w:val="006F629B"/>
    <w:rsid w:val="006F7918"/>
    <w:rsid w:val="0070249B"/>
    <w:rsid w:val="0070378B"/>
    <w:rsid w:val="00704436"/>
    <w:rsid w:val="007058B2"/>
    <w:rsid w:val="007063C5"/>
    <w:rsid w:val="0071066B"/>
    <w:rsid w:val="00710CFD"/>
    <w:rsid w:val="007118DE"/>
    <w:rsid w:val="00712954"/>
    <w:rsid w:val="00712DAC"/>
    <w:rsid w:val="007209D5"/>
    <w:rsid w:val="00721E46"/>
    <w:rsid w:val="007229A0"/>
    <w:rsid w:val="00722FED"/>
    <w:rsid w:val="00723AB1"/>
    <w:rsid w:val="007242FC"/>
    <w:rsid w:val="00724A98"/>
    <w:rsid w:val="00727560"/>
    <w:rsid w:val="00727BD6"/>
    <w:rsid w:val="00731FC2"/>
    <w:rsid w:val="00732691"/>
    <w:rsid w:val="0073358E"/>
    <w:rsid w:val="00734585"/>
    <w:rsid w:val="00735B65"/>
    <w:rsid w:val="007401B4"/>
    <w:rsid w:val="00740517"/>
    <w:rsid w:val="00740A97"/>
    <w:rsid w:val="0074287F"/>
    <w:rsid w:val="00742BE3"/>
    <w:rsid w:val="00743490"/>
    <w:rsid w:val="00746056"/>
    <w:rsid w:val="007466E6"/>
    <w:rsid w:val="00747B52"/>
    <w:rsid w:val="00747DDD"/>
    <w:rsid w:val="00751D04"/>
    <w:rsid w:val="00753F0C"/>
    <w:rsid w:val="00753F54"/>
    <w:rsid w:val="00755B37"/>
    <w:rsid w:val="00757A45"/>
    <w:rsid w:val="0076069C"/>
    <w:rsid w:val="00760948"/>
    <w:rsid w:val="00760A20"/>
    <w:rsid w:val="00760B8B"/>
    <w:rsid w:val="00763F91"/>
    <w:rsid w:val="0076520B"/>
    <w:rsid w:val="00765379"/>
    <w:rsid w:val="007658C2"/>
    <w:rsid w:val="0076728B"/>
    <w:rsid w:val="00773036"/>
    <w:rsid w:val="007747D1"/>
    <w:rsid w:val="007802D2"/>
    <w:rsid w:val="0078071E"/>
    <w:rsid w:val="0078127B"/>
    <w:rsid w:val="00781BE6"/>
    <w:rsid w:val="007820BF"/>
    <w:rsid w:val="00782548"/>
    <w:rsid w:val="007840A4"/>
    <w:rsid w:val="00784B16"/>
    <w:rsid w:val="007856B7"/>
    <w:rsid w:val="00786DF3"/>
    <w:rsid w:val="00787C43"/>
    <w:rsid w:val="00790385"/>
    <w:rsid w:val="0079154C"/>
    <w:rsid w:val="007945FB"/>
    <w:rsid w:val="00796EB5"/>
    <w:rsid w:val="00796FA6"/>
    <w:rsid w:val="007A109D"/>
    <w:rsid w:val="007A1D6D"/>
    <w:rsid w:val="007A301A"/>
    <w:rsid w:val="007A43CC"/>
    <w:rsid w:val="007A67F2"/>
    <w:rsid w:val="007A6E06"/>
    <w:rsid w:val="007A6FF0"/>
    <w:rsid w:val="007A78C1"/>
    <w:rsid w:val="007A7F89"/>
    <w:rsid w:val="007B0664"/>
    <w:rsid w:val="007B128F"/>
    <w:rsid w:val="007B13BA"/>
    <w:rsid w:val="007B1989"/>
    <w:rsid w:val="007B209F"/>
    <w:rsid w:val="007B3033"/>
    <w:rsid w:val="007B39D0"/>
    <w:rsid w:val="007B431E"/>
    <w:rsid w:val="007B4578"/>
    <w:rsid w:val="007B567A"/>
    <w:rsid w:val="007B568D"/>
    <w:rsid w:val="007B754F"/>
    <w:rsid w:val="007C1758"/>
    <w:rsid w:val="007C1D45"/>
    <w:rsid w:val="007C3148"/>
    <w:rsid w:val="007C4FB6"/>
    <w:rsid w:val="007C5FF7"/>
    <w:rsid w:val="007D02EE"/>
    <w:rsid w:val="007D0453"/>
    <w:rsid w:val="007D1951"/>
    <w:rsid w:val="007D2072"/>
    <w:rsid w:val="007D20BF"/>
    <w:rsid w:val="007D30CC"/>
    <w:rsid w:val="007D3B2A"/>
    <w:rsid w:val="007D3F3C"/>
    <w:rsid w:val="007D43A9"/>
    <w:rsid w:val="007D4715"/>
    <w:rsid w:val="007D638C"/>
    <w:rsid w:val="007E58AE"/>
    <w:rsid w:val="007E6758"/>
    <w:rsid w:val="007F2A1B"/>
    <w:rsid w:val="007F2D38"/>
    <w:rsid w:val="007F3F83"/>
    <w:rsid w:val="007F50DD"/>
    <w:rsid w:val="007F60D1"/>
    <w:rsid w:val="007F701D"/>
    <w:rsid w:val="00800A13"/>
    <w:rsid w:val="0080152F"/>
    <w:rsid w:val="00801BF4"/>
    <w:rsid w:val="00805DAA"/>
    <w:rsid w:val="00806440"/>
    <w:rsid w:val="0080686D"/>
    <w:rsid w:val="00807524"/>
    <w:rsid w:val="00807939"/>
    <w:rsid w:val="00811C14"/>
    <w:rsid w:val="00812496"/>
    <w:rsid w:val="008136A6"/>
    <w:rsid w:val="0081506F"/>
    <w:rsid w:val="0081568E"/>
    <w:rsid w:val="00816F39"/>
    <w:rsid w:val="00820D7F"/>
    <w:rsid w:val="008211B9"/>
    <w:rsid w:val="008256D3"/>
    <w:rsid w:val="00825DDF"/>
    <w:rsid w:val="00830F63"/>
    <w:rsid w:val="00831BF5"/>
    <w:rsid w:val="00831F95"/>
    <w:rsid w:val="0083263D"/>
    <w:rsid w:val="008328F6"/>
    <w:rsid w:val="00833C93"/>
    <w:rsid w:val="00835755"/>
    <w:rsid w:val="00835DBB"/>
    <w:rsid w:val="00835ED5"/>
    <w:rsid w:val="00837832"/>
    <w:rsid w:val="0084128A"/>
    <w:rsid w:val="00843692"/>
    <w:rsid w:val="008473D5"/>
    <w:rsid w:val="00851314"/>
    <w:rsid w:val="00851A9A"/>
    <w:rsid w:val="00855A50"/>
    <w:rsid w:val="008561A0"/>
    <w:rsid w:val="00861E63"/>
    <w:rsid w:val="00862451"/>
    <w:rsid w:val="00862B55"/>
    <w:rsid w:val="00862E8F"/>
    <w:rsid w:val="00863257"/>
    <w:rsid w:val="008632E9"/>
    <w:rsid w:val="00864924"/>
    <w:rsid w:val="00864BC8"/>
    <w:rsid w:val="00873170"/>
    <w:rsid w:val="008736EB"/>
    <w:rsid w:val="008737B8"/>
    <w:rsid w:val="0088227A"/>
    <w:rsid w:val="008833AB"/>
    <w:rsid w:val="00884364"/>
    <w:rsid w:val="00884D7E"/>
    <w:rsid w:val="008850CB"/>
    <w:rsid w:val="00887369"/>
    <w:rsid w:val="008926AF"/>
    <w:rsid w:val="00892A82"/>
    <w:rsid w:val="008937CC"/>
    <w:rsid w:val="00894E0C"/>
    <w:rsid w:val="00895FAF"/>
    <w:rsid w:val="00897794"/>
    <w:rsid w:val="008A03DE"/>
    <w:rsid w:val="008A0414"/>
    <w:rsid w:val="008A05B9"/>
    <w:rsid w:val="008A0C1E"/>
    <w:rsid w:val="008A1D66"/>
    <w:rsid w:val="008A2959"/>
    <w:rsid w:val="008A310A"/>
    <w:rsid w:val="008A31BA"/>
    <w:rsid w:val="008A32D9"/>
    <w:rsid w:val="008A4519"/>
    <w:rsid w:val="008A5F53"/>
    <w:rsid w:val="008A5F70"/>
    <w:rsid w:val="008A5FEF"/>
    <w:rsid w:val="008A6140"/>
    <w:rsid w:val="008A62D5"/>
    <w:rsid w:val="008A72B7"/>
    <w:rsid w:val="008A7BD1"/>
    <w:rsid w:val="008A7D67"/>
    <w:rsid w:val="008B178D"/>
    <w:rsid w:val="008B2A16"/>
    <w:rsid w:val="008B2A46"/>
    <w:rsid w:val="008B3346"/>
    <w:rsid w:val="008B5818"/>
    <w:rsid w:val="008B7371"/>
    <w:rsid w:val="008C029F"/>
    <w:rsid w:val="008C02C2"/>
    <w:rsid w:val="008C02D5"/>
    <w:rsid w:val="008C12B7"/>
    <w:rsid w:val="008C15AB"/>
    <w:rsid w:val="008C2830"/>
    <w:rsid w:val="008C4D77"/>
    <w:rsid w:val="008C6769"/>
    <w:rsid w:val="008C7671"/>
    <w:rsid w:val="008C7CF5"/>
    <w:rsid w:val="008C7FEC"/>
    <w:rsid w:val="008D060B"/>
    <w:rsid w:val="008D4F95"/>
    <w:rsid w:val="008D5A38"/>
    <w:rsid w:val="008D668D"/>
    <w:rsid w:val="008E18F6"/>
    <w:rsid w:val="008E28B6"/>
    <w:rsid w:val="008E5207"/>
    <w:rsid w:val="008E5BA5"/>
    <w:rsid w:val="008E6827"/>
    <w:rsid w:val="008E6BFB"/>
    <w:rsid w:val="008E72AF"/>
    <w:rsid w:val="008E7C8D"/>
    <w:rsid w:val="008F2FC2"/>
    <w:rsid w:val="008F3152"/>
    <w:rsid w:val="008F330C"/>
    <w:rsid w:val="008F4558"/>
    <w:rsid w:val="008F54EF"/>
    <w:rsid w:val="008F5F61"/>
    <w:rsid w:val="008F63C1"/>
    <w:rsid w:val="008F75B7"/>
    <w:rsid w:val="009000F1"/>
    <w:rsid w:val="009020F5"/>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010"/>
    <w:rsid w:val="00926D6F"/>
    <w:rsid w:val="00926DD4"/>
    <w:rsid w:val="00926F0B"/>
    <w:rsid w:val="0093101F"/>
    <w:rsid w:val="009341A0"/>
    <w:rsid w:val="00934F13"/>
    <w:rsid w:val="00935471"/>
    <w:rsid w:val="00937F58"/>
    <w:rsid w:val="00942CCF"/>
    <w:rsid w:val="00943104"/>
    <w:rsid w:val="009436E4"/>
    <w:rsid w:val="0094408A"/>
    <w:rsid w:val="0094635E"/>
    <w:rsid w:val="00947E94"/>
    <w:rsid w:val="009501C9"/>
    <w:rsid w:val="009509E5"/>
    <w:rsid w:val="00952909"/>
    <w:rsid w:val="00952D5E"/>
    <w:rsid w:val="00952E0A"/>
    <w:rsid w:val="00955577"/>
    <w:rsid w:val="009564DB"/>
    <w:rsid w:val="00957416"/>
    <w:rsid w:val="0096089A"/>
    <w:rsid w:val="00960BEA"/>
    <w:rsid w:val="00962510"/>
    <w:rsid w:val="00963AF6"/>
    <w:rsid w:val="00964470"/>
    <w:rsid w:val="00964833"/>
    <w:rsid w:val="00965FB2"/>
    <w:rsid w:val="00970FEA"/>
    <w:rsid w:val="00971672"/>
    <w:rsid w:val="0097281E"/>
    <w:rsid w:val="009729E9"/>
    <w:rsid w:val="00972A97"/>
    <w:rsid w:val="00973451"/>
    <w:rsid w:val="0097430C"/>
    <w:rsid w:val="0097484B"/>
    <w:rsid w:val="009756B8"/>
    <w:rsid w:val="00975A1F"/>
    <w:rsid w:val="009765AC"/>
    <w:rsid w:val="00976AE6"/>
    <w:rsid w:val="00980314"/>
    <w:rsid w:val="009845C7"/>
    <w:rsid w:val="00984FF2"/>
    <w:rsid w:val="0098516E"/>
    <w:rsid w:val="0098560A"/>
    <w:rsid w:val="0098630E"/>
    <w:rsid w:val="009870C6"/>
    <w:rsid w:val="00987CB9"/>
    <w:rsid w:val="00990FFD"/>
    <w:rsid w:val="00994541"/>
    <w:rsid w:val="009973B7"/>
    <w:rsid w:val="009973E8"/>
    <w:rsid w:val="00997BAE"/>
    <w:rsid w:val="009A0363"/>
    <w:rsid w:val="009A0F5B"/>
    <w:rsid w:val="009A12FF"/>
    <w:rsid w:val="009A20A6"/>
    <w:rsid w:val="009A4376"/>
    <w:rsid w:val="009A6318"/>
    <w:rsid w:val="009A7323"/>
    <w:rsid w:val="009A73FA"/>
    <w:rsid w:val="009A7E01"/>
    <w:rsid w:val="009B1E5F"/>
    <w:rsid w:val="009B30EA"/>
    <w:rsid w:val="009B3149"/>
    <w:rsid w:val="009B36F5"/>
    <w:rsid w:val="009B3906"/>
    <w:rsid w:val="009B4AD4"/>
    <w:rsid w:val="009B53CD"/>
    <w:rsid w:val="009C282E"/>
    <w:rsid w:val="009C28B8"/>
    <w:rsid w:val="009C5094"/>
    <w:rsid w:val="009C70A0"/>
    <w:rsid w:val="009C71DE"/>
    <w:rsid w:val="009D0EFE"/>
    <w:rsid w:val="009D1C49"/>
    <w:rsid w:val="009D24A3"/>
    <w:rsid w:val="009D25DC"/>
    <w:rsid w:val="009D3F95"/>
    <w:rsid w:val="009D4E9D"/>
    <w:rsid w:val="009D4EC4"/>
    <w:rsid w:val="009D7F63"/>
    <w:rsid w:val="009E0274"/>
    <w:rsid w:val="009E092B"/>
    <w:rsid w:val="009E3462"/>
    <w:rsid w:val="009E6F27"/>
    <w:rsid w:val="009F071D"/>
    <w:rsid w:val="009F165D"/>
    <w:rsid w:val="009F4D5E"/>
    <w:rsid w:val="009F4EA7"/>
    <w:rsid w:val="009F6005"/>
    <w:rsid w:val="009F6D35"/>
    <w:rsid w:val="009F76B5"/>
    <w:rsid w:val="00A019A0"/>
    <w:rsid w:val="00A02B76"/>
    <w:rsid w:val="00A03789"/>
    <w:rsid w:val="00A03C4C"/>
    <w:rsid w:val="00A03ED7"/>
    <w:rsid w:val="00A06279"/>
    <w:rsid w:val="00A068AC"/>
    <w:rsid w:val="00A0794C"/>
    <w:rsid w:val="00A109E8"/>
    <w:rsid w:val="00A10B69"/>
    <w:rsid w:val="00A10E57"/>
    <w:rsid w:val="00A111A6"/>
    <w:rsid w:val="00A11926"/>
    <w:rsid w:val="00A11FF8"/>
    <w:rsid w:val="00A12E0D"/>
    <w:rsid w:val="00A13D01"/>
    <w:rsid w:val="00A14155"/>
    <w:rsid w:val="00A2056C"/>
    <w:rsid w:val="00A215C9"/>
    <w:rsid w:val="00A22C89"/>
    <w:rsid w:val="00A22E50"/>
    <w:rsid w:val="00A23C24"/>
    <w:rsid w:val="00A2468D"/>
    <w:rsid w:val="00A26946"/>
    <w:rsid w:val="00A26C0A"/>
    <w:rsid w:val="00A27758"/>
    <w:rsid w:val="00A27F04"/>
    <w:rsid w:val="00A31FC9"/>
    <w:rsid w:val="00A32B10"/>
    <w:rsid w:val="00A32FE7"/>
    <w:rsid w:val="00A33B5D"/>
    <w:rsid w:val="00A34128"/>
    <w:rsid w:val="00A347CA"/>
    <w:rsid w:val="00A420F8"/>
    <w:rsid w:val="00A44853"/>
    <w:rsid w:val="00A452CE"/>
    <w:rsid w:val="00A45D9A"/>
    <w:rsid w:val="00A46BBE"/>
    <w:rsid w:val="00A47B16"/>
    <w:rsid w:val="00A52B7F"/>
    <w:rsid w:val="00A539DF"/>
    <w:rsid w:val="00A53B37"/>
    <w:rsid w:val="00A55959"/>
    <w:rsid w:val="00A55BF7"/>
    <w:rsid w:val="00A56E74"/>
    <w:rsid w:val="00A56FF9"/>
    <w:rsid w:val="00A5763F"/>
    <w:rsid w:val="00A60D49"/>
    <w:rsid w:val="00A61540"/>
    <w:rsid w:val="00A62A7B"/>
    <w:rsid w:val="00A664DB"/>
    <w:rsid w:val="00A66E96"/>
    <w:rsid w:val="00A67179"/>
    <w:rsid w:val="00A72F6A"/>
    <w:rsid w:val="00A730CD"/>
    <w:rsid w:val="00A73A92"/>
    <w:rsid w:val="00A76003"/>
    <w:rsid w:val="00A768B5"/>
    <w:rsid w:val="00A76AC7"/>
    <w:rsid w:val="00A81294"/>
    <w:rsid w:val="00A839D2"/>
    <w:rsid w:val="00A845B1"/>
    <w:rsid w:val="00A85299"/>
    <w:rsid w:val="00A9036C"/>
    <w:rsid w:val="00A9247F"/>
    <w:rsid w:val="00A92FC9"/>
    <w:rsid w:val="00A9394E"/>
    <w:rsid w:val="00A942EF"/>
    <w:rsid w:val="00A9638E"/>
    <w:rsid w:val="00A96BB2"/>
    <w:rsid w:val="00A96D36"/>
    <w:rsid w:val="00A9751D"/>
    <w:rsid w:val="00AA10BD"/>
    <w:rsid w:val="00AA2FD4"/>
    <w:rsid w:val="00AA4560"/>
    <w:rsid w:val="00AA47DF"/>
    <w:rsid w:val="00AA5BB9"/>
    <w:rsid w:val="00AA5D0C"/>
    <w:rsid w:val="00AA6BB5"/>
    <w:rsid w:val="00AA78E4"/>
    <w:rsid w:val="00AB1B5B"/>
    <w:rsid w:val="00AB1DEB"/>
    <w:rsid w:val="00AB2F69"/>
    <w:rsid w:val="00AB4940"/>
    <w:rsid w:val="00AB5748"/>
    <w:rsid w:val="00AB6AE1"/>
    <w:rsid w:val="00AB7052"/>
    <w:rsid w:val="00AB7B6F"/>
    <w:rsid w:val="00AB7B86"/>
    <w:rsid w:val="00AC0011"/>
    <w:rsid w:val="00AC06C9"/>
    <w:rsid w:val="00AC1160"/>
    <w:rsid w:val="00AC1AA2"/>
    <w:rsid w:val="00AC1BA4"/>
    <w:rsid w:val="00AC5206"/>
    <w:rsid w:val="00AC58A0"/>
    <w:rsid w:val="00AC5BCF"/>
    <w:rsid w:val="00AC7BB8"/>
    <w:rsid w:val="00AD077F"/>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49B5"/>
    <w:rsid w:val="00AF5FEA"/>
    <w:rsid w:val="00AF6359"/>
    <w:rsid w:val="00B0074A"/>
    <w:rsid w:val="00B00820"/>
    <w:rsid w:val="00B01996"/>
    <w:rsid w:val="00B01B5F"/>
    <w:rsid w:val="00B027B0"/>
    <w:rsid w:val="00B03C4D"/>
    <w:rsid w:val="00B05A81"/>
    <w:rsid w:val="00B06627"/>
    <w:rsid w:val="00B06861"/>
    <w:rsid w:val="00B07BBF"/>
    <w:rsid w:val="00B103A6"/>
    <w:rsid w:val="00B10C86"/>
    <w:rsid w:val="00B12034"/>
    <w:rsid w:val="00B124F4"/>
    <w:rsid w:val="00B13B87"/>
    <w:rsid w:val="00B14934"/>
    <w:rsid w:val="00B16386"/>
    <w:rsid w:val="00B17594"/>
    <w:rsid w:val="00B20871"/>
    <w:rsid w:val="00B2345E"/>
    <w:rsid w:val="00B2406A"/>
    <w:rsid w:val="00B26271"/>
    <w:rsid w:val="00B265D9"/>
    <w:rsid w:val="00B26D76"/>
    <w:rsid w:val="00B30B95"/>
    <w:rsid w:val="00B314D0"/>
    <w:rsid w:val="00B326CA"/>
    <w:rsid w:val="00B330A9"/>
    <w:rsid w:val="00B3436B"/>
    <w:rsid w:val="00B34851"/>
    <w:rsid w:val="00B348D5"/>
    <w:rsid w:val="00B35478"/>
    <w:rsid w:val="00B3713E"/>
    <w:rsid w:val="00B410F5"/>
    <w:rsid w:val="00B41527"/>
    <w:rsid w:val="00B42C47"/>
    <w:rsid w:val="00B42F13"/>
    <w:rsid w:val="00B43497"/>
    <w:rsid w:val="00B434D6"/>
    <w:rsid w:val="00B45860"/>
    <w:rsid w:val="00B46263"/>
    <w:rsid w:val="00B4628D"/>
    <w:rsid w:val="00B4669C"/>
    <w:rsid w:val="00B507D6"/>
    <w:rsid w:val="00B512EC"/>
    <w:rsid w:val="00B53290"/>
    <w:rsid w:val="00B551EB"/>
    <w:rsid w:val="00B57421"/>
    <w:rsid w:val="00B576CD"/>
    <w:rsid w:val="00B5774E"/>
    <w:rsid w:val="00B648CC"/>
    <w:rsid w:val="00B66F12"/>
    <w:rsid w:val="00B679AF"/>
    <w:rsid w:val="00B67B58"/>
    <w:rsid w:val="00B67E55"/>
    <w:rsid w:val="00B67FF2"/>
    <w:rsid w:val="00B700D8"/>
    <w:rsid w:val="00B70BAD"/>
    <w:rsid w:val="00B71CE2"/>
    <w:rsid w:val="00B73630"/>
    <w:rsid w:val="00B74196"/>
    <w:rsid w:val="00B7441D"/>
    <w:rsid w:val="00B75013"/>
    <w:rsid w:val="00B7517A"/>
    <w:rsid w:val="00B75765"/>
    <w:rsid w:val="00B75C63"/>
    <w:rsid w:val="00B807EA"/>
    <w:rsid w:val="00B8154F"/>
    <w:rsid w:val="00B85771"/>
    <w:rsid w:val="00B86276"/>
    <w:rsid w:val="00B90782"/>
    <w:rsid w:val="00B913F8"/>
    <w:rsid w:val="00B91E4C"/>
    <w:rsid w:val="00B9238E"/>
    <w:rsid w:val="00B92C60"/>
    <w:rsid w:val="00B932A0"/>
    <w:rsid w:val="00B94896"/>
    <w:rsid w:val="00B97DA0"/>
    <w:rsid w:val="00B97F57"/>
    <w:rsid w:val="00BA0E26"/>
    <w:rsid w:val="00BA1F63"/>
    <w:rsid w:val="00BA3F65"/>
    <w:rsid w:val="00BA4F28"/>
    <w:rsid w:val="00BA596B"/>
    <w:rsid w:val="00BA7A00"/>
    <w:rsid w:val="00BB03F6"/>
    <w:rsid w:val="00BB0869"/>
    <w:rsid w:val="00BB18D1"/>
    <w:rsid w:val="00BB205B"/>
    <w:rsid w:val="00BB2713"/>
    <w:rsid w:val="00BB2E7A"/>
    <w:rsid w:val="00BB4659"/>
    <w:rsid w:val="00BB5329"/>
    <w:rsid w:val="00BB644B"/>
    <w:rsid w:val="00BB6AF2"/>
    <w:rsid w:val="00BB7240"/>
    <w:rsid w:val="00BB7B12"/>
    <w:rsid w:val="00BC224A"/>
    <w:rsid w:val="00BC3264"/>
    <w:rsid w:val="00BC33EB"/>
    <w:rsid w:val="00BC3A1E"/>
    <w:rsid w:val="00BC4492"/>
    <w:rsid w:val="00BC529D"/>
    <w:rsid w:val="00BC6EA7"/>
    <w:rsid w:val="00BC7094"/>
    <w:rsid w:val="00BD0A4B"/>
    <w:rsid w:val="00BD0B48"/>
    <w:rsid w:val="00BD1AE4"/>
    <w:rsid w:val="00BD2725"/>
    <w:rsid w:val="00BD56A5"/>
    <w:rsid w:val="00BD7EFE"/>
    <w:rsid w:val="00BE0486"/>
    <w:rsid w:val="00BE2617"/>
    <w:rsid w:val="00BE30DA"/>
    <w:rsid w:val="00BE612F"/>
    <w:rsid w:val="00BE7CDB"/>
    <w:rsid w:val="00BF1355"/>
    <w:rsid w:val="00BF1C6A"/>
    <w:rsid w:val="00BF1D58"/>
    <w:rsid w:val="00BF3222"/>
    <w:rsid w:val="00BF5563"/>
    <w:rsid w:val="00BF565A"/>
    <w:rsid w:val="00C00771"/>
    <w:rsid w:val="00C02F54"/>
    <w:rsid w:val="00C0376D"/>
    <w:rsid w:val="00C03B0A"/>
    <w:rsid w:val="00C04092"/>
    <w:rsid w:val="00C04A73"/>
    <w:rsid w:val="00C04B20"/>
    <w:rsid w:val="00C052A2"/>
    <w:rsid w:val="00C05EFA"/>
    <w:rsid w:val="00C06277"/>
    <w:rsid w:val="00C06CBD"/>
    <w:rsid w:val="00C078A9"/>
    <w:rsid w:val="00C10B12"/>
    <w:rsid w:val="00C10E69"/>
    <w:rsid w:val="00C11290"/>
    <w:rsid w:val="00C11499"/>
    <w:rsid w:val="00C12259"/>
    <w:rsid w:val="00C136AF"/>
    <w:rsid w:val="00C14685"/>
    <w:rsid w:val="00C1481C"/>
    <w:rsid w:val="00C15280"/>
    <w:rsid w:val="00C15F22"/>
    <w:rsid w:val="00C16ED2"/>
    <w:rsid w:val="00C20259"/>
    <w:rsid w:val="00C209C1"/>
    <w:rsid w:val="00C20BD6"/>
    <w:rsid w:val="00C22982"/>
    <w:rsid w:val="00C238ED"/>
    <w:rsid w:val="00C241B6"/>
    <w:rsid w:val="00C24D67"/>
    <w:rsid w:val="00C260BB"/>
    <w:rsid w:val="00C26D00"/>
    <w:rsid w:val="00C30803"/>
    <w:rsid w:val="00C308B0"/>
    <w:rsid w:val="00C30C16"/>
    <w:rsid w:val="00C3231E"/>
    <w:rsid w:val="00C32D07"/>
    <w:rsid w:val="00C34029"/>
    <w:rsid w:val="00C3470D"/>
    <w:rsid w:val="00C35568"/>
    <w:rsid w:val="00C37EA8"/>
    <w:rsid w:val="00C40BE6"/>
    <w:rsid w:val="00C41C1A"/>
    <w:rsid w:val="00C4494A"/>
    <w:rsid w:val="00C476F4"/>
    <w:rsid w:val="00C532F2"/>
    <w:rsid w:val="00C53B9A"/>
    <w:rsid w:val="00C54A5D"/>
    <w:rsid w:val="00C54BD5"/>
    <w:rsid w:val="00C565E7"/>
    <w:rsid w:val="00C56CAF"/>
    <w:rsid w:val="00C60EA6"/>
    <w:rsid w:val="00C60F5D"/>
    <w:rsid w:val="00C61425"/>
    <w:rsid w:val="00C61556"/>
    <w:rsid w:val="00C61B47"/>
    <w:rsid w:val="00C62245"/>
    <w:rsid w:val="00C62FFC"/>
    <w:rsid w:val="00C654B6"/>
    <w:rsid w:val="00C65634"/>
    <w:rsid w:val="00C65BD4"/>
    <w:rsid w:val="00C7042B"/>
    <w:rsid w:val="00C71B90"/>
    <w:rsid w:val="00C728DC"/>
    <w:rsid w:val="00C73416"/>
    <w:rsid w:val="00C73516"/>
    <w:rsid w:val="00C74E08"/>
    <w:rsid w:val="00C754AE"/>
    <w:rsid w:val="00C755A5"/>
    <w:rsid w:val="00C80FA9"/>
    <w:rsid w:val="00C83495"/>
    <w:rsid w:val="00C83BCD"/>
    <w:rsid w:val="00C846E7"/>
    <w:rsid w:val="00C859AC"/>
    <w:rsid w:val="00C90511"/>
    <w:rsid w:val="00C9056C"/>
    <w:rsid w:val="00C913F3"/>
    <w:rsid w:val="00C9389B"/>
    <w:rsid w:val="00C94216"/>
    <w:rsid w:val="00C94523"/>
    <w:rsid w:val="00C94CC1"/>
    <w:rsid w:val="00CA1679"/>
    <w:rsid w:val="00CA34C6"/>
    <w:rsid w:val="00CA3D57"/>
    <w:rsid w:val="00CA4D5B"/>
    <w:rsid w:val="00CA59E8"/>
    <w:rsid w:val="00CA5E25"/>
    <w:rsid w:val="00CA5EC9"/>
    <w:rsid w:val="00CA764A"/>
    <w:rsid w:val="00CA7A99"/>
    <w:rsid w:val="00CA7B37"/>
    <w:rsid w:val="00CB125C"/>
    <w:rsid w:val="00CB225F"/>
    <w:rsid w:val="00CB31DE"/>
    <w:rsid w:val="00CB32E3"/>
    <w:rsid w:val="00CB3819"/>
    <w:rsid w:val="00CB39BD"/>
    <w:rsid w:val="00CB448A"/>
    <w:rsid w:val="00CB5EFE"/>
    <w:rsid w:val="00CB7CA5"/>
    <w:rsid w:val="00CC1BDB"/>
    <w:rsid w:val="00CC460B"/>
    <w:rsid w:val="00CC49C7"/>
    <w:rsid w:val="00CC62E1"/>
    <w:rsid w:val="00CC6F2E"/>
    <w:rsid w:val="00CC776E"/>
    <w:rsid w:val="00CD1C7F"/>
    <w:rsid w:val="00CD1EB2"/>
    <w:rsid w:val="00CD3467"/>
    <w:rsid w:val="00CD5A2C"/>
    <w:rsid w:val="00CD5FDC"/>
    <w:rsid w:val="00CD703E"/>
    <w:rsid w:val="00CD7DCA"/>
    <w:rsid w:val="00CE2143"/>
    <w:rsid w:val="00CE23CF"/>
    <w:rsid w:val="00CE2944"/>
    <w:rsid w:val="00CE2ADE"/>
    <w:rsid w:val="00CE2B4F"/>
    <w:rsid w:val="00CE30B4"/>
    <w:rsid w:val="00CE62AA"/>
    <w:rsid w:val="00CE6645"/>
    <w:rsid w:val="00CE734A"/>
    <w:rsid w:val="00CE7FB6"/>
    <w:rsid w:val="00CF095B"/>
    <w:rsid w:val="00CF2012"/>
    <w:rsid w:val="00CF3199"/>
    <w:rsid w:val="00CF4FED"/>
    <w:rsid w:val="00CF5DBC"/>
    <w:rsid w:val="00D00621"/>
    <w:rsid w:val="00D00BD3"/>
    <w:rsid w:val="00D016AE"/>
    <w:rsid w:val="00D016D1"/>
    <w:rsid w:val="00D02461"/>
    <w:rsid w:val="00D0385C"/>
    <w:rsid w:val="00D051E7"/>
    <w:rsid w:val="00D075C7"/>
    <w:rsid w:val="00D07F0A"/>
    <w:rsid w:val="00D07FDC"/>
    <w:rsid w:val="00D109C4"/>
    <w:rsid w:val="00D134A9"/>
    <w:rsid w:val="00D14F00"/>
    <w:rsid w:val="00D155ED"/>
    <w:rsid w:val="00D15F6F"/>
    <w:rsid w:val="00D17F22"/>
    <w:rsid w:val="00D202BE"/>
    <w:rsid w:val="00D21691"/>
    <w:rsid w:val="00D26187"/>
    <w:rsid w:val="00D2672D"/>
    <w:rsid w:val="00D30833"/>
    <w:rsid w:val="00D3138A"/>
    <w:rsid w:val="00D35334"/>
    <w:rsid w:val="00D35864"/>
    <w:rsid w:val="00D374FA"/>
    <w:rsid w:val="00D376DF"/>
    <w:rsid w:val="00D37AFC"/>
    <w:rsid w:val="00D37CC0"/>
    <w:rsid w:val="00D37F10"/>
    <w:rsid w:val="00D41BA6"/>
    <w:rsid w:val="00D44F84"/>
    <w:rsid w:val="00D4541D"/>
    <w:rsid w:val="00D4699E"/>
    <w:rsid w:val="00D47836"/>
    <w:rsid w:val="00D47C6F"/>
    <w:rsid w:val="00D50B43"/>
    <w:rsid w:val="00D50D22"/>
    <w:rsid w:val="00D50ECA"/>
    <w:rsid w:val="00D512F1"/>
    <w:rsid w:val="00D54D34"/>
    <w:rsid w:val="00D5599B"/>
    <w:rsid w:val="00D55AD4"/>
    <w:rsid w:val="00D56A50"/>
    <w:rsid w:val="00D56C99"/>
    <w:rsid w:val="00D57B45"/>
    <w:rsid w:val="00D60337"/>
    <w:rsid w:val="00D61451"/>
    <w:rsid w:val="00D61F5C"/>
    <w:rsid w:val="00D62E9E"/>
    <w:rsid w:val="00D63DE6"/>
    <w:rsid w:val="00D64929"/>
    <w:rsid w:val="00D64A69"/>
    <w:rsid w:val="00D64D9B"/>
    <w:rsid w:val="00D651D4"/>
    <w:rsid w:val="00D668CB"/>
    <w:rsid w:val="00D66EB8"/>
    <w:rsid w:val="00D700CA"/>
    <w:rsid w:val="00D73FBF"/>
    <w:rsid w:val="00D768BB"/>
    <w:rsid w:val="00D772ED"/>
    <w:rsid w:val="00D7754D"/>
    <w:rsid w:val="00D81616"/>
    <w:rsid w:val="00D81A17"/>
    <w:rsid w:val="00D84D20"/>
    <w:rsid w:val="00D8504D"/>
    <w:rsid w:val="00D85B31"/>
    <w:rsid w:val="00D8607F"/>
    <w:rsid w:val="00D87ED5"/>
    <w:rsid w:val="00D90BA9"/>
    <w:rsid w:val="00D90F72"/>
    <w:rsid w:val="00D91A08"/>
    <w:rsid w:val="00D92DC8"/>
    <w:rsid w:val="00D93467"/>
    <w:rsid w:val="00D93BA1"/>
    <w:rsid w:val="00D94E5E"/>
    <w:rsid w:val="00D954B5"/>
    <w:rsid w:val="00D967C3"/>
    <w:rsid w:val="00D97970"/>
    <w:rsid w:val="00D97DBE"/>
    <w:rsid w:val="00DA0678"/>
    <w:rsid w:val="00DA06C9"/>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18A2"/>
    <w:rsid w:val="00DC4983"/>
    <w:rsid w:val="00DC6D2D"/>
    <w:rsid w:val="00DC7534"/>
    <w:rsid w:val="00DD39FC"/>
    <w:rsid w:val="00DD5355"/>
    <w:rsid w:val="00DD55FC"/>
    <w:rsid w:val="00DD64A0"/>
    <w:rsid w:val="00DE19BA"/>
    <w:rsid w:val="00DE2E07"/>
    <w:rsid w:val="00DE4B85"/>
    <w:rsid w:val="00DE60EB"/>
    <w:rsid w:val="00DE60F7"/>
    <w:rsid w:val="00DE6AF3"/>
    <w:rsid w:val="00DF0166"/>
    <w:rsid w:val="00DF05CC"/>
    <w:rsid w:val="00DF1126"/>
    <w:rsid w:val="00DF1638"/>
    <w:rsid w:val="00DF3A53"/>
    <w:rsid w:val="00DF56FF"/>
    <w:rsid w:val="00DF5E76"/>
    <w:rsid w:val="00DF62D0"/>
    <w:rsid w:val="00DF6448"/>
    <w:rsid w:val="00E00005"/>
    <w:rsid w:val="00E0013B"/>
    <w:rsid w:val="00E01461"/>
    <w:rsid w:val="00E01D03"/>
    <w:rsid w:val="00E01FCA"/>
    <w:rsid w:val="00E0263C"/>
    <w:rsid w:val="00E02AAF"/>
    <w:rsid w:val="00E02B6C"/>
    <w:rsid w:val="00E047DD"/>
    <w:rsid w:val="00E04E43"/>
    <w:rsid w:val="00E051DA"/>
    <w:rsid w:val="00E05401"/>
    <w:rsid w:val="00E06DF0"/>
    <w:rsid w:val="00E11F49"/>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2CB3"/>
    <w:rsid w:val="00E2753B"/>
    <w:rsid w:val="00E27AE6"/>
    <w:rsid w:val="00E27DC8"/>
    <w:rsid w:val="00E309E3"/>
    <w:rsid w:val="00E30AD7"/>
    <w:rsid w:val="00E3321C"/>
    <w:rsid w:val="00E356F2"/>
    <w:rsid w:val="00E35D4B"/>
    <w:rsid w:val="00E366A8"/>
    <w:rsid w:val="00E51BAC"/>
    <w:rsid w:val="00E51E57"/>
    <w:rsid w:val="00E54DFE"/>
    <w:rsid w:val="00E556D6"/>
    <w:rsid w:val="00E56C8D"/>
    <w:rsid w:val="00E56EFF"/>
    <w:rsid w:val="00E5755A"/>
    <w:rsid w:val="00E62161"/>
    <w:rsid w:val="00E6480F"/>
    <w:rsid w:val="00E64A77"/>
    <w:rsid w:val="00E64D6D"/>
    <w:rsid w:val="00E6525C"/>
    <w:rsid w:val="00E664BF"/>
    <w:rsid w:val="00E67947"/>
    <w:rsid w:val="00E715C7"/>
    <w:rsid w:val="00E72007"/>
    <w:rsid w:val="00E72C49"/>
    <w:rsid w:val="00E80035"/>
    <w:rsid w:val="00E80A1F"/>
    <w:rsid w:val="00E80E71"/>
    <w:rsid w:val="00E8134D"/>
    <w:rsid w:val="00E81C87"/>
    <w:rsid w:val="00E82E35"/>
    <w:rsid w:val="00E839B2"/>
    <w:rsid w:val="00E844FB"/>
    <w:rsid w:val="00E845D4"/>
    <w:rsid w:val="00E84B86"/>
    <w:rsid w:val="00E87313"/>
    <w:rsid w:val="00E873CF"/>
    <w:rsid w:val="00E87638"/>
    <w:rsid w:val="00E90BBA"/>
    <w:rsid w:val="00E91A2B"/>
    <w:rsid w:val="00E92D7B"/>
    <w:rsid w:val="00E962AF"/>
    <w:rsid w:val="00EA0085"/>
    <w:rsid w:val="00EA046F"/>
    <w:rsid w:val="00EA08D3"/>
    <w:rsid w:val="00EA2963"/>
    <w:rsid w:val="00EA3329"/>
    <w:rsid w:val="00EA38B6"/>
    <w:rsid w:val="00EA421F"/>
    <w:rsid w:val="00EA53CB"/>
    <w:rsid w:val="00EA544C"/>
    <w:rsid w:val="00EA565C"/>
    <w:rsid w:val="00EA67F1"/>
    <w:rsid w:val="00EA6D9D"/>
    <w:rsid w:val="00EA6E14"/>
    <w:rsid w:val="00EA7E46"/>
    <w:rsid w:val="00EB19AB"/>
    <w:rsid w:val="00EB7413"/>
    <w:rsid w:val="00EC0C5C"/>
    <w:rsid w:val="00EC0EB3"/>
    <w:rsid w:val="00EC2839"/>
    <w:rsid w:val="00EC35F2"/>
    <w:rsid w:val="00EC6B56"/>
    <w:rsid w:val="00EC70B4"/>
    <w:rsid w:val="00ED0AC6"/>
    <w:rsid w:val="00ED0B0E"/>
    <w:rsid w:val="00ED11FA"/>
    <w:rsid w:val="00ED1C0E"/>
    <w:rsid w:val="00ED1C50"/>
    <w:rsid w:val="00ED3B3F"/>
    <w:rsid w:val="00ED3D4F"/>
    <w:rsid w:val="00EE068A"/>
    <w:rsid w:val="00EE31BF"/>
    <w:rsid w:val="00EE354C"/>
    <w:rsid w:val="00EE4319"/>
    <w:rsid w:val="00EE5DAF"/>
    <w:rsid w:val="00EE6D74"/>
    <w:rsid w:val="00EE7218"/>
    <w:rsid w:val="00EF01EC"/>
    <w:rsid w:val="00EF0DB1"/>
    <w:rsid w:val="00EF2217"/>
    <w:rsid w:val="00EF41B0"/>
    <w:rsid w:val="00EF4585"/>
    <w:rsid w:val="00EF4BB0"/>
    <w:rsid w:val="00EF738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3AF4"/>
    <w:rsid w:val="00F25FF7"/>
    <w:rsid w:val="00F2663D"/>
    <w:rsid w:val="00F26ECE"/>
    <w:rsid w:val="00F27739"/>
    <w:rsid w:val="00F311DF"/>
    <w:rsid w:val="00F31F69"/>
    <w:rsid w:val="00F340D0"/>
    <w:rsid w:val="00F346F0"/>
    <w:rsid w:val="00F3478C"/>
    <w:rsid w:val="00F3510C"/>
    <w:rsid w:val="00F355BF"/>
    <w:rsid w:val="00F37516"/>
    <w:rsid w:val="00F40E40"/>
    <w:rsid w:val="00F41619"/>
    <w:rsid w:val="00F42D6F"/>
    <w:rsid w:val="00F44933"/>
    <w:rsid w:val="00F4500C"/>
    <w:rsid w:val="00F462E2"/>
    <w:rsid w:val="00F463FF"/>
    <w:rsid w:val="00F479D6"/>
    <w:rsid w:val="00F516CC"/>
    <w:rsid w:val="00F528E4"/>
    <w:rsid w:val="00F5384A"/>
    <w:rsid w:val="00F53B82"/>
    <w:rsid w:val="00F54939"/>
    <w:rsid w:val="00F56ED4"/>
    <w:rsid w:val="00F60524"/>
    <w:rsid w:val="00F60E61"/>
    <w:rsid w:val="00F611A1"/>
    <w:rsid w:val="00F61316"/>
    <w:rsid w:val="00F63608"/>
    <w:rsid w:val="00F64AE5"/>
    <w:rsid w:val="00F64F7B"/>
    <w:rsid w:val="00F650AD"/>
    <w:rsid w:val="00F658A8"/>
    <w:rsid w:val="00F659DD"/>
    <w:rsid w:val="00F679DE"/>
    <w:rsid w:val="00F70248"/>
    <w:rsid w:val="00F70A27"/>
    <w:rsid w:val="00F70C9E"/>
    <w:rsid w:val="00F724D4"/>
    <w:rsid w:val="00F73548"/>
    <w:rsid w:val="00F75D9D"/>
    <w:rsid w:val="00F7696B"/>
    <w:rsid w:val="00F77320"/>
    <w:rsid w:val="00F77979"/>
    <w:rsid w:val="00F81020"/>
    <w:rsid w:val="00F83244"/>
    <w:rsid w:val="00F841FF"/>
    <w:rsid w:val="00F84F69"/>
    <w:rsid w:val="00F92A41"/>
    <w:rsid w:val="00F94139"/>
    <w:rsid w:val="00F95CF8"/>
    <w:rsid w:val="00F968BD"/>
    <w:rsid w:val="00F976E8"/>
    <w:rsid w:val="00F97A6A"/>
    <w:rsid w:val="00F97E2E"/>
    <w:rsid w:val="00FA0953"/>
    <w:rsid w:val="00FA13E4"/>
    <w:rsid w:val="00FA1453"/>
    <w:rsid w:val="00FA31DD"/>
    <w:rsid w:val="00FA37EC"/>
    <w:rsid w:val="00FA4682"/>
    <w:rsid w:val="00FA5EF4"/>
    <w:rsid w:val="00FA672C"/>
    <w:rsid w:val="00FA7C6E"/>
    <w:rsid w:val="00FB0D73"/>
    <w:rsid w:val="00FB184C"/>
    <w:rsid w:val="00FB1C4C"/>
    <w:rsid w:val="00FB1DCA"/>
    <w:rsid w:val="00FB2F81"/>
    <w:rsid w:val="00FB3115"/>
    <w:rsid w:val="00FB337B"/>
    <w:rsid w:val="00FB3D32"/>
    <w:rsid w:val="00FB492A"/>
    <w:rsid w:val="00FB7CDA"/>
    <w:rsid w:val="00FC0E30"/>
    <w:rsid w:val="00FC43EC"/>
    <w:rsid w:val="00FC57D1"/>
    <w:rsid w:val="00FC7031"/>
    <w:rsid w:val="00FD1990"/>
    <w:rsid w:val="00FD30B4"/>
    <w:rsid w:val="00FD31FB"/>
    <w:rsid w:val="00FD3BA2"/>
    <w:rsid w:val="00FD66A1"/>
    <w:rsid w:val="00FD7517"/>
    <w:rsid w:val="00FD7BBA"/>
    <w:rsid w:val="00FE136E"/>
    <w:rsid w:val="00FE2188"/>
    <w:rsid w:val="00FE23D1"/>
    <w:rsid w:val="00FE660A"/>
    <w:rsid w:val="00FE693B"/>
    <w:rsid w:val="00FE6DED"/>
    <w:rsid w:val="00FF0842"/>
    <w:rsid w:val="00FF0A62"/>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Default">
    <w:name w:val="Default"/>
    <w:rsid w:val="006918E2"/>
    <w:pPr>
      <w:autoSpaceDE w:val="0"/>
      <w:autoSpaceDN w:val="0"/>
      <w:adjustRightInd w:val="0"/>
    </w:pPr>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table" w:customStyle="1" w:styleId="14">
    <w:name w:val="Сетка таблицы1"/>
    <w:basedOn w:val="a1"/>
    <w:next w:val="af"/>
    <w:uiPriority w:val="99"/>
    <w:rsid w:val="00820D7F"/>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59"/>
    <w:rsid w:val="006B39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подпись к объекту"/>
    <w:basedOn w:val="a"/>
    <w:next w:val="a"/>
    <w:rsid w:val="00F968BD"/>
    <w:pPr>
      <w:tabs>
        <w:tab w:val="left" w:pos="3060"/>
      </w:tabs>
      <w:spacing w:line="240" w:lineRule="atLeast"/>
      <w:jc w:val="center"/>
    </w:pPr>
    <w:rPr>
      <w:b/>
      <w:caps/>
      <w:sz w:val="28"/>
      <w:szCs w:val="20"/>
      <w:lang w:eastAsia="ar-SA"/>
    </w:rPr>
  </w:style>
  <w:style w:type="paragraph" w:styleId="afd">
    <w:name w:val="No Spacing"/>
    <w:uiPriority w:val="1"/>
    <w:qFormat/>
    <w:rsid w:val="00F968B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val="x-none"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val="x-none" w:eastAsia="ru-RU"/>
    </w:rPr>
  </w:style>
  <w:style w:type="character" w:customStyle="1" w:styleId="30">
    <w:name w:val="Заголовок 3 Знак"/>
    <w:link w:val="3"/>
    <w:uiPriority w:val="99"/>
    <w:locked/>
    <w:rsid w:val="0032321A"/>
    <w:rPr>
      <w:rFonts w:ascii="Arial" w:hAnsi="Arial" w:cs="Arial"/>
      <w:b/>
      <w:bCs/>
      <w:sz w:val="26"/>
      <w:szCs w:val="26"/>
      <w:lang w:val="x-none"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val="x-none"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val="x-none"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val="x-none"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val="x-none" w:eastAsia="ru-RU"/>
    </w:rPr>
  </w:style>
  <w:style w:type="character" w:customStyle="1" w:styleId="aa">
    <w:name w:val="Основной текст Знак"/>
    <w:uiPriority w:val="99"/>
    <w:semiHidden/>
    <w:rsid w:val="0032321A"/>
    <w:rPr>
      <w:rFonts w:ascii="Times New Roman" w:hAnsi="Times New Roman" w:cs="Times New Roman"/>
      <w:sz w:val="24"/>
      <w:szCs w:val="24"/>
      <w:lang w:val="x-none"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val="x-none"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val="x-none"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val="x-none"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val="x-none"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Default">
    <w:name w:val="Default"/>
    <w:rsid w:val="006918E2"/>
    <w:pPr>
      <w:autoSpaceDE w:val="0"/>
      <w:autoSpaceDN w:val="0"/>
      <w:adjustRightInd w:val="0"/>
    </w:pPr>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table" w:customStyle="1" w:styleId="14">
    <w:name w:val="Сетка таблицы1"/>
    <w:basedOn w:val="a1"/>
    <w:next w:val="af"/>
    <w:uiPriority w:val="99"/>
    <w:rsid w:val="00820D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uiPriority w:val="59"/>
    <w:rsid w:val="006B3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9904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23CF-53E8-44C7-9984-A766751B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28</Pages>
  <Words>7154</Words>
  <Characters>57905</Characters>
  <Application>Microsoft Office Word</Application>
  <DocSecurity>0</DocSecurity>
  <Lines>482</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64930</CharactersWithSpaces>
  <SharedDoc>false</SharedDoc>
  <HLinks>
    <vt:vector size="24" baseType="variant">
      <vt:variant>
        <vt:i4>7274606</vt:i4>
      </vt:variant>
      <vt:variant>
        <vt:i4>12</vt:i4>
      </vt:variant>
      <vt:variant>
        <vt:i4>0</vt:i4>
      </vt:variant>
      <vt:variant>
        <vt:i4>5</vt:i4>
      </vt:variant>
      <vt:variant>
        <vt:lpwstr>http://www.arhcity.ru/</vt:lpwstr>
      </vt:variant>
      <vt:variant>
        <vt:lpwstr/>
      </vt:variant>
      <vt:variant>
        <vt:i4>1769478</vt:i4>
      </vt:variant>
      <vt:variant>
        <vt:i4>6</vt:i4>
      </vt:variant>
      <vt:variant>
        <vt:i4>0</vt:i4>
      </vt:variant>
      <vt:variant>
        <vt:i4>5</vt:i4>
      </vt:variant>
      <vt:variant>
        <vt:lpwstr>consultantplus://offline/ref=17C7BCAE0E9E6D9CE8FFD8A4467074734D65FD58A9444E2305574AD25FAAF5H</vt:lpwstr>
      </vt:variant>
      <vt:variant>
        <vt:lpwstr/>
      </vt:variant>
      <vt:variant>
        <vt:i4>7667814</vt:i4>
      </vt:variant>
      <vt:variant>
        <vt:i4>3</vt:i4>
      </vt:variant>
      <vt:variant>
        <vt:i4>0</vt:i4>
      </vt:variant>
      <vt:variant>
        <vt:i4>5</vt:i4>
      </vt:variant>
      <vt:variant>
        <vt:lpwstr>consultantplus://offline/ref=17C7BCAE0E9E6D9CE8FFD8A4467074734D65F153AB404E2305574AD25FA5B2643F6295A6B06B13CDA6FBH</vt:lpwstr>
      </vt:variant>
      <vt:variant>
        <vt:lpwstr/>
      </vt:variant>
      <vt:variant>
        <vt:i4>7274606</vt:i4>
      </vt:variant>
      <vt:variant>
        <vt:i4>0</vt:i4>
      </vt:variant>
      <vt:variant>
        <vt:i4>0</vt:i4>
      </vt:variant>
      <vt:variant>
        <vt:i4>5</vt:i4>
      </vt:variant>
      <vt:variant>
        <vt:lpwstr>http://www.arhcity.ru/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7</cp:revision>
  <cp:lastPrinted>2019-06-11T07:51:00Z</cp:lastPrinted>
  <dcterms:created xsi:type="dcterms:W3CDTF">2019-10-24T12:22:00Z</dcterms:created>
  <dcterms:modified xsi:type="dcterms:W3CDTF">2019-11-26T13:54:00Z</dcterms:modified>
</cp:coreProperties>
</file>