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4D" w:rsidRDefault="008C7E4D">
      <w:pPr>
        <w:pStyle w:val="ConsPlusTitlePage"/>
      </w:pPr>
      <w:r>
        <w:t xml:space="preserve">Документ предоставлен </w:t>
      </w:r>
      <w:hyperlink r:id="rId5" w:history="1">
        <w:r>
          <w:rPr>
            <w:color w:val="0000FF"/>
          </w:rPr>
          <w:t>КонсультантПлюс</w:t>
        </w:r>
      </w:hyperlink>
      <w:r>
        <w:br/>
      </w:r>
    </w:p>
    <w:p w:rsidR="008C7E4D" w:rsidRDefault="008C7E4D">
      <w:pPr>
        <w:pStyle w:val="ConsPlusNormal"/>
        <w:jc w:val="both"/>
        <w:outlineLvl w:val="0"/>
      </w:pPr>
    </w:p>
    <w:p w:rsidR="008C7E4D" w:rsidRDefault="008C7E4D">
      <w:pPr>
        <w:pStyle w:val="ConsPlusTitle"/>
        <w:jc w:val="center"/>
        <w:outlineLvl w:val="0"/>
      </w:pPr>
      <w:r>
        <w:t>ПРАВИТЕЛЬСТВО РОССИЙСКОЙ ФЕДЕРАЦИИ</w:t>
      </w:r>
    </w:p>
    <w:p w:rsidR="008C7E4D" w:rsidRDefault="008C7E4D">
      <w:pPr>
        <w:pStyle w:val="ConsPlusTitle"/>
        <w:jc w:val="center"/>
      </w:pPr>
    </w:p>
    <w:p w:rsidR="008C7E4D" w:rsidRDefault="008C7E4D">
      <w:pPr>
        <w:pStyle w:val="ConsPlusTitle"/>
        <w:jc w:val="center"/>
      </w:pPr>
      <w:r>
        <w:t>ПОСТАНОВЛЕНИЕ</w:t>
      </w:r>
    </w:p>
    <w:p w:rsidR="008C7E4D" w:rsidRDefault="008C7E4D">
      <w:pPr>
        <w:pStyle w:val="ConsPlusTitle"/>
        <w:jc w:val="center"/>
      </w:pPr>
      <w:r>
        <w:t>от 28 января 2006 г. N 47</w:t>
      </w:r>
    </w:p>
    <w:p w:rsidR="008C7E4D" w:rsidRDefault="008C7E4D">
      <w:pPr>
        <w:pStyle w:val="ConsPlusTitle"/>
        <w:jc w:val="center"/>
      </w:pPr>
    </w:p>
    <w:p w:rsidR="008C7E4D" w:rsidRDefault="008C7E4D">
      <w:pPr>
        <w:pStyle w:val="ConsPlusTitle"/>
        <w:jc w:val="center"/>
      </w:pPr>
      <w:r>
        <w:t>ОБ УТВЕРЖДЕНИИ ПОЛОЖЕНИЯ</w:t>
      </w:r>
    </w:p>
    <w:p w:rsidR="008C7E4D" w:rsidRDefault="008C7E4D">
      <w:pPr>
        <w:pStyle w:val="ConsPlusTitle"/>
        <w:jc w:val="center"/>
      </w:pPr>
      <w:r>
        <w:t>О ПРИЗНАНИИ ПОМЕЩЕНИЯ ЖИЛЫМ ПОМЕЩЕНИЕМ, ЖИЛОГО ПОМЕЩЕНИЯ</w:t>
      </w:r>
    </w:p>
    <w:p w:rsidR="008C7E4D" w:rsidRDefault="008C7E4D">
      <w:pPr>
        <w:pStyle w:val="ConsPlusTitle"/>
        <w:jc w:val="center"/>
      </w:pPr>
      <w:proofErr w:type="gramStart"/>
      <w:r>
        <w:t>НЕПРИГОДНЫМ</w:t>
      </w:r>
      <w:proofErr w:type="gramEnd"/>
      <w:r>
        <w:t xml:space="preserve"> ДЛЯ ПРОЖИВАНИЯ, МНОГОКВАРТИРНОГО ДОМА АВАРИЙНЫМ</w:t>
      </w:r>
    </w:p>
    <w:p w:rsidR="008C7E4D" w:rsidRDefault="008C7E4D">
      <w:pPr>
        <w:pStyle w:val="ConsPlusTitle"/>
        <w:jc w:val="center"/>
      </w:pPr>
      <w:r>
        <w:t>И ПОДЛЕЖАЩИМ СНОСУ ИЛИ РЕКОНСТРУКЦИИ, САДОВОГО ДОМА</w:t>
      </w:r>
    </w:p>
    <w:p w:rsidR="008C7E4D" w:rsidRDefault="008C7E4D">
      <w:pPr>
        <w:pStyle w:val="ConsPlusTitle"/>
        <w:jc w:val="center"/>
      </w:pPr>
      <w:r>
        <w:t>ЖИЛЫМ ДОМОМ И ЖИЛОГО ДОМА САДОВЫМ ДОМОМ</w:t>
      </w:r>
    </w:p>
    <w:p w:rsidR="008C7E4D" w:rsidRDefault="008C7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E4D">
        <w:trPr>
          <w:jc w:val="center"/>
        </w:trPr>
        <w:tc>
          <w:tcPr>
            <w:tcW w:w="9294" w:type="dxa"/>
            <w:tcBorders>
              <w:top w:val="nil"/>
              <w:left w:val="single" w:sz="24" w:space="0" w:color="CED3F1"/>
              <w:bottom w:val="nil"/>
              <w:right w:val="single" w:sz="24" w:space="0" w:color="F4F3F8"/>
            </w:tcBorders>
            <w:shd w:val="clear" w:color="auto" w:fill="F4F3F8"/>
          </w:tcPr>
          <w:p w:rsidR="008C7E4D" w:rsidRDefault="008C7E4D">
            <w:pPr>
              <w:pStyle w:val="ConsPlusNormal"/>
              <w:jc w:val="center"/>
            </w:pPr>
            <w:r>
              <w:rPr>
                <w:color w:val="392C69"/>
              </w:rPr>
              <w:t>Список изменяющих документов</w:t>
            </w:r>
          </w:p>
          <w:p w:rsidR="008C7E4D" w:rsidRDefault="008C7E4D">
            <w:pPr>
              <w:pStyle w:val="ConsPlusNormal"/>
              <w:jc w:val="center"/>
            </w:pPr>
            <w:proofErr w:type="gramStart"/>
            <w:r>
              <w:rPr>
                <w:color w:val="392C69"/>
              </w:rPr>
              <w:t xml:space="preserve">(в ред. Постановлений Правительства РФ от 02.08.2007 </w:t>
            </w:r>
            <w:hyperlink r:id="rId6" w:history="1">
              <w:r>
                <w:rPr>
                  <w:color w:val="0000FF"/>
                </w:rPr>
                <w:t>N 494</w:t>
              </w:r>
            </w:hyperlink>
            <w:r>
              <w:rPr>
                <w:color w:val="392C69"/>
              </w:rPr>
              <w:t>,</w:t>
            </w:r>
            <w:proofErr w:type="gramEnd"/>
          </w:p>
          <w:p w:rsidR="008C7E4D" w:rsidRDefault="008C7E4D">
            <w:pPr>
              <w:pStyle w:val="ConsPlusNormal"/>
              <w:jc w:val="center"/>
            </w:pPr>
            <w:r>
              <w:rPr>
                <w:color w:val="392C69"/>
              </w:rPr>
              <w:t xml:space="preserve">от 08.04.2013 </w:t>
            </w:r>
            <w:hyperlink r:id="rId7" w:history="1">
              <w:r>
                <w:rPr>
                  <w:color w:val="0000FF"/>
                </w:rPr>
                <w:t>N 311</w:t>
              </w:r>
            </w:hyperlink>
            <w:r>
              <w:rPr>
                <w:color w:val="392C69"/>
              </w:rPr>
              <w:t xml:space="preserve">, от 25.03.2015 </w:t>
            </w:r>
            <w:hyperlink r:id="rId8" w:history="1">
              <w:r>
                <w:rPr>
                  <w:color w:val="0000FF"/>
                </w:rPr>
                <w:t>N 268</w:t>
              </w:r>
            </w:hyperlink>
            <w:r>
              <w:rPr>
                <w:color w:val="392C69"/>
              </w:rPr>
              <w:t xml:space="preserve">, от 25.03.2015 </w:t>
            </w:r>
            <w:hyperlink r:id="rId9" w:history="1">
              <w:r>
                <w:rPr>
                  <w:color w:val="0000FF"/>
                </w:rPr>
                <w:t>N 269</w:t>
              </w:r>
            </w:hyperlink>
            <w:r>
              <w:rPr>
                <w:color w:val="392C69"/>
              </w:rPr>
              <w:t>,</w:t>
            </w:r>
          </w:p>
          <w:p w:rsidR="008C7E4D" w:rsidRDefault="008C7E4D">
            <w:pPr>
              <w:pStyle w:val="ConsPlusNormal"/>
              <w:jc w:val="center"/>
            </w:pPr>
            <w:r>
              <w:rPr>
                <w:color w:val="392C69"/>
              </w:rPr>
              <w:t xml:space="preserve">от 09.07.2016 </w:t>
            </w:r>
            <w:hyperlink r:id="rId10" w:history="1">
              <w:r>
                <w:rPr>
                  <w:color w:val="0000FF"/>
                </w:rPr>
                <w:t>N 649</w:t>
              </w:r>
            </w:hyperlink>
            <w:r>
              <w:rPr>
                <w:color w:val="392C69"/>
              </w:rPr>
              <w:t xml:space="preserve">, от 02.08.2016 </w:t>
            </w:r>
            <w:hyperlink r:id="rId11" w:history="1">
              <w:r>
                <w:rPr>
                  <w:color w:val="0000FF"/>
                </w:rPr>
                <w:t>N 746</w:t>
              </w:r>
            </w:hyperlink>
            <w:r>
              <w:rPr>
                <w:color w:val="392C69"/>
              </w:rPr>
              <w:t xml:space="preserve">, от 28.02.2018 </w:t>
            </w:r>
            <w:hyperlink r:id="rId12" w:history="1">
              <w:r>
                <w:rPr>
                  <w:color w:val="0000FF"/>
                </w:rPr>
                <w:t>N 205</w:t>
              </w:r>
            </w:hyperlink>
            <w:r>
              <w:rPr>
                <w:color w:val="392C69"/>
              </w:rPr>
              <w:t>,</w:t>
            </w:r>
          </w:p>
          <w:p w:rsidR="008C7E4D" w:rsidRDefault="008C7E4D">
            <w:pPr>
              <w:pStyle w:val="ConsPlusNormal"/>
              <w:jc w:val="center"/>
            </w:pPr>
            <w:r>
              <w:rPr>
                <w:color w:val="392C69"/>
              </w:rPr>
              <w:t xml:space="preserve">от 24.12.2018 </w:t>
            </w:r>
            <w:hyperlink r:id="rId13" w:history="1">
              <w:r>
                <w:rPr>
                  <w:color w:val="0000FF"/>
                </w:rPr>
                <w:t>N 1653</w:t>
              </w:r>
            </w:hyperlink>
            <w:r>
              <w:rPr>
                <w:color w:val="392C69"/>
              </w:rPr>
              <w:t xml:space="preserve">, от 21.08.2019 </w:t>
            </w:r>
            <w:hyperlink r:id="rId14" w:history="1">
              <w:r>
                <w:rPr>
                  <w:color w:val="0000FF"/>
                </w:rPr>
                <w:t>N 1082</w:t>
              </w:r>
            </w:hyperlink>
            <w:r>
              <w:rPr>
                <w:color w:val="392C69"/>
              </w:rPr>
              <w:t xml:space="preserve">, от 29.11.2019 </w:t>
            </w:r>
            <w:hyperlink r:id="rId15" w:history="1">
              <w:r>
                <w:rPr>
                  <w:color w:val="0000FF"/>
                </w:rPr>
                <w:t>N 1535</w:t>
              </w:r>
            </w:hyperlink>
            <w:r>
              <w:rPr>
                <w:color w:val="392C69"/>
              </w:rPr>
              <w:t>,</w:t>
            </w:r>
          </w:p>
          <w:p w:rsidR="008C7E4D" w:rsidRDefault="008C7E4D">
            <w:pPr>
              <w:pStyle w:val="ConsPlusNormal"/>
              <w:jc w:val="center"/>
            </w:pPr>
            <w:r>
              <w:rPr>
                <w:color w:val="392C69"/>
              </w:rPr>
              <w:t xml:space="preserve">от 24.04.2020 </w:t>
            </w:r>
            <w:hyperlink r:id="rId16" w:history="1">
              <w:r>
                <w:rPr>
                  <w:color w:val="0000FF"/>
                </w:rPr>
                <w:t>N 581</w:t>
              </w:r>
            </w:hyperlink>
            <w:r>
              <w:rPr>
                <w:color w:val="392C69"/>
              </w:rPr>
              <w:t>,</w:t>
            </w:r>
          </w:p>
          <w:p w:rsidR="008C7E4D" w:rsidRDefault="008C7E4D">
            <w:pPr>
              <w:pStyle w:val="ConsPlusNormal"/>
              <w:jc w:val="center"/>
            </w:pPr>
            <w:r>
              <w:rPr>
                <w:color w:val="392C69"/>
              </w:rPr>
              <w:t xml:space="preserve">с изм., внесенными </w:t>
            </w:r>
            <w:hyperlink r:id="rId17" w:history="1">
              <w:r>
                <w:rPr>
                  <w:color w:val="0000FF"/>
                </w:rPr>
                <w:t>решением</w:t>
              </w:r>
            </w:hyperlink>
            <w:r>
              <w:rPr>
                <w:color w:val="392C69"/>
              </w:rPr>
              <w:t xml:space="preserve"> Верховного Суда РФ</w:t>
            </w:r>
          </w:p>
          <w:p w:rsidR="008C7E4D" w:rsidRDefault="008C7E4D">
            <w:pPr>
              <w:pStyle w:val="ConsPlusNormal"/>
              <w:jc w:val="center"/>
            </w:pPr>
            <w:r>
              <w:rPr>
                <w:color w:val="392C69"/>
              </w:rPr>
              <w:t>от 03.02.2016 N АКПИ15-1365)</w:t>
            </w:r>
          </w:p>
        </w:tc>
      </w:tr>
    </w:tbl>
    <w:p w:rsidR="008C7E4D" w:rsidRDefault="008C7E4D">
      <w:pPr>
        <w:pStyle w:val="ConsPlusNormal"/>
        <w:jc w:val="center"/>
      </w:pPr>
    </w:p>
    <w:p w:rsidR="008C7E4D" w:rsidRDefault="008C7E4D">
      <w:pPr>
        <w:pStyle w:val="ConsPlusNormal"/>
        <w:ind w:firstLine="540"/>
        <w:jc w:val="both"/>
      </w:pPr>
      <w:r>
        <w:t>Правительство Российской Федерации постановляет:</w:t>
      </w:r>
    </w:p>
    <w:p w:rsidR="008C7E4D" w:rsidRDefault="008C7E4D">
      <w:pPr>
        <w:pStyle w:val="ConsPlusNormal"/>
        <w:jc w:val="both"/>
      </w:pPr>
      <w:r>
        <w:t xml:space="preserve">(преамбула в ред. </w:t>
      </w:r>
      <w:hyperlink r:id="rId18" w:history="1">
        <w:r>
          <w:rPr>
            <w:color w:val="0000FF"/>
          </w:rPr>
          <w:t>Постановления</w:t>
        </w:r>
      </w:hyperlink>
      <w:r>
        <w:t xml:space="preserve"> Правительства РФ от 24.12.2018 N 1653)</w:t>
      </w:r>
    </w:p>
    <w:p w:rsidR="008C7E4D" w:rsidRDefault="008C7E4D">
      <w:pPr>
        <w:pStyle w:val="ConsPlusNormal"/>
        <w:spacing w:before="220"/>
        <w:ind w:firstLine="540"/>
        <w:jc w:val="both"/>
      </w:pPr>
      <w:r>
        <w:t xml:space="preserve">1. Утвердить прилагаемое </w:t>
      </w:r>
      <w:hyperlink w:anchor="P39"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C7E4D" w:rsidRDefault="008C7E4D">
      <w:pPr>
        <w:pStyle w:val="ConsPlusNormal"/>
        <w:jc w:val="both"/>
      </w:pPr>
      <w:r>
        <w:t>(</w:t>
      </w:r>
      <w:proofErr w:type="gramStart"/>
      <w:r>
        <w:t>в</w:t>
      </w:r>
      <w:proofErr w:type="gramEnd"/>
      <w:r>
        <w:t xml:space="preserve"> ред. Постановлений Правительства РФ от 02.08.2007 </w:t>
      </w:r>
      <w:hyperlink r:id="rId19" w:history="1">
        <w:r>
          <w:rPr>
            <w:color w:val="0000FF"/>
          </w:rPr>
          <w:t>N 494</w:t>
        </w:r>
      </w:hyperlink>
      <w:r>
        <w:t xml:space="preserve">, от 24.12.2018 </w:t>
      </w:r>
      <w:hyperlink r:id="rId20" w:history="1">
        <w:r>
          <w:rPr>
            <w:color w:val="0000FF"/>
          </w:rPr>
          <w:t>N 1653</w:t>
        </w:r>
      </w:hyperlink>
      <w:r>
        <w:t>)</w:t>
      </w:r>
    </w:p>
    <w:p w:rsidR="008C7E4D" w:rsidRDefault="008C7E4D">
      <w:pPr>
        <w:pStyle w:val="ConsPlusNormal"/>
        <w:spacing w:before="220"/>
        <w:ind w:firstLine="540"/>
        <w:jc w:val="both"/>
      </w:pPr>
      <w:r>
        <w:t xml:space="preserve">2. Признать утратившим силу </w:t>
      </w:r>
      <w:hyperlink r:id="rId21"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8C7E4D" w:rsidRDefault="008C7E4D">
      <w:pPr>
        <w:pStyle w:val="ConsPlusNormal"/>
        <w:ind w:firstLine="540"/>
        <w:jc w:val="both"/>
      </w:pPr>
    </w:p>
    <w:p w:rsidR="008C7E4D" w:rsidRDefault="008C7E4D">
      <w:pPr>
        <w:pStyle w:val="ConsPlusNormal"/>
        <w:jc w:val="right"/>
      </w:pPr>
      <w:r>
        <w:t>Председатель Правительства</w:t>
      </w:r>
    </w:p>
    <w:p w:rsidR="008C7E4D" w:rsidRDefault="008C7E4D">
      <w:pPr>
        <w:pStyle w:val="ConsPlusNormal"/>
        <w:jc w:val="right"/>
      </w:pPr>
      <w:r>
        <w:t>Российской Федерации</w:t>
      </w:r>
    </w:p>
    <w:p w:rsidR="008C7E4D" w:rsidRDefault="008C7E4D">
      <w:pPr>
        <w:pStyle w:val="ConsPlusNormal"/>
        <w:jc w:val="right"/>
      </w:pPr>
      <w:r>
        <w:t>М.ФРАДКОВ</w:t>
      </w:r>
    </w:p>
    <w:p w:rsidR="008C7E4D" w:rsidRDefault="008C7E4D">
      <w:pPr>
        <w:pStyle w:val="ConsPlusNormal"/>
        <w:jc w:val="right"/>
      </w:pPr>
    </w:p>
    <w:p w:rsidR="008C7E4D" w:rsidRDefault="008C7E4D">
      <w:pPr>
        <w:pStyle w:val="ConsPlusNormal"/>
        <w:jc w:val="right"/>
      </w:pPr>
    </w:p>
    <w:p w:rsidR="008C7E4D" w:rsidRDefault="008C7E4D">
      <w:pPr>
        <w:pStyle w:val="ConsPlusNormal"/>
        <w:jc w:val="right"/>
      </w:pPr>
    </w:p>
    <w:p w:rsidR="008C7E4D" w:rsidRDefault="008C7E4D">
      <w:pPr>
        <w:pStyle w:val="ConsPlusNormal"/>
        <w:jc w:val="right"/>
      </w:pPr>
    </w:p>
    <w:p w:rsidR="008C7E4D" w:rsidRDefault="008C7E4D">
      <w:pPr>
        <w:pStyle w:val="ConsPlusNormal"/>
        <w:jc w:val="right"/>
      </w:pPr>
    </w:p>
    <w:p w:rsidR="008C7E4D" w:rsidRDefault="008C7E4D">
      <w:pPr>
        <w:pStyle w:val="ConsPlusNormal"/>
        <w:jc w:val="right"/>
        <w:outlineLvl w:val="0"/>
      </w:pPr>
      <w:r>
        <w:t>Утверждено</w:t>
      </w:r>
    </w:p>
    <w:p w:rsidR="008C7E4D" w:rsidRDefault="008C7E4D">
      <w:pPr>
        <w:pStyle w:val="ConsPlusNormal"/>
        <w:jc w:val="right"/>
      </w:pPr>
      <w:r>
        <w:t>Постановлением Правительства</w:t>
      </w:r>
    </w:p>
    <w:p w:rsidR="008C7E4D" w:rsidRDefault="008C7E4D">
      <w:pPr>
        <w:pStyle w:val="ConsPlusNormal"/>
        <w:jc w:val="right"/>
      </w:pPr>
      <w:r>
        <w:t>Российской Федерации</w:t>
      </w:r>
    </w:p>
    <w:p w:rsidR="008C7E4D" w:rsidRDefault="008C7E4D">
      <w:pPr>
        <w:pStyle w:val="ConsPlusNormal"/>
        <w:jc w:val="right"/>
      </w:pPr>
      <w:r>
        <w:t>от 28 января 2006 г. N 47</w:t>
      </w:r>
    </w:p>
    <w:p w:rsidR="008C7E4D" w:rsidRDefault="008C7E4D">
      <w:pPr>
        <w:pStyle w:val="ConsPlusNormal"/>
        <w:ind w:firstLine="540"/>
        <w:jc w:val="both"/>
      </w:pPr>
    </w:p>
    <w:p w:rsidR="008C7E4D" w:rsidRDefault="008C7E4D">
      <w:pPr>
        <w:pStyle w:val="ConsPlusTitle"/>
        <w:jc w:val="center"/>
      </w:pPr>
      <w:bookmarkStart w:id="0" w:name="P39"/>
      <w:bookmarkEnd w:id="0"/>
      <w:r>
        <w:t>ПОЛОЖЕНИЕ</w:t>
      </w:r>
    </w:p>
    <w:p w:rsidR="008C7E4D" w:rsidRDefault="008C7E4D">
      <w:pPr>
        <w:pStyle w:val="ConsPlusTitle"/>
        <w:jc w:val="center"/>
      </w:pPr>
      <w:r>
        <w:t>О ПРИЗНАНИИ ПОМЕЩЕНИЯ ЖИЛЫМ ПОМЕЩЕНИЕМ, ЖИЛОГО ПОМЕЩЕНИЯ</w:t>
      </w:r>
    </w:p>
    <w:p w:rsidR="008C7E4D" w:rsidRDefault="008C7E4D">
      <w:pPr>
        <w:pStyle w:val="ConsPlusTitle"/>
        <w:jc w:val="center"/>
      </w:pPr>
      <w:proofErr w:type="gramStart"/>
      <w:r>
        <w:t>НЕПРИГОДНЫМ</w:t>
      </w:r>
      <w:proofErr w:type="gramEnd"/>
      <w:r>
        <w:t xml:space="preserve"> ДЛЯ ПРОЖИВАНИЯ, МНОГОКВАРТИРНОГО ДОМА АВАРИЙНЫМ</w:t>
      </w:r>
    </w:p>
    <w:p w:rsidR="008C7E4D" w:rsidRDefault="008C7E4D">
      <w:pPr>
        <w:pStyle w:val="ConsPlusTitle"/>
        <w:jc w:val="center"/>
      </w:pPr>
      <w:r>
        <w:lastRenderedPageBreak/>
        <w:t>И ПОДЛЕЖАЩИМ СНОСУ ИЛИ РЕКОНСТРУКЦИИ, САДОВОГО ДОМА</w:t>
      </w:r>
    </w:p>
    <w:p w:rsidR="008C7E4D" w:rsidRDefault="008C7E4D">
      <w:pPr>
        <w:pStyle w:val="ConsPlusTitle"/>
        <w:jc w:val="center"/>
      </w:pPr>
      <w:r>
        <w:t>ЖИЛЫМ ДОМОМ И ЖИЛОГО ДОМА САДОВЫМ ДОМОМ</w:t>
      </w:r>
    </w:p>
    <w:p w:rsidR="008C7E4D" w:rsidRDefault="008C7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E4D">
        <w:trPr>
          <w:jc w:val="center"/>
        </w:trPr>
        <w:tc>
          <w:tcPr>
            <w:tcW w:w="9294" w:type="dxa"/>
            <w:tcBorders>
              <w:top w:val="nil"/>
              <w:left w:val="single" w:sz="24" w:space="0" w:color="CED3F1"/>
              <w:bottom w:val="nil"/>
              <w:right w:val="single" w:sz="24" w:space="0" w:color="F4F3F8"/>
            </w:tcBorders>
            <w:shd w:val="clear" w:color="auto" w:fill="F4F3F8"/>
          </w:tcPr>
          <w:p w:rsidR="008C7E4D" w:rsidRDefault="008C7E4D">
            <w:pPr>
              <w:pStyle w:val="ConsPlusNormal"/>
              <w:jc w:val="center"/>
            </w:pPr>
            <w:r>
              <w:rPr>
                <w:color w:val="392C69"/>
              </w:rPr>
              <w:t>Список изменяющих документов</w:t>
            </w:r>
          </w:p>
          <w:p w:rsidR="008C7E4D" w:rsidRDefault="008C7E4D">
            <w:pPr>
              <w:pStyle w:val="ConsPlusNormal"/>
              <w:jc w:val="center"/>
            </w:pPr>
            <w:proofErr w:type="gramStart"/>
            <w:r>
              <w:rPr>
                <w:color w:val="392C69"/>
              </w:rPr>
              <w:t xml:space="preserve">(в ред. Постановлений Правительства РФ от 02.08.2007 </w:t>
            </w:r>
            <w:hyperlink r:id="rId22" w:history="1">
              <w:r>
                <w:rPr>
                  <w:color w:val="0000FF"/>
                </w:rPr>
                <w:t>N 494</w:t>
              </w:r>
            </w:hyperlink>
            <w:r>
              <w:rPr>
                <w:color w:val="392C69"/>
              </w:rPr>
              <w:t>,</w:t>
            </w:r>
            <w:proofErr w:type="gramEnd"/>
          </w:p>
          <w:p w:rsidR="008C7E4D" w:rsidRDefault="008C7E4D">
            <w:pPr>
              <w:pStyle w:val="ConsPlusNormal"/>
              <w:jc w:val="center"/>
            </w:pPr>
            <w:r>
              <w:rPr>
                <w:color w:val="392C69"/>
              </w:rPr>
              <w:t xml:space="preserve">от 08.04.2013 </w:t>
            </w:r>
            <w:hyperlink r:id="rId23" w:history="1">
              <w:r>
                <w:rPr>
                  <w:color w:val="0000FF"/>
                </w:rPr>
                <w:t>N 311</w:t>
              </w:r>
            </w:hyperlink>
            <w:r>
              <w:rPr>
                <w:color w:val="392C69"/>
              </w:rPr>
              <w:t xml:space="preserve">, от 25.03.2015 </w:t>
            </w:r>
            <w:hyperlink r:id="rId24" w:history="1">
              <w:r>
                <w:rPr>
                  <w:color w:val="0000FF"/>
                </w:rPr>
                <w:t>N 268</w:t>
              </w:r>
            </w:hyperlink>
            <w:r>
              <w:rPr>
                <w:color w:val="392C69"/>
              </w:rPr>
              <w:t xml:space="preserve">, от 25.03.2015 </w:t>
            </w:r>
            <w:hyperlink r:id="rId25" w:history="1">
              <w:r>
                <w:rPr>
                  <w:color w:val="0000FF"/>
                </w:rPr>
                <w:t>N 269</w:t>
              </w:r>
            </w:hyperlink>
            <w:r>
              <w:rPr>
                <w:color w:val="392C69"/>
              </w:rPr>
              <w:t>,</w:t>
            </w:r>
          </w:p>
          <w:p w:rsidR="008C7E4D" w:rsidRDefault="008C7E4D">
            <w:pPr>
              <w:pStyle w:val="ConsPlusNormal"/>
              <w:jc w:val="center"/>
            </w:pPr>
            <w:r>
              <w:rPr>
                <w:color w:val="392C69"/>
              </w:rPr>
              <w:t xml:space="preserve">от 09.07.2016 </w:t>
            </w:r>
            <w:hyperlink r:id="rId26" w:history="1">
              <w:r>
                <w:rPr>
                  <w:color w:val="0000FF"/>
                </w:rPr>
                <w:t>N 649</w:t>
              </w:r>
            </w:hyperlink>
            <w:r>
              <w:rPr>
                <w:color w:val="392C69"/>
              </w:rPr>
              <w:t xml:space="preserve">, от 02.08.2016 </w:t>
            </w:r>
            <w:hyperlink r:id="rId27" w:history="1">
              <w:r>
                <w:rPr>
                  <w:color w:val="0000FF"/>
                </w:rPr>
                <w:t>N 746</w:t>
              </w:r>
            </w:hyperlink>
            <w:r>
              <w:rPr>
                <w:color w:val="392C69"/>
              </w:rPr>
              <w:t xml:space="preserve">, от 28.02.2018 </w:t>
            </w:r>
            <w:hyperlink r:id="rId28" w:history="1">
              <w:r>
                <w:rPr>
                  <w:color w:val="0000FF"/>
                </w:rPr>
                <w:t>N 205</w:t>
              </w:r>
            </w:hyperlink>
            <w:r>
              <w:rPr>
                <w:color w:val="392C69"/>
              </w:rPr>
              <w:t>,</w:t>
            </w:r>
          </w:p>
          <w:p w:rsidR="008C7E4D" w:rsidRDefault="008C7E4D">
            <w:pPr>
              <w:pStyle w:val="ConsPlusNormal"/>
              <w:jc w:val="center"/>
            </w:pPr>
            <w:r>
              <w:rPr>
                <w:color w:val="392C69"/>
              </w:rPr>
              <w:t xml:space="preserve">от 24.12.2018 </w:t>
            </w:r>
            <w:hyperlink r:id="rId29" w:history="1">
              <w:r>
                <w:rPr>
                  <w:color w:val="0000FF"/>
                </w:rPr>
                <w:t>N 1653</w:t>
              </w:r>
            </w:hyperlink>
            <w:r>
              <w:rPr>
                <w:color w:val="392C69"/>
              </w:rPr>
              <w:t xml:space="preserve">, от 21.08.2019 </w:t>
            </w:r>
            <w:hyperlink r:id="rId30" w:history="1">
              <w:r>
                <w:rPr>
                  <w:color w:val="0000FF"/>
                </w:rPr>
                <w:t>N 1082</w:t>
              </w:r>
            </w:hyperlink>
            <w:r>
              <w:rPr>
                <w:color w:val="392C69"/>
              </w:rPr>
              <w:t xml:space="preserve">, от 29.11.2019 </w:t>
            </w:r>
            <w:hyperlink r:id="rId31" w:history="1">
              <w:r>
                <w:rPr>
                  <w:color w:val="0000FF"/>
                </w:rPr>
                <w:t>N 1535</w:t>
              </w:r>
            </w:hyperlink>
            <w:r>
              <w:rPr>
                <w:color w:val="392C69"/>
              </w:rPr>
              <w:t>,</w:t>
            </w:r>
          </w:p>
          <w:p w:rsidR="008C7E4D" w:rsidRDefault="008C7E4D">
            <w:pPr>
              <w:pStyle w:val="ConsPlusNormal"/>
              <w:jc w:val="center"/>
            </w:pPr>
            <w:r>
              <w:rPr>
                <w:color w:val="392C69"/>
              </w:rPr>
              <w:t xml:space="preserve">от 24.04.2020 </w:t>
            </w:r>
            <w:hyperlink r:id="rId32" w:history="1">
              <w:r>
                <w:rPr>
                  <w:color w:val="0000FF"/>
                </w:rPr>
                <w:t>N 581</w:t>
              </w:r>
            </w:hyperlink>
            <w:r>
              <w:rPr>
                <w:color w:val="392C69"/>
              </w:rPr>
              <w:t>,</w:t>
            </w:r>
          </w:p>
          <w:p w:rsidR="008C7E4D" w:rsidRDefault="008C7E4D">
            <w:pPr>
              <w:pStyle w:val="ConsPlusNormal"/>
              <w:jc w:val="center"/>
            </w:pPr>
            <w:r>
              <w:rPr>
                <w:color w:val="392C69"/>
              </w:rPr>
              <w:t xml:space="preserve">с изм., внесенными </w:t>
            </w:r>
            <w:hyperlink r:id="rId33" w:history="1">
              <w:r>
                <w:rPr>
                  <w:color w:val="0000FF"/>
                </w:rPr>
                <w:t>решением</w:t>
              </w:r>
            </w:hyperlink>
            <w:r>
              <w:rPr>
                <w:color w:val="392C69"/>
              </w:rPr>
              <w:t xml:space="preserve"> Верховного Суда РФ</w:t>
            </w:r>
          </w:p>
          <w:p w:rsidR="008C7E4D" w:rsidRDefault="008C7E4D">
            <w:pPr>
              <w:pStyle w:val="ConsPlusNormal"/>
              <w:jc w:val="center"/>
            </w:pPr>
            <w:r>
              <w:rPr>
                <w:color w:val="392C69"/>
              </w:rPr>
              <w:t>от 03.02.2016 N АКПИ15-1365)</w:t>
            </w:r>
          </w:p>
        </w:tc>
      </w:tr>
    </w:tbl>
    <w:p w:rsidR="008C7E4D" w:rsidRDefault="008C7E4D">
      <w:pPr>
        <w:pStyle w:val="ConsPlusNormal"/>
        <w:jc w:val="center"/>
      </w:pPr>
    </w:p>
    <w:p w:rsidR="008C7E4D" w:rsidRDefault="008C7E4D">
      <w:pPr>
        <w:pStyle w:val="ConsPlusTitle"/>
        <w:jc w:val="center"/>
        <w:outlineLvl w:val="1"/>
      </w:pPr>
      <w:r>
        <w:t>I. Общие положения</w:t>
      </w:r>
    </w:p>
    <w:p w:rsidR="008C7E4D" w:rsidRDefault="008C7E4D">
      <w:pPr>
        <w:pStyle w:val="ConsPlusNormal"/>
        <w:ind w:firstLine="540"/>
        <w:jc w:val="both"/>
      </w:pPr>
    </w:p>
    <w:p w:rsidR="008C7E4D" w:rsidRDefault="008C7E4D">
      <w:pPr>
        <w:pStyle w:val="ConsPlusNormal"/>
        <w:ind w:firstLine="540"/>
        <w:jc w:val="both"/>
      </w:pPr>
      <w:r>
        <w:t xml:space="preserve">1. Настоящее Положение устанавливает </w:t>
      </w:r>
      <w:hyperlink r:id="rId34" w:history="1">
        <w:r>
          <w:rPr>
            <w:color w:val="0000FF"/>
          </w:rPr>
          <w:t>требования</w:t>
        </w:r>
      </w:hyperlink>
      <w:r>
        <w:t xml:space="preserve"> к жилому помещению, </w:t>
      </w:r>
      <w:hyperlink r:id="rId35" w:history="1">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6" w:history="1">
        <w:r>
          <w:rPr>
            <w:color w:val="0000FF"/>
          </w:rPr>
          <w:t>порядок</w:t>
        </w:r>
      </w:hyperlink>
      <w:r>
        <w:t xml:space="preserve"> признания садового дома жилым домом и жилого дома садовым домом.</w:t>
      </w:r>
    </w:p>
    <w:p w:rsidR="008C7E4D" w:rsidRDefault="008C7E4D">
      <w:pPr>
        <w:pStyle w:val="ConsPlusNormal"/>
        <w:jc w:val="both"/>
      </w:pPr>
      <w:r>
        <w:t>(</w:t>
      </w:r>
      <w:proofErr w:type="gramStart"/>
      <w:r>
        <w:t>в</w:t>
      </w:r>
      <w:proofErr w:type="gramEnd"/>
      <w:r>
        <w:t xml:space="preserve"> ред. Постановлений Правительства РФ от 02.08.2007 </w:t>
      </w:r>
      <w:hyperlink r:id="rId37" w:history="1">
        <w:r>
          <w:rPr>
            <w:color w:val="0000FF"/>
          </w:rPr>
          <w:t>N 494</w:t>
        </w:r>
      </w:hyperlink>
      <w:r>
        <w:t xml:space="preserve">, от 24.12.2018 </w:t>
      </w:r>
      <w:hyperlink r:id="rId38" w:history="1">
        <w:r>
          <w:rPr>
            <w:color w:val="0000FF"/>
          </w:rPr>
          <w:t>N 1653</w:t>
        </w:r>
      </w:hyperlink>
      <w:r>
        <w:t>)</w:t>
      </w:r>
    </w:p>
    <w:p w:rsidR="008C7E4D" w:rsidRDefault="008C7E4D">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8C7E4D" w:rsidRDefault="008C7E4D">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9" w:history="1">
        <w:r>
          <w:rPr>
            <w:color w:val="0000FF"/>
          </w:rPr>
          <w:t>кодексом</w:t>
        </w:r>
      </w:hyperlink>
      <w:r>
        <w:t xml:space="preserve"> Российской Федерации.</w:t>
      </w:r>
    </w:p>
    <w:p w:rsidR="008C7E4D" w:rsidRDefault="008C7E4D">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8C7E4D" w:rsidRDefault="008C7E4D">
      <w:pPr>
        <w:pStyle w:val="ConsPlusNormal"/>
        <w:spacing w:before="220"/>
        <w:ind w:firstLine="540"/>
        <w:jc w:val="both"/>
      </w:pPr>
      <w:r>
        <w:t>5. Жилым помещением признается:</w:t>
      </w:r>
    </w:p>
    <w:p w:rsidR="008C7E4D" w:rsidRDefault="008C7E4D">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8C7E4D" w:rsidRDefault="008C7E4D">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C7E4D" w:rsidRDefault="008C7E4D">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C7E4D" w:rsidRDefault="008C7E4D">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8C7E4D" w:rsidRDefault="008C7E4D">
      <w:pPr>
        <w:pStyle w:val="ConsPlusNormal"/>
        <w:jc w:val="both"/>
      </w:pPr>
      <w:r>
        <w:t xml:space="preserve">(п. 5(1) </w:t>
      </w:r>
      <w:proofErr w:type="gramStart"/>
      <w:r>
        <w:t>введен</w:t>
      </w:r>
      <w:proofErr w:type="gramEnd"/>
      <w:r>
        <w:t xml:space="preserve"> </w:t>
      </w:r>
      <w:hyperlink r:id="rId40" w:history="1">
        <w:r>
          <w:rPr>
            <w:color w:val="0000FF"/>
          </w:rPr>
          <w:t>Постановлением</w:t>
        </w:r>
      </w:hyperlink>
      <w:r>
        <w:t xml:space="preserve"> Правительства РФ от 24.12.2018 N 1653)</w:t>
      </w:r>
    </w:p>
    <w:p w:rsidR="008C7E4D" w:rsidRDefault="008C7E4D">
      <w:pPr>
        <w:pStyle w:val="ConsPlusNormal"/>
        <w:spacing w:before="220"/>
        <w:ind w:firstLine="540"/>
        <w:jc w:val="both"/>
      </w:pPr>
      <w:r>
        <w:t xml:space="preserve">6. Многоквартирным домом признается совокупность двух и более квартир, имеющих </w:t>
      </w:r>
      <w:r>
        <w:lastRenderedPageBreak/>
        <w:t xml:space="preserve">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41" w:history="1">
        <w:r>
          <w:rPr>
            <w:color w:val="0000FF"/>
          </w:rPr>
          <w:t>законодательством</w:t>
        </w:r>
      </w:hyperlink>
      <w:r>
        <w:t>.</w:t>
      </w:r>
    </w:p>
    <w:p w:rsidR="008C7E4D" w:rsidRDefault="008C7E4D">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8C7E4D" w:rsidRDefault="008C7E4D">
      <w:pPr>
        <w:pStyle w:val="ConsPlusNormal"/>
        <w:spacing w:before="220"/>
        <w:ind w:firstLine="540"/>
        <w:jc w:val="both"/>
      </w:pPr>
      <w:r>
        <w:t xml:space="preserve">7. </w:t>
      </w:r>
      <w:proofErr w:type="gramStart"/>
      <w: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8C7E4D" w:rsidRDefault="008C7E4D">
      <w:pPr>
        <w:pStyle w:val="ConsPlusNormal"/>
        <w:spacing w:before="220"/>
        <w:ind w:firstLine="540"/>
        <w:jc w:val="both"/>
      </w:pPr>
      <w:bookmarkStart w:id="1" w:name="P69"/>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8C7E4D" w:rsidRDefault="008C7E4D">
      <w:pPr>
        <w:pStyle w:val="ConsPlusNormal"/>
        <w:jc w:val="both"/>
      </w:pPr>
      <w:r>
        <w:t>(</w:t>
      </w:r>
      <w:proofErr w:type="gramStart"/>
      <w:r>
        <w:t>в</w:t>
      </w:r>
      <w:proofErr w:type="gramEnd"/>
      <w:r>
        <w:t xml:space="preserve"> ред. </w:t>
      </w:r>
      <w:hyperlink r:id="rId42" w:history="1">
        <w:r>
          <w:rPr>
            <w:color w:val="0000FF"/>
          </w:rPr>
          <w:t>Постановления</w:t>
        </w:r>
      </w:hyperlink>
      <w:r>
        <w:t xml:space="preserve"> Правительства РФ от 02.08.2016 N 746)</w:t>
      </w:r>
    </w:p>
    <w:p w:rsidR="008C7E4D" w:rsidRDefault="008C7E4D">
      <w:pPr>
        <w:pStyle w:val="ConsPlusNormal"/>
        <w:spacing w:before="220"/>
        <w:ind w:firstLine="540"/>
        <w:jc w:val="both"/>
      </w:pPr>
      <w:bookmarkStart w:id="2" w:name="P71"/>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1"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8C7E4D" w:rsidRDefault="008C7E4D">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02.08.2016 N 746)</w:t>
      </w:r>
    </w:p>
    <w:p w:rsidR="008C7E4D" w:rsidRDefault="008C7E4D">
      <w:pPr>
        <w:pStyle w:val="ConsPlusNormal"/>
        <w:spacing w:before="220"/>
        <w:ind w:firstLine="540"/>
        <w:jc w:val="both"/>
      </w:pPr>
      <w:bookmarkStart w:id="3" w:name="P73"/>
      <w:bookmarkEnd w:id="3"/>
      <w:proofErr w:type="gramStart"/>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w:t>
      </w:r>
      <w:proofErr w:type="gramEnd"/>
      <w:r>
        <w:t xml:space="preserve">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C7E4D" w:rsidRDefault="008C7E4D">
      <w:pPr>
        <w:pStyle w:val="ConsPlusNormal"/>
        <w:jc w:val="both"/>
      </w:pPr>
      <w:r>
        <w:t xml:space="preserve">(в ред. </w:t>
      </w:r>
      <w:hyperlink r:id="rId44" w:history="1">
        <w:r>
          <w:rPr>
            <w:color w:val="0000FF"/>
          </w:rPr>
          <w:t>Постановления</w:t>
        </w:r>
      </w:hyperlink>
      <w:r>
        <w:t xml:space="preserve"> Правительства РФ от 28.02.2018 N 205)</w:t>
      </w:r>
    </w:p>
    <w:p w:rsidR="008C7E4D" w:rsidRDefault="008C7E4D">
      <w:pPr>
        <w:pStyle w:val="ConsPlusNormal"/>
        <w:spacing w:before="220"/>
        <w:ind w:firstLine="540"/>
        <w:jc w:val="both"/>
      </w:pPr>
      <w:proofErr w:type="gramStart"/>
      <w:r>
        <w:t xml:space="preserve">Собственник жилого помещения (уполномоченное им лицо), за исключением органов и (или) организаций, указанных в </w:t>
      </w:r>
      <w:hyperlink w:anchor="P69" w:history="1">
        <w:r>
          <w:rPr>
            <w:color w:val="0000FF"/>
          </w:rPr>
          <w:t>абзацах втором</w:t>
        </w:r>
      </w:hyperlink>
      <w:r>
        <w:t xml:space="preserve">, </w:t>
      </w:r>
      <w:hyperlink w:anchor="P71" w:history="1">
        <w:r>
          <w:rPr>
            <w:color w:val="0000FF"/>
          </w:rPr>
          <w:t>третьем</w:t>
        </w:r>
      </w:hyperlink>
      <w:r>
        <w:t xml:space="preserve"> и </w:t>
      </w:r>
      <w:hyperlink w:anchor="P77"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p>
    <w:p w:rsidR="008C7E4D" w:rsidRDefault="008C7E4D">
      <w:pPr>
        <w:pStyle w:val="ConsPlusNormal"/>
        <w:jc w:val="both"/>
      </w:pPr>
      <w:r>
        <w:t xml:space="preserve">(в ред. </w:t>
      </w:r>
      <w:hyperlink r:id="rId45" w:history="1">
        <w:r>
          <w:rPr>
            <w:color w:val="0000FF"/>
          </w:rPr>
          <w:t>Постановления</w:t>
        </w:r>
      </w:hyperlink>
      <w:r>
        <w:t xml:space="preserve"> Правительства РФ от 02.08.2016 N 746)</w:t>
      </w:r>
    </w:p>
    <w:p w:rsidR="008C7E4D" w:rsidRDefault="008C7E4D">
      <w:pPr>
        <w:pStyle w:val="ConsPlusNormal"/>
        <w:spacing w:before="220"/>
        <w:ind w:firstLine="540"/>
        <w:jc w:val="both"/>
      </w:pPr>
      <w:bookmarkStart w:id="4" w:name="P77"/>
      <w:bookmarkEnd w:id="4"/>
      <w: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w:t>
      </w:r>
      <w:r>
        <w:lastRenderedPageBreak/>
        <w:t>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t xml:space="preserve">учреждению) </w:t>
      </w:r>
      <w:proofErr w:type="gramEnd"/>
      <w:r>
        <w:t>оцениваемое имущество принадлежит на соответствующем вещном праве (далее - правообладатель).</w:t>
      </w:r>
    </w:p>
    <w:p w:rsidR="008C7E4D" w:rsidRDefault="008C7E4D">
      <w:pPr>
        <w:pStyle w:val="ConsPlusNormal"/>
        <w:spacing w:before="220"/>
        <w:ind w:firstLine="540"/>
        <w:jc w:val="both"/>
      </w:pPr>
      <w:bookmarkStart w:id="5" w:name="P78"/>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02" w:history="1">
        <w:r>
          <w:rPr>
            <w:color w:val="0000FF"/>
          </w:rPr>
          <w:t>пунктом 47</w:t>
        </w:r>
      </w:hyperlink>
      <w:r>
        <w:t xml:space="preserve"> настоящего Положения.</w:t>
      </w:r>
    </w:p>
    <w:p w:rsidR="008C7E4D" w:rsidRDefault="008C7E4D">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Правительства РФ от 24.04.2020 N 581)</w:t>
      </w:r>
    </w:p>
    <w:p w:rsidR="008C7E4D" w:rsidRDefault="008C7E4D">
      <w:pPr>
        <w:pStyle w:val="ConsPlusNormal"/>
        <w:jc w:val="both"/>
      </w:pPr>
      <w:r>
        <w:t xml:space="preserve">(п. 7 в ред. </w:t>
      </w:r>
      <w:hyperlink r:id="rId47" w:history="1">
        <w:r>
          <w:rPr>
            <w:color w:val="0000FF"/>
          </w:rPr>
          <w:t>Постановления</w:t>
        </w:r>
      </w:hyperlink>
      <w:r>
        <w:t xml:space="preserve"> Правительства РФ от 25.03.2015 N 269)</w:t>
      </w:r>
    </w:p>
    <w:p w:rsidR="008C7E4D" w:rsidRDefault="008C7E4D">
      <w:pPr>
        <w:pStyle w:val="ConsPlusNormal"/>
        <w:spacing w:before="220"/>
        <w:ind w:firstLine="540"/>
        <w:jc w:val="both"/>
      </w:pPr>
      <w:bookmarkStart w:id="6" w:name="P81"/>
      <w:bookmarkEnd w:id="6"/>
      <w:r>
        <w:t xml:space="preserve">7(1). </w:t>
      </w:r>
      <w:proofErr w:type="gramStart"/>
      <w: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9" w:history="1">
        <w:r>
          <w:rPr>
            <w:color w:val="0000FF"/>
          </w:rPr>
          <w:t>абзацем вторым пункта</w:t>
        </w:r>
        <w:proofErr w:type="gramEnd"/>
        <w:r>
          <w:rPr>
            <w:color w:val="0000FF"/>
          </w:rPr>
          <w:t xml:space="preserve"> 7</w:t>
        </w:r>
      </w:hyperlink>
      <w:r>
        <w:t xml:space="preserve"> настоящего Положения.</w:t>
      </w:r>
    </w:p>
    <w:p w:rsidR="008C7E4D" w:rsidRDefault="008C7E4D">
      <w:pPr>
        <w:pStyle w:val="ConsPlusNormal"/>
        <w:spacing w:before="220"/>
        <w:ind w:firstLine="540"/>
        <w:jc w:val="both"/>
      </w:pPr>
      <w:proofErr w:type="gramStart"/>
      <w: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8C7E4D" w:rsidRDefault="008C7E4D">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1" w:history="1">
        <w:r>
          <w:rPr>
            <w:color w:val="0000FF"/>
          </w:rPr>
          <w:t>абзаце первом</w:t>
        </w:r>
      </w:hyperlink>
      <w:r>
        <w:t xml:space="preserve"> настоящего пункта, формируется в соответствии с </w:t>
      </w:r>
      <w:hyperlink w:anchor="P69" w:history="1">
        <w:r>
          <w:rPr>
            <w:color w:val="0000FF"/>
          </w:rPr>
          <w:t>абзацами вторым</w:t>
        </w:r>
      </w:hyperlink>
      <w:r>
        <w:t xml:space="preserve"> и </w:t>
      </w:r>
      <w:hyperlink w:anchor="P73"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C7E4D" w:rsidRDefault="008C7E4D">
      <w:pPr>
        <w:pStyle w:val="ConsPlusNormal"/>
        <w:jc w:val="both"/>
      </w:pPr>
      <w:r>
        <w:t>(</w:t>
      </w:r>
      <w:proofErr w:type="gramStart"/>
      <w:r>
        <w:t>п</w:t>
      </w:r>
      <w:proofErr w:type="gramEnd"/>
      <w:r>
        <w:t xml:space="preserve">. 7(1) введен </w:t>
      </w:r>
      <w:hyperlink r:id="rId48" w:history="1">
        <w:r>
          <w:rPr>
            <w:color w:val="0000FF"/>
          </w:rPr>
          <w:t>Постановлением</w:t>
        </w:r>
      </w:hyperlink>
      <w:r>
        <w:t xml:space="preserve"> Правительства РФ от 02.08.2016 N 746)</w:t>
      </w:r>
    </w:p>
    <w:p w:rsidR="008C7E4D" w:rsidRDefault="008C7E4D">
      <w:pPr>
        <w:pStyle w:val="ConsPlusNormal"/>
        <w:spacing w:before="220"/>
        <w:ind w:firstLine="540"/>
        <w:jc w:val="both"/>
      </w:pPr>
      <w: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w:t>
      </w:r>
      <w:r>
        <w:lastRenderedPageBreak/>
        <w:t>территории, пригодными (непригодными) для проживания граждан на основании соответствующего заключения комиссии.</w:t>
      </w:r>
    </w:p>
    <w:p w:rsidR="008C7E4D" w:rsidRDefault="008C7E4D">
      <w:pPr>
        <w:pStyle w:val="ConsPlusNormal"/>
        <w:jc w:val="both"/>
      </w:pPr>
      <w:r>
        <w:t>(</w:t>
      </w:r>
      <w:proofErr w:type="gramStart"/>
      <w:r>
        <w:t>п</w:t>
      </w:r>
      <w:proofErr w:type="gramEnd"/>
      <w:r>
        <w:t xml:space="preserve">. 8 в ред. </w:t>
      </w:r>
      <w:hyperlink r:id="rId49" w:history="1">
        <w:r>
          <w:rPr>
            <w:color w:val="0000FF"/>
          </w:rPr>
          <w:t>Постановления</w:t>
        </w:r>
      </w:hyperlink>
      <w:r>
        <w:t xml:space="preserve"> Правительства РФ от 02.08.2016 N 746)</w:t>
      </w:r>
    </w:p>
    <w:p w:rsidR="008C7E4D" w:rsidRDefault="008C7E4D">
      <w:pPr>
        <w:pStyle w:val="ConsPlusNormal"/>
        <w:ind w:firstLine="540"/>
        <w:jc w:val="both"/>
      </w:pPr>
    </w:p>
    <w:p w:rsidR="008C7E4D" w:rsidRDefault="008C7E4D">
      <w:pPr>
        <w:pStyle w:val="ConsPlusTitle"/>
        <w:jc w:val="center"/>
        <w:outlineLvl w:val="1"/>
      </w:pPr>
      <w:bookmarkStart w:id="7" w:name="P88"/>
      <w:bookmarkEnd w:id="7"/>
      <w:r>
        <w:t>II. Требования, которым должно отвечать жилое помещение</w:t>
      </w:r>
    </w:p>
    <w:p w:rsidR="008C7E4D" w:rsidRDefault="008C7E4D">
      <w:pPr>
        <w:pStyle w:val="ConsPlusNormal"/>
        <w:ind w:firstLine="540"/>
        <w:jc w:val="both"/>
      </w:pPr>
    </w:p>
    <w:p w:rsidR="008C7E4D" w:rsidRDefault="008C7E4D">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8C7E4D" w:rsidRDefault="008C7E4D">
      <w:pPr>
        <w:pStyle w:val="ConsPlusNormal"/>
        <w:jc w:val="both"/>
      </w:pPr>
      <w:r>
        <w:t xml:space="preserve">(в ред. </w:t>
      </w:r>
      <w:hyperlink r:id="rId50" w:history="1">
        <w:r>
          <w:rPr>
            <w:color w:val="0000FF"/>
          </w:rPr>
          <w:t>Постановления</w:t>
        </w:r>
      </w:hyperlink>
      <w:r>
        <w:t xml:space="preserve"> Правительства РФ от 24.12.2018 N 1653)</w:t>
      </w:r>
    </w:p>
    <w:p w:rsidR="008C7E4D" w:rsidRDefault="008C7E4D">
      <w:pPr>
        <w:pStyle w:val="ConsPlusNormal"/>
        <w:spacing w:before="220"/>
        <w:ind w:firstLine="540"/>
        <w:jc w:val="both"/>
      </w:pPr>
      <w:r>
        <w:t xml:space="preserve">10. </w:t>
      </w:r>
      <w:proofErr w:type="gramStart"/>
      <w:r>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t xml:space="preserve"> инженерного оборудования.</w:t>
      </w:r>
    </w:p>
    <w:p w:rsidR="008C7E4D" w:rsidRDefault="008C7E4D">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8C7E4D" w:rsidRDefault="008C7E4D">
      <w:pPr>
        <w:pStyle w:val="ConsPlusNormal"/>
        <w:spacing w:before="220"/>
        <w:ind w:firstLine="540"/>
        <w:jc w:val="both"/>
      </w:pPr>
      <w:r>
        <w:t xml:space="preserve">11. </w:t>
      </w:r>
      <w:proofErr w:type="gramStart"/>
      <w: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8C7E4D" w:rsidRDefault="008C7E4D">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8C7E4D" w:rsidRDefault="008C7E4D">
      <w:pPr>
        <w:pStyle w:val="ConsPlusNormal"/>
        <w:jc w:val="both"/>
      </w:pPr>
      <w:r>
        <w:t xml:space="preserve">(в ред. </w:t>
      </w:r>
      <w:hyperlink r:id="rId51" w:history="1">
        <w:r>
          <w:rPr>
            <w:color w:val="0000FF"/>
          </w:rPr>
          <w:t>Постановления</w:t>
        </w:r>
      </w:hyperlink>
      <w:r>
        <w:t xml:space="preserve"> Правительства РФ от 24.12.2018 N 1653)</w:t>
      </w:r>
    </w:p>
    <w:p w:rsidR="008C7E4D" w:rsidRDefault="008C7E4D">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8C7E4D" w:rsidRDefault="008C7E4D">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8C7E4D" w:rsidRDefault="008C7E4D">
      <w:pPr>
        <w:pStyle w:val="ConsPlusNormal"/>
        <w:spacing w:before="220"/>
        <w:ind w:firstLine="540"/>
        <w:jc w:val="both"/>
      </w:pPr>
      <w:r>
        <w:lastRenderedPageBreak/>
        <w:t xml:space="preserve">14. </w:t>
      </w:r>
      <w:proofErr w:type="gramStart"/>
      <w: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t xml:space="preserve"> вибрации, которые создаются этими инженерными системами.</w:t>
      </w:r>
    </w:p>
    <w:p w:rsidR="008C7E4D" w:rsidRDefault="008C7E4D">
      <w:pPr>
        <w:pStyle w:val="ConsPlusNormal"/>
        <w:spacing w:before="220"/>
        <w:ind w:firstLine="540"/>
        <w:jc w:val="both"/>
      </w:pPr>
      <w:r>
        <w:t xml:space="preserve">15. </w:t>
      </w:r>
      <w:proofErr w:type="gramStart"/>
      <w:r>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w:t>
      </w:r>
      <w:proofErr w:type="gramEnd"/>
      <w:r>
        <w:t xml:space="preserve">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8C7E4D" w:rsidRDefault="008C7E4D">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8C7E4D" w:rsidRDefault="008C7E4D">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8C7E4D" w:rsidRDefault="008C7E4D">
      <w:pPr>
        <w:pStyle w:val="ConsPlusNormal"/>
        <w:spacing w:before="220"/>
        <w:ind w:firstLine="540"/>
        <w:jc w:val="both"/>
      </w:pPr>
      <w:r>
        <w:t xml:space="preserve">18. </w:t>
      </w:r>
      <w:proofErr w:type="gramStart"/>
      <w: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8C7E4D" w:rsidRDefault="008C7E4D">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w:t>
      </w:r>
      <w:proofErr w:type="gramStart"/>
      <w:r>
        <w:t>о-</w:t>
      </w:r>
      <w:proofErr w:type="gramEnd"/>
      <w:r>
        <w:t>,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8C7E4D" w:rsidRDefault="008C7E4D">
      <w:pPr>
        <w:pStyle w:val="ConsPlusNormal"/>
        <w:spacing w:before="220"/>
        <w:ind w:firstLine="540"/>
        <w:jc w:val="both"/>
      </w:pPr>
      <w:r>
        <w:t xml:space="preserve">20. </w:t>
      </w:r>
      <w:proofErr w:type="gramStart"/>
      <w: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8C7E4D" w:rsidRDefault="008C7E4D">
      <w:pPr>
        <w:pStyle w:val="ConsPlusNormal"/>
        <w:spacing w:before="220"/>
        <w:ind w:firstLine="540"/>
        <w:jc w:val="both"/>
      </w:pPr>
      <w: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t>и-</w:t>
      </w:r>
      <w:proofErr w:type="gramEnd"/>
      <w:r>
        <w:t xml:space="preserve">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2"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8C7E4D" w:rsidRDefault="008C7E4D">
      <w:pPr>
        <w:pStyle w:val="ConsPlusNormal"/>
        <w:spacing w:before="220"/>
        <w:ind w:firstLine="540"/>
        <w:jc w:val="both"/>
      </w:pPr>
      <w:r>
        <w:t>22. Высота (от пола до потолка) комнат и кухни (кухни-столовой) в климатических районах IА, IБ, IГ, IД и IV</w:t>
      </w:r>
      <w:proofErr w:type="gramStart"/>
      <w:r>
        <w:t>а</w:t>
      </w:r>
      <w:proofErr w:type="gramEnd"/>
      <w: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8C7E4D" w:rsidRDefault="008C7E4D">
      <w:pPr>
        <w:pStyle w:val="ConsPlusNormal"/>
        <w:spacing w:before="220"/>
        <w:ind w:firstLine="540"/>
        <w:jc w:val="both"/>
      </w:pPr>
      <w:r>
        <w:lastRenderedPageBreak/>
        <w:t>23. Отметка пола жилого помещения, расположенного на первом этаже, должна быть выше планировочной отметки земли.</w:t>
      </w:r>
    </w:p>
    <w:p w:rsidR="008C7E4D" w:rsidRDefault="008C7E4D">
      <w:pPr>
        <w:pStyle w:val="ConsPlusNormal"/>
        <w:spacing w:before="220"/>
        <w:ind w:firstLine="540"/>
        <w:jc w:val="both"/>
      </w:pPr>
      <w:r>
        <w:t>Размещение жилого помещения в подвальном и цокольном этажах не допускается.</w:t>
      </w:r>
    </w:p>
    <w:p w:rsidR="008C7E4D" w:rsidRDefault="008C7E4D">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8C7E4D" w:rsidRDefault="008C7E4D">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8C7E4D" w:rsidRDefault="008C7E4D">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t xml:space="preserve"> :</w:t>
      </w:r>
      <w:proofErr w:type="gramEnd"/>
      <w:r>
        <w:t xml:space="preserve"> 5,5 и не менее 1 : 8, а для верхних этажей со световыми проемами в плоскости наклонных ограждающих конструкций - не менее 1 : 10.</w:t>
      </w:r>
    </w:p>
    <w:p w:rsidR="008C7E4D" w:rsidRDefault="008C7E4D">
      <w:pPr>
        <w:pStyle w:val="ConsPlusNormal"/>
        <w:spacing w:before="220"/>
        <w:ind w:firstLine="540"/>
        <w:jc w:val="both"/>
      </w:pPr>
      <w:bookmarkStart w:id="8" w:name="P113"/>
      <w:bookmarkEnd w:id="8"/>
      <w:r>
        <w:t xml:space="preserve">26. </w:t>
      </w:r>
      <w:proofErr w:type="gramStart"/>
      <w:r>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t xml:space="preserve"> При этом допустимые уровни шума, создаваемого в жилых помещениях системами вентиляции и </w:t>
      </w:r>
      <w:proofErr w:type="gramStart"/>
      <w:r>
        <w:t>другим</w:t>
      </w:r>
      <w:proofErr w:type="gramEnd"/>
      <w:r>
        <w:t xml:space="preserve"> инженерным и технологическим оборудованием, должны быть ниже на 5 дБА указанных уровней в дневное и ночное время суток.</w:t>
      </w:r>
    </w:p>
    <w:p w:rsidR="008C7E4D" w:rsidRDefault="008C7E4D">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8C7E4D" w:rsidRDefault="008C7E4D">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53" w:history="1">
        <w:r>
          <w:rPr>
            <w:color w:val="0000FF"/>
          </w:rPr>
          <w:t>актах</w:t>
        </w:r>
      </w:hyperlink>
      <w:r>
        <w:t>.</w:t>
      </w:r>
    </w:p>
    <w:p w:rsidR="008C7E4D" w:rsidRDefault="008C7E4D">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54" w:history="1">
        <w:r>
          <w:rPr>
            <w:color w:val="0000FF"/>
          </w:rPr>
          <w:t>актах</w:t>
        </w:r>
      </w:hyperlink>
      <w:r>
        <w:t>.</w:t>
      </w:r>
    </w:p>
    <w:p w:rsidR="008C7E4D" w:rsidRDefault="008C7E4D">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5" w:history="1">
        <w:r>
          <w:rPr>
            <w:color w:val="0000FF"/>
          </w:rPr>
          <w:t>актах</w:t>
        </w:r>
      </w:hyperlink>
      <w:r>
        <w:t>.</w:t>
      </w:r>
    </w:p>
    <w:p w:rsidR="008C7E4D" w:rsidRDefault="008C7E4D">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8C7E4D" w:rsidRDefault="008C7E4D">
      <w:pPr>
        <w:pStyle w:val="ConsPlusNormal"/>
        <w:jc w:val="both"/>
      </w:pPr>
      <w:r>
        <w:t xml:space="preserve">(п. 30 в ред. </w:t>
      </w:r>
      <w:hyperlink r:id="rId56" w:history="1">
        <w:r>
          <w:rPr>
            <w:color w:val="0000FF"/>
          </w:rPr>
          <w:t>Постановления</w:t>
        </w:r>
      </w:hyperlink>
      <w:r>
        <w:t xml:space="preserve"> Правительства РФ от 02.08.2016 N 746)</w:t>
      </w:r>
    </w:p>
    <w:p w:rsidR="008C7E4D" w:rsidRDefault="008C7E4D">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8C7E4D" w:rsidRDefault="008C7E4D">
      <w:pPr>
        <w:pStyle w:val="ConsPlusNormal"/>
        <w:spacing w:before="220"/>
        <w:ind w:firstLine="540"/>
        <w:jc w:val="both"/>
      </w:pPr>
      <w:r>
        <w:t xml:space="preserve">32. </w:t>
      </w:r>
      <w:proofErr w:type="gramStart"/>
      <w: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7" w:history="1">
        <w:r>
          <w:rPr>
            <w:color w:val="0000FF"/>
          </w:rPr>
          <w:t>актах</w:t>
        </w:r>
      </w:hyperlink>
      <w:r>
        <w:t xml:space="preserve">. При этом оценка соответствия жилого помещения </w:t>
      </w:r>
      <w:r>
        <w:lastRenderedPageBreak/>
        <w:t>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w:t>
      </w:r>
      <w:proofErr w:type="gramEnd"/>
      <w:r>
        <w:t xml:space="preserve">, </w:t>
      </w:r>
      <w:proofErr w:type="gramStart"/>
      <w:r>
        <w:t>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roofErr w:type="gramEnd"/>
    </w:p>
    <w:p w:rsidR="008C7E4D" w:rsidRDefault="008C7E4D">
      <w:pPr>
        <w:pStyle w:val="ConsPlusNormal"/>
        <w:jc w:val="both"/>
      </w:pPr>
      <w:r>
        <w:t xml:space="preserve">(в ред. </w:t>
      </w:r>
      <w:hyperlink r:id="rId58" w:history="1">
        <w:r>
          <w:rPr>
            <w:color w:val="0000FF"/>
          </w:rPr>
          <w:t>Постановления</w:t>
        </w:r>
      </w:hyperlink>
      <w:r>
        <w:t xml:space="preserve"> Правительства РФ от 29.11.2019 N 1535)</w:t>
      </w:r>
    </w:p>
    <w:p w:rsidR="008C7E4D" w:rsidRDefault="008C7E4D">
      <w:pPr>
        <w:pStyle w:val="ConsPlusNormal"/>
        <w:ind w:firstLine="540"/>
        <w:jc w:val="both"/>
      </w:pPr>
    </w:p>
    <w:p w:rsidR="008C7E4D" w:rsidRDefault="008C7E4D">
      <w:pPr>
        <w:pStyle w:val="ConsPlusTitle"/>
        <w:jc w:val="center"/>
        <w:outlineLvl w:val="1"/>
      </w:pPr>
      <w:r>
        <w:t>III. Основания для признания жилого помещения</w:t>
      </w:r>
    </w:p>
    <w:p w:rsidR="008C7E4D" w:rsidRDefault="008C7E4D">
      <w:pPr>
        <w:pStyle w:val="ConsPlusTitle"/>
        <w:jc w:val="center"/>
      </w:pPr>
      <w:proofErr w:type="gramStart"/>
      <w:r>
        <w:t>непригодным</w:t>
      </w:r>
      <w:proofErr w:type="gramEnd"/>
      <w:r>
        <w:t xml:space="preserve"> для проживания и многоквартирного</w:t>
      </w:r>
    </w:p>
    <w:p w:rsidR="008C7E4D" w:rsidRDefault="008C7E4D">
      <w:pPr>
        <w:pStyle w:val="ConsPlusTitle"/>
        <w:jc w:val="center"/>
      </w:pPr>
      <w:r>
        <w:t>дома аварийным и подлежащим сносу или реконструкции</w:t>
      </w:r>
    </w:p>
    <w:p w:rsidR="008C7E4D" w:rsidRDefault="008C7E4D">
      <w:pPr>
        <w:pStyle w:val="ConsPlusNormal"/>
        <w:jc w:val="center"/>
      </w:pPr>
      <w:r>
        <w:t xml:space="preserve">(в ред. </w:t>
      </w:r>
      <w:hyperlink r:id="rId59" w:history="1">
        <w:r>
          <w:rPr>
            <w:color w:val="0000FF"/>
          </w:rPr>
          <w:t>Постановления</w:t>
        </w:r>
      </w:hyperlink>
      <w:r>
        <w:t xml:space="preserve"> Правительства РФ от 02.08.2007 N 494)</w:t>
      </w:r>
    </w:p>
    <w:p w:rsidR="008C7E4D" w:rsidRDefault="008C7E4D">
      <w:pPr>
        <w:pStyle w:val="ConsPlusNormal"/>
        <w:ind w:firstLine="540"/>
        <w:jc w:val="both"/>
      </w:pPr>
    </w:p>
    <w:p w:rsidR="008C7E4D" w:rsidRDefault="008C7E4D">
      <w:pPr>
        <w:pStyle w:val="ConsPlusNormal"/>
        <w:ind w:firstLine="540"/>
        <w:jc w:val="both"/>
      </w:pPr>
      <w: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t>вследствие</w:t>
      </w:r>
      <w:proofErr w:type="gramEnd"/>
      <w:r>
        <w:t>:</w:t>
      </w:r>
    </w:p>
    <w:p w:rsidR="008C7E4D" w:rsidRDefault="008C7E4D">
      <w:pPr>
        <w:pStyle w:val="ConsPlusNormal"/>
        <w:spacing w:before="220"/>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8C7E4D" w:rsidRDefault="008C7E4D">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8C7E4D" w:rsidRDefault="008C7E4D">
      <w:pPr>
        <w:pStyle w:val="ConsPlusNormal"/>
        <w:spacing w:before="220"/>
        <w:ind w:firstLine="540"/>
        <w:jc w:val="both"/>
      </w:pPr>
      <w: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8C7E4D" w:rsidRDefault="008C7E4D">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8C7E4D" w:rsidRDefault="008C7E4D">
      <w:pPr>
        <w:pStyle w:val="ConsPlusNormal"/>
        <w:jc w:val="both"/>
      </w:pPr>
      <w:r>
        <w:t xml:space="preserve">(п. 34 в ред. </w:t>
      </w:r>
      <w:hyperlink r:id="rId60" w:history="1">
        <w:r>
          <w:rPr>
            <w:color w:val="0000FF"/>
          </w:rPr>
          <w:t>Постановления</w:t>
        </w:r>
      </w:hyperlink>
      <w:r>
        <w:t xml:space="preserve"> Правительства РФ от 29.11.2019 N 1535)</w:t>
      </w:r>
    </w:p>
    <w:p w:rsidR="008C7E4D" w:rsidRDefault="008C7E4D">
      <w:pPr>
        <w:pStyle w:val="ConsPlusNormal"/>
        <w:spacing w:before="220"/>
        <w:ind w:firstLine="540"/>
        <w:jc w:val="both"/>
      </w:pPr>
      <w:r>
        <w:t xml:space="preserve">35. </w:t>
      </w:r>
      <w:proofErr w:type="gramStart"/>
      <w: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8"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8C7E4D" w:rsidRDefault="008C7E4D">
      <w:pPr>
        <w:pStyle w:val="ConsPlusNormal"/>
        <w:spacing w:before="220"/>
        <w:ind w:firstLine="540"/>
        <w:jc w:val="both"/>
      </w:pPr>
      <w:bookmarkStart w:id="9" w:name="P136"/>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8C7E4D" w:rsidRDefault="008C7E4D">
      <w:pPr>
        <w:pStyle w:val="ConsPlusNormal"/>
        <w:jc w:val="both"/>
      </w:pPr>
      <w:r>
        <w:t xml:space="preserve">(в ред. </w:t>
      </w:r>
      <w:hyperlink r:id="rId61" w:history="1">
        <w:r>
          <w:rPr>
            <w:color w:val="0000FF"/>
          </w:rPr>
          <w:t>Постановления</w:t>
        </w:r>
      </w:hyperlink>
      <w:r>
        <w:t xml:space="preserve"> Правительства РФ от 02.08.2007 N 494)</w:t>
      </w:r>
    </w:p>
    <w:p w:rsidR="008C7E4D" w:rsidRDefault="008C7E4D">
      <w:pPr>
        <w:pStyle w:val="ConsPlusNormal"/>
        <w:spacing w:before="220"/>
        <w:ind w:firstLine="540"/>
        <w:jc w:val="both"/>
      </w:pPr>
      <w:r>
        <w:lastRenderedPageBreak/>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8C7E4D" w:rsidRDefault="008C7E4D">
      <w:pPr>
        <w:pStyle w:val="ConsPlusNormal"/>
        <w:jc w:val="both"/>
      </w:pPr>
      <w:r>
        <w:t xml:space="preserve">(абзац введен </w:t>
      </w:r>
      <w:hyperlink r:id="rId62" w:history="1">
        <w:r>
          <w:rPr>
            <w:color w:val="0000FF"/>
          </w:rPr>
          <w:t>Постановлением</w:t>
        </w:r>
      </w:hyperlink>
      <w:r>
        <w:t xml:space="preserve"> Правительства РФ от 02.08.2007 N 494; в ред. </w:t>
      </w:r>
      <w:hyperlink r:id="rId63" w:history="1">
        <w:r>
          <w:rPr>
            <w:color w:val="0000FF"/>
          </w:rPr>
          <w:t>Постановления</w:t>
        </w:r>
      </w:hyperlink>
      <w:r>
        <w:t xml:space="preserve"> Правительства РФ от 25.03.2015 N 268)</w:t>
      </w:r>
    </w:p>
    <w:p w:rsidR="008C7E4D" w:rsidRDefault="008C7E4D">
      <w:pPr>
        <w:pStyle w:val="ConsPlusNormal"/>
        <w:spacing w:before="220"/>
        <w:ind w:firstLine="540"/>
        <w:jc w:val="both"/>
      </w:pPr>
      <w:r>
        <w:t xml:space="preserve">37. </w:t>
      </w:r>
      <w:proofErr w:type="gramStart"/>
      <w: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8C7E4D" w:rsidRDefault="008C7E4D">
      <w:pPr>
        <w:pStyle w:val="ConsPlusNormal"/>
        <w:spacing w:before="220"/>
        <w:ind w:firstLine="540"/>
        <w:jc w:val="both"/>
      </w:pPr>
      <w:r>
        <w:t xml:space="preserve">38. </w:t>
      </w:r>
      <w:proofErr w:type="gramStart"/>
      <w: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w:t>
      </w:r>
      <w:proofErr w:type="gramEnd"/>
      <w:r>
        <w:t xml:space="preserve"> людей и сохранности инженерного оборудования. Указанные многоквартирные дома признаются аварийными и подлежащими сносу.</w:t>
      </w:r>
    </w:p>
    <w:p w:rsidR="008C7E4D" w:rsidRDefault="008C7E4D">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13"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8C7E4D" w:rsidRDefault="008C7E4D">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8C7E4D" w:rsidRDefault="008C7E4D">
      <w:pPr>
        <w:pStyle w:val="ConsPlusNormal"/>
        <w:spacing w:before="220"/>
        <w:ind w:firstLine="540"/>
        <w:jc w:val="both"/>
      </w:pPr>
      <w:r>
        <w:t>41. Не может служить основанием для признания жилого помещения непригодным для проживания:</w:t>
      </w:r>
    </w:p>
    <w:p w:rsidR="008C7E4D" w:rsidRDefault="008C7E4D">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8C7E4D" w:rsidRDefault="008C7E4D">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8C7E4D" w:rsidRDefault="008C7E4D">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8C7E4D" w:rsidRDefault="008C7E4D">
      <w:pPr>
        <w:pStyle w:val="ConsPlusNormal"/>
        <w:ind w:firstLine="540"/>
        <w:jc w:val="both"/>
      </w:pPr>
    </w:p>
    <w:p w:rsidR="008C7E4D" w:rsidRDefault="008C7E4D">
      <w:pPr>
        <w:pStyle w:val="ConsPlusTitle"/>
        <w:jc w:val="center"/>
        <w:outlineLvl w:val="1"/>
      </w:pPr>
      <w:r>
        <w:t>IV. Порядок признания помещения жилым помещением, жилого</w:t>
      </w:r>
    </w:p>
    <w:p w:rsidR="008C7E4D" w:rsidRDefault="008C7E4D">
      <w:pPr>
        <w:pStyle w:val="ConsPlusTitle"/>
        <w:jc w:val="center"/>
      </w:pPr>
      <w:r>
        <w:lastRenderedPageBreak/>
        <w:t xml:space="preserve">помещения </w:t>
      </w:r>
      <w:proofErr w:type="gramStart"/>
      <w:r>
        <w:t>непригодным</w:t>
      </w:r>
      <w:proofErr w:type="gramEnd"/>
      <w:r>
        <w:t xml:space="preserve"> для проживания и многоквартирного</w:t>
      </w:r>
    </w:p>
    <w:p w:rsidR="008C7E4D" w:rsidRDefault="008C7E4D">
      <w:pPr>
        <w:pStyle w:val="ConsPlusTitle"/>
        <w:jc w:val="center"/>
      </w:pPr>
      <w:r>
        <w:t>дома аварийным и подлежащим сносу или реконструкции</w:t>
      </w:r>
    </w:p>
    <w:p w:rsidR="008C7E4D" w:rsidRDefault="008C7E4D">
      <w:pPr>
        <w:pStyle w:val="ConsPlusNormal"/>
        <w:jc w:val="center"/>
      </w:pPr>
      <w:r>
        <w:t xml:space="preserve">(в ред. </w:t>
      </w:r>
      <w:hyperlink r:id="rId64" w:history="1">
        <w:r>
          <w:rPr>
            <w:color w:val="0000FF"/>
          </w:rPr>
          <w:t>Постановления</w:t>
        </w:r>
      </w:hyperlink>
      <w:r>
        <w:t xml:space="preserve"> Правительства РФ от 02.08.2007 N 494)</w:t>
      </w:r>
    </w:p>
    <w:p w:rsidR="008C7E4D" w:rsidRDefault="008C7E4D">
      <w:pPr>
        <w:pStyle w:val="ConsPlusNormal"/>
        <w:ind w:firstLine="540"/>
        <w:jc w:val="both"/>
      </w:pPr>
    </w:p>
    <w:p w:rsidR="008C7E4D" w:rsidRDefault="008C7E4D">
      <w:pPr>
        <w:pStyle w:val="ConsPlusNormal"/>
        <w:ind w:firstLine="540"/>
        <w:jc w:val="both"/>
      </w:pPr>
      <w:bookmarkStart w:id="10" w:name="P154"/>
      <w:bookmarkEnd w:id="10"/>
      <w:r>
        <w:t xml:space="preserve">42. </w:t>
      </w:r>
      <w:proofErr w:type="gramStart"/>
      <w: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65" w:history="1">
        <w:r>
          <w:rPr>
            <w:color w:val="0000FF"/>
          </w:rPr>
          <w:t>постановлением</w:t>
        </w:r>
      </w:hyperlink>
      <w:r>
        <w:t xml:space="preserve"> Правительства Российской Федерации от 21 августа 2019 г. N 1082 "Об утверждении Правил</w:t>
      </w:r>
      <w:proofErr w:type="gramEnd"/>
      <w:r>
        <w:t xml:space="preserve"> </w:t>
      </w:r>
      <w:proofErr w:type="gramStart"/>
      <w: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t xml:space="preserve"> </w:t>
      </w:r>
      <w:proofErr w:type="gramStart"/>
      <w: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w:t>
      </w:r>
      <w:proofErr w:type="gramEnd"/>
      <w:r>
        <w:t xml:space="preserve"> </w:t>
      </w:r>
      <w:hyperlink w:anchor="P202" w:history="1">
        <w:r>
          <w:rPr>
            <w:color w:val="0000FF"/>
          </w:rPr>
          <w:t>пунктом 47</w:t>
        </w:r>
      </w:hyperlink>
      <w:r>
        <w:t xml:space="preserve"> настоящего Положения.</w:t>
      </w:r>
    </w:p>
    <w:p w:rsidR="008C7E4D" w:rsidRDefault="008C7E4D">
      <w:pPr>
        <w:pStyle w:val="ConsPlusNormal"/>
        <w:jc w:val="both"/>
      </w:pPr>
      <w:r>
        <w:t xml:space="preserve">(в ред. Постановлений Правительства РФ от 25.03.2015 </w:t>
      </w:r>
      <w:hyperlink r:id="rId66" w:history="1">
        <w:r>
          <w:rPr>
            <w:color w:val="0000FF"/>
          </w:rPr>
          <w:t>N 269</w:t>
        </w:r>
      </w:hyperlink>
      <w:r>
        <w:t xml:space="preserve">, от 21.08.2019 </w:t>
      </w:r>
      <w:hyperlink r:id="rId67" w:history="1">
        <w:r>
          <w:rPr>
            <w:color w:val="0000FF"/>
          </w:rPr>
          <w:t>N 1082</w:t>
        </w:r>
      </w:hyperlink>
      <w:r>
        <w:t>)</w:t>
      </w:r>
    </w:p>
    <w:p w:rsidR="008C7E4D" w:rsidRDefault="008C7E4D">
      <w:pPr>
        <w:pStyle w:val="ConsPlusNormal"/>
        <w:spacing w:before="220"/>
        <w:ind w:firstLine="540"/>
        <w:jc w:val="both"/>
      </w:pPr>
      <w: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t xml:space="preserve"> также месторасположения жилого помещения.</w:t>
      </w:r>
    </w:p>
    <w:p w:rsidR="008C7E4D" w:rsidRDefault="008C7E4D">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8C7E4D" w:rsidRDefault="008C7E4D">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54" w:history="1">
        <w:r>
          <w:rPr>
            <w:color w:val="0000FF"/>
          </w:rPr>
          <w:t>пунктом 42</w:t>
        </w:r>
      </w:hyperlink>
      <w:r>
        <w:t xml:space="preserve"> настоящего Положения;</w:t>
      </w:r>
    </w:p>
    <w:p w:rsidR="008C7E4D" w:rsidRDefault="008C7E4D">
      <w:pPr>
        <w:pStyle w:val="ConsPlusNormal"/>
        <w:jc w:val="both"/>
      </w:pPr>
      <w:r>
        <w:t xml:space="preserve">(в ред. </w:t>
      </w:r>
      <w:hyperlink r:id="rId68" w:history="1">
        <w:r>
          <w:rPr>
            <w:color w:val="0000FF"/>
          </w:rPr>
          <w:t>Постановления</w:t>
        </w:r>
      </w:hyperlink>
      <w:r>
        <w:t xml:space="preserve"> Правительства РФ от 21.08.2019 N 1082)</w:t>
      </w:r>
    </w:p>
    <w:p w:rsidR="008C7E4D" w:rsidRDefault="008C7E4D">
      <w:pPr>
        <w:pStyle w:val="ConsPlusNormal"/>
        <w:spacing w:before="220"/>
        <w:ind w:firstLine="540"/>
        <w:jc w:val="both"/>
      </w:pPr>
      <w:bookmarkStart w:id="11" w:name="P160"/>
      <w:bookmarkEnd w:id="11"/>
      <w:proofErr w:type="gramStart"/>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t xml:space="preserve"> </w:t>
      </w:r>
      <w:proofErr w:type="gramStart"/>
      <w:r>
        <w:t>признании</w:t>
      </w:r>
      <w:proofErr w:type="gramEnd"/>
      <w:r>
        <w:t xml:space="preserve"> жилого помещения соответствующим (не соответствующим) установленным в настоящем Положении требованиям;</w:t>
      </w:r>
    </w:p>
    <w:p w:rsidR="008C7E4D" w:rsidRDefault="008C7E4D">
      <w:pPr>
        <w:pStyle w:val="ConsPlusNormal"/>
        <w:jc w:val="both"/>
      </w:pPr>
      <w:r>
        <w:t xml:space="preserve">(в ред. Постановлений Правительства РФ от 08.04.2013 </w:t>
      </w:r>
      <w:hyperlink r:id="rId69" w:history="1">
        <w:r>
          <w:rPr>
            <w:color w:val="0000FF"/>
          </w:rPr>
          <w:t>N 311</w:t>
        </w:r>
      </w:hyperlink>
      <w:r>
        <w:t xml:space="preserve">, от 29.11.2019 </w:t>
      </w:r>
      <w:hyperlink r:id="rId70" w:history="1">
        <w:r>
          <w:rPr>
            <w:color w:val="0000FF"/>
          </w:rPr>
          <w:t>N 1535</w:t>
        </w:r>
      </w:hyperlink>
      <w:r>
        <w:t>)</w:t>
      </w:r>
    </w:p>
    <w:p w:rsidR="008C7E4D" w:rsidRDefault="008C7E4D">
      <w:pPr>
        <w:pStyle w:val="ConsPlusNormal"/>
        <w:spacing w:before="220"/>
        <w:ind w:firstLine="540"/>
        <w:jc w:val="both"/>
      </w:pPr>
      <w: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w:t>
      </w:r>
      <w:r>
        <w:lastRenderedPageBreak/>
        <w:t>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8C7E4D" w:rsidRDefault="008C7E4D">
      <w:pPr>
        <w:pStyle w:val="ConsPlusNormal"/>
        <w:jc w:val="both"/>
      </w:pPr>
      <w:r>
        <w:t xml:space="preserve">(в ред. </w:t>
      </w:r>
      <w:hyperlink r:id="rId71" w:history="1">
        <w:r>
          <w:rPr>
            <w:color w:val="0000FF"/>
          </w:rPr>
          <w:t>Постановления</w:t>
        </w:r>
      </w:hyperlink>
      <w:r>
        <w:t xml:space="preserve"> Правительства РФ от 25.03.2015 N 269)</w:t>
      </w:r>
    </w:p>
    <w:p w:rsidR="008C7E4D" w:rsidRDefault="008C7E4D">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8C7E4D" w:rsidRDefault="008C7E4D">
      <w:pPr>
        <w:pStyle w:val="ConsPlusNormal"/>
        <w:spacing w:before="220"/>
        <w:ind w:firstLine="540"/>
        <w:jc w:val="both"/>
      </w:pPr>
      <w:r>
        <w:t xml:space="preserve">составление комиссией заключения в порядке, предусмотренном </w:t>
      </w:r>
      <w:hyperlink w:anchor="P202" w:history="1">
        <w:r>
          <w:rPr>
            <w:color w:val="0000FF"/>
          </w:rPr>
          <w:t>пунктом 47</w:t>
        </w:r>
      </w:hyperlink>
      <w:r>
        <w:t xml:space="preserve"> настоящего Положения, по форме согласно </w:t>
      </w:r>
      <w:hyperlink w:anchor="P281" w:history="1">
        <w:r>
          <w:rPr>
            <w:color w:val="0000FF"/>
          </w:rPr>
          <w:t>приложению N 1</w:t>
        </w:r>
      </w:hyperlink>
      <w:r>
        <w:t xml:space="preserve"> (далее - заключение);</w:t>
      </w:r>
    </w:p>
    <w:p w:rsidR="008C7E4D" w:rsidRDefault="008C7E4D">
      <w:pPr>
        <w:pStyle w:val="ConsPlusNormal"/>
        <w:jc w:val="both"/>
      </w:pPr>
      <w:r>
        <w:t xml:space="preserve">(в ред. </w:t>
      </w:r>
      <w:hyperlink r:id="rId72" w:history="1">
        <w:r>
          <w:rPr>
            <w:color w:val="0000FF"/>
          </w:rPr>
          <w:t>Постановления</w:t>
        </w:r>
      </w:hyperlink>
      <w:r>
        <w:t xml:space="preserve"> Правительства РФ от 25.03.2015 N 269)</w:t>
      </w:r>
    </w:p>
    <w:p w:rsidR="008C7E4D" w:rsidRDefault="008C7E4D">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8C7E4D" w:rsidRDefault="008C7E4D">
      <w:pPr>
        <w:pStyle w:val="ConsPlusNormal"/>
        <w:jc w:val="both"/>
      </w:pPr>
      <w:r>
        <w:t xml:space="preserve">(в ред. </w:t>
      </w:r>
      <w:hyperlink r:id="rId73" w:history="1">
        <w:r>
          <w:rPr>
            <w:color w:val="0000FF"/>
          </w:rPr>
          <w:t>Постановления</w:t>
        </w:r>
      </w:hyperlink>
      <w:r>
        <w:t xml:space="preserve"> Правительства РФ от 25.03.2015 N 269)</w:t>
      </w:r>
    </w:p>
    <w:p w:rsidR="008C7E4D" w:rsidRDefault="008C7E4D">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8C7E4D" w:rsidRDefault="008C7E4D">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8C7E4D" w:rsidRDefault="008C7E4D">
      <w:pPr>
        <w:pStyle w:val="ConsPlusNormal"/>
        <w:spacing w:before="220"/>
        <w:ind w:firstLine="540"/>
        <w:jc w:val="both"/>
      </w:pPr>
      <w:bookmarkStart w:id="12" w:name="P171"/>
      <w:bookmarkEnd w:id="12"/>
      <w: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t>помещения</w:t>
      </w:r>
      <w:proofErr w:type="gramEnd"/>
      <w:r>
        <w:t xml:space="preserve"> следующие документы:</w:t>
      </w:r>
    </w:p>
    <w:p w:rsidR="008C7E4D" w:rsidRDefault="008C7E4D">
      <w:pPr>
        <w:pStyle w:val="ConsPlusNormal"/>
        <w:spacing w:before="22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C7E4D" w:rsidRDefault="008C7E4D">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C7E4D" w:rsidRDefault="008C7E4D">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8C7E4D" w:rsidRDefault="008C7E4D">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C7E4D" w:rsidRDefault="008C7E4D">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60"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C7E4D" w:rsidRDefault="008C7E4D">
      <w:pPr>
        <w:pStyle w:val="ConsPlusNormal"/>
        <w:jc w:val="both"/>
      </w:pPr>
      <w:r>
        <w:t xml:space="preserve">(в ред. </w:t>
      </w:r>
      <w:hyperlink r:id="rId74" w:history="1">
        <w:r>
          <w:rPr>
            <w:color w:val="0000FF"/>
          </w:rPr>
          <w:t>Постановления</w:t>
        </w:r>
      </w:hyperlink>
      <w:r>
        <w:t xml:space="preserve"> Правительства РФ от 29.11.2019 N 1535)</w:t>
      </w:r>
    </w:p>
    <w:p w:rsidR="008C7E4D" w:rsidRDefault="008C7E4D">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8C7E4D" w:rsidRDefault="008C7E4D">
      <w:pPr>
        <w:pStyle w:val="ConsPlusNormal"/>
        <w:spacing w:before="220"/>
        <w:ind w:firstLine="540"/>
        <w:jc w:val="both"/>
      </w:pPr>
      <w:proofErr w:type="gramStart"/>
      <w:r>
        <w:lastRenderedPageBreak/>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8C7E4D" w:rsidRDefault="008C7E4D">
      <w:pPr>
        <w:pStyle w:val="ConsPlusNormal"/>
        <w:spacing w:before="220"/>
        <w:ind w:firstLine="540"/>
        <w:jc w:val="both"/>
      </w:pPr>
      <w:proofErr w:type="gramStart"/>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8C7E4D" w:rsidRDefault="008C7E4D">
      <w:pPr>
        <w:pStyle w:val="ConsPlusNormal"/>
        <w:spacing w:before="220"/>
        <w:ind w:firstLine="540"/>
        <w:jc w:val="both"/>
      </w:pPr>
      <w:r>
        <w:t xml:space="preserve">Заявитель вправе представить в комиссию указанные в </w:t>
      </w:r>
      <w:hyperlink w:anchor="P185" w:history="1">
        <w:r>
          <w:rPr>
            <w:color w:val="0000FF"/>
          </w:rPr>
          <w:t>пункте 45(2)</w:t>
        </w:r>
      </w:hyperlink>
      <w:r>
        <w:t xml:space="preserve"> настоящего Положения документы и информацию по своей инициативе.</w:t>
      </w:r>
    </w:p>
    <w:p w:rsidR="008C7E4D" w:rsidRDefault="008C7E4D">
      <w:pPr>
        <w:pStyle w:val="ConsPlusNormal"/>
        <w:jc w:val="both"/>
      </w:pPr>
      <w:r>
        <w:t xml:space="preserve">(п. 45 в ред. </w:t>
      </w:r>
      <w:hyperlink r:id="rId75" w:history="1">
        <w:r>
          <w:rPr>
            <w:color w:val="0000FF"/>
          </w:rPr>
          <w:t>Постановления</w:t>
        </w:r>
      </w:hyperlink>
      <w:r>
        <w:t xml:space="preserve"> Правительства РФ от 08.04.2013 N 311)</w:t>
      </w:r>
    </w:p>
    <w:p w:rsidR="008C7E4D" w:rsidRDefault="008C7E4D">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t>рассмотрения</w:t>
      </w:r>
      <w:proofErr w:type="gramEnd"/>
      <w:r>
        <w:t xml:space="preserve"> которого комиссия предлагает собственнику помещения представить документы, указанные в </w:t>
      </w:r>
      <w:hyperlink w:anchor="P171" w:history="1">
        <w:r>
          <w:rPr>
            <w:color w:val="0000FF"/>
          </w:rPr>
          <w:t>пункте 45</w:t>
        </w:r>
      </w:hyperlink>
      <w:r>
        <w:t xml:space="preserve"> настоящего Положения.</w:t>
      </w:r>
    </w:p>
    <w:p w:rsidR="008C7E4D" w:rsidRDefault="008C7E4D">
      <w:pPr>
        <w:pStyle w:val="ConsPlusNormal"/>
        <w:jc w:val="both"/>
      </w:pPr>
      <w:r>
        <w:t xml:space="preserve">(п. 45(1) </w:t>
      </w:r>
      <w:proofErr w:type="gramStart"/>
      <w:r>
        <w:t>введен</w:t>
      </w:r>
      <w:proofErr w:type="gramEnd"/>
      <w:r>
        <w:t xml:space="preserve"> </w:t>
      </w:r>
      <w:hyperlink r:id="rId76" w:history="1">
        <w:r>
          <w:rPr>
            <w:color w:val="0000FF"/>
          </w:rPr>
          <w:t>Постановлением</w:t>
        </w:r>
      </w:hyperlink>
      <w:r>
        <w:t xml:space="preserve"> Правительства РФ от 08.04.2013 N 311)</w:t>
      </w:r>
    </w:p>
    <w:p w:rsidR="008C7E4D" w:rsidRDefault="008C7E4D">
      <w:pPr>
        <w:pStyle w:val="ConsPlusNormal"/>
        <w:spacing w:before="220"/>
        <w:ind w:firstLine="540"/>
        <w:jc w:val="both"/>
      </w:pPr>
      <w:bookmarkStart w:id="13" w:name="P185"/>
      <w:bookmarkEnd w:id="13"/>
      <w: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t>получает</w:t>
      </w:r>
      <w:proofErr w:type="gramEnd"/>
      <w:r>
        <w:t xml:space="preserve"> в том числе в электронной форме:</w:t>
      </w:r>
    </w:p>
    <w:p w:rsidR="008C7E4D" w:rsidRDefault="008C7E4D">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8C7E4D" w:rsidRDefault="008C7E4D">
      <w:pPr>
        <w:pStyle w:val="ConsPlusNormal"/>
        <w:spacing w:before="220"/>
        <w:ind w:firstLine="540"/>
        <w:jc w:val="both"/>
      </w:pPr>
      <w:r>
        <w:t>б) технический паспорт жилого помещения, а для нежилых помещений - технический план;</w:t>
      </w:r>
    </w:p>
    <w:p w:rsidR="008C7E4D" w:rsidRDefault="008C7E4D">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60"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C7E4D" w:rsidRDefault="008C7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E4D">
        <w:trPr>
          <w:jc w:val="center"/>
        </w:trPr>
        <w:tc>
          <w:tcPr>
            <w:tcW w:w="9294" w:type="dxa"/>
            <w:tcBorders>
              <w:top w:val="nil"/>
              <w:left w:val="single" w:sz="24" w:space="0" w:color="CED3F1"/>
              <w:bottom w:val="nil"/>
              <w:right w:val="single" w:sz="24" w:space="0" w:color="F4F3F8"/>
            </w:tcBorders>
            <w:shd w:val="clear" w:color="auto" w:fill="F4F3F8"/>
          </w:tcPr>
          <w:p w:rsidR="008C7E4D" w:rsidRDefault="008C7E4D">
            <w:pPr>
              <w:pStyle w:val="ConsPlusNormal"/>
              <w:jc w:val="both"/>
            </w:pPr>
            <w:r>
              <w:rPr>
                <w:color w:val="392C69"/>
              </w:rPr>
              <w:t>КонсультантПлюс: примечание.</w:t>
            </w:r>
          </w:p>
          <w:p w:rsidR="008C7E4D" w:rsidRDefault="008C7E4D">
            <w:pPr>
              <w:pStyle w:val="ConsPlusNormal"/>
              <w:jc w:val="both"/>
            </w:pPr>
            <w:r>
              <w:rPr>
                <w:color w:val="392C69"/>
              </w:rPr>
              <w:t xml:space="preserve">П. 7 Положения был </w:t>
            </w:r>
            <w:hyperlink r:id="rId77" w:history="1">
              <w:r>
                <w:rPr>
                  <w:color w:val="0000FF"/>
                </w:rPr>
                <w:t>изложен</w:t>
              </w:r>
            </w:hyperlink>
            <w:r>
              <w:rPr>
                <w:color w:val="392C69"/>
              </w:rPr>
              <w:t xml:space="preserve"> в новой редакции: абз. 5 п. 7 соответствует абз. 4 п. 7 новой редакции.</w:t>
            </w:r>
          </w:p>
        </w:tc>
      </w:tr>
    </w:tbl>
    <w:p w:rsidR="008C7E4D" w:rsidRDefault="008C7E4D">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73" w:history="1">
        <w:r>
          <w:rPr>
            <w:color w:val="0000FF"/>
          </w:rPr>
          <w:t>абзаце пятом пункта 7</w:t>
        </w:r>
      </w:hyperlink>
      <w:r>
        <w:t xml:space="preserve"> настоящего Положения.</w:t>
      </w:r>
    </w:p>
    <w:p w:rsidR="008C7E4D" w:rsidRDefault="008C7E4D">
      <w:pPr>
        <w:pStyle w:val="ConsPlusNormal"/>
        <w:jc w:val="both"/>
      </w:pPr>
      <w:r>
        <w:t xml:space="preserve">(п. 45(2) </w:t>
      </w:r>
      <w:proofErr w:type="gramStart"/>
      <w:r>
        <w:t>введен</w:t>
      </w:r>
      <w:proofErr w:type="gramEnd"/>
      <w:r>
        <w:t xml:space="preserve"> </w:t>
      </w:r>
      <w:hyperlink r:id="rId78" w:history="1">
        <w:r>
          <w:rPr>
            <w:color w:val="0000FF"/>
          </w:rPr>
          <w:t>Постановлением</w:t>
        </w:r>
      </w:hyperlink>
      <w:r>
        <w:t xml:space="preserve"> Правительства РФ от 08.04.2013 N 311)</w:t>
      </w:r>
    </w:p>
    <w:p w:rsidR="008C7E4D" w:rsidRDefault="008C7E4D">
      <w:pPr>
        <w:pStyle w:val="ConsPlusNormal"/>
        <w:spacing w:before="220"/>
        <w:ind w:firstLine="540"/>
        <w:jc w:val="both"/>
      </w:pPr>
      <w: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t>позднее</w:t>
      </w:r>
      <w:proofErr w:type="gramEnd"/>
      <w: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w:t>
      </w:r>
      <w:r>
        <w:lastRenderedPageBreak/>
        <w:t xml:space="preserve">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t>разместить</w:t>
      </w:r>
      <w:proofErr w:type="gramEnd"/>
      <w: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C7E4D" w:rsidRDefault="008C7E4D">
      <w:pPr>
        <w:pStyle w:val="ConsPlusNormal"/>
        <w:spacing w:before="220"/>
        <w:ind w:firstLine="540"/>
        <w:jc w:val="both"/>
      </w:pPr>
      <w:proofErr w:type="gramStart"/>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8C7E4D" w:rsidRDefault="008C7E4D">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C7E4D" w:rsidRDefault="008C7E4D">
      <w:pPr>
        <w:pStyle w:val="ConsPlusNormal"/>
        <w:jc w:val="both"/>
      </w:pPr>
      <w:r>
        <w:t xml:space="preserve">(п. 45(3) </w:t>
      </w:r>
      <w:proofErr w:type="gramStart"/>
      <w:r>
        <w:t>введен</w:t>
      </w:r>
      <w:proofErr w:type="gramEnd"/>
      <w:r>
        <w:t xml:space="preserve"> </w:t>
      </w:r>
      <w:hyperlink r:id="rId79" w:history="1">
        <w:r>
          <w:rPr>
            <w:color w:val="0000FF"/>
          </w:rPr>
          <w:t>Постановлением</w:t>
        </w:r>
      </w:hyperlink>
      <w:r>
        <w:t xml:space="preserve"> Правительства РФ от 25.03.2015 N 269)</w:t>
      </w:r>
    </w:p>
    <w:p w:rsidR="008C7E4D" w:rsidRDefault="008C7E4D">
      <w:pPr>
        <w:pStyle w:val="ConsPlusNormal"/>
        <w:spacing w:before="220"/>
        <w:ind w:firstLine="540"/>
        <w:jc w:val="both"/>
      </w:pPr>
      <w:bookmarkStart w:id="14" w:name="P197"/>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w:anchor="P154" w:history="1">
        <w:r>
          <w:rPr>
            <w:color w:val="0000FF"/>
          </w:rPr>
          <w:t>пунктом 42</w:t>
        </w:r>
      </w:hyperlink>
      <w:r>
        <w:t xml:space="preserve"> настоящего Положения, в течение 30 дней </w:t>
      </w:r>
      <w:proofErr w:type="gramStart"/>
      <w:r>
        <w:t>с даты регистрации</w:t>
      </w:r>
      <w:proofErr w:type="gramEnd"/>
      <w:r>
        <w:t xml:space="preserve"> и принимает решение (в виде заключения), указанное в </w:t>
      </w:r>
      <w:hyperlink w:anchor="P202"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8C7E4D" w:rsidRDefault="008C7E4D">
      <w:pPr>
        <w:pStyle w:val="ConsPlusNormal"/>
        <w:jc w:val="both"/>
      </w:pPr>
      <w:r>
        <w:t xml:space="preserve">(в ред. Постановлений Правительства РФ от 08.04.2013 </w:t>
      </w:r>
      <w:hyperlink r:id="rId80" w:history="1">
        <w:r>
          <w:rPr>
            <w:color w:val="0000FF"/>
          </w:rPr>
          <w:t>N 311</w:t>
        </w:r>
      </w:hyperlink>
      <w:r>
        <w:t xml:space="preserve">, от 21.08.2019 </w:t>
      </w:r>
      <w:hyperlink r:id="rId81" w:history="1">
        <w:r>
          <w:rPr>
            <w:color w:val="0000FF"/>
          </w:rPr>
          <w:t>N 1082</w:t>
        </w:r>
      </w:hyperlink>
      <w:r>
        <w:t>)</w:t>
      </w:r>
    </w:p>
    <w:p w:rsidR="008C7E4D" w:rsidRDefault="008C7E4D">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C7E4D" w:rsidRDefault="008C7E4D">
      <w:pPr>
        <w:pStyle w:val="ConsPlusNormal"/>
        <w:spacing w:before="220"/>
        <w:ind w:firstLine="540"/>
        <w:jc w:val="both"/>
      </w:pPr>
      <w:proofErr w:type="gramStart"/>
      <w:r>
        <w:t xml:space="preserve">В случае непредставления заявителем документов, предусмотренных </w:t>
      </w:r>
      <w:hyperlink w:anchor="P171"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97" w:history="1">
        <w:r>
          <w:rPr>
            <w:color w:val="0000FF"/>
          </w:rPr>
          <w:t>абзацем первым</w:t>
        </w:r>
      </w:hyperlink>
      <w:r>
        <w:t xml:space="preserve"> настоящего пункта.</w:t>
      </w:r>
      <w:proofErr w:type="gramEnd"/>
    </w:p>
    <w:p w:rsidR="008C7E4D" w:rsidRDefault="008C7E4D">
      <w:pPr>
        <w:pStyle w:val="ConsPlusNormal"/>
        <w:jc w:val="both"/>
      </w:pPr>
      <w:r>
        <w:t xml:space="preserve">(абзац введен </w:t>
      </w:r>
      <w:hyperlink r:id="rId82" w:history="1">
        <w:r>
          <w:rPr>
            <w:color w:val="0000FF"/>
          </w:rPr>
          <w:t>Постановлением</w:t>
        </w:r>
      </w:hyperlink>
      <w:r>
        <w:t xml:space="preserve"> Правительства РФ от 02.08.2016 N 746)</w:t>
      </w:r>
    </w:p>
    <w:p w:rsidR="008C7E4D" w:rsidRDefault="008C7E4D">
      <w:pPr>
        <w:pStyle w:val="ConsPlusNormal"/>
        <w:spacing w:before="220"/>
        <w:ind w:firstLine="540"/>
        <w:jc w:val="both"/>
      </w:pPr>
      <w:bookmarkStart w:id="15" w:name="P202"/>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8C7E4D" w:rsidRDefault="008C7E4D">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8C7E4D" w:rsidRDefault="008C7E4D">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C7E4D" w:rsidRDefault="008C7E4D">
      <w:pPr>
        <w:pStyle w:val="ConsPlusNormal"/>
        <w:spacing w:before="220"/>
        <w:ind w:firstLine="540"/>
        <w:jc w:val="both"/>
      </w:pPr>
      <w:r>
        <w:t xml:space="preserve">о выявлении оснований для признания помещения </w:t>
      </w:r>
      <w:proofErr w:type="gramStart"/>
      <w:r>
        <w:t>непригодным</w:t>
      </w:r>
      <w:proofErr w:type="gramEnd"/>
      <w:r>
        <w:t xml:space="preserve"> для проживания;</w:t>
      </w:r>
    </w:p>
    <w:p w:rsidR="008C7E4D" w:rsidRDefault="008C7E4D">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8C7E4D" w:rsidRDefault="008C7E4D">
      <w:pPr>
        <w:pStyle w:val="ConsPlusNormal"/>
        <w:spacing w:before="220"/>
        <w:ind w:firstLine="540"/>
        <w:jc w:val="both"/>
      </w:pPr>
      <w:r>
        <w:t>о выявлении оснований для признания многоквартирного дома аварийным и подлежащим сносу;</w:t>
      </w:r>
    </w:p>
    <w:p w:rsidR="008C7E4D" w:rsidRDefault="008C7E4D">
      <w:pPr>
        <w:pStyle w:val="ConsPlusNormal"/>
        <w:spacing w:before="220"/>
        <w:ind w:firstLine="540"/>
        <w:jc w:val="both"/>
      </w:pPr>
      <w:r>
        <w:lastRenderedPageBreak/>
        <w:t>об отсутствии оснований для признания многоквартирного дома аварийным и подлежащим сносу или реконструкции.</w:t>
      </w:r>
    </w:p>
    <w:p w:rsidR="008C7E4D" w:rsidRDefault="008C7E4D">
      <w:pPr>
        <w:pStyle w:val="ConsPlusNormal"/>
        <w:jc w:val="both"/>
      </w:pPr>
      <w:r>
        <w:t xml:space="preserve">(абзац введен </w:t>
      </w:r>
      <w:hyperlink r:id="rId83" w:history="1">
        <w:r>
          <w:rPr>
            <w:color w:val="0000FF"/>
          </w:rPr>
          <w:t>Постановлением</w:t>
        </w:r>
      </w:hyperlink>
      <w:r>
        <w:t xml:space="preserve"> Правительства РФ от 02.08.2016 N 746)</w:t>
      </w:r>
    </w:p>
    <w:p w:rsidR="008C7E4D" w:rsidRDefault="008C7E4D">
      <w:pPr>
        <w:pStyle w:val="ConsPlusNormal"/>
        <w:spacing w:before="220"/>
        <w:ind w:firstLine="540"/>
        <w:jc w:val="both"/>
      </w:pPr>
      <w:bookmarkStart w:id="16" w:name="P210"/>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C7E4D" w:rsidRDefault="008C7E4D">
      <w:pPr>
        <w:pStyle w:val="ConsPlusNormal"/>
        <w:jc w:val="both"/>
      </w:pPr>
      <w:r>
        <w:t>(</w:t>
      </w:r>
      <w:proofErr w:type="gramStart"/>
      <w:r>
        <w:t>п</w:t>
      </w:r>
      <w:proofErr w:type="gramEnd"/>
      <w:r>
        <w:t xml:space="preserve">. 47 в ред. </w:t>
      </w:r>
      <w:hyperlink r:id="rId84" w:history="1">
        <w:r>
          <w:rPr>
            <w:color w:val="0000FF"/>
          </w:rPr>
          <w:t>Постановления</w:t>
        </w:r>
      </w:hyperlink>
      <w:r>
        <w:t xml:space="preserve"> Правительства РФ от 25.03.2015 N 269)</w:t>
      </w:r>
    </w:p>
    <w:p w:rsidR="008C7E4D" w:rsidRDefault="008C7E4D">
      <w:pPr>
        <w:pStyle w:val="ConsPlusNormal"/>
        <w:spacing w:before="220"/>
        <w:ind w:firstLine="540"/>
        <w:jc w:val="both"/>
      </w:pPr>
      <w:r>
        <w:t xml:space="preserve">47(1). </w:t>
      </w:r>
      <w:proofErr w:type="gramStart"/>
      <w:r>
        <w:t xml:space="preserve">Два экземпляра заключения, указанного в </w:t>
      </w:r>
      <w:hyperlink w:anchor="P210" w:history="1">
        <w:r>
          <w:rPr>
            <w:color w:val="0000FF"/>
          </w:rPr>
          <w:t>абзаце восьмом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8" w:history="1">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t xml:space="preserve"> или многоквартирного дома.</w:t>
      </w:r>
    </w:p>
    <w:p w:rsidR="008C7E4D" w:rsidRDefault="008C7E4D">
      <w:pPr>
        <w:pStyle w:val="ConsPlusNormal"/>
        <w:jc w:val="both"/>
      </w:pPr>
      <w:r>
        <w:t xml:space="preserve">(п. 47(1) </w:t>
      </w:r>
      <w:proofErr w:type="gramStart"/>
      <w:r>
        <w:t>введен</w:t>
      </w:r>
      <w:proofErr w:type="gramEnd"/>
      <w:r>
        <w:t xml:space="preserve"> </w:t>
      </w:r>
      <w:hyperlink r:id="rId85" w:history="1">
        <w:r>
          <w:rPr>
            <w:color w:val="0000FF"/>
          </w:rPr>
          <w:t>Постановлением</w:t>
        </w:r>
      </w:hyperlink>
      <w:r>
        <w:t xml:space="preserve"> Правительства РФ от 29.11.2019 N 1535)</w:t>
      </w:r>
    </w:p>
    <w:p w:rsidR="008C7E4D" w:rsidRDefault="008C7E4D">
      <w:pPr>
        <w:pStyle w:val="ConsPlusNormal"/>
        <w:spacing w:before="220"/>
        <w:ind w:firstLine="540"/>
        <w:jc w:val="both"/>
      </w:pPr>
      <w:r>
        <w:t xml:space="preserve">48. Утратил силу. - </w:t>
      </w:r>
      <w:hyperlink r:id="rId86" w:history="1">
        <w:r>
          <w:rPr>
            <w:color w:val="0000FF"/>
          </w:rPr>
          <w:t>Постановление</w:t>
        </w:r>
      </w:hyperlink>
      <w:r>
        <w:t xml:space="preserve"> Правительства РФ от 25.03.2015 N 269.</w:t>
      </w:r>
    </w:p>
    <w:p w:rsidR="008C7E4D" w:rsidRDefault="008C7E4D">
      <w:pPr>
        <w:pStyle w:val="ConsPlusNormal"/>
        <w:spacing w:before="220"/>
        <w:ind w:firstLine="540"/>
        <w:jc w:val="both"/>
      </w:pPr>
      <w:bookmarkStart w:id="17" w:name="P215"/>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377" w:history="1">
        <w:r>
          <w:rPr>
            <w:color w:val="0000FF"/>
          </w:rPr>
          <w:t>приложению N 2.</w:t>
        </w:r>
      </w:hyperlink>
    </w:p>
    <w:p w:rsidR="008C7E4D" w:rsidRDefault="008C7E4D">
      <w:pPr>
        <w:pStyle w:val="ConsPlusNormal"/>
        <w:spacing w:before="220"/>
        <w:ind w:firstLine="540"/>
        <w:jc w:val="both"/>
      </w:pPr>
      <w:proofErr w:type="gramStart"/>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87" w:history="1">
        <w:r>
          <w:rPr>
            <w:color w:val="0000FF"/>
          </w:rPr>
          <w:t>порядке</w:t>
        </w:r>
      </w:hyperlink>
      <w:r>
        <w:t xml:space="preserve"> принимает решение, предусмотренное </w:t>
      </w:r>
      <w:hyperlink w:anchor="P78"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w:t>
      </w:r>
      <w:proofErr w:type="gramEnd"/>
      <w:r>
        <w:t xml:space="preserve"> подлежащим сносу или реконструкции или о признании необходимости проведения ремонтно-восстановительных работ.</w:t>
      </w:r>
    </w:p>
    <w:p w:rsidR="008C7E4D" w:rsidRDefault="008C7E4D">
      <w:pPr>
        <w:pStyle w:val="ConsPlusNormal"/>
        <w:jc w:val="both"/>
      </w:pPr>
      <w:r>
        <w:t xml:space="preserve">(в ред. Постановлений Правительства РФ от 02.08.2007 </w:t>
      </w:r>
      <w:hyperlink r:id="rId88" w:history="1">
        <w:r>
          <w:rPr>
            <w:color w:val="0000FF"/>
          </w:rPr>
          <w:t>N 494</w:t>
        </w:r>
      </w:hyperlink>
      <w:r>
        <w:t xml:space="preserve">, от 25.03.2015 </w:t>
      </w:r>
      <w:hyperlink r:id="rId89" w:history="1">
        <w:r>
          <w:rPr>
            <w:color w:val="0000FF"/>
          </w:rPr>
          <w:t>N 269</w:t>
        </w:r>
      </w:hyperlink>
      <w:r>
        <w:t>)</w:t>
      </w:r>
    </w:p>
    <w:p w:rsidR="008C7E4D" w:rsidRDefault="008C7E4D">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8C7E4D" w:rsidRDefault="008C7E4D">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90" w:history="1">
        <w:r>
          <w:rPr>
            <w:color w:val="0000FF"/>
          </w:rPr>
          <w:t>законодательством</w:t>
        </w:r>
      </w:hyperlink>
      <w:r>
        <w:t>.</w:t>
      </w:r>
    </w:p>
    <w:p w:rsidR="008C7E4D" w:rsidRDefault="008C7E4D">
      <w:pPr>
        <w:pStyle w:val="ConsPlusNormal"/>
        <w:spacing w:before="220"/>
        <w:ind w:firstLine="540"/>
        <w:jc w:val="both"/>
      </w:pPr>
      <w:r>
        <w:t xml:space="preserve">51. </w:t>
      </w:r>
      <w:proofErr w:type="gramStart"/>
      <w: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15"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t xml:space="preserve">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8C7E4D" w:rsidRDefault="008C7E4D">
      <w:pPr>
        <w:pStyle w:val="ConsPlusNormal"/>
        <w:jc w:val="both"/>
      </w:pPr>
      <w:r>
        <w:t xml:space="preserve">(в ред. Постановлений Правительства РФ от 08.04.2013 </w:t>
      </w:r>
      <w:hyperlink r:id="rId91" w:history="1">
        <w:r>
          <w:rPr>
            <w:color w:val="0000FF"/>
          </w:rPr>
          <w:t>N 311</w:t>
        </w:r>
      </w:hyperlink>
      <w:r>
        <w:t xml:space="preserve">, от 29.11.2019 </w:t>
      </w:r>
      <w:hyperlink r:id="rId92" w:history="1">
        <w:r>
          <w:rPr>
            <w:color w:val="0000FF"/>
          </w:rPr>
          <w:t>N 1535</w:t>
        </w:r>
      </w:hyperlink>
      <w:r>
        <w:t>)</w:t>
      </w:r>
    </w:p>
    <w:p w:rsidR="008C7E4D" w:rsidRDefault="008C7E4D">
      <w:pPr>
        <w:pStyle w:val="ConsPlusNormal"/>
        <w:spacing w:before="220"/>
        <w:ind w:firstLine="540"/>
        <w:jc w:val="both"/>
      </w:pPr>
      <w:proofErr w:type="gramStart"/>
      <w:r>
        <w:lastRenderedPageBreak/>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6" w:history="1">
        <w:r>
          <w:rPr>
            <w:color w:val="0000FF"/>
          </w:rPr>
          <w:t>пунктом 36</w:t>
        </w:r>
      </w:hyperlink>
      <w:r>
        <w:t xml:space="preserve"> настоящего Положения, решение, предусмотренное </w:t>
      </w:r>
      <w:hyperlink w:anchor="P202"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8C7E4D" w:rsidRDefault="008C7E4D">
      <w:pPr>
        <w:pStyle w:val="ConsPlusNormal"/>
        <w:jc w:val="both"/>
      </w:pPr>
      <w:r>
        <w:t xml:space="preserve">(в ред. Постановлений Правительства РФ от 02.08.2007 </w:t>
      </w:r>
      <w:hyperlink r:id="rId93" w:history="1">
        <w:r>
          <w:rPr>
            <w:color w:val="0000FF"/>
          </w:rPr>
          <w:t>N 494</w:t>
        </w:r>
      </w:hyperlink>
      <w:r>
        <w:t xml:space="preserve">, от 08.04.2013 </w:t>
      </w:r>
      <w:hyperlink r:id="rId94" w:history="1">
        <w:r>
          <w:rPr>
            <w:color w:val="0000FF"/>
          </w:rPr>
          <w:t>N 311</w:t>
        </w:r>
      </w:hyperlink>
      <w:r>
        <w:t xml:space="preserve">, от 25.03.2015 </w:t>
      </w:r>
      <w:hyperlink r:id="rId95" w:history="1">
        <w:r>
          <w:rPr>
            <w:color w:val="0000FF"/>
          </w:rPr>
          <w:t>N 269</w:t>
        </w:r>
      </w:hyperlink>
      <w:r>
        <w:t>)</w:t>
      </w:r>
    </w:p>
    <w:p w:rsidR="008C7E4D" w:rsidRDefault="008C7E4D">
      <w:pPr>
        <w:pStyle w:val="ConsPlusNormal"/>
        <w:spacing w:before="220"/>
        <w:ind w:firstLine="540"/>
        <w:jc w:val="both"/>
      </w:pPr>
      <w:proofErr w:type="gramStart"/>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02" w:history="1">
        <w:r>
          <w:rPr>
            <w:color w:val="0000FF"/>
          </w:rPr>
          <w:t>пунктом 47</w:t>
        </w:r>
      </w:hyperlink>
      <w:r>
        <w:t xml:space="preserve"> настоящего Положения, направляется в 5-дневный срок в органы прокуратуры для решения вопроса о</w:t>
      </w:r>
      <w:proofErr w:type="gramEnd"/>
      <w:r>
        <w:t xml:space="preserve"> </w:t>
      </w:r>
      <w:proofErr w:type="gramStart"/>
      <w:r>
        <w:t>принятии</w:t>
      </w:r>
      <w:proofErr w:type="gramEnd"/>
      <w:r>
        <w:t xml:space="preserve"> мер, предусмотренных законодательством Российской Федерации.</w:t>
      </w:r>
    </w:p>
    <w:p w:rsidR="008C7E4D" w:rsidRDefault="008C7E4D">
      <w:pPr>
        <w:pStyle w:val="ConsPlusNormal"/>
        <w:jc w:val="both"/>
      </w:pPr>
      <w:r>
        <w:t xml:space="preserve">(абзац введен </w:t>
      </w:r>
      <w:hyperlink r:id="rId96" w:history="1">
        <w:r>
          <w:rPr>
            <w:color w:val="0000FF"/>
          </w:rPr>
          <w:t>Постановлением</w:t>
        </w:r>
      </w:hyperlink>
      <w:r>
        <w:t xml:space="preserve"> Правительства РФ от 02.08.2016 N 746)</w:t>
      </w:r>
    </w:p>
    <w:p w:rsidR="008C7E4D" w:rsidRDefault="008C7E4D">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02"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8C7E4D" w:rsidRDefault="008C7E4D">
      <w:pPr>
        <w:pStyle w:val="ConsPlusNormal"/>
        <w:jc w:val="both"/>
      </w:pPr>
      <w:r>
        <w:t>(</w:t>
      </w:r>
      <w:proofErr w:type="gramStart"/>
      <w:r>
        <w:t>п</w:t>
      </w:r>
      <w:proofErr w:type="gramEnd"/>
      <w:r>
        <w:t xml:space="preserve">. 52 в ред. </w:t>
      </w:r>
      <w:hyperlink r:id="rId97" w:history="1">
        <w:r>
          <w:rPr>
            <w:color w:val="0000FF"/>
          </w:rPr>
          <w:t>Постановления</w:t>
        </w:r>
      </w:hyperlink>
      <w:r>
        <w:t xml:space="preserve"> Правительства РФ от 25.03.2015 N 269)</w:t>
      </w:r>
    </w:p>
    <w:p w:rsidR="008C7E4D" w:rsidRDefault="008C7E4D">
      <w:pPr>
        <w:pStyle w:val="ConsPlusNormal"/>
        <w:ind w:firstLine="540"/>
        <w:jc w:val="both"/>
      </w:pPr>
    </w:p>
    <w:p w:rsidR="008C7E4D" w:rsidRDefault="008C7E4D">
      <w:pPr>
        <w:pStyle w:val="ConsPlusTitle"/>
        <w:jc w:val="center"/>
        <w:outlineLvl w:val="1"/>
      </w:pPr>
      <w:r>
        <w:t>V. Использование дополнительной информации</w:t>
      </w:r>
    </w:p>
    <w:p w:rsidR="008C7E4D" w:rsidRDefault="008C7E4D">
      <w:pPr>
        <w:pStyle w:val="ConsPlusTitle"/>
        <w:jc w:val="center"/>
      </w:pPr>
      <w:r>
        <w:t>для принятия решения</w:t>
      </w:r>
    </w:p>
    <w:p w:rsidR="008C7E4D" w:rsidRDefault="008C7E4D">
      <w:pPr>
        <w:pStyle w:val="ConsPlusNormal"/>
        <w:ind w:firstLine="540"/>
        <w:jc w:val="both"/>
      </w:pPr>
    </w:p>
    <w:p w:rsidR="008C7E4D" w:rsidRDefault="008C7E4D">
      <w:pPr>
        <w:pStyle w:val="ConsPlusNormal"/>
        <w:ind w:firstLine="540"/>
        <w:jc w:val="both"/>
      </w:pPr>
      <w:r>
        <w:t xml:space="preserve">53. </w:t>
      </w:r>
      <w:proofErr w:type="gramStart"/>
      <w: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02"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8C7E4D" w:rsidRDefault="008C7E4D">
      <w:pPr>
        <w:pStyle w:val="ConsPlusNormal"/>
        <w:spacing w:before="220"/>
        <w:ind w:firstLine="540"/>
        <w:jc w:val="both"/>
      </w:pPr>
      <w:r>
        <w:t xml:space="preserve">54. </w:t>
      </w:r>
      <w:proofErr w:type="gramStart"/>
      <w: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98" w:history="1">
        <w:r>
          <w:rPr>
            <w:color w:val="0000FF"/>
          </w:rPr>
          <w:t>пунктом 20</w:t>
        </w:r>
      </w:hyperlink>
      <w:r>
        <w:t xml:space="preserve"> Правил обеспечения условий доступности</w:t>
      </w:r>
      <w:proofErr w:type="gramEnd"/>
      <w: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81"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8C7E4D" w:rsidRDefault="008C7E4D">
      <w:pPr>
        <w:pStyle w:val="ConsPlusNormal"/>
        <w:jc w:val="both"/>
      </w:pPr>
      <w:r>
        <w:t>(</w:t>
      </w:r>
      <w:proofErr w:type="gramStart"/>
      <w:r>
        <w:t>в</w:t>
      </w:r>
      <w:proofErr w:type="gramEnd"/>
      <w:r>
        <w:t xml:space="preserve"> ред. </w:t>
      </w:r>
      <w:hyperlink r:id="rId99" w:history="1">
        <w:r>
          <w:rPr>
            <w:color w:val="0000FF"/>
          </w:rPr>
          <w:t>Постановления</w:t>
        </w:r>
      </w:hyperlink>
      <w:r>
        <w:t xml:space="preserve"> Правительства РФ от 09.07.2016 N 649)</w:t>
      </w:r>
    </w:p>
    <w:p w:rsidR="008C7E4D" w:rsidRDefault="008C7E4D">
      <w:pPr>
        <w:pStyle w:val="ConsPlusNormal"/>
        <w:ind w:firstLine="540"/>
        <w:jc w:val="both"/>
      </w:pPr>
    </w:p>
    <w:p w:rsidR="008C7E4D" w:rsidRDefault="008C7E4D">
      <w:pPr>
        <w:pStyle w:val="ConsPlusTitle"/>
        <w:jc w:val="center"/>
        <w:outlineLvl w:val="1"/>
      </w:pPr>
      <w:r>
        <w:t>VI. Порядок признания садового дома жилым домом</w:t>
      </w:r>
    </w:p>
    <w:p w:rsidR="008C7E4D" w:rsidRDefault="008C7E4D">
      <w:pPr>
        <w:pStyle w:val="ConsPlusTitle"/>
        <w:jc w:val="center"/>
      </w:pPr>
      <w:r>
        <w:lastRenderedPageBreak/>
        <w:t>и жилого дома садовым домом</w:t>
      </w:r>
    </w:p>
    <w:p w:rsidR="008C7E4D" w:rsidRDefault="008C7E4D">
      <w:pPr>
        <w:pStyle w:val="ConsPlusNormal"/>
        <w:jc w:val="center"/>
      </w:pPr>
      <w:r>
        <w:t>(</w:t>
      </w:r>
      <w:proofErr w:type="gramStart"/>
      <w:r>
        <w:t>введен</w:t>
      </w:r>
      <w:proofErr w:type="gramEnd"/>
      <w:r>
        <w:t xml:space="preserve"> </w:t>
      </w:r>
      <w:hyperlink r:id="rId100" w:history="1">
        <w:r>
          <w:rPr>
            <w:color w:val="0000FF"/>
          </w:rPr>
          <w:t>Постановлением</w:t>
        </w:r>
      </w:hyperlink>
      <w:r>
        <w:t xml:space="preserve"> Правительства РФ от 24.12.2018 N 1653)</w:t>
      </w:r>
    </w:p>
    <w:p w:rsidR="008C7E4D" w:rsidRDefault="008C7E4D">
      <w:pPr>
        <w:pStyle w:val="ConsPlusNormal"/>
        <w:jc w:val="both"/>
      </w:pPr>
    </w:p>
    <w:p w:rsidR="008C7E4D" w:rsidRDefault="008C7E4D">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8C7E4D" w:rsidRDefault="008C7E4D">
      <w:pPr>
        <w:pStyle w:val="ConsPlusNormal"/>
        <w:spacing w:before="220"/>
        <w:ind w:firstLine="540"/>
        <w:jc w:val="both"/>
      </w:pPr>
      <w:bookmarkStart w:id="18" w:name="P241"/>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8C7E4D" w:rsidRDefault="008C7E4D">
      <w:pPr>
        <w:pStyle w:val="ConsPlusNormal"/>
        <w:spacing w:before="220"/>
        <w:ind w:firstLine="540"/>
        <w:jc w:val="both"/>
      </w:pPr>
      <w:bookmarkStart w:id="19" w:name="P242"/>
      <w:bookmarkEnd w:id="19"/>
      <w:proofErr w:type="gramStart"/>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8C7E4D" w:rsidRDefault="008C7E4D">
      <w:pPr>
        <w:pStyle w:val="ConsPlusNormal"/>
        <w:spacing w:before="220"/>
        <w:ind w:firstLine="540"/>
        <w:jc w:val="both"/>
      </w:pPr>
      <w:bookmarkStart w:id="20" w:name="P243"/>
      <w:bookmarkEnd w:id="20"/>
      <w:proofErr w:type="gramStart"/>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t xml:space="preserve"> государственном </w:t>
      </w:r>
      <w:proofErr w:type="gramStart"/>
      <w:r>
        <w:t>реестре</w:t>
      </w:r>
      <w:proofErr w:type="gramEnd"/>
      <w:r>
        <w:t xml:space="preserve"> недвижимости, или нотариально заверенную копию такого документа;</w:t>
      </w:r>
    </w:p>
    <w:p w:rsidR="008C7E4D" w:rsidRDefault="008C7E4D">
      <w:pPr>
        <w:pStyle w:val="ConsPlusNormal"/>
        <w:spacing w:before="220"/>
        <w:ind w:firstLine="540"/>
        <w:jc w:val="both"/>
      </w:pPr>
      <w:bookmarkStart w:id="21" w:name="P244"/>
      <w:bookmarkEnd w:id="21"/>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1" w:history="1">
        <w:r>
          <w:rPr>
            <w:color w:val="0000FF"/>
          </w:rPr>
          <w:t>частью 2 статьи 5</w:t>
        </w:r>
      </w:hyperlink>
      <w:r>
        <w:t xml:space="preserve">, </w:t>
      </w:r>
      <w:hyperlink r:id="rId102" w:history="1">
        <w:r>
          <w:rPr>
            <w:color w:val="0000FF"/>
          </w:rPr>
          <w:t>статьями 7</w:t>
        </w:r>
      </w:hyperlink>
      <w:r>
        <w:t xml:space="preserve">, </w:t>
      </w:r>
      <w:hyperlink r:id="rId103" w:history="1">
        <w:r>
          <w:rPr>
            <w:color w:val="0000FF"/>
          </w:rPr>
          <w:t>8</w:t>
        </w:r>
      </w:hyperlink>
      <w:r>
        <w:t xml:space="preserve"> и </w:t>
      </w:r>
      <w:hyperlink r:id="rId104"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C7E4D" w:rsidRDefault="008C7E4D">
      <w:pPr>
        <w:pStyle w:val="ConsPlusNormal"/>
        <w:spacing w:before="220"/>
        <w:ind w:firstLine="540"/>
        <w:jc w:val="both"/>
      </w:pPr>
      <w:bookmarkStart w:id="22" w:name="P245"/>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7E4D" w:rsidRDefault="008C7E4D">
      <w:pPr>
        <w:pStyle w:val="ConsPlusNormal"/>
        <w:spacing w:before="220"/>
        <w:ind w:firstLine="540"/>
        <w:jc w:val="both"/>
      </w:pPr>
      <w:r>
        <w:t xml:space="preserve">57. Заявитель вправе не представлять выписку из Единого государственного реестра недвижимости. </w:t>
      </w:r>
      <w:proofErr w:type="gramStart"/>
      <w: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8C7E4D" w:rsidRDefault="008C7E4D">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41"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8C7E4D" w:rsidRDefault="008C7E4D">
      <w:pPr>
        <w:pStyle w:val="ConsPlusNormal"/>
        <w:spacing w:before="220"/>
        <w:ind w:firstLine="540"/>
        <w:jc w:val="both"/>
      </w:pPr>
      <w:r>
        <w:lastRenderedPageBreak/>
        <w:t xml:space="preserve">59. </w:t>
      </w:r>
      <w:proofErr w:type="gramStart"/>
      <w: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41"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8C7E4D" w:rsidRDefault="008C7E4D">
      <w:pPr>
        <w:pStyle w:val="ConsPlusNormal"/>
        <w:spacing w:before="220"/>
        <w:ind w:firstLine="540"/>
        <w:jc w:val="both"/>
      </w:pPr>
      <w:r>
        <w:t xml:space="preserve">60. </w:t>
      </w:r>
      <w:proofErr w:type="gramStart"/>
      <w: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98"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t xml:space="preserve"> срок в многофункциональный центр.</w:t>
      </w:r>
    </w:p>
    <w:p w:rsidR="008C7E4D" w:rsidRDefault="008C7E4D">
      <w:pPr>
        <w:pStyle w:val="ConsPlusNormal"/>
        <w:spacing w:before="220"/>
        <w:ind w:firstLine="540"/>
        <w:jc w:val="both"/>
      </w:pPr>
      <w:bookmarkStart w:id="23" w:name="P250"/>
      <w:bookmarkEnd w:id="23"/>
      <w:r>
        <w:t>61. Решение об отказе в признании садового дома жилым домом или жилого дома садовым домом принимается в следующих случаях:</w:t>
      </w:r>
    </w:p>
    <w:p w:rsidR="008C7E4D" w:rsidRDefault="008C7E4D">
      <w:pPr>
        <w:pStyle w:val="ConsPlusNormal"/>
        <w:spacing w:before="220"/>
        <w:ind w:firstLine="540"/>
        <w:jc w:val="both"/>
      </w:pPr>
      <w:r>
        <w:t xml:space="preserve">а) непредставление заявителем документов, предусмотренных </w:t>
      </w:r>
      <w:hyperlink w:anchor="P242" w:history="1">
        <w:r>
          <w:rPr>
            <w:color w:val="0000FF"/>
          </w:rPr>
          <w:t>подпунктами "а"</w:t>
        </w:r>
      </w:hyperlink>
      <w:r>
        <w:t xml:space="preserve"> и (или) </w:t>
      </w:r>
      <w:hyperlink w:anchor="P244" w:history="1">
        <w:r>
          <w:rPr>
            <w:color w:val="0000FF"/>
          </w:rPr>
          <w:t>"в" пункта 56</w:t>
        </w:r>
      </w:hyperlink>
      <w:r>
        <w:t xml:space="preserve"> настоящего Положения;</w:t>
      </w:r>
    </w:p>
    <w:p w:rsidR="008C7E4D" w:rsidRDefault="008C7E4D">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C7E4D" w:rsidRDefault="008C7E4D">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43"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w:t>
      </w:r>
      <w:proofErr w:type="gramStart"/>
      <w: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43" w:history="1">
        <w:r>
          <w:rPr>
            <w:color w:val="0000FF"/>
          </w:rPr>
          <w:t>подпунктом</w:t>
        </w:r>
        <w:proofErr w:type="gramEnd"/>
        <w:r>
          <w:rPr>
            <w:color w:val="0000FF"/>
          </w:rPr>
          <w:t xml:space="preserve">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C7E4D" w:rsidRDefault="008C7E4D">
      <w:pPr>
        <w:pStyle w:val="ConsPlusNormal"/>
        <w:spacing w:before="220"/>
        <w:ind w:firstLine="540"/>
        <w:jc w:val="both"/>
      </w:pPr>
      <w:r>
        <w:t xml:space="preserve">г) непредставление заявителем документа, предусмотренного </w:t>
      </w:r>
      <w:hyperlink w:anchor="P245"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8C7E4D" w:rsidRDefault="008C7E4D">
      <w:pPr>
        <w:pStyle w:val="ConsPlusNormal"/>
        <w:spacing w:before="22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C7E4D" w:rsidRDefault="008C7E4D">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C7E4D" w:rsidRDefault="008C7E4D">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50" w:history="1">
        <w:r>
          <w:rPr>
            <w:color w:val="0000FF"/>
          </w:rPr>
          <w:t>пунктом 61</w:t>
        </w:r>
      </w:hyperlink>
      <w:r>
        <w:t xml:space="preserve"> настоящего Положения.</w:t>
      </w:r>
    </w:p>
    <w:p w:rsidR="008C7E4D" w:rsidRDefault="008C7E4D">
      <w:pPr>
        <w:pStyle w:val="ConsPlusNormal"/>
        <w:spacing w:before="220"/>
        <w:ind w:firstLine="540"/>
        <w:jc w:val="both"/>
      </w:pPr>
      <w:r>
        <w:t xml:space="preserve">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w:t>
      </w:r>
      <w:r>
        <w:lastRenderedPageBreak/>
        <w:t>судебном порядке.</w:t>
      </w:r>
    </w:p>
    <w:p w:rsidR="008C7E4D" w:rsidRDefault="008C7E4D">
      <w:pPr>
        <w:pStyle w:val="ConsPlusNormal"/>
        <w:ind w:firstLine="540"/>
        <w:jc w:val="both"/>
      </w:pPr>
    </w:p>
    <w:p w:rsidR="008C7E4D" w:rsidRDefault="008C7E4D">
      <w:pPr>
        <w:pStyle w:val="ConsPlusNormal"/>
        <w:ind w:firstLine="540"/>
        <w:jc w:val="both"/>
      </w:pPr>
    </w:p>
    <w:p w:rsidR="008C7E4D" w:rsidRDefault="008C7E4D">
      <w:pPr>
        <w:pStyle w:val="ConsPlusNormal"/>
        <w:ind w:firstLine="540"/>
        <w:jc w:val="both"/>
      </w:pPr>
    </w:p>
    <w:p w:rsidR="008C7E4D" w:rsidRDefault="008C7E4D">
      <w:pPr>
        <w:pStyle w:val="ConsPlusNormal"/>
        <w:ind w:firstLine="540"/>
        <w:jc w:val="both"/>
      </w:pPr>
    </w:p>
    <w:p w:rsidR="008C7E4D" w:rsidRDefault="008C7E4D">
      <w:pPr>
        <w:pStyle w:val="ConsPlusNormal"/>
        <w:ind w:firstLine="540"/>
        <w:jc w:val="both"/>
      </w:pPr>
    </w:p>
    <w:p w:rsidR="008C7E4D" w:rsidRDefault="008C7E4D">
      <w:pPr>
        <w:pStyle w:val="ConsPlusNormal"/>
        <w:jc w:val="right"/>
        <w:outlineLvl w:val="1"/>
      </w:pPr>
      <w:r>
        <w:t>Приложение N 1</w:t>
      </w:r>
    </w:p>
    <w:p w:rsidR="008C7E4D" w:rsidRDefault="008C7E4D">
      <w:pPr>
        <w:pStyle w:val="ConsPlusNormal"/>
        <w:jc w:val="right"/>
      </w:pPr>
      <w:r>
        <w:t>к Положению о признании помещения</w:t>
      </w:r>
    </w:p>
    <w:p w:rsidR="008C7E4D" w:rsidRDefault="008C7E4D">
      <w:pPr>
        <w:pStyle w:val="ConsPlusNormal"/>
        <w:jc w:val="right"/>
      </w:pPr>
      <w:r>
        <w:t>жилым помещением, жилого помещения</w:t>
      </w:r>
    </w:p>
    <w:p w:rsidR="008C7E4D" w:rsidRDefault="008C7E4D">
      <w:pPr>
        <w:pStyle w:val="ConsPlusNormal"/>
        <w:jc w:val="right"/>
      </w:pPr>
      <w:proofErr w:type="gramStart"/>
      <w:r>
        <w:t>непригодным</w:t>
      </w:r>
      <w:proofErr w:type="gramEnd"/>
      <w:r>
        <w:t xml:space="preserve"> для проживания,</w:t>
      </w:r>
    </w:p>
    <w:p w:rsidR="008C7E4D" w:rsidRDefault="008C7E4D">
      <w:pPr>
        <w:pStyle w:val="ConsPlusNormal"/>
        <w:jc w:val="right"/>
      </w:pPr>
      <w:r>
        <w:t xml:space="preserve">многоквартирного дома </w:t>
      </w:r>
      <w:proofErr w:type="gramStart"/>
      <w:r>
        <w:t>аварийным</w:t>
      </w:r>
      <w:proofErr w:type="gramEnd"/>
    </w:p>
    <w:p w:rsidR="008C7E4D" w:rsidRDefault="008C7E4D">
      <w:pPr>
        <w:pStyle w:val="ConsPlusNormal"/>
        <w:jc w:val="right"/>
      </w:pPr>
      <w:r>
        <w:t>и подлежащим сносу или реконструкции,</w:t>
      </w:r>
    </w:p>
    <w:p w:rsidR="008C7E4D" w:rsidRDefault="008C7E4D">
      <w:pPr>
        <w:pStyle w:val="ConsPlusNormal"/>
        <w:jc w:val="right"/>
      </w:pPr>
      <w:r>
        <w:t>садового дома жилым домом и жилого</w:t>
      </w:r>
    </w:p>
    <w:p w:rsidR="008C7E4D" w:rsidRDefault="008C7E4D">
      <w:pPr>
        <w:pStyle w:val="ConsPlusNormal"/>
        <w:jc w:val="right"/>
      </w:pPr>
      <w:r>
        <w:t xml:space="preserve">дома садовым домом, </w:t>
      </w:r>
      <w:proofErr w:type="gramStart"/>
      <w:r>
        <w:t>утвержденному</w:t>
      </w:r>
      <w:proofErr w:type="gramEnd"/>
    </w:p>
    <w:p w:rsidR="008C7E4D" w:rsidRDefault="008C7E4D">
      <w:pPr>
        <w:pStyle w:val="ConsPlusNormal"/>
        <w:jc w:val="right"/>
      </w:pPr>
      <w:r>
        <w:t>Постановлением Правительства</w:t>
      </w:r>
    </w:p>
    <w:p w:rsidR="008C7E4D" w:rsidRDefault="008C7E4D">
      <w:pPr>
        <w:pStyle w:val="ConsPlusNormal"/>
        <w:jc w:val="right"/>
      </w:pPr>
      <w:r>
        <w:t>Российской Федерации</w:t>
      </w:r>
    </w:p>
    <w:p w:rsidR="008C7E4D" w:rsidRDefault="008C7E4D">
      <w:pPr>
        <w:pStyle w:val="ConsPlusNormal"/>
        <w:jc w:val="right"/>
      </w:pPr>
      <w:r>
        <w:t>от 28 января 2006 г. N 47</w:t>
      </w:r>
    </w:p>
    <w:p w:rsidR="008C7E4D" w:rsidRDefault="008C7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E4D">
        <w:trPr>
          <w:jc w:val="center"/>
        </w:trPr>
        <w:tc>
          <w:tcPr>
            <w:tcW w:w="9294" w:type="dxa"/>
            <w:tcBorders>
              <w:top w:val="nil"/>
              <w:left w:val="single" w:sz="24" w:space="0" w:color="CED3F1"/>
              <w:bottom w:val="nil"/>
              <w:right w:val="single" w:sz="24" w:space="0" w:color="F4F3F8"/>
            </w:tcBorders>
            <w:shd w:val="clear" w:color="auto" w:fill="F4F3F8"/>
          </w:tcPr>
          <w:p w:rsidR="008C7E4D" w:rsidRDefault="008C7E4D">
            <w:pPr>
              <w:pStyle w:val="ConsPlusNormal"/>
              <w:jc w:val="center"/>
            </w:pPr>
            <w:r>
              <w:rPr>
                <w:color w:val="392C69"/>
              </w:rPr>
              <w:t>Список изменяющих документов</w:t>
            </w:r>
          </w:p>
          <w:p w:rsidR="008C7E4D" w:rsidRDefault="008C7E4D">
            <w:pPr>
              <w:pStyle w:val="ConsPlusNormal"/>
              <w:jc w:val="center"/>
            </w:pPr>
            <w:proofErr w:type="gramStart"/>
            <w:r>
              <w:rPr>
                <w:color w:val="392C69"/>
              </w:rPr>
              <w:t xml:space="preserve">(в ред. Постановлений Правительства РФ от 25.03.2015 </w:t>
            </w:r>
            <w:hyperlink r:id="rId105" w:history="1">
              <w:r>
                <w:rPr>
                  <w:color w:val="0000FF"/>
                </w:rPr>
                <w:t>N 269</w:t>
              </w:r>
            </w:hyperlink>
            <w:r>
              <w:rPr>
                <w:color w:val="392C69"/>
              </w:rPr>
              <w:t>,</w:t>
            </w:r>
            <w:proofErr w:type="gramEnd"/>
          </w:p>
          <w:p w:rsidR="008C7E4D" w:rsidRDefault="008C7E4D">
            <w:pPr>
              <w:pStyle w:val="ConsPlusNormal"/>
              <w:jc w:val="center"/>
            </w:pPr>
            <w:r>
              <w:rPr>
                <w:color w:val="392C69"/>
              </w:rPr>
              <w:t xml:space="preserve">от 24.12.2018 </w:t>
            </w:r>
            <w:hyperlink r:id="rId106" w:history="1">
              <w:r>
                <w:rPr>
                  <w:color w:val="0000FF"/>
                </w:rPr>
                <w:t>N 1653</w:t>
              </w:r>
            </w:hyperlink>
            <w:r>
              <w:rPr>
                <w:color w:val="392C69"/>
              </w:rPr>
              <w:t>)</w:t>
            </w:r>
          </w:p>
        </w:tc>
      </w:tr>
    </w:tbl>
    <w:p w:rsidR="008C7E4D" w:rsidRDefault="008C7E4D">
      <w:pPr>
        <w:pStyle w:val="ConsPlusNormal"/>
        <w:jc w:val="right"/>
      </w:pPr>
    </w:p>
    <w:p w:rsidR="008C7E4D" w:rsidRDefault="008C7E4D">
      <w:pPr>
        <w:pStyle w:val="ConsPlusNormal"/>
        <w:jc w:val="right"/>
      </w:pPr>
      <w:r>
        <w:t>(форма)</w:t>
      </w:r>
    </w:p>
    <w:p w:rsidR="008C7E4D" w:rsidRDefault="008C7E4D">
      <w:pPr>
        <w:pStyle w:val="ConsPlusNormal"/>
        <w:jc w:val="right"/>
      </w:pPr>
    </w:p>
    <w:p w:rsidR="008C7E4D" w:rsidRDefault="008C7E4D">
      <w:pPr>
        <w:pStyle w:val="ConsPlusNonformat"/>
        <w:jc w:val="both"/>
      </w:pPr>
      <w:bookmarkStart w:id="24" w:name="P281"/>
      <w:bookmarkEnd w:id="24"/>
      <w:r>
        <w:t xml:space="preserve">                           Заключение</w:t>
      </w:r>
    </w:p>
    <w:p w:rsidR="008C7E4D" w:rsidRDefault="008C7E4D">
      <w:pPr>
        <w:pStyle w:val="ConsPlusNonformat"/>
        <w:jc w:val="both"/>
      </w:pPr>
      <w:r>
        <w:t xml:space="preserve">   об оценке соответствия помещения (многоквартирного дома)</w:t>
      </w:r>
    </w:p>
    <w:p w:rsidR="008C7E4D" w:rsidRDefault="008C7E4D">
      <w:pPr>
        <w:pStyle w:val="ConsPlusNonformat"/>
        <w:jc w:val="both"/>
      </w:pPr>
      <w:r>
        <w:t xml:space="preserve"> требованиям, установленным в Положении о признании помещения</w:t>
      </w:r>
    </w:p>
    <w:p w:rsidR="008C7E4D" w:rsidRDefault="008C7E4D">
      <w:pPr>
        <w:pStyle w:val="ConsPlusNonformat"/>
        <w:jc w:val="both"/>
      </w:pPr>
      <w:r>
        <w:t xml:space="preserve"> </w:t>
      </w:r>
      <w:proofErr w:type="gramStart"/>
      <w:r>
        <w:t>ж</w:t>
      </w:r>
      <w:proofErr w:type="gramEnd"/>
      <w:r>
        <w:t>илым помещением, жилого помещения непригодным для проживания,</w:t>
      </w:r>
    </w:p>
    <w:p w:rsidR="008C7E4D" w:rsidRDefault="008C7E4D">
      <w:pPr>
        <w:pStyle w:val="ConsPlusNonformat"/>
        <w:jc w:val="both"/>
      </w:pPr>
      <w:r>
        <w:t xml:space="preserve">       многоквартирного дома аварийным и подлежащим сносу</w:t>
      </w:r>
    </w:p>
    <w:p w:rsidR="008C7E4D" w:rsidRDefault="008C7E4D">
      <w:pPr>
        <w:pStyle w:val="ConsPlusNonformat"/>
        <w:jc w:val="both"/>
      </w:pPr>
      <w:r>
        <w:t xml:space="preserve">         или реконструкции, садового дома жилым домом</w:t>
      </w:r>
    </w:p>
    <w:p w:rsidR="008C7E4D" w:rsidRDefault="008C7E4D">
      <w:pPr>
        <w:pStyle w:val="ConsPlusNonformat"/>
        <w:jc w:val="both"/>
      </w:pPr>
      <w:r>
        <w:t xml:space="preserve">                 и жилого дома садовым домом</w:t>
      </w:r>
    </w:p>
    <w:p w:rsidR="008C7E4D" w:rsidRDefault="008C7E4D">
      <w:pPr>
        <w:pStyle w:val="ConsPlusNonformat"/>
        <w:jc w:val="both"/>
      </w:pPr>
    </w:p>
    <w:p w:rsidR="008C7E4D" w:rsidRDefault="008C7E4D">
      <w:pPr>
        <w:pStyle w:val="ConsPlusNonformat"/>
        <w:jc w:val="both"/>
      </w:pPr>
      <w:r>
        <w:t>N ________________________ _______________________________________</w:t>
      </w:r>
    </w:p>
    <w:p w:rsidR="008C7E4D" w:rsidRDefault="008C7E4D">
      <w:pPr>
        <w:pStyle w:val="ConsPlusNonformat"/>
        <w:jc w:val="both"/>
      </w:pPr>
      <w:r>
        <w:t xml:space="preserve">                                           (дата)</w:t>
      </w:r>
    </w:p>
    <w:p w:rsidR="008C7E4D" w:rsidRDefault="008C7E4D">
      <w:pPr>
        <w:pStyle w:val="ConsPlusNonformat"/>
        <w:jc w:val="both"/>
      </w:pP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w:t>
      </w:r>
      <w:proofErr w:type="gramStart"/>
      <w:r>
        <w:t>(месторасположение помещения, в том числе наименования</w:t>
      </w:r>
      <w:proofErr w:type="gramEnd"/>
    </w:p>
    <w:p w:rsidR="008C7E4D" w:rsidRDefault="008C7E4D">
      <w:pPr>
        <w:pStyle w:val="ConsPlusNonformat"/>
        <w:jc w:val="both"/>
      </w:pPr>
      <w:r>
        <w:t xml:space="preserve">        населенного пункта и улицы, номера дома и квартиры)</w:t>
      </w:r>
    </w:p>
    <w:p w:rsidR="008C7E4D" w:rsidRDefault="008C7E4D">
      <w:pPr>
        <w:pStyle w:val="ConsPlusNonformat"/>
        <w:jc w:val="both"/>
      </w:pPr>
    </w:p>
    <w:p w:rsidR="008C7E4D" w:rsidRDefault="008C7E4D">
      <w:pPr>
        <w:pStyle w:val="ConsPlusNonformat"/>
        <w:jc w:val="both"/>
      </w:pPr>
      <w:r>
        <w:t xml:space="preserve">    Межведомственная            комиссия,              назначенная</w:t>
      </w:r>
    </w:p>
    <w:p w:rsidR="008C7E4D" w:rsidRDefault="008C7E4D">
      <w:pPr>
        <w:pStyle w:val="ConsPlusNonformat"/>
        <w:jc w:val="both"/>
      </w:pPr>
      <w:r>
        <w:t>_________________________________________________________________,</w:t>
      </w:r>
    </w:p>
    <w:p w:rsidR="008C7E4D" w:rsidRDefault="008C7E4D">
      <w:pPr>
        <w:pStyle w:val="ConsPlusNonformat"/>
        <w:jc w:val="both"/>
      </w:pPr>
      <w:r>
        <w:t xml:space="preserve"> </w:t>
      </w:r>
      <w:proofErr w:type="gramStart"/>
      <w:r>
        <w:t>(кем назначена, наименование федерального органа исполнительной</w:t>
      </w:r>
      <w:proofErr w:type="gramEnd"/>
    </w:p>
    <w:p w:rsidR="008C7E4D" w:rsidRDefault="008C7E4D">
      <w:pPr>
        <w:pStyle w:val="ConsPlusNonformat"/>
        <w:jc w:val="both"/>
      </w:pPr>
      <w:r>
        <w:t xml:space="preserve">    власти, органа исполнительной власти субъекта Российской</w:t>
      </w:r>
    </w:p>
    <w:p w:rsidR="008C7E4D" w:rsidRDefault="008C7E4D">
      <w:pPr>
        <w:pStyle w:val="ConsPlusNonformat"/>
        <w:jc w:val="both"/>
      </w:pPr>
      <w:r>
        <w:t xml:space="preserve">  Федерации, органа местного самоуправления, дата, номер решения</w:t>
      </w:r>
    </w:p>
    <w:p w:rsidR="008C7E4D" w:rsidRDefault="008C7E4D">
      <w:pPr>
        <w:pStyle w:val="ConsPlusNonformat"/>
        <w:jc w:val="both"/>
      </w:pPr>
      <w:r>
        <w:t xml:space="preserve">                        о созыве комиссии)</w:t>
      </w:r>
    </w:p>
    <w:p w:rsidR="008C7E4D" w:rsidRDefault="008C7E4D">
      <w:pPr>
        <w:pStyle w:val="ConsPlusNonformat"/>
        <w:jc w:val="both"/>
      </w:pPr>
      <w:r>
        <w:t>в составе председателя 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8C7E4D" w:rsidRDefault="008C7E4D">
      <w:pPr>
        <w:pStyle w:val="ConsPlusNonformat"/>
        <w:jc w:val="both"/>
      </w:pPr>
      <w:r>
        <w:t>и членов комиссии 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8C7E4D" w:rsidRDefault="008C7E4D">
      <w:pPr>
        <w:pStyle w:val="ConsPlusNonformat"/>
        <w:jc w:val="both"/>
      </w:pPr>
      <w:r>
        <w:t>при участии приглашенных экспертов 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8C7E4D" w:rsidRDefault="008C7E4D">
      <w:pPr>
        <w:pStyle w:val="ConsPlusNonformat"/>
        <w:jc w:val="both"/>
      </w:pPr>
      <w:r>
        <w:t>и приглашенного собственника помещения или уполномоченного им лица</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8C7E4D" w:rsidRDefault="008C7E4D">
      <w:pPr>
        <w:pStyle w:val="ConsPlusNonformat"/>
        <w:jc w:val="both"/>
      </w:pPr>
      <w:r>
        <w:lastRenderedPageBreak/>
        <w:t>по результатам рассмотренных документов 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(приводится перечень документов)</w:t>
      </w:r>
    </w:p>
    <w:p w:rsidR="008C7E4D" w:rsidRDefault="008C7E4D">
      <w:pPr>
        <w:pStyle w:val="ConsPlusNonformat"/>
        <w:jc w:val="both"/>
      </w:pPr>
      <w:r>
        <w:t xml:space="preserve">и   на  основании акта межведомственной комиссии, составленного </w:t>
      </w:r>
      <w:proofErr w:type="gramStart"/>
      <w:r>
        <w:t>по</w:t>
      </w:r>
      <w:proofErr w:type="gramEnd"/>
    </w:p>
    <w:p w:rsidR="008C7E4D" w:rsidRDefault="008C7E4D">
      <w:pPr>
        <w:pStyle w:val="ConsPlusNonformat"/>
        <w:jc w:val="both"/>
      </w:pPr>
      <w:r>
        <w:t>результатам обследования, 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w:t>
      </w:r>
      <w:proofErr w:type="gramStart"/>
      <w:r>
        <w:t>(приводится заключение, взятое из акта обследования (в случае</w:t>
      </w:r>
      <w:proofErr w:type="gramEnd"/>
    </w:p>
    <w:p w:rsidR="008C7E4D" w:rsidRDefault="008C7E4D">
      <w:pPr>
        <w:pStyle w:val="ConsPlusNonformat"/>
        <w:jc w:val="both"/>
      </w:pPr>
      <w:r>
        <w:t xml:space="preserve">   проведения обследования), или указывается, что на основании</w:t>
      </w:r>
    </w:p>
    <w:p w:rsidR="008C7E4D" w:rsidRDefault="008C7E4D">
      <w:pPr>
        <w:pStyle w:val="ConsPlusNonformat"/>
        <w:jc w:val="both"/>
      </w:pPr>
      <w:r>
        <w:t xml:space="preserve">  решения межведомственной комиссии обследование не проводилось)</w:t>
      </w:r>
    </w:p>
    <w:p w:rsidR="008C7E4D" w:rsidRDefault="008C7E4D">
      <w:pPr>
        <w:pStyle w:val="ConsPlusNonformat"/>
        <w:jc w:val="both"/>
      </w:pPr>
      <w:r>
        <w:t>приняла заключение о 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w:t>
      </w:r>
    </w:p>
    <w:p w:rsidR="008C7E4D" w:rsidRDefault="008C7E4D">
      <w:pPr>
        <w:pStyle w:val="ConsPlusNonformat"/>
        <w:jc w:val="both"/>
      </w:pPr>
      <w:r>
        <w:t xml:space="preserve">   </w:t>
      </w:r>
      <w:proofErr w:type="gramStart"/>
      <w:r>
        <w:t>(приводится обоснование принятого межведомственной комиссией</w:t>
      </w:r>
      <w:proofErr w:type="gramEnd"/>
    </w:p>
    <w:p w:rsidR="008C7E4D" w:rsidRDefault="008C7E4D">
      <w:pPr>
        <w:pStyle w:val="ConsPlusNonformat"/>
        <w:jc w:val="both"/>
      </w:pPr>
      <w:r>
        <w:t xml:space="preserve">           заключения об оценке соответствия помещения</w:t>
      </w:r>
    </w:p>
    <w:p w:rsidR="008C7E4D" w:rsidRDefault="008C7E4D">
      <w:pPr>
        <w:pStyle w:val="ConsPlusNonformat"/>
        <w:jc w:val="both"/>
      </w:pPr>
      <w:r>
        <w:t xml:space="preserve">   (многоквартирного дома) требованиям, установленным в Положении</w:t>
      </w:r>
    </w:p>
    <w:p w:rsidR="008C7E4D" w:rsidRDefault="008C7E4D">
      <w:pPr>
        <w:pStyle w:val="ConsPlusNonformat"/>
        <w:jc w:val="both"/>
      </w:pPr>
      <w:r>
        <w:t xml:space="preserve">       о признании помещения жилым помещением, жилого помещения</w:t>
      </w:r>
    </w:p>
    <w:p w:rsidR="008C7E4D" w:rsidRDefault="008C7E4D">
      <w:pPr>
        <w:pStyle w:val="ConsPlusNonformat"/>
        <w:jc w:val="both"/>
      </w:pPr>
      <w:r>
        <w:t xml:space="preserve">     </w:t>
      </w:r>
      <w:proofErr w:type="gramStart"/>
      <w:r>
        <w:t>непригодным</w:t>
      </w:r>
      <w:proofErr w:type="gramEnd"/>
      <w:r>
        <w:t xml:space="preserve"> для проживания и многоквартирного дома аварийным</w:t>
      </w:r>
    </w:p>
    <w:p w:rsidR="008C7E4D" w:rsidRDefault="008C7E4D">
      <w:pPr>
        <w:pStyle w:val="ConsPlusNonformat"/>
        <w:jc w:val="both"/>
      </w:pPr>
      <w:r>
        <w:t xml:space="preserve">                и подлежащим сносу или реконструкции)</w:t>
      </w:r>
    </w:p>
    <w:p w:rsidR="008C7E4D" w:rsidRDefault="008C7E4D">
      <w:pPr>
        <w:pStyle w:val="ConsPlusNonformat"/>
        <w:jc w:val="both"/>
      </w:pPr>
    </w:p>
    <w:p w:rsidR="008C7E4D" w:rsidRDefault="008C7E4D">
      <w:pPr>
        <w:pStyle w:val="ConsPlusNonformat"/>
        <w:jc w:val="both"/>
      </w:pPr>
      <w:r>
        <w:t>Приложение к заключению:</w:t>
      </w:r>
    </w:p>
    <w:p w:rsidR="008C7E4D" w:rsidRDefault="008C7E4D">
      <w:pPr>
        <w:pStyle w:val="ConsPlusNonformat"/>
        <w:jc w:val="both"/>
      </w:pPr>
      <w:r>
        <w:t>а) перечень рассмотренных документов;</w:t>
      </w:r>
    </w:p>
    <w:p w:rsidR="008C7E4D" w:rsidRDefault="008C7E4D">
      <w:pPr>
        <w:pStyle w:val="ConsPlusNonformat"/>
        <w:jc w:val="both"/>
      </w:pPr>
      <w:r>
        <w:t>б) акт обследования помещения (в случае проведения обследования);</w:t>
      </w:r>
    </w:p>
    <w:p w:rsidR="008C7E4D" w:rsidRDefault="008C7E4D">
      <w:pPr>
        <w:pStyle w:val="ConsPlusNonformat"/>
        <w:jc w:val="both"/>
      </w:pPr>
      <w:r>
        <w:t xml:space="preserve">в) перечень   других   материалов,   запрошенных  </w:t>
      </w:r>
      <w:proofErr w:type="gramStart"/>
      <w:r>
        <w:t>межведомственной</w:t>
      </w:r>
      <w:proofErr w:type="gramEnd"/>
    </w:p>
    <w:p w:rsidR="008C7E4D" w:rsidRDefault="008C7E4D">
      <w:pPr>
        <w:pStyle w:val="ConsPlusNonformat"/>
        <w:jc w:val="both"/>
      </w:pPr>
      <w:r>
        <w:t>комиссией;</w:t>
      </w:r>
    </w:p>
    <w:p w:rsidR="008C7E4D" w:rsidRDefault="008C7E4D">
      <w:pPr>
        <w:pStyle w:val="ConsPlusNonformat"/>
        <w:jc w:val="both"/>
      </w:pPr>
      <w:r>
        <w:t>г) особое мнение членов межведомственной комиссии:</w:t>
      </w:r>
    </w:p>
    <w:p w:rsidR="008C7E4D" w:rsidRDefault="008C7E4D">
      <w:pPr>
        <w:pStyle w:val="ConsPlusNonformat"/>
        <w:jc w:val="both"/>
      </w:pPr>
      <w:r>
        <w:t>_________________________________________________________________.</w:t>
      </w:r>
    </w:p>
    <w:p w:rsidR="008C7E4D" w:rsidRDefault="008C7E4D">
      <w:pPr>
        <w:pStyle w:val="ConsPlusNonformat"/>
        <w:jc w:val="both"/>
      </w:pPr>
    </w:p>
    <w:p w:rsidR="008C7E4D" w:rsidRDefault="008C7E4D">
      <w:pPr>
        <w:pStyle w:val="ConsPlusNonformat"/>
        <w:jc w:val="both"/>
      </w:pPr>
      <w:r>
        <w:t>Председатель межведомственной комиссии</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nformat"/>
        <w:jc w:val="both"/>
      </w:pPr>
    </w:p>
    <w:p w:rsidR="008C7E4D" w:rsidRDefault="008C7E4D">
      <w:pPr>
        <w:pStyle w:val="ConsPlusNonformat"/>
        <w:jc w:val="both"/>
      </w:pPr>
      <w:r>
        <w:t>Члены межведомственной комиссии</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rmal"/>
        <w:jc w:val="both"/>
      </w:pPr>
    </w:p>
    <w:p w:rsidR="008C7E4D" w:rsidRDefault="008C7E4D">
      <w:pPr>
        <w:pStyle w:val="ConsPlusNormal"/>
        <w:jc w:val="both"/>
      </w:pPr>
    </w:p>
    <w:p w:rsidR="008C7E4D" w:rsidRDefault="008C7E4D">
      <w:pPr>
        <w:pStyle w:val="ConsPlusNormal"/>
        <w:jc w:val="both"/>
      </w:pPr>
    </w:p>
    <w:p w:rsidR="008C7E4D" w:rsidRDefault="008C7E4D">
      <w:pPr>
        <w:pStyle w:val="ConsPlusNormal"/>
        <w:jc w:val="both"/>
      </w:pPr>
    </w:p>
    <w:p w:rsidR="008C7E4D" w:rsidRDefault="008C7E4D">
      <w:pPr>
        <w:pStyle w:val="ConsPlusNormal"/>
        <w:jc w:val="both"/>
      </w:pPr>
    </w:p>
    <w:p w:rsidR="008C7E4D" w:rsidRDefault="008C7E4D">
      <w:pPr>
        <w:pStyle w:val="ConsPlusNormal"/>
        <w:jc w:val="right"/>
        <w:outlineLvl w:val="1"/>
      </w:pPr>
      <w:r>
        <w:t>Приложение N 2</w:t>
      </w:r>
    </w:p>
    <w:p w:rsidR="008C7E4D" w:rsidRDefault="008C7E4D">
      <w:pPr>
        <w:pStyle w:val="ConsPlusNormal"/>
        <w:jc w:val="right"/>
      </w:pPr>
      <w:r>
        <w:t>к Положению о признании помещения</w:t>
      </w:r>
    </w:p>
    <w:p w:rsidR="008C7E4D" w:rsidRDefault="008C7E4D">
      <w:pPr>
        <w:pStyle w:val="ConsPlusNormal"/>
        <w:jc w:val="right"/>
      </w:pPr>
      <w:r>
        <w:t>жилым помещением, жилого помещения</w:t>
      </w:r>
    </w:p>
    <w:p w:rsidR="008C7E4D" w:rsidRDefault="008C7E4D">
      <w:pPr>
        <w:pStyle w:val="ConsPlusNormal"/>
        <w:jc w:val="right"/>
      </w:pPr>
      <w:proofErr w:type="gramStart"/>
      <w:r>
        <w:t>непригодным</w:t>
      </w:r>
      <w:proofErr w:type="gramEnd"/>
      <w:r>
        <w:t xml:space="preserve"> для проживания,</w:t>
      </w:r>
    </w:p>
    <w:p w:rsidR="008C7E4D" w:rsidRDefault="008C7E4D">
      <w:pPr>
        <w:pStyle w:val="ConsPlusNormal"/>
        <w:jc w:val="right"/>
      </w:pPr>
      <w:r>
        <w:t xml:space="preserve">многоквартирного дома </w:t>
      </w:r>
      <w:proofErr w:type="gramStart"/>
      <w:r>
        <w:t>аварийным</w:t>
      </w:r>
      <w:proofErr w:type="gramEnd"/>
    </w:p>
    <w:p w:rsidR="008C7E4D" w:rsidRDefault="008C7E4D">
      <w:pPr>
        <w:pStyle w:val="ConsPlusNormal"/>
        <w:jc w:val="right"/>
      </w:pPr>
      <w:r>
        <w:t>и подлежащим сносу или реконструкции,</w:t>
      </w:r>
    </w:p>
    <w:p w:rsidR="008C7E4D" w:rsidRDefault="008C7E4D">
      <w:pPr>
        <w:pStyle w:val="ConsPlusNormal"/>
        <w:jc w:val="right"/>
      </w:pPr>
      <w:r>
        <w:t>садового дома жилым домом и жилого</w:t>
      </w:r>
    </w:p>
    <w:p w:rsidR="008C7E4D" w:rsidRDefault="008C7E4D">
      <w:pPr>
        <w:pStyle w:val="ConsPlusNormal"/>
        <w:jc w:val="right"/>
      </w:pPr>
      <w:r>
        <w:t xml:space="preserve">дома садовым домом, </w:t>
      </w:r>
      <w:proofErr w:type="gramStart"/>
      <w:r>
        <w:t>утвержденному</w:t>
      </w:r>
      <w:proofErr w:type="gramEnd"/>
    </w:p>
    <w:p w:rsidR="008C7E4D" w:rsidRDefault="008C7E4D">
      <w:pPr>
        <w:pStyle w:val="ConsPlusNormal"/>
        <w:jc w:val="right"/>
      </w:pPr>
      <w:r>
        <w:t>Постановлением Правительства</w:t>
      </w:r>
    </w:p>
    <w:p w:rsidR="008C7E4D" w:rsidRDefault="008C7E4D">
      <w:pPr>
        <w:pStyle w:val="ConsPlusNormal"/>
        <w:jc w:val="right"/>
      </w:pPr>
      <w:r>
        <w:t>Российской Федерации</w:t>
      </w:r>
    </w:p>
    <w:p w:rsidR="008C7E4D" w:rsidRDefault="008C7E4D">
      <w:pPr>
        <w:pStyle w:val="ConsPlusNormal"/>
        <w:jc w:val="right"/>
      </w:pPr>
      <w:r>
        <w:t>от 28 января 2006 г. N 47</w:t>
      </w:r>
    </w:p>
    <w:p w:rsidR="008C7E4D" w:rsidRDefault="008C7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E4D">
        <w:trPr>
          <w:jc w:val="center"/>
        </w:trPr>
        <w:tc>
          <w:tcPr>
            <w:tcW w:w="9294" w:type="dxa"/>
            <w:tcBorders>
              <w:top w:val="nil"/>
              <w:left w:val="single" w:sz="24" w:space="0" w:color="CED3F1"/>
              <w:bottom w:val="nil"/>
              <w:right w:val="single" w:sz="24" w:space="0" w:color="F4F3F8"/>
            </w:tcBorders>
            <w:shd w:val="clear" w:color="auto" w:fill="F4F3F8"/>
          </w:tcPr>
          <w:p w:rsidR="008C7E4D" w:rsidRDefault="008C7E4D">
            <w:pPr>
              <w:pStyle w:val="ConsPlusNormal"/>
              <w:jc w:val="center"/>
            </w:pPr>
            <w:r>
              <w:rPr>
                <w:color w:val="392C69"/>
              </w:rPr>
              <w:t>Список изменяющих документов</w:t>
            </w:r>
          </w:p>
          <w:p w:rsidR="008C7E4D" w:rsidRDefault="008C7E4D">
            <w:pPr>
              <w:pStyle w:val="ConsPlusNormal"/>
              <w:jc w:val="center"/>
            </w:pPr>
            <w:proofErr w:type="gramStart"/>
            <w:r>
              <w:rPr>
                <w:color w:val="392C69"/>
              </w:rPr>
              <w:t xml:space="preserve">(в ред. Постановлений Правительства РФ от 24.12.2018 </w:t>
            </w:r>
            <w:hyperlink r:id="rId107" w:history="1">
              <w:r>
                <w:rPr>
                  <w:color w:val="0000FF"/>
                </w:rPr>
                <w:t>N 1653</w:t>
              </w:r>
            </w:hyperlink>
            <w:r>
              <w:rPr>
                <w:color w:val="392C69"/>
              </w:rPr>
              <w:t>,</w:t>
            </w:r>
            <w:proofErr w:type="gramEnd"/>
          </w:p>
          <w:p w:rsidR="008C7E4D" w:rsidRDefault="008C7E4D">
            <w:pPr>
              <w:pStyle w:val="ConsPlusNormal"/>
              <w:jc w:val="center"/>
            </w:pPr>
            <w:r>
              <w:rPr>
                <w:color w:val="392C69"/>
              </w:rPr>
              <w:lastRenderedPageBreak/>
              <w:t xml:space="preserve">от 29.11.2019 </w:t>
            </w:r>
            <w:hyperlink r:id="rId108" w:history="1">
              <w:r>
                <w:rPr>
                  <w:color w:val="0000FF"/>
                </w:rPr>
                <w:t>N 1535</w:t>
              </w:r>
            </w:hyperlink>
            <w:r>
              <w:rPr>
                <w:color w:val="392C69"/>
              </w:rPr>
              <w:t>)</w:t>
            </w:r>
          </w:p>
        </w:tc>
      </w:tr>
    </w:tbl>
    <w:p w:rsidR="008C7E4D" w:rsidRDefault="008C7E4D">
      <w:pPr>
        <w:pStyle w:val="ConsPlusNormal"/>
        <w:jc w:val="right"/>
      </w:pPr>
    </w:p>
    <w:p w:rsidR="008C7E4D" w:rsidRDefault="008C7E4D">
      <w:pPr>
        <w:pStyle w:val="ConsPlusNormal"/>
        <w:jc w:val="right"/>
      </w:pPr>
      <w:r>
        <w:t>(форма)</w:t>
      </w:r>
    </w:p>
    <w:p w:rsidR="008C7E4D" w:rsidRDefault="008C7E4D">
      <w:pPr>
        <w:pStyle w:val="ConsPlusNormal"/>
        <w:jc w:val="right"/>
      </w:pPr>
    </w:p>
    <w:p w:rsidR="008C7E4D" w:rsidRDefault="008C7E4D">
      <w:pPr>
        <w:pStyle w:val="ConsPlusNonformat"/>
        <w:jc w:val="both"/>
      </w:pPr>
      <w:bookmarkStart w:id="25" w:name="P377"/>
      <w:bookmarkEnd w:id="25"/>
      <w:r>
        <w:t xml:space="preserve">                              АКТ</w:t>
      </w:r>
    </w:p>
    <w:p w:rsidR="008C7E4D" w:rsidRDefault="008C7E4D">
      <w:pPr>
        <w:pStyle w:val="ConsPlusNonformat"/>
        <w:jc w:val="both"/>
      </w:pPr>
      <w:r>
        <w:t xml:space="preserve">          обследования помещения (многоквартирного дома)</w:t>
      </w:r>
    </w:p>
    <w:p w:rsidR="008C7E4D" w:rsidRDefault="008C7E4D">
      <w:pPr>
        <w:pStyle w:val="ConsPlusNonformat"/>
        <w:jc w:val="both"/>
      </w:pPr>
    </w:p>
    <w:p w:rsidR="008C7E4D" w:rsidRDefault="008C7E4D">
      <w:pPr>
        <w:pStyle w:val="ConsPlusNonformat"/>
        <w:jc w:val="both"/>
      </w:pPr>
      <w:r>
        <w:t>N ________________________ _______________________________________</w:t>
      </w:r>
    </w:p>
    <w:p w:rsidR="008C7E4D" w:rsidRDefault="008C7E4D">
      <w:pPr>
        <w:pStyle w:val="ConsPlusNonformat"/>
        <w:jc w:val="both"/>
      </w:pPr>
      <w:r>
        <w:t xml:space="preserve">                                           (дата)</w:t>
      </w:r>
    </w:p>
    <w:p w:rsidR="008C7E4D" w:rsidRDefault="008C7E4D">
      <w:pPr>
        <w:pStyle w:val="ConsPlusNonformat"/>
        <w:jc w:val="both"/>
      </w:pP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w:t>
      </w:r>
      <w:proofErr w:type="gramStart"/>
      <w:r>
        <w:t>(месторасположение помещения (многоквартирного дома),</w:t>
      </w:r>
      <w:proofErr w:type="gramEnd"/>
    </w:p>
    <w:p w:rsidR="008C7E4D" w:rsidRDefault="008C7E4D">
      <w:pPr>
        <w:pStyle w:val="ConsPlusNonformat"/>
        <w:jc w:val="both"/>
      </w:pPr>
      <w:r>
        <w:t xml:space="preserve">        в том числе наименования населенного пункта и улицы,</w:t>
      </w:r>
    </w:p>
    <w:p w:rsidR="008C7E4D" w:rsidRDefault="008C7E4D">
      <w:pPr>
        <w:pStyle w:val="ConsPlusNonformat"/>
        <w:jc w:val="both"/>
      </w:pPr>
      <w:r>
        <w:t xml:space="preserve">                    номера дома и квартиры)</w:t>
      </w:r>
    </w:p>
    <w:p w:rsidR="008C7E4D" w:rsidRDefault="008C7E4D">
      <w:pPr>
        <w:pStyle w:val="ConsPlusNonformat"/>
        <w:jc w:val="both"/>
      </w:pPr>
    </w:p>
    <w:p w:rsidR="008C7E4D" w:rsidRDefault="008C7E4D">
      <w:pPr>
        <w:pStyle w:val="ConsPlusNonformat"/>
        <w:jc w:val="both"/>
      </w:pPr>
      <w:r>
        <w:t xml:space="preserve">    Межведомственная            комиссия,              назначенная</w:t>
      </w:r>
    </w:p>
    <w:p w:rsidR="008C7E4D" w:rsidRDefault="008C7E4D">
      <w:pPr>
        <w:pStyle w:val="ConsPlusNonformat"/>
        <w:jc w:val="both"/>
      </w:pPr>
      <w:r>
        <w:t>_________________________________________________________________,</w:t>
      </w:r>
    </w:p>
    <w:p w:rsidR="008C7E4D" w:rsidRDefault="008C7E4D">
      <w:pPr>
        <w:pStyle w:val="ConsPlusNonformat"/>
        <w:jc w:val="both"/>
      </w:pPr>
      <w:r>
        <w:t xml:space="preserve"> </w:t>
      </w:r>
      <w:proofErr w:type="gramStart"/>
      <w:r>
        <w:t>(кем назначена, наименование федерального органа исполнительной</w:t>
      </w:r>
      <w:proofErr w:type="gramEnd"/>
    </w:p>
    <w:p w:rsidR="008C7E4D" w:rsidRDefault="008C7E4D">
      <w:pPr>
        <w:pStyle w:val="ConsPlusNonformat"/>
        <w:jc w:val="both"/>
      </w:pPr>
      <w:r>
        <w:t xml:space="preserve">     власти, органа исполнительной власти субъекта Российской</w:t>
      </w:r>
    </w:p>
    <w:p w:rsidR="008C7E4D" w:rsidRDefault="008C7E4D">
      <w:pPr>
        <w:pStyle w:val="ConsPlusNonformat"/>
        <w:jc w:val="both"/>
      </w:pPr>
      <w:r>
        <w:t xml:space="preserve">  Федерации, органа местного самоуправления, дата, номер решения</w:t>
      </w:r>
    </w:p>
    <w:p w:rsidR="008C7E4D" w:rsidRDefault="008C7E4D">
      <w:pPr>
        <w:pStyle w:val="ConsPlusNonformat"/>
        <w:jc w:val="both"/>
      </w:pPr>
      <w:r>
        <w:t xml:space="preserve">                        о созыве комиссии)</w:t>
      </w:r>
    </w:p>
    <w:p w:rsidR="008C7E4D" w:rsidRDefault="008C7E4D">
      <w:pPr>
        <w:pStyle w:val="ConsPlusNonformat"/>
        <w:jc w:val="both"/>
      </w:pPr>
      <w:r>
        <w:t>в составе председателя ___________________________________________</w:t>
      </w:r>
    </w:p>
    <w:p w:rsidR="008C7E4D" w:rsidRDefault="008C7E4D">
      <w:pPr>
        <w:pStyle w:val="ConsPlusNonformat"/>
        <w:jc w:val="both"/>
      </w:pPr>
      <w:r>
        <w:t xml:space="preserve">                             </w:t>
      </w:r>
      <w:proofErr w:type="gramStart"/>
      <w:r>
        <w:t>(ф.и.о., занимаемая должность</w:t>
      </w:r>
      <w:proofErr w:type="gramEnd"/>
    </w:p>
    <w:p w:rsidR="008C7E4D" w:rsidRDefault="008C7E4D">
      <w:pPr>
        <w:pStyle w:val="ConsPlusNonformat"/>
        <w:jc w:val="both"/>
      </w:pPr>
      <w:r>
        <w:t xml:space="preserve">                                    и место работы)</w:t>
      </w:r>
    </w:p>
    <w:p w:rsidR="008C7E4D" w:rsidRDefault="008C7E4D">
      <w:pPr>
        <w:pStyle w:val="ConsPlusNonformat"/>
        <w:jc w:val="both"/>
      </w:pPr>
      <w:r>
        <w:t>и членов комиссии ________________________________________________</w:t>
      </w:r>
    </w:p>
    <w:p w:rsidR="008C7E4D" w:rsidRDefault="008C7E4D">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8C7E4D" w:rsidRDefault="008C7E4D">
      <w:pPr>
        <w:pStyle w:val="ConsPlusNonformat"/>
        <w:jc w:val="both"/>
      </w:pPr>
      <w:r>
        <w:t>при участии приглашенных экспертов 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8C7E4D" w:rsidRDefault="008C7E4D">
      <w:pPr>
        <w:pStyle w:val="ConsPlusNonformat"/>
        <w:jc w:val="both"/>
      </w:pPr>
      <w:r>
        <w:t>и приглашенного собственника помещения или уполномоченного им лица</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(ф.и.</w:t>
      </w:r>
      <w:proofErr w:type="gramStart"/>
      <w:r>
        <w:t>о</w:t>
      </w:r>
      <w:proofErr w:type="gramEnd"/>
      <w:r>
        <w:t xml:space="preserve">., </w:t>
      </w:r>
      <w:proofErr w:type="gramStart"/>
      <w:r>
        <w:t>занимаемая</w:t>
      </w:r>
      <w:proofErr w:type="gramEnd"/>
      <w:r>
        <w:t xml:space="preserve"> должность и место работы)</w:t>
      </w:r>
    </w:p>
    <w:p w:rsidR="008C7E4D" w:rsidRDefault="008C7E4D">
      <w:pPr>
        <w:pStyle w:val="ConsPlusNonformat"/>
        <w:jc w:val="both"/>
      </w:pPr>
      <w:r>
        <w:t>произвела    обследование    помещения    (многоквартирного  дома)</w:t>
      </w:r>
    </w:p>
    <w:p w:rsidR="008C7E4D" w:rsidRDefault="008C7E4D">
      <w:pPr>
        <w:pStyle w:val="ConsPlusNonformat"/>
        <w:jc w:val="both"/>
      </w:pPr>
      <w:r>
        <w:t>по заявлению 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 xml:space="preserve">  </w:t>
      </w:r>
      <w:proofErr w:type="gramStart"/>
      <w:r>
        <w:t>(реквизиты заявителя: ф.и.о. и адрес - для физического лица,</w:t>
      </w:r>
      <w:proofErr w:type="gramEnd"/>
    </w:p>
    <w:p w:rsidR="008C7E4D" w:rsidRDefault="008C7E4D">
      <w:pPr>
        <w:pStyle w:val="ConsPlusNonformat"/>
        <w:jc w:val="both"/>
      </w:pPr>
      <w:r>
        <w:t xml:space="preserve">        наименование организации и занимаемая должность -</w:t>
      </w:r>
    </w:p>
    <w:p w:rsidR="008C7E4D" w:rsidRDefault="008C7E4D">
      <w:pPr>
        <w:pStyle w:val="ConsPlusNonformat"/>
        <w:jc w:val="both"/>
      </w:pPr>
      <w:r>
        <w:t xml:space="preserve">                     для юридического лица)</w:t>
      </w:r>
    </w:p>
    <w:p w:rsidR="008C7E4D" w:rsidRDefault="008C7E4D">
      <w:pPr>
        <w:pStyle w:val="ConsPlusNonformat"/>
        <w:jc w:val="both"/>
      </w:pPr>
      <w:proofErr w:type="gramStart"/>
      <w:r>
        <w:t>и составила настоящий акт обследования помещения (многоквартирного</w:t>
      </w:r>
      <w:proofErr w:type="gramEnd"/>
    </w:p>
    <w:p w:rsidR="008C7E4D" w:rsidRDefault="008C7E4D">
      <w:pPr>
        <w:pStyle w:val="ConsPlusNonformat"/>
        <w:jc w:val="both"/>
      </w:pPr>
      <w:r>
        <w:t>дома) ____________________________________________________________</w:t>
      </w:r>
    </w:p>
    <w:p w:rsidR="008C7E4D" w:rsidRDefault="008C7E4D">
      <w:pPr>
        <w:pStyle w:val="ConsPlusNonformat"/>
        <w:jc w:val="both"/>
      </w:pPr>
      <w:r>
        <w:t>_________________________________________________________________.</w:t>
      </w:r>
    </w:p>
    <w:p w:rsidR="008C7E4D" w:rsidRDefault="008C7E4D">
      <w:pPr>
        <w:pStyle w:val="ConsPlusNonformat"/>
        <w:jc w:val="both"/>
      </w:pPr>
      <w:r>
        <w:t xml:space="preserve"> </w:t>
      </w:r>
      <w:proofErr w:type="gramStart"/>
      <w:r>
        <w:t>(адрес, принадлежность помещения, кадастровый номер, год ввода</w:t>
      </w:r>
      <w:proofErr w:type="gramEnd"/>
    </w:p>
    <w:p w:rsidR="008C7E4D" w:rsidRDefault="008C7E4D">
      <w:pPr>
        <w:pStyle w:val="ConsPlusNonformat"/>
        <w:jc w:val="both"/>
      </w:pPr>
      <w:r>
        <w:t xml:space="preserve">                         в эксплуатацию)</w:t>
      </w:r>
    </w:p>
    <w:p w:rsidR="008C7E4D" w:rsidRDefault="008C7E4D">
      <w:pPr>
        <w:pStyle w:val="ConsPlusNonformat"/>
        <w:jc w:val="both"/>
      </w:pPr>
      <w:r>
        <w:t xml:space="preserve">    Краткое   описание   состояния   жилого   помещения,   </w:t>
      </w:r>
      <w:proofErr w:type="gramStart"/>
      <w:r>
        <w:t>несущих</w:t>
      </w:r>
      <w:proofErr w:type="gramEnd"/>
    </w:p>
    <w:p w:rsidR="008C7E4D" w:rsidRDefault="008C7E4D">
      <w:pPr>
        <w:pStyle w:val="ConsPlusNonformat"/>
        <w:jc w:val="both"/>
      </w:pPr>
      <w:r>
        <w:t>строительных конструкций инженерных  систем здания, оборудования и</w:t>
      </w:r>
    </w:p>
    <w:p w:rsidR="008C7E4D" w:rsidRDefault="008C7E4D">
      <w:pPr>
        <w:pStyle w:val="ConsPlusNonformat"/>
        <w:jc w:val="both"/>
      </w:pPr>
      <w:r>
        <w:t>механизмов и прилегающей к зданию территории 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w:t>
      </w:r>
    </w:p>
    <w:p w:rsidR="008C7E4D" w:rsidRDefault="008C7E4D">
      <w:pPr>
        <w:pStyle w:val="ConsPlusNonformat"/>
        <w:jc w:val="both"/>
      </w:pPr>
      <w:r>
        <w:t xml:space="preserve">    Сведения   о   несоответствиях    установленным    требованиям</w:t>
      </w:r>
    </w:p>
    <w:p w:rsidR="008C7E4D" w:rsidRDefault="008C7E4D">
      <w:pPr>
        <w:pStyle w:val="ConsPlusNonformat"/>
        <w:jc w:val="both"/>
      </w:pPr>
      <w:r>
        <w:t>с        указанием фактических   значений показателя или описанием</w:t>
      </w:r>
    </w:p>
    <w:p w:rsidR="008C7E4D" w:rsidRDefault="008C7E4D">
      <w:pPr>
        <w:pStyle w:val="ConsPlusNonformat"/>
        <w:jc w:val="both"/>
      </w:pPr>
      <w:r>
        <w:t>конкретного несоответствия 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w:t>
      </w:r>
    </w:p>
    <w:p w:rsidR="008C7E4D" w:rsidRDefault="008C7E4D">
      <w:pPr>
        <w:pStyle w:val="ConsPlusNonformat"/>
        <w:jc w:val="both"/>
      </w:pPr>
      <w:r>
        <w:lastRenderedPageBreak/>
        <w:t xml:space="preserve">    Оценка результатов проведенного   инструментального контроля и</w:t>
      </w:r>
    </w:p>
    <w:p w:rsidR="008C7E4D" w:rsidRDefault="008C7E4D">
      <w:pPr>
        <w:pStyle w:val="ConsPlusNonformat"/>
        <w:jc w:val="both"/>
      </w:pPr>
      <w:r>
        <w:t>других видов контроля и исследований _____________________________</w:t>
      </w:r>
    </w:p>
    <w:p w:rsidR="008C7E4D" w:rsidRDefault="008C7E4D">
      <w:pPr>
        <w:pStyle w:val="ConsPlusNonformat"/>
        <w:jc w:val="both"/>
      </w:pPr>
      <w:r>
        <w:t>_________________________________________________________________.</w:t>
      </w:r>
    </w:p>
    <w:p w:rsidR="008C7E4D" w:rsidRDefault="008C7E4D">
      <w:pPr>
        <w:pStyle w:val="ConsPlusNonformat"/>
        <w:jc w:val="both"/>
      </w:pPr>
      <w:r>
        <w:t xml:space="preserve"> </w:t>
      </w:r>
      <w:proofErr w:type="gramStart"/>
      <w:r>
        <w:t>(кем проведен контроль (испытание), по каким показателям, какие</w:t>
      </w:r>
      <w:proofErr w:type="gramEnd"/>
    </w:p>
    <w:p w:rsidR="008C7E4D" w:rsidRDefault="008C7E4D">
      <w:pPr>
        <w:pStyle w:val="ConsPlusNonformat"/>
        <w:jc w:val="both"/>
      </w:pPr>
      <w:r>
        <w:t xml:space="preserve">                  фактические значения получены)</w:t>
      </w:r>
    </w:p>
    <w:p w:rsidR="008C7E4D" w:rsidRDefault="008C7E4D">
      <w:pPr>
        <w:pStyle w:val="ConsPlusNonformat"/>
        <w:jc w:val="both"/>
      </w:pPr>
      <w:r>
        <w:t xml:space="preserve">    Рекомендации  межведомственной комиссии и  предлагаемые  меры,</w:t>
      </w:r>
    </w:p>
    <w:p w:rsidR="008C7E4D" w:rsidRDefault="008C7E4D">
      <w:pPr>
        <w:pStyle w:val="ConsPlusNonformat"/>
        <w:jc w:val="both"/>
      </w:pPr>
      <w:r>
        <w:t>которые   необходимо   принять   для обеспечения  безопасности или</w:t>
      </w:r>
    </w:p>
    <w:p w:rsidR="008C7E4D" w:rsidRDefault="008C7E4D">
      <w:pPr>
        <w:pStyle w:val="ConsPlusNonformat"/>
        <w:jc w:val="both"/>
      </w:pPr>
      <w:r>
        <w:t>создания нормальных условий для постоянного проживания 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w:t>
      </w:r>
    </w:p>
    <w:p w:rsidR="008C7E4D" w:rsidRDefault="008C7E4D">
      <w:pPr>
        <w:pStyle w:val="ConsPlusNonformat"/>
        <w:jc w:val="both"/>
      </w:pPr>
      <w:r>
        <w:t xml:space="preserve">    Заключение    межведомственной    комиссии    по   результатам</w:t>
      </w:r>
    </w:p>
    <w:p w:rsidR="008C7E4D" w:rsidRDefault="008C7E4D">
      <w:pPr>
        <w:pStyle w:val="ConsPlusNonformat"/>
        <w:jc w:val="both"/>
      </w:pPr>
      <w:r>
        <w:t>обследования помещения 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__________________________________________________________________</w:t>
      </w:r>
    </w:p>
    <w:p w:rsidR="008C7E4D" w:rsidRDefault="008C7E4D">
      <w:pPr>
        <w:pStyle w:val="ConsPlusNonformat"/>
        <w:jc w:val="both"/>
      </w:pPr>
      <w:r>
        <w:t>_________________________________________________________________.</w:t>
      </w:r>
    </w:p>
    <w:p w:rsidR="008C7E4D" w:rsidRDefault="008C7E4D">
      <w:pPr>
        <w:pStyle w:val="ConsPlusNonformat"/>
        <w:jc w:val="both"/>
      </w:pPr>
    </w:p>
    <w:p w:rsidR="008C7E4D" w:rsidRDefault="008C7E4D">
      <w:pPr>
        <w:pStyle w:val="ConsPlusNonformat"/>
        <w:jc w:val="both"/>
      </w:pPr>
      <w:r>
        <w:t xml:space="preserve">    Приложение к акту:</w:t>
      </w:r>
    </w:p>
    <w:p w:rsidR="008C7E4D" w:rsidRDefault="008C7E4D">
      <w:pPr>
        <w:pStyle w:val="ConsPlusNonformat"/>
        <w:jc w:val="both"/>
      </w:pPr>
      <w:r>
        <w:t xml:space="preserve">    а) результаты инструментального контроля;</w:t>
      </w:r>
    </w:p>
    <w:p w:rsidR="008C7E4D" w:rsidRDefault="008C7E4D">
      <w:pPr>
        <w:pStyle w:val="ConsPlusNonformat"/>
        <w:jc w:val="both"/>
      </w:pPr>
      <w:r>
        <w:t xml:space="preserve">    б) результаты лабораторных испытаний;</w:t>
      </w:r>
    </w:p>
    <w:p w:rsidR="008C7E4D" w:rsidRDefault="008C7E4D">
      <w:pPr>
        <w:pStyle w:val="ConsPlusNonformat"/>
        <w:jc w:val="both"/>
      </w:pPr>
      <w:r>
        <w:t xml:space="preserve">    в) результаты исследований;</w:t>
      </w:r>
    </w:p>
    <w:p w:rsidR="008C7E4D" w:rsidRDefault="008C7E4D">
      <w:pPr>
        <w:pStyle w:val="ConsPlusNonformat"/>
        <w:jc w:val="both"/>
      </w:pPr>
      <w:r>
        <w:t xml:space="preserve">    г) заключения экспертов специализированных организаций;</w:t>
      </w:r>
    </w:p>
    <w:p w:rsidR="008C7E4D" w:rsidRDefault="008C7E4D">
      <w:pPr>
        <w:pStyle w:val="ConsPlusNonformat"/>
        <w:jc w:val="both"/>
      </w:pPr>
      <w:r>
        <w:t xml:space="preserve">    д) другие материалы по решению межведомственной комиссии.</w:t>
      </w:r>
    </w:p>
    <w:p w:rsidR="008C7E4D" w:rsidRDefault="008C7E4D">
      <w:pPr>
        <w:pStyle w:val="ConsPlusNonformat"/>
        <w:jc w:val="both"/>
      </w:pPr>
    </w:p>
    <w:p w:rsidR="008C7E4D" w:rsidRDefault="008C7E4D">
      <w:pPr>
        <w:pStyle w:val="ConsPlusNonformat"/>
        <w:jc w:val="both"/>
      </w:pPr>
      <w:r>
        <w:t>Председатель межведомственной комиссии</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nformat"/>
        <w:jc w:val="both"/>
      </w:pPr>
    </w:p>
    <w:p w:rsidR="008C7E4D" w:rsidRDefault="008C7E4D">
      <w:pPr>
        <w:pStyle w:val="ConsPlusNonformat"/>
        <w:jc w:val="both"/>
      </w:pPr>
      <w:r>
        <w:t>Члены межведомственной комиссии</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nformat"/>
        <w:jc w:val="both"/>
      </w:pPr>
      <w:r>
        <w:t xml:space="preserve">    _____________________         ________________________________</w:t>
      </w:r>
    </w:p>
    <w:p w:rsidR="008C7E4D" w:rsidRDefault="008C7E4D">
      <w:pPr>
        <w:pStyle w:val="ConsPlusNonformat"/>
        <w:jc w:val="both"/>
      </w:pPr>
      <w:r>
        <w:t xml:space="preserve">         (подпись)                           (ф.и.</w:t>
      </w:r>
      <w:proofErr w:type="gramStart"/>
      <w:r>
        <w:t>о</w:t>
      </w:r>
      <w:proofErr w:type="gramEnd"/>
      <w:r>
        <w:t>.)</w:t>
      </w:r>
    </w:p>
    <w:p w:rsidR="008C7E4D" w:rsidRDefault="008C7E4D">
      <w:pPr>
        <w:pStyle w:val="ConsPlusNormal"/>
        <w:jc w:val="both"/>
      </w:pPr>
    </w:p>
    <w:p w:rsidR="008C7E4D" w:rsidRDefault="008C7E4D">
      <w:pPr>
        <w:pStyle w:val="ConsPlusNormal"/>
        <w:jc w:val="both"/>
      </w:pPr>
    </w:p>
    <w:p w:rsidR="008C7E4D" w:rsidRDefault="008C7E4D">
      <w:pPr>
        <w:pStyle w:val="ConsPlusNormal"/>
        <w:jc w:val="both"/>
      </w:pPr>
    </w:p>
    <w:p w:rsidR="008C7E4D" w:rsidRDefault="008C7E4D">
      <w:pPr>
        <w:pStyle w:val="ConsPlusNormal"/>
        <w:jc w:val="both"/>
      </w:pPr>
    </w:p>
    <w:p w:rsidR="008C7E4D" w:rsidRDefault="008C7E4D">
      <w:pPr>
        <w:pStyle w:val="ConsPlusNormal"/>
        <w:jc w:val="both"/>
      </w:pPr>
    </w:p>
    <w:p w:rsidR="008C7E4D" w:rsidRDefault="008C7E4D">
      <w:pPr>
        <w:pStyle w:val="ConsPlusNormal"/>
        <w:jc w:val="right"/>
        <w:outlineLvl w:val="1"/>
      </w:pPr>
      <w:r>
        <w:t>Приложение N 3</w:t>
      </w:r>
    </w:p>
    <w:p w:rsidR="008C7E4D" w:rsidRDefault="008C7E4D">
      <w:pPr>
        <w:pStyle w:val="ConsPlusNormal"/>
        <w:jc w:val="right"/>
      </w:pPr>
      <w:r>
        <w:t>к Положению о признании помещения</w:t>
      </w:r>
    </w:p>
    <w:p w:rsidR="008C7E4D" w:rsidRDefault="008C7E4D">
      <w:pPr>
        <w:pStyle w:val="ConsPlusNormal"/>
        <w:jc w:val="right"/>
      </w:pPr>
      <w:r>
        <w:t>жилым помещением, жилого помещения</w:t>
      </w:r>
    </w:p>
    <w:p w:rsidR="008C7E4D" w:rsidRDefault="008C7E4D">
      <w:pPr>
        <w:pStyle w:val="ConsPlusNormal"/>
        <w:jc w:val="right"/>
      </w:pPr>
      <w:proofErr w:type="gramStart"/>
      <w:r>
        <w:t>непригодным</w:t>
      </w:r>
      <w:proofErr w:type="gramEnd"/>
      <w:r>
        <w:t xml:space="preserve"> для проживания,</w:t>
      </w:r>
    </w:p>
    <w:p w:rsidR="008C7E4D" w:rsidRDefault="008C7E4D">
      <w:pPr>
        <w:pStyle w:val="ConsPlusNormal"/>
        <w:jc w:val="right"/>
      </w:pPr>
      <w:r>
        <w:t xml:space="preserve">многоквартирного дома </w:t>
      </w:r>
      <w:proofErr w:type="gramStart"/>
      <w:r>
        <w:t>аварийным</w:t>
      </w:r>
      <w:proofErr w:type="gramEnd"/>
    </w:p>
    <w:p w:rsidR="008C7E4D" w:rsidRDefault="008C7E4D">
      <w:pPr>
        <w:pStyle w:val="ConsPlusNormal"/>
        <w:jc w:val="right"/>
      </w:pPr>
      <w:r>
        <w:t>и подлежащим сносу или реконструкции,</w:t>
      </w:r>
    </w:p>
    <w:p w:rsidR="008C7E4D" w:rsidRDefault="008C7E4D">
      <w:pPr>
        <w:pStyle w:val="ConsPlusNormal"/>
        <w:jc w:val="right"/>
      </w:pPr>
      <w:r>
        <w:t>садового дома жилым домом и жилого</w:t>
      </w:r>
    </w:p>
    <w:p w:rsidR="008C7E4D" w:rsidRDefault="008C7E4D">
      <w:pPr>
        <w:pStyle w:val="ConsPlusNormal"/>
        <w:jc w:val="right"/>
      </w:pPr>
      <w:r>
        <w:t xml:space="preserve">дома садовым домом, </w:t>
      </w:r>
      <w:proofErr w:type="gramStart"/>
      <w:r>
        <w:t>утвержденному</w:t>
      </w:r>
      <w:proofErr w:type="gramEnd"/>
    </w:p>
    <w:p w:rsidR="008C7E4D" w:rsidRDefault="008C7E4D">
      <w:pPr>
        <w:pStyle w:val="ConsPlusNormal"/>
        <w:jc w:val="right"/>
      </w:pPr>
      <w:r>
        <w:t>постановлением Правительства</w:t>
      </w:r>
    </w:p>
    <w:p w:rsidR="008C7E4D" w:rsidRDefault="008C7E4D">
      <w:pPr>
        <w:pStyle w:val="ConsPlusNormal"/>
        <w:jc w:val="right"/>
      </w:pPr>
      <w:r>
        <w:t>Российской Федерации</w:t>
      </w:r>
    </w:p>
    <w:p w:rsidR="008C7E4D" w:rsidRDefault="008C7E4D">
      <w:pPr>
        <w:pStyle w:val="ConsPlusNormal"/>
        <w:jc w:val="right"/>
      </w:pPr>
      <w:r>
        <w:t>от 28 января 2006 г. N 47</w:t>
      </w:r>
    </w:p>
    <w:p w:rsidR="008C7E4D" w:rsidRDefault="008C7E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C7E4D">
        <w:trPr>
          <w:jc w:val="center"/>
        </w:trPr>
        <w:tc>
          <w:tcPr>
            <w:tcW w:w="9294" w:type="dxa"/>
            <w:tcBorders>
              <w:top w:val="nil"/>
              <w:left w:val="single" w:sz="24" w:space="0" w:color="CED3F1"/>
              <w:bottom w:val="nil"/>
              <w:right w:val="single" w:sz="24" w:space="0" w:color="F4F3F8"/>
            </w:tcBorders>
            <w:shd w:val="clear" w:color="auto" w:fill="F4F3F8"/>
          </w:tcPr>
          <w:p w:rsidR="008C7E4D" w:rsidRDefault="008C7E4D">
            <w:pPr>
              <w:pStyle w:val="ConsPlusNormal"/>
              <w:jc w:val="center"/>
            </w:pPr>
            <w:r>
              <w:rPr>
                <w:color w:val="392C69"/>
              </w:rPr>
              <w:t>Список изменяющих документов</w:t>
            </w:r>
          </w:p>
          <w:p w:rsidR="008C7E4D" w:rsidRDefault="008C7E4D">
            <w:pPr>
              <w:pStyle w:val="ConsPlusNormal"/>
              <w:jc w:val="center"/>
            </w:pPr>
            <w:r>
              <w:rPr>
                <w:color w:val="392C69"/>
              </w:rPr>
              <w:t xml:space="preserve">(введено </w:t>
            </w:r>
            <w:hyperlink r:id="rId109" w:history="1">
              <w:r>
                <w:rPr>
                  <w:color w:val="0000FF"/>
                </w:rPr>
                <w:t>Постановлением</w:t>
              </w:r>
            </w:hyperlink>
            <w:r>
              <w:rPr>
                <w:color w:val="392C69"/>
              </w:rPr>
              <w:t xml:space="preserve"> Правительства РФ от 24.12.2018 N 1653)</w:t>
            </w:r>
          </w:p>
        </w:tc>
      </w:tr>
    </w:tbl>
    <w:p w:rsidR="008C7E4D" w:rsidRDefault="008C7E4D">
      <w:pPr>
        <w:pStyle w:val="ConsPlusNormal"/>
        <w:jc w:val="both"/>
      </w:pPr>
    </w:p>
    <w:p w:rsidR="008C7E4D" w:rsidRDefault="008C7E4D">
      <w:pPr>
        <w:pStyle w:val="ConsPlusNormal"/>
        <w:jc w:val="right"/>
      </w:pPr>
      <w:r>
        <w:lastRenderedPageBreak/>
        <w:t>(форма)</w:t>
      </w:r>
    </w:p>
    <w:p w:rsidR="008C7E4D" w:rsidRDefault="008C7E4D">
      <w:pPr>
        <w:pStyle w:val="ConsPlusNormal"/>
        <w:jc w:val="both"/>
      </w:pPr>
    </w:p>
    <w:p w:rsidR="008C7E4D" w:rsidRDefault="008C7E4D">
      <w:pPr>
        <w:pStyle w:val="ConsPlusNonformat"/>
        <w:jc w:val="both"/>
      </w:pPr>
      <w:proofErr w:type="gramStart"/>
      <w:r>
        <w:t>(Бланк уполномоченного</w:t>
      </w:r>
      <w:proofErr w:type="gramEnd"/>
    </w:p>
    <w:p w:rsidR="008C7E4D" w:rsidRDefault="008C7E4D">
      <w:pPr>
        <w:pStyle w:val="ConsPlusNonformat"/>
        <w:jc w:val="both"/>
      </w:pPr>
      <w:r>
        <w:t>органа местного самоуправления)</w:t>
      </w:r>
    </w:p>
    <w:p w:rsidR="008C7E4D" w:rsidRDefault="008C7E4D">
      <w:pPr>
        <w:pStyle w:val="ConsPlusNonformat"/>
        <w:jc w:val="both"/>
      </w:pPr>
    </w:p>
    <w:p w:rsidR="008C7E4D" w:rsidRDefault="008C7E4D">
      <w:pPr>
        <w:pStyle w:val="ConsPlusNonformat"/>
        <w:jc w:val="both"/>
      </w:pPr>
      <w:bookmarkStart w:id="26" w:name="P498"/>
      <w:bookmarkEnd w:id="26"/>
      <w:r>
        <w:t xml:space="preserve">                                  РЕШЕНИЕ</w:t>
      </w:r>
    </w:p>
    <w:p w:rsidR="008C7E4D" w:rsidRDefault="008C7E4D">
      <w:pPr>
        <w:pStyle w:val="ConsPlusNonformat"/>
        <w:jc w:val="both"/>
      </w:pPr>
      <w:r>
        <w:t xml:space="preserve">                   о признании садового дома жилым домом</w:t>
      </w:r>
    </w:p>
    <w:p w:rsidR="008C7E4D" w:rsidRDefault="008C7E4D">
      <w:pPr>
        <w:pStyle w:val="ConsPlusNonformat"/>
        <w:jc w:val="both"/>
      </w:pPr>
      <w:r>
        <w:t xml:space="preserve">                        и жилого дома садовым домом</w:t>
      </w:r>
    </w:p>
    <w:p w:rsidR="008C7E4D" w:rsidRDefault="008C7E4D">
      <w:pPr>
        <w:pStyle w:val="ConsPlusNonformat"/>
        <w:jc w:val="both"/>
      </w:pPr>
    </w:p>
    <w:p w:rsidR="008C7E4D" w:rsidRDefault="008C7E4D">
      <w:pPr>
        <w:pStyle w:val="ConsPlusNonformat"/>
        <w:jc w:val="both"/>
      </w:pPr>
      <w:r>
        <w:t xml:space="preserve">                                Дата, номер</w:t>
      </w:r>
    </w:p>
    <w:p w:rsidR="008C7E4D" w:rsidRDefault="008C7E4D">
      <w:pPr>
        <w:pStyle w:val="ConsPlusNonformat"/>
        <w:jc w:val="both"/>
      </w:pPr>
    </w:p>
    <w:p w:rsidR="008C7E4D" w:rsidRDefault="008C7E4D">
      <w:pPr>
        <w:pStyle w:val="ConsPlusNonformat"/>
        <w:jc w:val="both"/>
      </w:pPr>
      <w:r>
        <w:t>В связи с обращением ______________________________________________________</w:t>
      </w:r>
    </w:p>
    <w:p w:rsidR="008C7E4D" w:rsidRDefault="008C7E4D">
      <w:pPr>
        <w:pStyle w:val="ConsPlusNonformat"/>
        <w:jc w:val="both"/>
      </w:pPr>
      <w:r>
        <w:t xml:space="preserve">                      </w:t>
      </w:r>
      <w:proofErr w:type="gramStart"/>
      <w:r>
        <w:t>(Ф.И.О. физического лица, наименование юридического</w:t>
      </w:r>
      <w:proofErr w:type="gramEnd"/>
    </w:p>
    <w:p w:rsidR="008C7E4D" w:rsidRDefault="008C7E4D">
      <w:pPr>
        <w:pStyle w:val="ConsPlusNonformat"/>
        <w:jc w:val="both"/>
      </w:pPr>
      <w:r>
        <w:t xml:space="preserve">                                      лица - заявителя)</w:t>
      </w:r>
    </w:p>
    <w:p w:rsidR="008C7E4D" w:rsidRDefault="008C7E4D">
      <w:pPr>
        <w:pStyle w:val="ConsPlusNonformat"/>
        <w:jc w:val="both"/>
      </w:pPr>
      <w:r>
        <w:t xml:space="preserve">                      садовый  дом  жилым  домом/жилой  дом  садовым домом,</w:t>
      </w:r>
    </w:p>
    <w:p w:rsidR="008C7E4D" w:rsidRDefault="008C7E4D">
      <w:pPr>
        <w:pStyle w:val="ConsPlusNonformat"/>
        <w:jc w:val="both"/>
      </w:pPr>
      <w:r>
        <w:t>о намерении  признать -----------------------------------------------------</w:t>
      </w:r>
    </w:p>
    <w:p w:rsidR="008C7E4D" w:rsidRDefault="008C7E4D">
      <w:pPr>
        <w:pStyle w:val="ConsPlusNonformat"/>
        <w:jc w:val="both"/>
      </w:pPr>
      <w:r>
        <w:t xml:space="preserve">                                      (ненужное зачеркнуть)</w:t>
      </w:r>
    </w:p>
    <w:p w:rsidR="008C7E4D" w:rsidRDefault="008C7E4D">
      <w:pPr>
        <w:pStyle w:val="ConsPlusNonformat"/>
        <w:jc w:val="both"/>
      </w:pPr>
      <w:proofErr w:type="gramStart"/>
      <w:r>
        <w:t>расположенный</w:t>
      </w:r>
      <w:proofErr w:type="gramEnd"/>
      <w:r>
        <w:t xml:space="preserve"> по адресу: __________________________________________________</w:t>
      </w:r>
    </w:p>
    <w:p w:rsidR="008C7E4D" w:rsidRDefault="008C7E4D">
      <w:pPr>
        <w:pStyle w:val="ConsPlusNonformat"/>
        <w:jc w:val="both"/>
      </w:pPr>
      <w:r>
        <w:t>__________________________________________________________________________,</w:t>
      </w:r>
    </w:p>
    <w:p w:rsidR="008C7E4D" w:rsidRDefault="008C7E4D">
      <w:pPr>
        <w:pStyle w:val="ConsPlusNonformat"/>
        <w:jc w:val="both"/>
      </w:pPr>
      <w:r>
        <w:t>кадастровый номер земельного участка, в пределах которого  расположен  дом:</w:t>
      </w:r>
    </w:p>
    <w:p w:rsidR="008C7E4D" w:rsidRDefault="008C7E4D">
      <w:pPr>
        <w:pStyle w:val="ConsPlusNonformat"/>
        <w:jc w:val="both"/>
      </w:pPr>
      <w:r>
        <w:t>___________________________________________________________________________</w:t>
      </w:r>
    </w:p>
    <w:p w:rsidR="008C7E4D" w:rsidRDefault="008C7E4D">
      <w:pPr>
        <w:pStyle w:val="ConsPlusNonformat"/>
        <w:jc w:val="both"/>
      </w:pPr>
      <w:r>
        <w:t>__________________________________________________________________________,</w:t>
      </w:r>
    </w:p>
    <w:p w:rsidR="008C7E4D" w:rsidRDefault="008C7E4D">
      <w:pPr>
        <w:pStyle w:val="ConsPlusNonformat"/>
        <w:jc w:val="both"/>
      </w:pPr>
      <w:r>
        <w:t>на основании ______________________________________________________________</w:t>
      </w:r>
    </w:p>
    <w:p w:rsidR="008C7E4D" w:rsidRDefault="008C7E4D">
      <w:pPr>
        <w:pStyle w:val="ConsPlusNonformat"/>
        <w:jc w:val="both"/>
      </w:pPr>
      <w:r>
        <w:t xml:space="preserve">               (наименование и реквизиты правоустанавливающего документа)</w:t>
      </w:r>
    </w:p>
    <w:p w:rsidR="008C7E4D" w:rsidRDefault="008C7E4D">
      <w:pPr>
        <w:pStyle w:val="ConsPlusNonformat"/>
        <w:jc w:val="both"/>
      </w:pPr>
      <w:r>
        <w:t>__________________________________________________________________________,</w:t>
      </w:r>
    </w:p>
    <w:p w:rsidR="008C7E4D" w:rsidRDefault="008C7E4D">
      <w:pPr>
        <w:pStyle w:val="ConsPlusNonformat"/>
        <w:jc w:val="both"/>
      </w:pPr>
      <w:r>
        <w:t>по результатам рассмотрения представленных документов принято решение:</w:t>
      </w:r>
    </w:p>
    <w:p w:rsidR="008C7E4D" w:rsidRDefault="008C7E4D">
      <w:pPr>
        <w:pStyle w:val="ConsPlusNonformat"/>
        <w:jc w:val="both"/>
      </w:pPr>
      <w:r>
        <w:t>Признать __________________________________________________________________</w:t>
      </w:r>
    </w:p>
    <w:p w:rsidR="008C7E4D" w:rsidRDefault="008C7E4D">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8C7E4D" w:rsidRDefault="008C7E4D">
      <w:pPr>
        <w:pStyle w:val="ConsPlusNonformat"/>
        <w:jc w:val="both"/>
      </w:pPr>
      <w:r>
        <w:t>__________________________________________________________________________.</w:t>
      </w:r>
    </w:p>
    <w:p w:rsidR="008C7E4D" w:rsidRDefault="008C7E4D">
      <w:pPr>
        <w:pStyle w:val="ConsPlusNonformat"/>
        <w:jc w:val="both"/>
      </w:pPr>
    </w:p>
    <w:p w:rsidR="008C7E4D" w:rsidRDefault="008C7E4D">
      <w:pPr>
        <w:pStyle w:val="ConsPlusNonformat"/>
        <w:jc w:val="both"/>
      </w:pPr>
      <w:r>
        <w:t>_____________________________</w:t>
      </w:r>
    </w:p>
    <w:p w:rsidR="008C7E4D" w:rsidRDefault="008C7E4D">
      <w:pPr>
        <w:pStyle w:val="ConsPlusNonformat"/>
        <w:jc w:val="both"/>
      </w:pPr>
      <w:r>
        <w:t xml:space="preserve">        (должность)</w:t>
      </w:r>
    </w:p>
    <w:p w:rsidR="008C7E4D" w:rsidRDefault="008C7E4D">
      <w:pPr>
        <w:pStyle w:val="ConsPlusNonformat"/>
        <w:jc w:val="both"/>
      </w:pPr>
    </w:p>
    <w:p w:rsidR="008C7E4D" w:rsidRDefault="008C7E4D">
      <w:pPr>
        <w:pStyle w:val="ConsPlusNonformat"/>
        <w:jc w:val="both"/>
      </w:pPr>
      <w:r>
        <w:t>____________________________________   ____________________________________</w:t>
      </w:r>
    </w:p>
    <w:p w:rsidR="008C7E4D" w:rsidRDefault="008C7E4D">
      <w:pPr>
        <w:pStyle w:val="ConsPlusNonformat"/>
        <w:jc w:val="both"/>
      </w:pPr>
      <w:r>
        <w:t xml:space="preserve">  </w:t>
      </w:r>
      <w:proofErr w:type="gramStart"/>
      <w:r>
        <w:t>(Ф.И.О. должностного лица органа      (подпись должностного лица органа</w:t>
      </w:r>
      <w:proofErr w:type="gramEnd"/>
    </w:p>
    <w:p w:rsidR="008C7E4D" w:rsidRDefault="008C7E4D">
      <w:pPr>
        <w:pStyle w:val="ConsPlusNonformat"/>
        <w:jc w:val="both"/>
      </w:pPr>
      <w:r>
        <w:t xml:space="preserve">       местного самоуправления               местного самоуправления</w:t>
      </w:r>
    </w:p>
    <w:p w:rsidR="008C7E4D" w:rsidRDefault="008C7E4D">
      <w:pPr>
        <w:pStyle w:val="ConsPlusNonformat"/>
        <w:jc w:val="both"/>
      </w:pPr>
      <w:r>
        <w:t xml:space="preserve">    муниципального образования, в         муниципального образования, </w:t>
      </w:r>
      <w:proofErr w:type="gramStart"/>
      <w:r>
        <w:t>в</w:t>
      </w:r>
      <w:proofErr w:type="gramEnd"/>
    </w:p>
    <w:p w:rsidR="008C7E4D" w:rsidRDefault="008C7E4D">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8C7E4D" w:rsidRDefault="008C7E4D">
      <w:pPr>
        <w:pStyle w:val="ConsPlusNonformat"/>
        <w:jc w:val="both"/>
      </w:pPr>
      <w:r>
        <w:t xml:space="preserve">     </w:t>
      </w:r>
      <w:proofErr w:type="gramStart"/>
      <w:r>
        <w:t>садовый дом или жилой дом)            садовый дом или жилой дом)</w:t>
      </w:r>
      <w:proofErr w:type="gramEnd"/>
    </w:p>
    <w:p w:rsidR="008C7E4D" w:rsidRDefault="008C7E4D">
      <w:pPr>
        <w:pStyle w:val="ConsPlusNonformat"/>
        <w:jc w:val="both"/>
      </w:pPr>
    </w:p>
    <w:p w:rsidR="008C7E4D" w:rsidRDefault="008C7E4D">
      <w:pPr>
        <w:pStyle w:val="ConsPlusNonformat"/>
        <w:jc w:val="both"/>
      </w:pPr>
      <w:r>
        <w:t xml:space="preserve">                                                                       М.П.</w:t>
      </w:r>
    </w:p>
    <w:p w:rsidR="008C7E4D" w:rsidRDefault="008C7E4D">
      <w:pPr>
        <w:pStyle w:val="ConsPlusNonformat"/>
        <w:jc w:val="both"/>
      </w:pPr>
    </w:p>
    <w:p w:rsidR="008C7E4D" w:rsidRDefault="008C7E4D">
      <w:pPr>
        <w:pStyle w:val="ConsPlusNonformat"/>
        <w:jc w:val="both"/>
      </w:pPr>
      <w:proofErr w:type="gramStart"/>
      <w:r>
        <w:t>Получил: "__" ____________ 20__ г.  _______________________   (заполняется</w:t>
      </w:r>
      <w:proofErr w:type="gramEnd"/>
    </w:p>
    <w:p w:rsidR="008C7E4D" w:rsidRDefault="008C7E4D">
      <w:pPr>
        <w:pStyle w:val="ConsPlusNonformat"/>
        <w:jc w:val="both"/>
      </w:pPr>
      <w:r>
        <w:t xml:space="preserve">                                      (подпись заявителя)       в случае</w:t>
      </w:r>
    </w:p>
    <w:p w:rsidR="008C7E4D" w:rsidRDefault="008C7E4D">
      <w:pPr>
        <w:pStyle w:val="ConsPlusNonformat"/>
        <w:jc w:val="both"/>
      </w:pPr>
      <w:r>
        <w:t xml:space="preserve">                                                                получения</w:t>
      </w:r>
    </w:p>
    <w:p w:rsidR="008C7E4D" w:rsidRDefault="008C7E4D">
      <w:pPr>
        <w:pStyle w:val="ConsPlusNonformat"/>
        <w:jc w:val="both"/>
      </w:pPr>
      <w:r>
        <w:t xml:space="preserve">                                                             решения лично)</w:t>
      </w:r>
    </w:p>
    <w:p w:rsidR="008C7E4D" w:rsidRDefault="008C7E4D">
      <w:pPr>
        <w:pStyle w:val="ConsPlusNonformat"/>
        <w:jc w:val="both"/>
      </w:pPr>
    </w:p>
    <w:p w:rsidR="008C7E4D" w:rsidRDefault="008C7E4D">
      <w:pPr>
        <w:pStyle w:val="ConsPlusNonformat"/>
        <w:jc w:val="both"/>
      </w:pPr>
      <w:r>
        <w:t>Решение направлено в адрес заявителя                   "__" _______ 20__ г.</w:t>
      </w:r>
    </w:p>
    <w:p w:rsidR="008C7E4D" w:rsidRDefault="008C7E4D">
      <w:pPr>
        <w:pStyle w:val="ConsPlusNonformat"/>
        <w:jc w:val="both"/>
      </w:pPr>
      <w:r>
        <w:t xml:space="preserve">  (заполняется в случае направления решения по почте)</w:t>
      </w:r>
    </w:p>
    <w:p w:rsidR="008C7E4D" w:rsidRDefault="008C7E4D">
      <w:pPr>
        <w:pStyle w:val="ConsPlusNonformat"/>
        <w:jc w:val="both"/>
      </w:pPr>
    </w:p>
    <w:p w:rsidR="008C7E4D" w:rsidRDefault="008C7E4D">
      <w:pPr>
        <w:pStyle w:val="ConsPlusNonformat"/>
        <w:jc w:val="both"/>
      </w:pPr>
      <w:r>
        <w:t xml:space="preserve">                                   ________________________________________</w:t>
      </w:r>
    </w:p>
    <w:p w:rsidR="008C7E4D" w:rsidRDefault="008C7E4D">
      <w:pPr>
        <w:pStyle w:val="ConsPlusNonformat"/>
        <w:jc w:val="both"/>
      </w:pPr>
      <w:r>
        <w:t xml:space="preserve">                                     </w:t>
      </w:r>
      <w:proofErr w:type="gramStart"/>
      <w:r>
        <w:t>(Ф.И.О., подпись должностного лица,</w:t>
      </w:r>
      <w:proofErr w:type="gramEnd"/>
    </w:p>
    <w:p w:rsidR="008C7E4D" w:rsidRDefault="008C7E4D">
      <w:pPr>
        <w:pStyle w:val="ConsPlusNonformat"/>
        <w:jc w:val="both"/>
      </w:pPr>
      <w:r>
        <w:t xml:space="preserve">                                   направившего решение в адрес заявителя)</w:t>
      </w:r>
    </w:p>
    <w:p w:rsidR="008C7E4D" w:rsidRDefault="008C7E4D">
      <w:pPr>
        <w:pStyle w:val="ConsPlusNormal"/>
        <w:jc w:val="both"/>
      </w:pPr>
    </w:p>
    <w:p w:rsidR="008C7E4D" w:rsidRDefault="008C7E4D">
      <w:pPr>
        <w:pStyle w:val="ConsPlusNormal"/>
        <w:jc w:val="both"/>
      </w:pPr>
    </w:p>
    <w:p w:rsidR="008C7E4D" w:rsidRDefault="008C7E4D">
      <w:pPr>
        <w:pStyle w:val="ConsPlusNormal"/>
        <w:pBdr>
          <w:top w:val="single" w:sz="6" w:space="0" w:color="auto"/>
        </w:pBdr>
        <w:spacing w:before="100" w:after="100"/>
        <w:jc w:val="both"/>
        <w:rPr>
          <w:sz w:val="2"/>
          <w:szCs w:val="2"/>
        </w:rPr>
      </w:pPr>
    </w:p>
    <w:p w:rsidR="002B0BF4" w:rsidRDefault="002B0BF4">
      <w:bookmarkStart w:id="27" w:name="_GoBack"/>
      <w:bookmarkEnd w:id="27"/>
    </w:p>
    <w:sectPr w:rsidR="002B0BF4" w:rsidSect="00AC0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4D"/>
    <w:rsid w:val="002B0BF4"/>
    <w:rsid w:val="008C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7E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E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7E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7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7E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7E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7E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7E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E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7E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7E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C7E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7E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7E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E5947FC935A5A38A2C15375AD18C72ABB47C037DC9F62C8659584BBC150F8C7F73AA1F7FCA644AB6617AB04D191C87F76FDC355567BFC2w7BFJ" TargetMode="External"/><Relationship Id="rId21" Type="http://schemas.openxmlformats.org/officeDocument/2006/relationships/hyperlink" Target="consultantplus://offline/ref=67E5947FC935A5A38A2C15375AD18C72ADB07F0A77C7AB268E005449BB1A50897862AA1C7FD4654CAD682EE3w0B9J" TargetMode="External"/><Relationship Id="rId42" Type="http://schemas.openxmlformats.org/officeDocument/2006/relationships/hyperlink" Target="consultantplus://offline/ref=67E5947FC935A5A38A2C15375AD18C72ABB47F0376C8F62C8659584BBC150F8C7F73AA1F7FCA6548B3617AB04D191C87F76FDC355567BFC2w7BFJ" TargetMode="External"/><Relationship Id="rId47" Type="http://schemas.openxmlformats.org/officeDocument/2006/relationships/hyperlink" Target="consultantplus://offline/ref=67E5947FC935A5A38A2C15375AD18C72A8B37A0A77CCF62C8659584BBC150F8C7F73AA1F7FCA6549BA617AB04D191C87F76FDC355567BFC2w7BFJ" TargetMode="External"/><Relationship Id="rId63" Type="http://schemas.openxmlformats.org/officeDocument/2006/relationships/hyperlink" Target="consultantplus://offline/ref=67E5947FC935A5A38A2C15375AD18C72A8B37A0A74C5F62C8659584BBC150F8C7F73AA1F7FCA6549B6617AB04D191C87F76FDC355567BFC2w7BFJ" TargetMode="External"/><Relationship Id="rId68" Type="http://schemas.openxmlformats.org/officeDocument/2006/relationships/hyperlink" Target="consultantplus://offline/ref=67E5947FC935A5A38A2C15375AD18C72AAB77F0E7DCAF62C8659584BBC150F8C7F73AA1F7FCB6441B1617AB04D191C87F76FDC355567BFC2w7BFJ" TargetMode="External"/><Relationship Id="rId84" Type="http://schemas.openxmlformats.org/officeDocument/2006/relationships/hyperlink" Target="consultantplus://offline/ref=67E5947FC935A5A38A2C15375AD18C72A8B37A0A77CCF62C8659584BBC150F8C7F73AA1F7FCA654BBB617AB04D191C87F76FDC355567BFC2w7BFJ" TargetMode="External"/><Relationship Id="rId89" Type="http://schemas.openxmlformats.org/officeDocument/2006/relationships/hyperlink" Target="consultantplus://offline/ref=67E5947FC935A5A38A2C15375AD18C72A8B37A0A77CCF62C8659584BBC150F8C7F73AA1F7FCA654AB4617AB04D191C87F76FDC355567BFC2w7BFJ" TargetMode="External"/><Relationship Id="rId2" Type="http://schemas.microsoft.com/office/2007/relationships/stylesWithEffects" Target="stylesWithEffects.xml"/><Relationship Id="rId16" Type="http://schemas.openxmlformats.org/officeDocument/2006/relationships/hyperlink" Target="consultantplus://offline/ref=67E5947FC935A5A38A2C15375AD18C72AAB17C0E75CAF62C8659584BBC150F8C7F73AA1F7FCA6549B6617AB04D191C87F76FDC355567BFC2w7BFJ" TargetMode="External"/><Relationship Id="rId29" Type="http://schemas.openxmlformats.org/officeDocument/2006/relationships/hyperlink" Target="consultantplus://offline/ref=67E5947FC935A5A38A2C15375AD18C72AAB5790271C9F62C8659584BBC150F8C7F73AA1F7FCA6548B7617AB04D191C87F76FDC355567BFC2w7BFJ" TargetMode="External"/><Relationship Id="rId107" Type="http://schemas.openxmlformats.org/officeDocument/2006/relationships/hyperlink" Target="consultantplus://offline/ref=67E5947FC935A5A38A2C15375AD18C72AAB5790271C9F62C8659584BBC150F8C7F73AA1F7FCA654DB5617AB04D191C87F76FDC355567BFC2w7BFJ" TargetMode="External"/><Relationship Id="rId11" Type="http://schemas.openxmlformats.org/officeDocument/2006/relationships/hyperlink" Target="consultantplus://offline/ref=67E5947FC935A5A38A2C15375AD18C72ABB47F0376C8F62C8659584BBC150F8C7F73AA1F7FCA6549B6617AB04D191C87F76FDC355567BFC2w7BFJ" TargetMode="External"/><Relationship Id="rId24" Type="http://schemas.openxmlformats.org/officeDocument/2006/relationships/hyperlink" Target="consultantplus://offline/ref=67E5947FC935A5A38A2C15375AD18C72A8B37A0A74C5F62C8659584BBC150F8C7F73AA1F7FCA6549B6617AB04D191C87F76FDC355567BFC2w7BFJ" TargetMode="External"/><Relationship Id="rId32" Type="http://schemas.openxmlformats.org/officeDocument/2006/relationships/hyperlink" Target="consultantplus://offline/ref=67E5947FC935A5A38A2C15375AD18C72AAB17C0E75CAF62C8659584BBC150F8C7F73AA1F7FCA6549B6617AB04D191C87F76FDC355567BFC2w7BFJ" TargetMode="External"/><Relationship Id="rId37" Type="http://schemas.openxmlformats.org/officeDocument/2006/relationships/hyperlink" Target="consultantplus://offline/ref=67E5947FC935A5A38A2C15375AD18C72AEB47F0F76C7AB268E005449BB1A509B783AA61E7FCA6448B83E7FA55C411385E971D92E4965BDwCB0J" TargetMode="External"/><Relationship Id="rId40" Type="http://schemas.openxmlformats.org/officeDocument/2006/relationships/hyperlink" Target="consultantplus://offline/ref=67E5947FC935A5A38A2C15375AD18C72AAB5790271C9F62C8659584BBC150F8C7F73AA1F7FCA6548B4617AB04D191C87F76FDC355567BFC2w7BFJ" TargetMode="External"/><Relationship Id="rId45" Type="http://schemas.openxmlformats.org/officeDocument/2006/relationships/hyperlink" Target="consultantplus://offline/ref=67E5947FC935A5A38A2C15375AD18C72ABB47F0376C8F62C8659584BBC150F8C7F73AA1F7FCA6548B1617AB04D191C87F76FDC355567BFC2w7BFJ" TargetMode="External"/><Relationship Id="rId53" Type="http://schemas.openxmlformats.org/officeDocument/2006/relationships/hyperlink" Target="consultantplus://offline/ref=67E5947FC935A5A38A2C15375AD18C72A0B7750F72C7AB268E005449BB1A509B783AA61E7FCE634FB83E7FA55C411385E971D92E4965BDwCB0J" TargetMode="External"/><Relationship Id="rId58" Type="http://schemas.openxmlformats.org/officeDocument/2006/relationships/hyperlink" Target="consultantplus://offline/ref=67E5947FC935A5A38A2C15375AD18C72AAB7740B70CAF62C8659584BBC150F8C7F73AA1F7FCA6549BA617AB04D191C87F76FDC355567BFC2w7BFJ" TargetMode="External"/><Relationship Id="rId66" Type="http://schemas.openxmlformats.org/officeDocument/2006/relationships/hyperlink" Target="consultantplus://offline/ref=67E5947FC935A5A38A2C15375AD18C72A8B37A0A77CCF62C8659584BBC150F8C7F73AA1F7FCA6548B4617AB04D191C87F76FDC355567BFC2w7BFJ" TargetMode="External"/><Relationship Id="rId74" Type="http://schemas.openxmlformats.org/officeDocument/2006/relationships/hyperlink" Target="consultantplus://offline/ref=67E5947FC935A5A38A2C15375AD18C72AAB7740B70CAF62C8659584BBC150F8C7F73AA1F7FCA6548B7617AB04D191C87F76FDC355567BFC2w7BFJ" TargetMode="External"/><Relationship Id="rId79" Type="http://schemas.openxmlformats.org/officeDocument/2006/relationships/hyperlink" Target="consultantplus://offline/ref=67E5947FC935A5A38A2C15375AD18C72A8B37A0A77CCF62C8659584BBC150F8C7F73AA1F7FCA654BB7617AB04D191C87F76FDC355567BFC2w7BFJ" TargetMode="External"/><Relationship Id="rId87" Type="http://schemas.openxmlformats.org/officeDocument/2006/relationships/hyperlink" Target="consultantplus://offline/ref=67E5947FC935A5A38A2C15375AD18C72ABB5740D75CBF62C8659584BBC150F8C7F73AA1F7FCA6548B3617AB04D191C87F76FDC355567BFC2w7BFJ" TargetMode="External"/><Relationship Id="rId102" Type="http://schemas.openxmlformats.org/officeDocument/2006/relationships/hyperlink" Target="consultantplus://offline/ref=67E5947FC935A5A38A2C15375AD18C72A8B0750C74C5F62C8659584BBC150F8C7F73AA1F7FCA6540BA617AB04D191C87F76FDC355567BFC2w7BFJ" TargetMode="External"/><Relationship Id="rId110"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67E5947FC935A5A38A2C15375AD18C72AEB47F0F76C7AB268E005449BB1A509B783AA61E7FCA644AB83E7FA55C411385E971D92E4965BDwCB0J" TargetMode="External"/><Relationship Id="rId82" Type="http://schemas.openxmlformats.org/officeDocument/2006/relationships/hyperlink" Target="consultantplus://offline/ref=67E5947FC935A5A38A2C15375AD18C72ABB47F0376C8F62C8659584BBC150F8C7F73AA1F7FCA654BB2617AB04D191C87F76FDC355567BFC2w7BFJ" TargetMode="External"/><Relationship Id="rId90" Type="http://schemas.openxmlformats.org/officeDocument/2006/relationships/hyperlink" Target="consultantplus://offline/ref=67E5947FC935A5A38A2C15375AD18C72AAB67D0F70C9F62C8659584BBC150F8C7F73AA1F7FCA6C4FBB617AB04D191C87F76FDC355567BFC2w7BFJ" TargetMode="External"/><Relationship Id="rId95" Type="http://schemas.openxmlformats.org/officeDocument/2006/relationships/hyperlink" Target="consultantplus://offline/ref=67E5947FC935A5A38A2C15375AD18C72A8B37A0A77CCF62C8659584BBC150F8C7F73AA1F7FCA654ABB617AB04D191C87F76FDC355567BFC2w7BFJ" TargetMode="External"/><Relationship Id="rId19" Type="http://schemas.openxmlformats.org/officeDocument/2006/relationships/hyperlink" Target="consultantplus://offline/ref=67E5947FC935A5A38A2C15375AD18C72AEB47F0F76C7AB268E005449BB1A509B783AA61E7FCA6540B83E7FA55C411385E971D92E4965BDwCB0J" TargetMode="External"/><Relationship Id="rId14" Type="http://schemas.openxmlformats.org/officeDocument/2006/relationships/hyperlink" Target="consultantplus://offline/ref=67E5947FC935A5A38A2C15375AD18C72AAB77F0E7DCAF62C8659584BBC150F8C7F73AA1F7FCA6549BB617AB04D191C87F76FDC355567BFC2w7BFJ" TargetMode="External"/><Relationship Id="rId22" Type="http://schemas.openxmlformats.org/officeDocument/2006/relationships/hyperlink" Target="consultantplus://offline/ref=67E5947FC935A5A38A2C15375AD18C72AEB47F0F76C7AB268E005449BB1A509B783AA61E7FCA6449B83E7FA55C411385E971D92E4965BDwCB0J" TargetMode="External"/><Relationship Id="rId27" Type="http://schemas.openxmlformats.org/officeDocument/2006/relationships/hyperlink" Target="consultantplus://offline/ref=67E5947FC935A5A38A2C15375AD18C72ABB47F0376C8F62C8659584BBC150F8C7F73AA1F7FCA6549B6617AB04D191C87F76FDC355567BFC2w7BFJ" TargetMode="External"/><Relationship Id="rId30" Type="http://schemas.openxmlformats.org/officeDocument/2006/relationships/hyperlink" Target="consultantplus://offline/ref=67E5947FC935A5A38A2C15375AD18C72AAB77F0E7DCAF62C8659584BBC150F8C7F73AA1F7FCA6549BB617AB04D191C87F76FDC355567BFC2w7BFJ" TargetMode="External"/><Relationship Id="rId35" Type="http://schemas.openxmlformats.org/officeDocument/2006/relationships/hyperlink" Target="consultantplus://offline/ref=67E5947FC935A5A38A2C15375AD18C72AAB17C0972C4F62C8659584BBC150F8C7F73AA1F749E340DE6672CE1174C149BF571DEw3B0J" TargetMode="External"/><Relationship Id="rId43" Type="http://schemas.openxmlformats.org/officeDocument/2006/relationships/hyperlink" Target="consultantplus://offline/ref=67E5947FC935A5A38A2C15375AD18C72ABB47F0376C8F62C8659584BBC150F8C7F73AA1F7FCA6548B2617AB04D191C87F76FDC355567BFC2w7BFJ" TargetMode="External"/><Relationship Id="rId48" Type="http://schemas.openxmlformats.org/officeDocument/2006/relationships/hyperlink" Target="consultantplus://offline/ref=67E5947FC935A5A38A2C15375AD18C72ABB47F0376C8F62C8659584BBC150F8C7F73AA1F7FCA6548B0617AB04D191C87F76FDC355567BFC2w7BFJ" TargetMode="External"/><Relationship Id="rId56" Type="http://schemas.openxmlformats.org/officeDocument/2006/relationships/hyperlink" Target="consultantplus://offline/ref=67E5947FC935A5A38A2C15375AD18C72ABB47F0376C8F62C8659584BBC150F8C7F73AA1F7FCA6548BA617AB04D191C87F76FDC355567BFC2w7BFJ" TargetMode="External"/><Relationship Id="rId64" Type="http://schemas.openxmlformats.org/officeDocument/2006/relationships/hyperlink" Target="consultantplus://offline/ref=67E5947FC935A5A38A2C15375AD18C72AEB47F0F76C7AB268E005449BB1A509B783AA61E7FCA644FB83E7FA55C411385E971D92E4965BDwCB0J" TargetMode="External"/><Relationship Id="rId69" Type="http://schemas.openxmlformats.org/officeDocument/2006/relationships/hyperlink" Target="consultantplus://offline/ref=67E5947FC935A5A38A2C15375AD18C72A8B0790373C4F62C8659584BBC150F8C7F73AA1F7FCA6548B1617AB04D191C87F76FDC355567BFC2w7BFJ" TargetMode="External"/><Relationship Id="rId77" Type="http://schemas.openxmlformats.org/officeDocument/2006/relationships/hyperlink" Target="consultantplus://offline/ref=67E5947FC935A5A38A2C15375AD18C72A8B37A0A77CCF62C8659584BBC150F8C7F73AA1F7FCA6549BA617AB04D191C87F76FDC355567BFC2w7BFJ" TargetMode="External"/><Relationship Id="rId100" Type="http://schemas.openxmlformats.org/officeDocument/2006/relationships/hyperlink" Target="consultantplus://offline/ref=67E5947FC935A5A38A2C15375AD18C72AAB5790271C9F62C8659584BBC150F8C7F73AA1F7FCA654BB2617AB04D191C87F76FDC355567BFC2w7BFJ" TargetMode="External"/><Relationship Id="rId105" Type="http://schemas.openxmlformats.org/officeDocument/2006/relationships/hyperlink" Target="consultantplus://offline/ref=67E5947FC935A5A38A2C15375AD18C72A8B37A0A77CCF62C8659584BBC150F8C7F73AA1F7FCA654DB2617AB04D191C87F76FDC355567BFC2w7BFJ" TargetMode="External"/><Relationship Id="rId8" Type="http://schemas.openxmlformats.org/officeDocument/2006/relationships/hyperlink" Target="consultantplus://offline/ref=67E5947FC935A5A38A2C15375AD18C72A8B37A0A74C5F62C8659584BBC150F8C7F73AA1F7FCA6549B6617AB04D191C87F76FDC355567BFC2w7BFJ" TargetMode="External"/><Relationship Id="rId51" Type="http://schemas.openxmlformats.org/officeDocument/2006/relationships/hyperlink" Target="consultantplus://offline/ref=67E5947FC935A5A38A2C15375AD18C72AAB5790271C9F62C8659584BBC150F8C7F73AA1F7FCA654BB3617AB04D191C87F76FDC355567BFC2w7BFJ" TargetMode="External"/><Relationship Id="rId72" Type="http://schemas.openxmlformats.org/officeDocument/2006/relationships/hyperlink" Target="consultantplus://offline/ref=67E5947FC935A5A38A2C15375AD18C72A8B37A0A77CCF62C8659584BBC150F8C7F73AA1F7FCA654BB2617AB04D191C87F76FDC355567BFC2w7BFJ" TargetMode="External"/><Relationship Id="rId80" Type="http://schemas.openxmlformats.org/officeDocument/2006/relationships/hyperlink" Target="consultantplus://offline/ref=67E5947FC935A5A38A2C15375AD18C72A8B0790373C4F62C8659584BBC150F8C7F73AA1F7FCA654AB1617AB04D191C87F76FDC355567BFC2w7BFJ" TargetMode="External"/><Relationship Id="rId85" Type="http://schemas.openxmlformats.org/officeDocument/2006/relationships/hyperlink" Target="consultantplus://offline/ref=67E5947FC935A5A38A2C15375AD18C72AAB7740B70CAF62C8659584BBC150F8C7F73AA1F7FCA6548B6617AB04D191C87F76FDC355567BFC2w7BFJ" TargetMode="External"/><Relationship Id="rId93" Type="http://schemas.openxmlformats.org/officeDocument/2006/relationships/hyperlink" Target="consultantplus://offline/ref=67E5947FC935A5A38A2C15375AD18C72AEB47F0F76C7AB268E005449BB1A509B783AA61E7FCA6749B83E7FA55C411385E971D92E4965BDwCB0J" TargetMode="External"/><Relationship Id="rId98" Type="http://schemas.openxmlformats.org/officeDocument/2006/relationships/hyperlink" Target="consultantplus://offline/ref=67E5947FC935A5A38A2C15375AD18C72ABB47C037DC9F62C8659584BBC150F8C7F73AA1F7FCA654EB6617AB04D191C87F76FDC355567BFC2w7BFJ" TargetMode="External"/><Relationship Id="rId3" Type="http://schemas.openxmlformats.org/officeDocument/2006/relationships/settings" Target="settings.xml"/><Relationship Id="rId12" Type="http://schemas.openxmlformats.org/officeDocument/2006/relationships/hyperlink" Target="consultantplus://offline/ref=67E5947FC935A5A38A2C15375AD18C72ABBD7F0A77CEF62C8659584BBC150F8C7F73AA1F7FCA6548B5617AB04D191C87F76FDC355567BFC2w7BFJ" TargetMode="External"/><Relationship Id="rId17" Type="http://schemas.openxmlformats.org/officeDocument/2006/relationships/hyperlink" Target="consultantplus://offline/ref=67E5947FC935A5A38A2C15375AD18C72A8BD780B76CEF62C8659584BBC150F8C7F73AA1F7FCA654AB0617AB04D191C87F76FDC355567BFC2w7BFJ" TargetMode="External"/><Relationship Id="rId25" Type="http://schemas.openxmlformats.org/officeDocument/2006/relationships/hyperlink" Target="consultantplus://offline/ref=67E5947FC935A5A38A2C15375AD18C72A8B37A0A77CCF62C8659584BBC150F8C7F73AA1F7FCA6549B6617AB04D191C87F76FDC355567BFC2w7BFJ" TargetMode="External"/><Relationship Id="rId33" Type="http://schemas.openxmlformats.org/officeDocument/2006/relationships/hyperlink" Target="consultantplus://offline/ref=67E5947FC935A5A38A2C15375AD18C72A8BD780B76CEF62C8659584BBC150F8C7F73AA1F7FCA654AB0617AB04D191C87F76FDC355567BFC2w7BFJ" TargetMode="External"/><Relationship Id="rId38" Type="http://schemas.openxmlformats.org/officeDocument/2006/relationships/hyperlink" Target="consultantplus://offline/ref=67E5947FC935A5A38A2C15375AD18C72AAB5790271C9F62C8659584BBC150F8C7F73AA1F7FCA6548B5617AB04D191C87F76FDC355567BFC2w7BFJ" TargetMode="External"/><Relationship Id="rId46" Type="http://schemas.openxmlformats.org/officeDocument/2006/relationships/hyperlink" Target="consultantplus://offline/ref=67E5947FC935A5A38A2C15375AD18C72AAB17C0E75CAF62C8659584BBC150F8C7F73AA1F7FCA6549B6617AB04D191C87F76FDC355567BFC2w7BFJ" TargetMode="External"/><Relationship Id="rId59" Type="http://schemas.openxmlformats.org/officeDocument/2006/relationships/hyperlink" Target="consultantplus://offline/ref=67E5947FC935A5A38A2C15375AD18C72AEB47F0F76C7AB268E005449BB1A509B783AA61E7FCA6448B83E7FA55C411385E971D92E4965BDwCB0J" TargetMode="External"/><Relationship Id="rId67" Type="http://schemas.openxmlformats.org/officeDocument/2006/relationships/hyperlink" Target="consultantplus://offline/ref=67E5947FC935A5A38A2C15375AD18C72AAB77F0E7DCAF62C8659584BBC150F8C7F73AA1F7FCB6441B2617AB04D191C87F76FDC355567BFC2w7BFJ" TargetMode="External"/><Relationship Id="rId103" Type="http://schemas.openxmlformats.org/officeDocument/2006/relationships/hyperlink" Target="consultantplus://offline/ref=67E5947FC935A5A38A2C15375AD18C72A8B0750C74C5F62C8659584BBC150F8C7F73AA1F7FCA6449B6617AB04D191C87F76FDC355567BFC2w7BFJ" TargetMode="External"/><Relationship Id="rId108" Type="http://schemas.openxmlformats.org/officeDocument/2006/relationships/hyperlink" Target="consultantplus://offline/ref=67E5947FC935A5A38A2C15375AD18C72AAB7740B70CAF62C8659584BBC150F8C7F73AA1F7FCA6548BB617AB04D191C87F76FDC355567BFC2w7BFJ" TargetMode="External"/><Relationship Id="rId20" Type="http://schemas.openxmlformats.org/officeDocument/2006/relationships/hyperlink" Target="consultantplus://offline/ref=67E5947FC935A5A38A2C15375AD18C72AAB5790271C9F62C8659584BBC150F8C7F73AA1F7FCA6548B0617AB04D191C87F76FDC355567BFC2w7BFJ" TargetMode="External"/><Relationship Id="rId41" Type="http://schemas.openxmlformats.org/officeDocument/2006/relationships/hyperlink" Target="consultantplus://offline/ref=67E5947FC935A5A38A2C15375AD18C72AAB17C0972C4F62C8659584BBC150F8C7F73AA1F7FCA674FB4617AB04D191C87F76FDC355567BFC2w7BFJ" TargetMode="External"/><Relationship Id="rId54" Type="http://schemas.openxmlformats.org/officeDocument/2006/relationships/hyperlink" Target="consultantplus://offline/ref=67E5947FC935A5A38A2C15375AD18C72A0B7750F7DC7AB268E005449BB1A509B783AA61E7FCA6340B83E7FA55C411385E971D92E4965BDwCB0J" TargetMode="External"/><Relationship Id="rId62" Type="http://schemas.openxmlformats.org/officeDocument/2006/relationships/hyperlink" Target="consultantplus://offline/ref=67E5947FC935A5A38A2C15375AD18C72AEB47F0F76C7AB268E005449BB1A509B783AA61E7FCA644DB83E7FA55C411385E971D92E4965BDwCB0J" TargetMode="External"/><Relationship Id="rId70" Type="http://schemas.openxmlformats.org/officeDocument/2006/relationships/hyperlink" Target="consultantplus://offline/ref=67E5947FC935A5A38A2C15375AD18C72AAB7740B70CAF62C8659584BBC150F8C7F73AA1F7FCA6548B0617AB04D191C87F76FDC355567BFC2w7BFJ" TargetMode="External"/><Relationship Id="rId75" Type="http://schemas.openxmlformats.org/officeDocument/2006/relationships/hyperlink" Target="consultantplus://offline/ref=67E5947FC935A5A38A2C15375AD18C72A8B0790373C4F62C8659584BBC150F8C7F73AA1F7FCA6548B7617AB04D191C87F76FDC355567BFC2w7BFJ" TargetMode="External"/><Relationship Id="rId83" Type="http://schemas.openxmlformats.org/officeDocument/2006/relationships/hyperlink" Target="consultantplus://offline/ref=67E5947FC935A5A38A2C15375AD18C72ABB47F0376C8F62C8659584BBC150F8C7F73AA1F7FCA654BB0617AB04D191C87F76FDC355567BFC2w7BFJ" TargetMode="External"/><Relationship Id="rId88" Type="http://schemas.openxmlformats.org/officeDocument/2006/relationships/hyperlink" Target="consultantplus://offline/ref=67E5947FC935A5A38A2C15375AD18C72AEB47F0F76C7AB268E005449BB1A509B783AA61E7FCA6440B83E7FA55C411385E971D92E4965BDwCB0J" TargetMode="External"/><Relationship Id="rId91" Type="http://schemas.openxmlformats.org/officeDocument/2006/relationships/hyperlink" Target="consultantplus://offline/ref=67E5947FC935A5A38A2C15375AD18C72A8B0790373C4F62C8659584BBC150F8C7F73AA1F7FCA654AB7617AB04D191C87F76FDC355567BFC2w7BFJ" TargetMode="External"/><Relationship Id="rId96" Type="http://schemas.openxmlformats.org/officeDocument/2006/relationships/hyperlink" Target="consultantplus://offline/ref=67E5947FC935A5A38A2C15375AD18C72ABB47F0376C8F62C8659584BBC150F8C7F73AA1F7FCA654BB6617AB04D191C87F76FDC355567BFC2w7BFJ"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E5947FC935A5A38A2C15375AD18C72AEB47F0F76C7AB268E005449BB1A509B783AA61E7FCA654CB83E7FA55C411385E971D92E4965BDwCB0J" TargetMode="External"/><Relationship Id="rId15" Type="http://schemas.openxmlformats.org/officeDocument/2006/relationships/hyperlink" Target="consultantplus://offline/ref=67E5947FC935A5A38A2C15375AD18C72AAB7740B70CAF62C8659584BBC150F8C7F73AA1F7FCA6549B6617AB04D191C87F76FDC355567BFC2w7BFJ" TargetMode="External"/><Relationship Id="rId23" Type="http://schemas.openxmlformats.org/officeDocument/2006/relationships/hyperlink" Target="consultantplus://offline/ref=67E5947FC935A5A38A2C15375AD18C72A8B0790373C4F62C8659584BBC150F8C7F73AA1F7FCA6549BB617AB04D191C87F76FDC355567BFC2w7BFJ" TargetMode="External"/><Relationship Id="rId28" Type="http://schemas.openxmlformats.org/officeDocument/2006/relationships/hyperlink" Target="consultantplus://offline/ref=67E5947FC935A5A38A2C15375AD18C72ABBD7F0A77CEF62C8659584BBC150F8C7F73AA1F7FCA6548B5617AB04D191C87F76FDC355567BFC2w7BFJ" TargetMode="External"/><Relationship Id="rId36" Type="http://schemas.openxmlformats.org/officeDocument/2006/relationships/hyperlink" Target="consultantplus://offline/ref=67E5947FC935A5A38A2C15375AD18C72AAB4790971CDF62C8659584BBC150F8C7F73AA1F7FCA6648B1617AB04D191C87F76FDC355567BFC2w7BFJ" TargetMode="External"/><Relationship Id="rId49" Type="http://schemas.openxmlformats.org/officeDocument/2006/relationships/hyperlink" Target="consultantplus://offline/ref=67E5947FC935A5A38A2C15375AD18C72ABB47F0376C8F62C8659584BBC150F8C7F73AA1F7FCA6548B4617AB04D191C87F76FDC355567BFC2w7BFJ" TargetMode="External"/><Relationship Id="rId57" Type="http://schemas.openxmlformats.org/officeDocument/2006/relationships/hyperlink" Target="consultantplus://offline/ref=67E5947FC935A5A38A2C15375AD18C72AAB47D0D74C8F62C8659584BBC150F8C7F73AA1F7FCA654BB4617AB04D191C87F76FDC355567BFC2w7BFJ" TargetMode="External"/><Relationship Id="rId106" Type="http://schemas.openxmlformats.org/officeDocument/2006/relationships/hyperlink" Target="consultantplus://offline/ref=67E5947FC935A5A38A2C15375AD18C72AAB5790271C9F62C8659584BBC150F8C7F73AA1F7FCA654DB1617AB04D191C87F76FDC355567BFC2w7BFJ" TargetMode="External"/><Relationship Id="rId10" Type="http://schemas.openxmlformats.org/officeDocument/2006/relationships/hyperlink" Target="consultantplus://offline/ref=67E5947FC935A5A38A2C15375AD18C72ABB47C037DC9F62C8659584BBC150F8C7F73AA1F7FCA644AB6617AB04D191C87F76FDC355567BFC2w7BFJ" TargetMode="External"/><Relationship Id="rId31" Type="http://schemas.openxmlformats.org/officeDocument/2006/relationships/hyperlink" Target="consultantplus://offline/ref=67E5947FC935A5A38A2C15375AD18C72AAB7740B70CAF62C8659584BBC150F8C7F73AA1F7FCA6549B6617AB04D191C87F76FDC355567BFC2w7BFJ" TargetMode="External"/><Relationship Id="rId44" Type="http://schemas.openxmlformats.org/officeDocument/2006/relationships/hyperlink" Target="consultantplus://offline/ref=67E5947FC935A5A38A2C15375AD18C72ABBD7F0A77CEF62C8659584BBC150F8C7F73AA1F7FCA6548B5617AB04D191C87F76FDC355567BFC2w7BFJ" TargetMode="External"/><Relationship Id="rId52" Type="http://schemas.openxmlformats.org/officeDocument/2006/relationships/hyperlink" Target="consultantplus://offline/ref=67E5947FC935A5A38A2C15375AD18C72ABB57B0C70C9F62C8659584BBC150F8C7F73AA1F7FCA654AB7617AB04D191C87F76FDC355567BFC2w7BFJ" TargetMode="External"/><Relationship Id="rId60" Type="http://schemas.openxmlformats.org/officeDocument/2006/relationships/hyperlink" Target="consultantplus://offline/ref=67E5947FC935A5A38A2C15375AD18C72AAB7740B70CAF62C8659584BBC150F8C7F73AA1F7FCA6548B3617AB04D191C87F76FDC355567BFC2w7BFJ" TargetMode="External"/><Relationship Id="rId65" Type="http://schemas.openxmlformats.org/officeDocument/2006/relationships/hyperlink" Target="consultantplus://offline/ref=67E5947FC935A5A38A2C15375AD18C72AAB77F0E7DCAF62C8659584BBC150F8C7F73AA1F7FCA6548B2617AB04D191C87F76FDC355567BFC2w7BFJ" TargetMode="External"/><Relationship Id="rId73" Type="http://schemas.openxmlformats.org/officeDocument/2006/relationships/hyperlink" Target="consultantplus://offline/ref=67E5947FC935A5A38A2C15375AD18C72A8B37A0A77CCF62C8659584BBC150F8C7F73AA1F7FCA654BB0617AB04D191C87F76FDC355567BFC2w7BFJ" TargetMode="External"/><Relationship Id="rId78" Type="http://schemas.openxmlformats.org/officeDocument/2006/relationships/hyperlink" Target="consultantplus://offline/ref=67E5947FC935A5A38A2C15375AD18C72A8B0790373C4F62C8659584BBC150F8C7F73AA1F7FCA654BB4617AB04D191C87F76FDC355567BFC2w7BFJ" TargetMode="External"/><Relationship Id="rId81" Type="http://schemas.openxmlformats.org/officeDocument/2006/relationships/hyperlink" Target="consultantplus://offline/ref=67E5947FC935A5A38A2C15375AD18C72AAB77F0E7DCAF62C8659584BBC150F8C7F73AA1F7FCB6441B0617AB04D191C87F76FDC355567BFC2w7BFJ" TargetMode="External"/><Relationship Id="rId86" Type="http://schemas.openxmlformats.org/officeDocument/2006/relationships/hyperlink" Target="consultantplus://offline/ref=67E5947FC935A5A38A2C15375AD18C72A8B37A0A77CCF62C8659584BBC150F8C7F73AA1F7FCA654AB5617AB04D191C87F76FDC355567BFC2w7BFJ" TargetMode="External"/><Relationship Id="rId94" Type="http://schemas.openxmlformats.org/officeDocument/2006/relationships/hyperlink" Target="consultantplus://offline/ref=67E5947FC935A5A38A2C15375AD18C72A8B0790373C4F62C8659584BBC150F8C7F73AA1F7FCA654AB5617AB04D191C87F76FDC355567BFC2w7BFJ" TargetMode="External"/><Relationship Id="rId99" Type="http://schemas.openxmlformats.org/officeDocument/2006/relationships/hyperlink" Target="consultantplus://offline/ref=67E5947FC935A5A38A2C15375AD18C72ABB47C037DC9F62C8659584BBC150F8C7F73AA1F7FCA644AB6617AB04D191C87F76FDC355567BFC2w7BFJ" TargetMode="External"/><Relationship Id="rId101" Type="http://schemas.openxmlformats.org/officeDocument/2006/relationships/hyperlink" Target="consultantplus://offline/ref=67E5947FC935A5A38A2C15375AD18C72A8B0750C74C5F62C8659584BBC150F8C7F73AA1F7FCA6541B4617AB04D191C87F76FDC355567BFC2w7BFJ" TargetMode="External"/><Relationship Id="rId4" Type="http://schemas.openxmlformats.org/officeDocument/2006/relationships/webSettings" Target="webSettings.xml"/><Relationship Id="rId9" Type="http://schemas.openxmlformats.org/officeDocument/2006/relationships/hyperlink" Target="consultantplus://offline/ref=67E5947FC935A5A38A2C15375AD18C72A8B37A0A77CCF62C8659584BBC150F8C7F73AA1F7FCA6549B6617AB04D191C87F76FDC355567BFC2w7BFJ" TargetMode="External"/><Relationship Id="rId13" Type="http://schemas.openxmlformats.org/officeDocument/2006/relationships/hyperlink" Target="consultantplus://offline/ref=67E5947FC935A5A38A2C15375AD18C72AAB5790271C9F62C8659584BBC150F8C7F73AA1F7FCA6549B6617AB04D191C87F76FDC355567BFC2w7BFJ" TargetMode="External"/><Relationship Id="rId18" Type="http://schemas.openxmlformats.org/officeDocument/2006/relationships/hyperlink" Target="consultantplus://offline/ref=67E5947FC935A5A38A2C15375AD18C72AAB5790271C9F62C8659584BBC150F8C7F73AA1F7FCA6548B2617AB04D191C87F76FDC355567BFC2w7BFJ" TargetMode="External"/><Relationship Id="rId39" Type="http://schemas.openxmlformats.org/officeDocument/2006/relationships/hyperlink" Target="consultantplus://offline/ref=67E5947FC935A5A38A2C15375AD18C72AAB17C0973C5F62C8659584BBC150F8C6D73F2137DCA7B49B6742CE10Bw4BCJ" TargetMode="External"/><Relationship Id="rId109" Type="http://schemas.openxmlformats.org/officeDocument/2006/relationships/hyperlink" Target="consultantplus://offline/ref=67E5947FC935A5A38A2C15375AD18C72AAB5790271C9F62C8659584BBC150F8C7F73AA1F7FCA654DBA617AB04D191C87F76FDC355567BFC2w7BFJ" TargetMode="External"/><Relationship Id="rId34" Type="http://schemas.openxmlformats.org/officeDocument/2006/relationships/hyperlink" Target="consultantplus://offline/ref=67E5947FC935A5A38A2C15375AD18C72AAB17C0972C4F62C8659584BBC150F8C7F73AA1F7FCB644EB2617AB04D191C87F76FDC355567BFC2w7BFJ" TargetMode="External"/><Relationship Id="rId50" Type="http://schemas.openxmlformats.org/officeDocument/2006/relationships/hyperlink" Target="consultantplus://offline/ref=67E5947FC935A5A38A2C15375AD18C72AAB5790271C9F62C8659584BBC150F8C7F73AA1F7FCA6548BA617AB04D191C87F76FDC355567BFC2w7BFJ" TargetMode="External"/><Relationship Id="rId55" Type="http://schemas.openxmlformats.org/officeDocument/2006/relationships/hyperlink" Target="consultantplus://offline/ref=67E5947FC935A5A38A2C15375AD18C72A8B57C0970CDF62C8659584BBC150F8C7F73AA1F7FCA6548B1617AB04D191C87F76FDC355567BFC2w7BFJ" TargetMode="External"/><Relationship Id="rId76" Type="http://schemas.openxmlformats.org/officeDocument/2006/relationships/hyperlink" Target="consultantplus://offline/ref=67E5947FC935A5A38A2C15375AD18C72A8B0790373C4F62C8659584BBC150F8C7F73AA1F7FCA654BB6617AB04D191C87F76FDC355567BFC2w7BFJ" TargetMode="External"/><Relationship Id="rId97" Type="http://schemas.openxmlformats.org/officeDocument/2006/relationships/hyperlink" Target="consultantplus://offline/ref=67E5947FC935A5A38A2C15375AD18C72A8B37A0A77CCF62C8659584BBC150F8C7F73AA1F7FCA654ABA617AB04D191C87F76FDC355567BFC2w7BFJ" TargetMode="External"/><Relationship Id="rId104" Type="http://schemas.openxmlformats.org/officeDocument/2006/relationships/hyperlink" Target="consultantplus://offline/ref=67E5947FC935A5A38A2C15375AD18C72A8B0750C74C5F62C8659584BBC150F8C7F73AA1F7FCA6448B5617AB04D191C87F76FDC355567BFC2w7BFJ" TargetMode="External"/><Relationship Id="rId7" Type="http://schemas.openxmlformats.org/officeDocument/2006/relationships/hyperlink" Target="consultantplus://offline/ref=67E5947FC935A5A38A2C15375AD18C72A8B0790373C4F62C8659584BBC150F8C7F73AA1F7FCA6549B6617AB04D191C87F76FDC355567BFC2w7BFJ" TargetMode="External"/><Relationship Id="rId71" Type="http://schemas.openxmlformats.org/officeDocument/2006/relationships/hyperlink" Target="consultantplus://offline/ref=67E5947FC935A5A38A2C15375AD18C72A8B37A0A77CCF62C8659584BBC150F8C7F73AA1F7FCA654BB3617AB04D191C87F76FDC355567BFC2w7BFJ" TargetMode="External"/><Relationship Id="rId92" Type="http://schemas.openxmlformats.org/officeDocument/2006/relationships/hyperlink" Target="consultantplus://offline/ref=67E5947FC935A5A38A2C15375AD18C72AAB7740B70CAF62C8659584BBC150F8C7F73AA1F7FCA6548B4617AB04D191C87F76FDC355567BFC2w7B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13187</Words>
  <Characters>75166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Ольга Васильевна</dc:creator>
  <cp:lastModifiedBy>Попова Ольга Васильевна</cp:lastModifiedBy>
  <cp:revision>1</cp:revision>
  <dcterms:created xsi:type="dcterms:W3CDTF">2020-05-20T09:01:00Z</dcterms:created>
  <dcterms:modified xsi:type="dcterms:W3CDTF">2020-05-20T09:03:00Z</dcterms:modified>
</cp:coreProperties>
</file>