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12" w:rsidRPr="00C16F12" w:rsidRDefault="00C16F12" w:rsidP="00C16F12">
      <w:pPr>
        <w:jc w:val="center"/>
        <w:rPr>
          <w:sz w:val="28"/>
          <w:szCs w:val="28"/>
        </w:rPr>
      </w:pPr>
      <w:r w:rsidRPr="00C16F12">
        <w:rPr>
          <w:b/>
          <w:bCs/>
          <w:sz w:val="28"/>
          <w:szCs w:val="28"/>
        </w:rPr>
        <w:t>Программа Всероссийской конференции</w:t>
      </w:r>
    </w:p>
    <w:p w:rsidR="00C16F12" w:rsidRPr="006E777A" w:rsidRDefault="00C16F12" w:rsidP="00C16F12">
      <w:pPr>
        <w:jc w:val="center"/>
        <w:rPr>
          <w:b/>
          <w:bCs/>
          <w:sz w:val="28"/>
          <w:szCs w:val="28"/>
        </w:rPr>
      </w:pPr>
      <w:r w:rsidRPr="006E777A">
        <w:rPr>
          <w:b/>
          <w:bCs/>
          <w:iCs/>
          <w:sz w:val="28"/>
          <w:szCs w:val="28"/>
        </w:rPr>
        <w:t>«Оптовые и розничные рынки в условиях глобализации:</w:t>
      </w:r>
    </w:p>
    <w:p w:rsidR="00C16F12" w:rsidRPr="006E777A" w:rsidRDefault="00C16F12" w:rsidP="00C16F12">
      <w:pPr>
        <w:jc w:val="center"/>
        <w:rPr>
          <w:b/>
          <w:bCs/>
          <w:sz w:val="28"/>
          <w:szCs w:val="28"/>
        </w:rPr>
      </w:pPr>
      <w:r w:rsidRPr="006E777A">
        <w:rPr>
          <w:b/>
          <w:bCs/>
          <w:iCs/>
          <w:sz w:val="28"/>
          <w:szCs w:val="28"/>
        </w:rPr>
        <w:t>задачи и направления развития»</w:t>
      </w:r>
    </w:p>
    <w:p w:rsidR="00C16F12" w:rsidRPr="00C16F12" w:rsidRDefault="00C16F12" w:rsidP="00C16F12">
      <w:r w:rsidRPr="00C16F12">
        <w:rPr>
          <w:b/>
          <w:bCs/>
        </w:rPr>
        <w:t>​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Место проведения:</w:t>
      </w:r>
      <w:r w:rsidRPr="00C16F12">
        <w:rPr>
          <w:rFonts w:ascii="Times New Roman" w:hAnsi="Times New Roman" w:cs="Times New Roman"/>
          <w:sz w:val="24"/>
          <w:szCs w:val="24"/>
        </w:rPr>
        <w:t>  Москва, Измайловское шоссе, д. 71, ГК «Измайлово», корпус «Альфа», Конференц-зал №7 (VIP)</w:t>
      </w:r>
      <w:r w:rsidR="001D6433">
        <w:rPr>
          <w:rFonts w:ascii="Times New Roman" w:hAnsi="Times New Roman" w:cs="Times New Roman"/>
          <w:sz w:val="24"/>
          <w:szCs w:val="24"/>
        </w:rPr>
        <w:t>.</w:t>
      </w:r>
    </w:p>
    <w:p w:rsidR="00EA2684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 w:rsidRPr="00C16F12">
        <w:rPr>
          <w:rFonts w:ascii="Times New Roman" w:hAnsi="Times New Roman" w:cs="Times New Roman"/>
          <w:sz w:val="24"/>
          <w:szCs w:val="24"/>
        </w:rPr>
        <w:t> 15-17 апреля 2020 года</w:t>
      </w:r>
      <w:r w:rsidR="001D6433">
        <w:rPr>
          <w:rFonts w:ascii="Times New Roman" w:hAnsi="Times New Roman" w:cs="Times New Roman"/>
          <w:sz w:val="24"/>
          <w:szCs w:val="24"/>
        </w:rPr>
        <w:t>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15.04.2020</w:t>
      </w:r>
      <w:r w:rsidRPr="00C16F12">
        <w:rPr>
          <w:rFonts w:ascii="Times New Roman" w:hAnsi="Times New Roman" w:cs="Times New Roman"/>
          <w:sz w:val="24"/>
          <w:szCs w:val="24"/>
        </w:rPr>
        <w:t xml:space="preserve"> – заезд и размещение участников Всероссийской Конференции в гостинице.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6F12">
        <w:rPr>
          <w:rFonts w:ascii="Times New Roman" w:hAnsi="Times New Roman" w:cs="Times New Roman"/>
          <w:b/>
          <w:bCs/>
          <w:sz w:val="24"/>
          <w:szCs w:val="24"/>
        </w:rPr>
        <w:t>16.04.2020</w:t>
      </w:r>
      <w:r w:rsidRPr="00C16F12">
        <w:rPr>
          <w:rFonts w:ascii="Times New Roman" w:hAnsi="Times New Roman" w:cs="Times New Roman"/>
          <w:sz w:val="24"/>
          <w:szCs w:val="24"/>
        </w:rPr>
        <w:t xml:space="preserve"> –  09.00 – 10.00  –  регистрация участников Всероссийской Конференции.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Pr="00C16F12">
        <w:rPr>
          <w:rFonts w:ascii="Times New Roman" w:hAnsi="Times New Roman" w:cs="Times New Roman"/>
          <w:sz w:val="24"/>
          <w:szCs w:val="24"/>
        </w:rPr>
        <w:tab/>
      </w:r>
      <w:r w:rsidRPr="00C16F12">
        <w:rPr>
          <w:rFonts w:ascii="Times New Roman" w:hAnsi="Times New Roman" w:cs="Times New Roman"/>
          <w:sz w:val="24"/>
          <w:szCs w:val="24"/>
        </w:rPr>
        <w:tab/>
        <w:t xml:space="preserve">10.00  –  13.00  – 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 xml:space="preserve">Первое пленарное заседание. 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Оптовые и розничные рынки в системе распределения продуктов питания: проблемы, задачи и направления развития;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Торгово-экономическая политика и ее роль в обеспечении экономической и продовольственной безопасности;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Стратегия развития внутренней торговли в условиях глобализации и макроэкономической нестабильности на внешнем рынке;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Концепция развития оптовых продовольственных рынков в Российской Федерации и основные направления государственной поддержки.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Спикеры</w:t>
      </w:r>
      <w:r w:rsidR="006E77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6F12">
        <w:rPr>
          <w:rFonts w:ascii="Times New Roman" w:hAnsi="Times New Roman" w:cs="Times New Roman"/>
          <w:b/>
          <w:bCs/>
          <w:sz w:val="24"/>
          <w:szCs w:val="24"/>
        </w:rPr>
        <w:t>Лифинцев</w:t>
      </w:r>
      <w:proofErr w:type="spellEnd"/>
      <w:r w:rsidRPr="00C16F12">
        <w:rPr>
          <w:rFonts w:ascii="Times New Roman" w:hAnsi="Times New Roman" w:cs="Times New Roman"/>
          <w:b/>
          <w:bCs/>
          <w:sz w:val="24"/>
          <w:szCs w:val="24"/>
        </w:rPr>
        <w:t xml:space="preserve"> С.В.</w:t>
      </w:r>
      <w:r w:rsidR="006E777A" w:rsidRPr="00C16F12">
        <w:rPr>
          <w:rFonts w:ascii="Times New Roman" w:hAnsi="Times New Roman" w:cs="Times New Roman"/>
          <w:sz w:val="24"/>
          <w:szCs w:val="24"/>
        </w:rPr>
        <w:t xml:space="preserve"> </w:t>
      </w:r>
      <w:r w:rsidRPr="00C16F12">
        <w:rPr>
          <w:rFonts w:ascii="Times New Roman" w:hAnsi="Times New Roman" w:cs="Times New Roman"/>
          <w:sz w:val="24"/>
          <w:szCs w:val="24"/>
        </w:rPr>
        <w:t xml:space="preserve">- заместитель Директора Департамента развития внутренней торговли </w:t>
      </w:r>
      <w:proofErr w:type="spellStart"/>
      <w:r w:rsidRPr="00C16F12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C16F12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​Нуралиев С.У.</w:t>
      </w:r>
      <w:r w:rsidR="006E777A">
        <w:rPr>
          <w:rFonts w:ascii="Times New Roman" w:hAnsi="Times New Roman" w:cs="Times New Roman"/>
          <w:sz w:val="24"/>
          <w:szCs w:val="24"/>
        </w:rPr>
        <w:t xml:space="preserve"> </w:t>
      </w:r>
      <w:r w:rsidRPr="00C16F12">
        <w:rPr>
          <w:rFonts w:ascii="Times New Roman" w:hAnsi="Times New Roman" w:cs="Times New Roman"/>
          <w:sz w:val="24"/>
          <w:szCs w:val="24"/>
        </w:rPr>
        <w:t>- генеральный директор Союза рынков России, д.э.н., профессор, член экспертного Совета Госдумы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>Колотов Г.М.</w:t>
      </w:r>
      <w:r w:rsidR="006E777A" w:rsidRPr="00C16F12">
        <w:rPr>
          <w:rFonts w:ascii="Times New Roman" w:hAnsi="Times New Roman" w:cs="Times New Roman"/>
          <w:sz w:val="24"/>
          <w:szCs w:val="24"/>
        </w:rPr>
        <w:t xml:space="preserve"> </w:t>
      </w:r>
      <w:r w:rsidRPr="00C16F12">
        <w:rPr>
          <w:rFonts w:ascii="Times New Roman" w:hAnsi="Times New Roman" w:cs="Times New Roman"/>
          <w:sz w:val="24"/>
          <w:szCs w:val="24"/>
        </w:rPr>
        <w:t>- президент Ассоциации плодоовощных оптово-розничных организаций С</w:t>
      </w:r>
      <w:r w:rsidR="006E777A">
        <w:rPr>
          <w:rFonts w:ascii="Times New Roman" w:hAnsi="Times New Roman" w:cs="Times New Roman"/>
          <w:sz w:val="24"/>
          <w:szCs w:val="24"/>
        </w:rPr>
        <w:t>анкт</w:t>
      </w:r>
      <w:r w:rsidRPr="00C16F12">
        <w:rPr>
          <w:rFonts w:ascii="Times New Roman" w:hAnsi="Times New Roman" w:cs="Times New Roman"/>
          <w:sz w:val="24"/>
          <w:szCs w:val="24"/>
        </w:rPr>
        <w:t>-Петербурга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>Григорьев Б.В.</w:t>
      </w:r>
      <w:r w:rsidR="006E777A" w:rsidRPr="00C16F12">
        <w:rPr>
          <w:rFonts w:ascii="Times New Roman" w:hAnsi="Times New Roman" w:cs="Times New Roman"/>
          <w:sz w:val="24"/>
          <w:szCs w:val="24"/>
        </w:rPr>
        <w:t xml:space="preserve"> </w:t>
      </w:r>
      <w:r w:rsidRPr="00C16F12">
        <w:rPr>
          <w:rFonts w:ascii="Times New Roman" w:hAnsi="Times New Roman" w:cs="Times New Roman"/>
          <w:sz w:val="24"/>
          <w:szCs w:val="24"/>
        </w:rPr>
        <w:t xml:space="preserve">- генеральный директор </w:t>
      </w:r>
      <w:proofErr w:type="spellStart"/>
      <w:r w:rsidRPr="00C16F12">
        <w:rPr>
          <w:rFonts w:ascii="Times New Roman" w:hAnsi="Times New Roman" w:cs="Times New Roman"/>
          <w:sz w:val="24"/>
          <w:szCs w:val="24"/>
        </w:rPr>
        <w:t>РосАгроМаркет</w:t>
      </w:r>
      <w:proofErr w:type="spellEnd"/>
      <w:r w:rsidR="006E777A">
        <w:rPr>
          <w:rFonts w:ascii="Times New Roman" w:hAnsi="Times New Roman" w:cs="Times New Roman"/>
          <w:sz w:val="24"/>
          <w:szCs w:val="24"/>
        </w:rPr>
        <w:t>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​</w:t>
      </w:r>
      <w:r w:rsidRPr="00C16F12">
        <w:rPr>
          <w:rFonts w:ascii="Times New Roman" w:hAnsi="Times New Roman" w:cs="Times New Roman"/>
          <w:sz w:val="24"/>
          <w:szCs w:val="24"/>
        </w:rPr>
        <w:tab/>
        <w:t>11.30 – 12.00 – Кофе-брейк.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​</w:t>
      </w:r>
      <w:r w:rsidRPr="00C16F12">
        <w:rPr>
          <w:rFonts w:ascii="Times New Roman" w:hAnsi="Times New Roman" w:cs="Times New Roman"/>
          <w:sz w:val="24"/>
          <w:szCs w:val="24"/>
        </w:rPr>
        <w:tab/>
        <w:t xml:space="preserve">12.00 – 13.30 – 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>Второе пленарное заседание.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Вопросы к обсуждению: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lastRenderedPageBreak/>
        <w:t>Зарубежный опыт государственной поддержки развития и регулирования деятельности оптовых и розничных рынков;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Особенности развития и регулирования оптовой и розничной торговли продовольствием в субъектах Российской Федерации;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 xml:space="preserve">Эффективность взаимодействия органов </w:t>
      </w:r>
      <w:r w:rsidR="006E777A">
        <w:rPr>
          <w:rFonts w:ascii="Times New Roman" w:hAnsi="Times New Roman" w:cs="Times New Roman"/>
          <w:sz w:val="24"/>
          <w:szCs w:val="24"/>
        </w:rPr>
        <w:t>власти и бизнеса в субъектах РФ;</w:t>
      </w:r>
    </w:p>
    <w:p w:rsidR="00C16F12" w:rsidRPr="00C16F12" w:rsidRDefault="00C16F12" w:rsidP="00C16F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Региональные Союзы и Ассоциации и их роль в развитии рынков и ярмарок.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Спикеры: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Сулейманов Н.Н.</w:t>
      </w:r>
      <w:r w:rsidRPr="00C16F12">
        <w:rPr>
          <w:rFonts w:ascii="Times New Roman" w:hAnsi="Times New Roman" w:cs="Times New Roman"/>
          <w:sz w:val="24"/>
          <w:szCs w:val="24"/>
        </w:rPr>
        <w:t xml:space="preserve"> - президент Союза рынков и торговых предприятий РТ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>Муковоз Ю.И.</w:t>
      </w:r>
      <w:r w:rsidRPr="00C16F12">
        <w:rPr>
          <w:rFonts w:ascii="Times New Roman" w:hAnsi="Times New Roman" w:cs="Times New Roman"/>
          <w:sz w:val="24"/>
          <w:szCs w:val="24"/>
        </w:rPr>
        <w:t xml:space="preserve"> - президент Ассоциации рынков и ярмарок Ростовской области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16F12">
        <w:rPr>
          <w:rFonts w:ascii="Times New Roman" w:hAnsi="Times New Roman" w:cs="Times New Roman"/>
          <w:b/>
          <w:bCs/>
          <w:sz w:val="24"/>
          <w:szCs w:val="24"/>
        </w:rPr>
        <w:t>Несветайло</w:t>
      </w:r>
      <w:proofErr w:type="spellEnd"/>
      <w:r w:rsidRPr="00C16F12">
        <w:rPr>
          <w:rFonts w:ascii="Times New Roman" w:hAnsi="Times New Roman" w:cs="Times New Roman"/>
          <w:b/>
          <w:bCs/>
          <w:sz w:val="24"/>
          <w:szCs w:val="24"/>
        </w:rPr>
        <w:t xml:space="preserve"> М.А.</w:t>
      </w:r>
      <w:r w:rsidRPr="00C16F12">
        <w:rPr>
          <w:rFonts w:ascii="Times New Roman" w:hAnsi="Times New Roman" w:cs="Times New Roman"/>
          <w:sz w:val="24"/>
          <w:szCs w:val="24"/>
        </w:rPr>
        <w:t xml:space="preserve"> - президент Ассоциации рынков и ярмарок Белгородской области</w:t>
      </w:r>
      <w:r w:rsidR="001D6433">
        <w:rPr>
          <w:rFonts w:ascii="Times New Roman" w:hAnsi="Times New Roman" w:cs="Times New Roman"/>
          <w:sz w:val="24"/>
          <w:szCs w:val="24"/>
        </w:rPr>
        <w:t>;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Pr="00C16F12">
        <w:rPr>
          <w:rFonts w:ascii="Times New Roman" w:hAnsi="Times New Roman" w:cs="Times New Roman"/>
          <w:b/>
          <w:bCs/>
          <w:sz w:val="24"/>
          <w:szCs w:val="24"/>
        </w:rPr>
        <w:t>Нечипоренко А.Я.</w:t>
      </w:r>
      <w:r w:rsidR="001D6433" w:rsidRPr="00C16F12">
        <w:rPr>
          <w:rFonts w:ascii="Times New Roman" w:hAnsi="Times New Roman" w:cs="Times New Roman"/>
          <w:sz w:val="24"/>
          <w:szCs w:val="24"/>
        </w:rPr>
        <w:t xml:space="preserve"> </w:t>
      </w:r>
      <w:r w:rsidR="00EA2684">
        <w:rPr>
          <w:rFonts w:ascii="Times New Roman" w:hAnsi="Times New Roman" w:cs="Times New Roman"/>
          <w:sz w:val="24"/>
          <w:szCs w:val="24"/>
        </w:rPr>
        <w:t>- генеральный директор АО «</w:t>
      </w:r>
      <w:proofErr w:type="spellStart"/>
      <w:r w:rsidR="00EA2684">
        <w:rPr>
          <w:rFonts w:ascii="Times New Roman" w:hAnsi="Times New Roman" w:cs="Times New Roman"/>
          <w:sz w:val="24"/>
          <w:szCs w:val="24"/>
        </w:rPr>
        <w:t>Мытищ</w:t>
      </w:r>
      <w:r w:rsidRPr="00C16F12">
        <w:rPr>
          <w:rFonts w:ascii="Times New Roman" w:hAnsi="Times New Roman" w:cs="Times New Roman"/>
          <w:sz w:val="24"/>
          <w:szCs w:val="24"/>
        </w:rPr>
        <w:t>инская</w:t>
      </w:r>
      <w:proofErr w:type="spellEnd"/>
      <w:r w:rsidRPr="00C16F12">
        <w:rPr>
          <w:rFonts w:ascii="Times New Roman" w:hAnsi="Times New Roman" w:cs="Times New Roman"/>
          <w:sz w:val="24"/>
          <w:szCs w:val="24"/>
        </w:rPr>
        <w:t xml:space="preserve"> ярмарка»</w:t>
      </w:r>
      <w:r w:rsidR="001D6433">
        <w:rPr>
          <w:rFonts w:ascii="Times New Roman" w:hAnsi="Times New Roman" w:cs="Times New Roman"/>
          <w:sz w:val="24"/>
          <w:szCs w:val="24"/>
        </w:rPr>
        <w:t>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 </w:t>
      </w:r>
      <w:r w:rsidR="00A25112">
        <w:rPr>
          <w:rFonts w:ascii="Times New Roman" w:hAnsi="Times New Roman" w:cs="Times New Roman"/>
          <w:sz w:val="24"/>
          <w:szCs w:val="24"/>
        </w:rPr>
        <w:tab/>
      </w:r>
      <w:r w:rsidR="006071BE">
        <w:rPr>
          <w:rFonts w:ascii="Times New Roman" w:hAnsi="Times New Roman" w:cs="Times New Roman"/>
          <w:sz w:val="24"/>
          <w:szCs w:val="24"/>
        </w:rPr>
        <w:t>13.30 – 14.30  – Обед.</w:t>
      </w:r>
    </w:p>
    <w:p w:rsidR="00C16F12" w:rsidRPr="00C16F12" w:rsidRDefault="00C16F12" w:rsidP="00C16F12">
      <w:pPr>
        <w:ind w:left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 xml:space="preserve">14.30 – 16.00  – Обсуждение докладов, обмен мнениями, вопросы </w:t>
      </w:r>
      <w:r w:rsidR="001D6433">
        <w:rPr>
          <w:rFonts w:ascii="Times New Roman" w:hAnsi="Times New Roman" w:cs="Times New Roman"/>
          <w:sz w:val="24"/>
          <w:szCs w:val="24"/>
        </w:rPr>
        <w:t>и ответы;</w:t>
      </w:r>
    </w:p>
    <w:p w:rsidR="00C16F12" w:rsidRPr="00C16F12" w:rsidRDefault="006071BE" w:rsidP="006071BE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16F12" w:rsidRPr="00C16F12">
        <w:rPr>
          <w:rFonts w:ascii="Times New Roman" w:hAnsi="Times New Roman" w:cs="Times New Roman"/>
          <w:sz w:val="24"/>
          <w:szCs w:val="24"/>
        </w:rPr>
        <w:t>Подведение итогов Конференции и принятие рекомендаций</w:t>
      </w:r>
      <w:r w:rsidR="001D6433">
        <w:rPr>
          <w:rFonts w:ascii="Times New Roman" w:hAnsi="Times New Roman" w:cs="Times New Roman"/>
          <w:sz w:val="24"/>
          <w:szCs w:val="24"/>
        </w:rPr>
        <w:t>.</w:t>
      </w:r>
    </w:p>
    <w:p w:rsidR="00C16F12" w:rsidRPr="00C16F12" w:rsidRDefault="00C16F12" w:rsidP="00A251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16.00 – 17.00  – Общее собрание членов Союза рынков России.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b/>
          <w:bCs/>
          <w:sz w:val="24"/>
          <w:szCs w:val="24"/>
        </w:rPr>
        <w:t>17.04.2020</w:t>
      </w:r>
      <w:r w:rsidRPr="00C16F12">
        <w:rPr>
          <w:rFonts w:ascii="Times New Roman" w:hAnsi="Times New Roman" w:cs="Times New Roman"/>
          <w:sz w:val="24"/>
          <w:szCs w:val="24"/>
        </w:rPr>
        <w:t xml:space="preserve"> – Отъезд участников Всероссийской Конференции.</w:t>
      </w:r>
    </w:p>
    <w:p w:rsidR="00C16F12" w:rsidRPr="00C16F12" w:rsidRDefault="00C16F12" w:rsidP="00C16F12">
      <w:pPr>
        <w:rPr>
          <w:rFonts w:ascii="Times New Roman" w:hAnsi="Times New Roman" w:cs="Times New Roman"/>
          <w:sz w:val="24"/>
          <w:szCs w:val="24"/>
        </w:rPr>
      </w:pPr>
      <w:r w:rsidRPr="00C16F12">
        <w:rPr>
          <w:rFonts w:ascii="Times New Roman" w:hAnsi="Times New Roman" w:cs="Times New Roman"/>
          <w:sz w:val="24"/>
          <w:szCs w:val="24"/>
        </w:rPr>
        <w:t>​</w:t>
      </w:r>
    </w:p>
    <w:p w:rsidR="00B0436E" w:rsidRPr="00C16F12" w:rsidRDefault="00B0436E">
      <w:pPr>
        <w:rPr>
          <w:rFonts w:ascii="Times New Roman" w:hAnsi="Times New Roman" w:cs="Times New Roman"/>
          <w:sz w:val="24"/>
          <w:szCs w:val="24"/>
        </w:rPr>
      </w:pPr>
    </w:p>
    <w:sectPr w:rsidR="00B0436E" w:rsidRPr="00C1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12"/>
    <w:rsid w:val="001D6433"/>
    <w:rsid w:val="006071BE"/>
    <w:rsid w:val="006E777A"/>
    <w:rsid w:val="00A25112"/>
    <w:rsid w:val="00B0436E"/>
    <w:rsid w:val="00C16F12"/>
    <w:rsid w:val="00E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 Максим Андреевич</dc:creator>
  <cp:lastModifiedBy>Глебов Максим Андреевич</cp:lastModifiedBy>
  <cp:revision>6</cp:revision>
  <dcterms:created xsi:type="dcterms:W3CDTF">2020-03-16T07:05:00Z</dcterms:created>
  <dcterms:modified xsi:type="dcterms:W3CDTF">2020-03-16T12:55:00Z</dcterms:modified>
</cp:coreProperties>
</file>