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5883"/>
      </w:tblGrid>
      <w:tr w:rsidR="005F3E16" w:rsidRPr="00C86492" w:rsidTr="009B7D94">
        <w:trPr>
          <w:jc w:val="right"/>
        </w:trPr>
        <w:tc>
          <w:tcPr>
            <w:tcW w:w="4785" w:type="dxa"/>
          </w:tcPr>
          <w:p w:rsidR="005F3E16" w:rsidRPr="00C86492" w:rsidRDefault="005F3E16" w:rsidP="009B7D94">
            <w:pPr>
              <w:autoSpaceDE w:val="0"/>
              <w:autoSpaceDN w:val="0"/>
              <w:adjustRightInd w:val="0"/>
              <w:jc w:val="center"/>
              <w:outlineLvl w:val="0"/>
              <w:rPr>
                <w:rFonts w:ascii="Times New Roman" w:eastAsia="Times New Roman" w:hAnsi="Times New Roman" w:cs="Times New Roman"/>
                <w:lang w:eastAsia="ru-RU"/>
              </w:rPr>
            </w:pPr>
          </w:p>
        </w:tc>
        <w:tc>
          <w:tcPr>
            <w:tcW w:w="6096" w:type="dxa"/>
          </w:tcPr>
          <w:p w:rsidR="005F3E16" w:rsidRPr="00C86492" w:rsidRDefault="005F3E16" w:rsidP="009B7D94">
            <w:pPr>
              <w:autoSpaceDE w:val="0"/>
              <w:autoSpaceDN w:val="0"/>
              <w:adjustRightInd w:val="0"/>
              <w:jc w:val="center"/>
              <w:outlineLvl w:val="0"/>
              <w:rPr>
                <w:rFonts w:ascii="Times New Roman" w:eastAsia="Times New Roman" w:hAnsi="Times New Roman" w:cs="Times New Roman"/>
                <w:lang w:eastAsia="ru-RU"/>
              </w:rPr>
            </w:pPr>
            <w:r w:rsidRPr="00C86492">
              <w:rPr>
                <w:rFonts w:ascii="Times New Roman" w:eastAsia="Times New Roman" w:hAnsi="Times New Roman" w:cs="Times New Roman"/>
                <w:lang w:eastAsia="ru-RU"/>
              </w:rPr>
              <w:t>УТВЕРЖДЕН</w:t>
            </w:r>
            <w:r>
              <w:rPr>
                <w:rFonts w:ascii="Times New Roman" w:eastAsia="Times New Roman" w:hAnsi="Times New Roman" w:cs="Times New Roman"/>
                <w:lang w:eastAsia="ru-RU"/>
              </w:rPr>
              <w:t>А</w:t>
            </w:r>
          </w:p>
          <w:p w:rsidR="005F3E16" w:rsidRPr="00C86492" w:rsidRDefault="005F3E16" w:rsidP="009B7D94">
            <w:pPr>
              <w:autoSpaceDE w:val="0"/>
              <w:autoSpaceDN w:val="0"/>
              <w:adjustRightInd w:val="0"/>
              <w:jc w:val="center"/>
              <w:outlineLvl w:val="0"/>
              <w:rPr>
                <w:rFonts w:ascii="Times New Roman" w:eastAsia="Times New Roman" w:hAnsi="Times New Roman" w:cs="Times New Roman"/>
                <w:lang w:eastAsia="ru-RU"/>
              </w:rPr>
            </w:pPr>
            <w:r w:rsidRPr="00C86492">
              <w:rPr>
                <w:rFonts w:ascii="Times New Roman" w:eastAsia="Times New Roman" w:hAnsi="Times New Roman" w:cs="Times New Roman"/>
                <w:lang w:eastAsia="ru-RU"/>
              </w:rPr>
              <w:t>постановлением министерства агропромышленного комплекса</w:t>
            </w:r>
            <w:r>
              <w:rPr>
                <w:rFonts w:ascii="Times New Roman" w:eastAsia="Times New Roman" w:hAnsi="Times New Roman" w:cs="Times New Roman"/>
                <w:lang w:eastAsia="ru-RU"/>
              </w:rPr>
              <w:t xml:space="preserve"> </w:t>
            </w:r>
            <w:r w:rsidRPr="00C86492">
              <w:rPr>
                <w:rFonts w:ascii="Times New Roman" w:eastAsia="Times New Roman" w:hAnsi="Times New Roman" w:cs="Times New Roman"/>
                <w:lang w:eastAsia="ru-RU"/>
              </w:rPr>
              <w:t>и торговли Архангельской области</w:t>
            </w:r>
          </w:p>
          <w:p w:rsidR="005F3E16" w:rsidRPr="00C86492" w:rsidRDefault="005F3E16" w:rsidP="005300F7">
            <w:pPr>
              <w:autoSpaceDE w:val="0"/>
              <w:autoSpaceDN w:val="0"/>
              <w:adjustRightInd w:val="0"/>
              <w:jc w:val="center"/>
              <w:outlineLvl w:val="0"/>
              <w:rPr>
                <w:rFonts w:ascii="Times New Roman" w:eastAsia="Times New Roman" w:hAnsi="Times New Roman" w:cs="Times New Roman"/>
                <w:b/>
                <w:lang w:eastAsia="ru-RU"/>
              </w:rPr>
            </w:pPr>
            <w:r w:rsidRPr="00C86492">
              <w:rPr>
                <w:rFonts w:ascii="Times New Roman" w:eastAsia="Times New Roman" w:hAnsi="Times New Roman" w:cs="Times New Roman"/>
                <w:lang w:eastAsia="ru-RU"/>
              </w:rPr>
              <w:t xml:space="preserve">от </w:t>
            </w:r>
            <w:r w:rsidR="005300F7">
              <w:rPr>
                <w:rFonts w:ascii="Times New Roman" w:eastAsia="Times New Roman" w:hAnsi="Times New Roman" w:cs="Times New Roman"/>
                <w:lang w:eastAsia="ru-RU"/>
              </w:rPr>
              <w:t>9</w:t>
            </w:r>
            <w:r w:rsidRPr="00C86492">
              <w:rPr>
                <w:rFonts w:ascii="Times New Roman" w:eastAsia="Times New Roman" w:hAnsi="Times New Roman" w:cs="Times New Roman"/>
                <w:lang w:eastAsia="ru-RU"/>
              </w:rPr>
              <w:t xml:space="preserve"> </w:t>
            </w:r>
            <w:r w:rsidR="005300F7">
              <w:rPr>
                <w:rFonts w:ascii="Times New Roman" w:eastAsia="Times New Roman" w:hAnsi="Times New Roman" w:cs="Times New Roman"/>
                <w:lang w:eastAsia="ru-RU"/>
              </w:rPr>
              <w:t>апреля</w:t>
            </w:r>
            <w:r w:rsidRPr="00C86492">
              <w:rPr>
                <w:rFonts w:ascii="Times New Roman" w:eastAsia="Times New Roman" w:hAnsi="Times New Roman" w:cs="Times New Roman"/>
                <w:lang w:eastAsia="ru-RU"/>
              </w:rPr>
              <w:t xml:space="preserve"> 20</w:t>
            </w:r>
            <w:r w:rsidR="005300F7">
              <w:rPr>
                <w:rFonts w:ascii="Times New Roman" w:eastAsia="Times New Roman" w:hAnsi="Times New Roman" w:cs="Times New Roman"/>
                <w:lang w:eastAsia="ru-RU"/>
              </w:rPr>
              <w:t>20</w:t>
            </w:r>
            <w:r w:rsidRPr="00C86492">
              <w:rPr>
                <w:rFonts w:ascii="Times New Roman" w:eastAsia="Times New Roman" w:hAnsi="Times New Roman" w:cs="Times New Roman"/>
                <w:lang w:eastAsia="ru-RU"/>
              </w:rPr>
              <w:t xml:space="preserve"> г</w:t>
            </w:r>
            <w:r w:rsidR="005300F7">
              <w:rPr>
                <w:rFonts w:ascii="Times New Roman" w:eastAsia="Times New Roman" w:hAnsi="Times New Roman" w:cs="Times New Roman"/>
                <w:lang w:eastAsia="ru-RU"/>
              </w:rPr>
              <w:t>ода</w:t>
            </w:r>
            <w:r w:rsidRPr="00C86492">
              <w:rPr>
                <w:rFonts w:ascii="Times New Roman" w:eastAsia="Times New Roman" w:hAnsi="Times New Roman" w:cs="Times New Roman"/>
                <w:lang w:eastAsia="ru-RU"/>
              </w:rPr>
              <w:t xml:space="preserve"> № </w:t>
            </w:r>
            <w:r w:rsidR="005300F7">
              <w:rPr>
                <w:rFonts w:ascii="Times New Roman" w:eastAsia="Times New Roman" w:hAnsi="Times New Roman" w:cs="Times New Roman"/>
                <w:lang w:eastAsia="ru-RU"/>
              </w:rPr>
              <w:t>21</w:t>
            </w:r>
            <w:r w:rsidRPr="00C86492">
              <w:rPr>
                <w:rFonts w:ascii="Times New Roman" w:eastAsia="Times New Roman" w:hAnsi="Times New Roman" w:cs="Times New Roman"/>
                <w:lang w:eastAsia="ru-RU"/>
              </w:rPr>
              <w:t>-п</w:t>
            </w:r>
            <w:r w:rsidRPr="00C86492">
              <w:rPr>
                <w:rFonts w:ascii="Times New Roman" w:eastAsia="Times New Roman" w:hAnsi="Times New Roman" w:cs="Times New Roman"/>
                <w:b/>
                <w:lang w:eastAsia="ru-RU"/>
              </w:rPr>
              <w:t xml:space="preserve"> </w:t>
            </w:r>
          </w:p>
        </w:tc>
      </w:tr>
    </w:tbl>
    <w:p w:rsidR="005300F7" w:rsidRDefault="005300F7" w:rsidP="00B32FB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300F7">
        <w:rPr>
          <w:rFonts w:ascii="Times New Roman" w:eastAsia="Times New Roman" w:hAnsi="Times New Roman" w:cs="Times New Roman"/>
          <w:b/>
          <w:bCs/>
          <w:sz w:val="28"/>
          <w:szCs w:val="28"/>
          <w:lang w:eastAsia="ru-RU"/>
        </w:rPr>
        <w:t>Форма соглашения о предоставлении из областного бюджета субсидий юридическому лицу, индивидуальному предпринимателю – главе крестьянского (фермерского) хозяйства на финансовое обеспечение затрат в связи с поставкой товаров, выполнением работ, оказанием услуг на оказание государственной поддержки сельскохозяйственного производства на территории Архангельской области</w:t>
      </w:r>
    </w:p>
    <w:tbl>
      <w:tblPr>
        <w:tblpPr w:leftFromText="180" w:rightFromText="180" w:vertAnchor="text" w:horzAnchor="page" w:tblpX="4539" w:tblpY="209"/>
        <w:tblW w:w="3617" w:type="dxa"/>
        <w:tblLook w:val="04A0" w:firstRow="1" w:lastRow="0" w:firstColumn="1" w:lastColumn="0" w:noHBand="0" w:noVBand="1"/>
      </w:tblPr>
      <w:tblGrid>
        <w:gridCol w:w="3617"/>
      </w:tblGrid>
      <w:tr w:rsidR="005300F7" w:rsidRPr="005300F7" w:rsidTr="00C01F31">
        <w:trPr>
          <w:trHeight w:val="331"/>
        </w:trPr>
        <w:tc>
          <w:tcPr>
            <w:tcW w:w="3617" w:type="dxa"/>
            <w:shd w:val="clear" w:color="auto" w:fill="auto"/>
            <w:vAlign w:val="bottom"/>
          </w:tcPr>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г. Архангельск</w:t>
            </w:r>
          </w:p>
        </w:tc>
      </w:tr>
      <w:tr w:rsidR="005300F7" w:rsidRPr="005300F7" w:rsidTr="00C01F31">
        <w:trPr>
          <w:trHeight w:val="591"/>
        </w:trPr>
        <w:tc>
          <w:tcPr>
            <w:tcW w:w="3617" w:type="dxa"/>
            <w:shd w:val="clear" w:color="auto" w:fill="auto"/>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Cs w:val="24"/>
                <w:lang w:eastAsia="ru-RU"/>
              </w:rPr>
            </w:pPr>
          </w:p>
        </w:tc>
      </w:tr>
    </w:tbl>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300F7" w:rsidRPr="005300F7" w:rsidRDefault="005300F7" w:rsidP="005300F7">
      <w:pPr>
        <w:spacing w:after="0" w:line="240" w:lineRule="auto"/>
        <w:jc w:val="center"/>
        <w:rPr>
          <w:rFonts w:ascii="Times New Roman" w:eastAsia="Times New Roman" w:hAnsi="Times New Roman" w:cs="Times New Roman"/>
          <w:bCs/>
          <w:sz w:val="28"/>
          <w:szCs w:val="28"/>
          <w:lang w:eastAsia="ru-RU"/>
        </w:rPr>
      </w:pPr>
    </w:p>
    <w:tbl>
      <w:tblPr>
        <w:tblpPr w:leftFromText="180" w:rightFromText="180" w:vertAnchor="text" w:horzAnchor="margin" w:tblpY="241"/>
        <w:tblOverlap w:val="never"/>
        <w:tblW w:w="9394" w:type="dxa"/>
        <w:tblLook w:val="04A0" w:firstRow="1" w:lastRow="0" w:firstColumn="1" w:lastColumn="0" w:noHBand="0" w:noVBand="1"/>
      </w:tblPr>
      <w:tblGrid>
        <w:gridCol w:w="4697"/>
        <w:gridCol w:w="4697"/>
      </w:tblGrid>
      <w:tr w:rsidR="005300F7" w:rsidRPr="005300F7" w:rsidTr="00C01F31">
        <w:trPr>
          <w:trHeight w:val="336"/>
        </w:trPr>
        <w:tc>
          <w:tcPr>
            <w:tcW w:w="4697" w:type="dxa"/>
            <w:shd w:val="clear" w:color="auto" w:fill="auto"/>
            <w:vAlign w:val="bottom"/>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«____»_____________20__г.</w:t>
            </w:r>
          </w:p>
        </w:tc>
        <w:tc>
          <w:tcPr>
            <w:tcW w:w="4697" w:type="dxa"/>
            <w:shd w:val="clear" w:color="auto" w:fill="auto"/>
          </w:tcPr>
          <w:p w:rsidR="005300F7" w:rsidRPr="005300F7" w:rsidRDefault="005300F7" w:rsidP="005300F7">
            <w:pPr>
              <w:spacing w:after="0" w:line="240" w:lineRule="auto"/>
              <w:jc w:val="center"/>
              <w:rPr>
                <w:rFonts w:ascii="Times New Roman" w:eastAsia="Times New Roman" w:hAnsi="Times New Roman" w:cs="Times New Roman"/>
                <w:sz w:val="20"/>
                <w:szCs w:val="24"/>
                <w:lang w:eastAsia="ru-RU"/>
              </w:rPr>
            </w:pPr>
            <w:r w:rsidRPr="005300F7">
              <w:rPr>
                <w:rFonts w:ascii="Times New Roman" w:eastAsia="Times New Roman" w:hAnsi="Times New Roman" w:cs="Times New Roman"/>
                <w:sz w:val="20"/>
                <w:szCs w:val="24"/>
                <w:lang w:eastAsia="ru-RU"/>
              </w:rPr>
              <w:t xml:space="preserve">                          </w:t>
            </w:r>
            <w:r w:rsidRPr="005300F7">
              <w:rPr>
                <w:rFonts w:ascii="Times New Roman" w:eastAsia="Times New Roman" w:hAnsi="Times New Roman" w:cs="Times New Roman"/>
                <w:bCs/>
                <w:sz w:val="28"/>
                <w:szCs w:val="28"/>
                <w:lang w:eastAsia="ru-RU"/>
              </w:rPr>
              <w:t>№ ___________________</w:t>
            </w:r>
          </w:p>
        </w:tc>
      </w:tr>
      <w:tr w:rsidR="005300F7" w:rsidRPr="005300F7" w:rsidTr="00C01F31">
        <w:trPr>
          <w:trHeight w:val="600"/>
        </w:trPr>
        <w:tc>
          <w:tcPr>
            <w:tcW w:w="4697" w:type="dxa"/>
            <w:shd w:val="clear" w:color="auto" w:fill="auto"/>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5300F7">
              <w:rPr>
                <w:rFonts w:ascii="Times New Roman" w:eastAsia="Times New Roman" w:hAnsi="Times New Roman" w:cs="Times New Roman"/>
                <w:i/>
                <w:sz w:val="18"/>
                <w:szCs w:val="18"/>
                <w:lang w:eastAsia="ru-RU"/>
              </w:rPr>
              <w:t xml:space="preserve">              (дата заключения соглашения)</w:t>
            </w:r>
          </w:p>
        </w:tc>
        <w:tc>
          <w:tcPr>
            <w:tcW w:w="4697" w:type="dxa"/>
            <w:shd w:val="clear" w:color="auto" w:fill="auto"/>
          </w:tcPr>
          <w:p w:rsidR="005300F7" w:rsidRPr="005300F7" w:rsidRDefault="005300F7" w:rsidP="005300F7">
            <w:pPr>
              <w:widowControl w:val="0"/>
              <w:tabs>
                <w:tab w:val="left" w:pos="0"/>
              </w:tabs>
              <w:autoSpaceDE w:val="0"/>
              <w:autoSpaceDN w:val="0"/>
              <w:adjustRightInd w:val="0"/>
              <w:spacing w:after="0" w:line="240" w:lineRule="auto"/>
              <w:jc w:val="center"/>
              <w:rPr>
                <w:rFonts w:ascii="Times New Roman" w:eastAsia="Times New Roman" w:hAnsi="Times New Roman" w:cs="Times New Roman"/>
                <w:i/>
                <w:sz w:val="18"/>
                <w:szCs w:val="18"/>
                <w:lang w:eastAsia="ru-RU"/>
              </w:rPr>
            </w:pPr>
            <w:r w:rsidRPr="005300F7">
              <w:rPr>
                <w:rFonts w:ascii="Times New Roman" w:eastAsia="Times New Roman" w:hAnsi="Times New Roman" w:cs="Times New Roman"/>
                <w:i/>
                <w:sz w:val="18"/>
                <w:szCs w:val="18"/>
                <w:lang w:eastAsia="ru-RU"/>
              </w:rPr>
              <w:t xml:space="preserve">                                        (номер соглашения)</w:t>
            </w:r>
          </w:p>
          <w:p w:rsidR="005300F7" w:rsidRPr="005300F7" w:rsidRDefault="005300F7" w:rsidP="005300F7">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5300F7" w:rsidRPr="005300F7" w:rsidRDefault="005300F7" w:rsidP="005300F7">
      <w:pPr>
        <w:widowControl w:val="0"/>
        <w:autoSpaceDE w:val="0"/>
        <w:autoSpaceDN w:val="0"/>
        <w:adjustRightInd w:val="0"/>
        <w:spacing w:after="0" w:line="240" w:lineRule="auto"/>
        <w:ind w:right="-4"/>
        <w:jc w:val="both"/>
        <w:rPr>
          <w:rFonts w:ascii="Times New Roman" w:eastAsia="Times New Roman" w:hAnsi="Times New Roman" w:cs="Times New Roman"/>
          <w:i/>
          <w:sz w:val="18"/>
          <w:szCs w:val="18"/>
          <w:lang w:eastAsia="ru-RU"/>
        </w:rPr>
      </w:pPr>
      <w:r w:rsidRPr="005300F7">
        <w:rPr>
          <w:rFonts w:ascii="Times New Roman" w:eastAsia="Times New Roman" w:hAnsi="Times New Roman" w:cs="Times New Roman"/>
          <w:i/>
          <w:sz w:val="18"/>
          <w:szCs w:val="18"/>
          <w:lang w:eastAsia="ru-RU"/>
        </w:rPr>
        <w:t xml:space="preserve">                 </w:t>
      </w:r>
    </w:p>
    <w:p w:rsidR="005300F7" w:rsidRDefault="005300F7" w:rsidP="005300F7">
      <w:pPr>
        <w:widowControl w:val="0"/>
        <w:autoSpaceDE w:val="0"/>
        <w:autoSpaceDN w:val="0"/>
        <w:adjustRightInd w:val="0"/>
        <w:spacing w:after="0" w:line="240" w:lineRule="auto"/>
        <w:ind w:right="-4" w:firstLine="709"/>
        <w:jc w:val="both"/>
        <w:rPr>
          <w:rFonts w:ascii="Times New Roman" w:eastAsia="Times New Roman" w:hAnsi="Times New Roman" w:cs="Times New Roman"/>
          <w:sz w:val="28"/>
          <w:szCs w:val="28"/>
          <w:lang w:eastAsia="ru-RU"/>
        </w:rPr>
      </w:pPr>
    </w:p>
    <w:p w:rsidR="005300F7" w:rsidRDefault="005300F7" w:rsidP="005300F7">
      <w:pPr>
        <w:widowControl w:val="0"/>
        <w:autoSpaceDE w:val="0"/>
        <w:autoSpaceDN w:val="0"/>
        <w:adjustRightInd w:val="0"/>
        <w:spacing w:after="0" w:line="240" w:lineRule="auto"/>
        <w:ind w:right="-4" w:firstLine="709"/>
        <w:jc w:val="both"/>
        <w:rPr>
          <w:rFonts w:ascii="Times New Roman" w:eastAsia="Times New Roman" w:hAnsi="Times New Roman" w:cs="Times New Roman"/>
          <w:sz w:val="28"/>
          <w:szCs w:val="28"/>
          <w:lang w:eastAsia="ru-RU"/>
        </w:rPr>
      </w:pPr>
    </w:p>
    <w:p w:rsidR="005300F7" w:rsidRDefault="005300F7" w:rsidP="005300F7">
      <w:pPr>
        <w:widowControl w:val="0"/>
        <w:autoSpaceDE w:val="0"/>
        <w:autoSpaceDN w:val="0"/>
        <w:adjustRightInd w:val="0"/>
        <w:spacing w:after="0" w:line="240" w:lineRule="auto"/>
        <w:ind w:right="-4" w:firstLine="709"/>
        <w:jc w:val="both"/>
        <w:rPr>
          <w:rFonts w:ascii="Times New Roman" w:eastAsia="Times New Roman" w:hAnsi="Times New Roman" w:cs="Times New Roman"/>
          <w:sz w:val="28"/>
          <w:szCs w:val="28"/>
          <w:lang w:eastAsia="ru-RU"/>
        </w:rPr>
      </w:pPr>
    </w:p>
    <w:p w:rsidR="005300F7" w:rsidRPr="005300F7" w:rsidRDefault="005300F7" w:rsidP="005300F7">
      <w:pPr>
        <w:widowControl w:val="0"/>
        <w:autoSpaceDE w:val="0"/>
        <w:autoSpaceDN w:val="0"/>
        <w:adjustRightInd w:val="0"/>
        <w:spacing w:after="0" w:line="240" w:lineRule="auto"/>
        <w:ind w:right="-4" w:firstLine="709"/>
        <w:jc w:val="both"/>
        <w:rPr>
          <w:rFonts w:ascii="Times New Roman" w:eastAsia="Times New Roman" w:hAnsi="Times New Roman" w:cs="Times New Roman"/>
          <w:i/>
          <w:sz w:val="18"/>
          <w:szCs w:val="18"/>
          <w:lang w:eastAsia="ru-RU"/>
        </w:rPr>
      </w:pPr>
      <w:r w:rsidRPr="005300F7">
        <w:rPr>
          <w:rFonts w:ascii="Times New Roman" w:eastAsia="Times New Roman" w:hAnsi="Times New Roman" w:cs="Times New Roman"/>
          <w:sz w:val="28"/>
          <w:szCs w:val="28"/>
          <w:lang w:eastAsia="ru-RU"/>
        </w:rPr>
        <w:t>Министерство агропромышленного комплекса и торговли Архангельской области, именуемое в дальнейшем «Министерство», в лице __________________________________________________________________,</w:t>
      </w:r>
    </w:p>
    <w:p w:rsidR="005300F7" w:rsidRPr="005300F7" w:rsidRDefault="005300F7" w:rsidP="005300F7">
      <w:pPr>
        <w:widowControl w:val="0"/>
        <w:autoSpaceDE w:val="0"/>
        <w:autoSpaceDN w:val="0"/>
        <w:adjustRightInd w:val="0"/>
        <w:spacing w:after="0" w:line="240" w:lineRule="auto"/>
        <w:ind w:right="-4"/>
        <w:jc w:val="center"/>
        <w:rPr>
          <w:rFonts w:ascii="Times New Roman" w:eastAsia="Times New Roman" w:hAnsi="Times New Roman" w:cs="Times New Roman"/>
          <w:bCs/>
          <w:i/>
          <w:sz w:val="18"/>
          <w:szCs w:val="18"/>
          <w:lang w:eastAsia="ru-RU"/>
        </w:rPr>
      </w:pPr>
      <w:r w:rsidRPr="005300F7">
        <w:rPr>
          <w:rFonts w:ascii="Times New Roman" w:eastAsia="Times New Roman" w:hAnsi="Times New Roman" w:cs="Times New Roman"/>
          <w:bCs/>
          <w:i/>
          <w:sz w:val="18"/>
          <w:szCs w:val="18"/>
          <w:lang w:eastAsia="ru-RU"/>
        </w:rPr>
        <w:t>(наименование должности, а также фамилия, имя, отчество министра</w:t>
      </w:r>
      <w:r w:rsidRPr="005300F7">
        <w:rPr>
          <w:rFonts w:ascii="Times New Roman" w:eastAsia="Times New Roman" w:hAnsi="Times New Roman" w:cs="Times New Roman"/>
          <w:i/>
          <w:sz w:val="18"/>
          <w:szCs w:val="18"/>
          <w:lang w:eastAsia="ru-RU"/>
        </w:rPr>
        <w:t xml:space="preserve"> </w:t>
      </w:r>
      <w:r w:rsidRPr="005300F7">
        <w:rPr>
          <w:rFonts w:ascii="Times New Roman" w:eastAsia="Times New Roman" w:hAnsi="Times New Roman" w:cs="Times New Roman"/>
          <w:bCs/>
          <w:i/>
          <w:sz w:val="18"/>
          <w:szCs w:val="18"/>
          <w:lang w:eastAsia="ru-RU"/>
        </w:rPr>
        <w:t>или уполномоченного им лица)</w:t>
      </w:r>
    </w:p>
    <w:p w:rsidR="005300F7" w:rsidRPr="005300F7" w:rsidRDefault="005300F7" w:rsidP="005300F7">
      <w:pPr>
        <w:widowControl w:val="0"/>
        <w:tabs>
          <w:tab w:val="left" w:pos="284"/>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действующего на основании Положения о министерстве агропромышленного комплекса и торговли Архангельской области, утвержденного постановлением Правительства Архангельской области от </w:t>
      </w:r>
      <w:r w:rsidRPr="005300F7">
        <w:rPr>
          <w:rFonts w:ascii="Times New Roman" w:eastAsia="Times New Roman" w:hAnsi="Times New Roman" w:cs="Times New Roman"/>
          <w:bCs/>
          <w:sz w:val="28"/>
          <w:szCs w:val="28"/>
          <w:lang w:eastAsia="ru-RU"/>
        </w:rPr>
        <w:t xml:space="preserve">3 апреля 2012 года </w:t>
      </w:r>
      <w:r w:rsidRPr="005300F7">
        <w:rPr>
          <w:rFonts w:ascii="Times New Roman" w:eastAsia="Times New Roman" w:hAnsi="Times New Roman" w:cs="Times New Roman"/>
          <w:sz w:val="28"/>
          <w:szCs w:val="28"/>
          <w:lang w:eastAsia="ru-RU"/>
        </w:rPr>
        <w:t>№ 127-пп, которому как получателю средств областного бюджета, доведены лимиты бюджетных обязательств на предоставление субсидии</w:t>
      </w:r>
      <w:r w:rsidRPr="005300F7">
        <w:rPr>
          <w:rFonts w:ascii="Times New Roman" w:eastAsia="Times New Roman" w:hAnsi="Times New Roman" w:cs="Times New Roman"/>
          <w:sz w:val="28"/>
          <w:szCs w:val="28"/>
          <w:lang w:eastAsia="ru-RU"/>
        </w:rPr>
        <w:br/>
        <w:t>в соответствии со статьей 78 Бюджетного кодекса Российской Федерации,</w:t>
      </w:r>
      <w:r w:rsidRPr="005300F7">
        <w:rPr>
          <w:rFonts w:ascii="Times New Roman" w:eastAsia="Times New Roman" w:hAnsi="Times New Roman" w:cs="Times New Roman"/>
          <w:sz w:val="28"/>
          <w:szCs w:val="28"/>
          <w:lang w:eastAsia="ru-RU"/>
        </w:rPr>
        <w:br/>
        <w:t xml:space="preserve">с одной стороны, и _________________________________________________, </w:t>
      </w:r>
    </w:p>
    <w:p w:rsidR="005300F7" w:rsidRPr="005300F7" w:rsidRDefault="005300F7" w:rsidP="005300F7">
      <w:pPr>
        <w:widowControl w:val="0"/>
        <w:tabs>
          <w:tab w:val="left" w:pos="284"/>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roofErr w:type="gramStart"/>
      <w:r w:rsidRPr="005300F7">
        <w:rPr>
          <w:rFonts w:ascii="Times New Roman" w:eastAsia="Times New Roman" w:hAnsi="Times New Roman" w:cs="Times New Roman"/>
          <w:bCs/>
          <w:i/>
          <w:sz w:val="18"/>
          <w:szCs w:val="18"/>
          <w:lang w:eastAsia="ru-RU"/>
        </w:rPr>
        <w:t>(наименование юридического лица, фамилия, имя, отчество (при наличии) индивидуального предпринимателя</w:t>
      </w:r>
      <w:r w:rsidRPr="005300F7">
        <w:rPr>
          <w:rFonts w:ascii="Times New Roman" w:eastAsia="Times New Roman" w:hAnsi="Times New Roman" w:cs="Times New Roman"/>
          <w:sz w:val="20"/>
          <w:szCs w:val="20"/>
          <w:lang w:eastAsia="ru-RU"/>
        </w:rPr>
        <w:t xml:space="preserve"> - </w:t>
      </w:r>
      <w:r w:rsidRPr="005300F7">
        <w:rPr>
          <w:rFonts w:ascii="Times New Roman" w:eastAsia="Times New Roman" w:hAnsi="Times New Roman" w:cs="Times New Roman"/>
          <w:bCs/>
          <w:i/>
          <w:sz w:val="18"/>
          <w:szCs w:val="18"/>
          <w:lang w:eastAsia="ru-RU"/>
        </w:rPr>
        <w:t>главы крестьянского (фермерского) хозяйства)</w:t>
      </w:r>
      <w:proofErr w:type="gramEnd"/>
    </w:p>
    <w:p w:rsidR="005300F7" w:rsidRPr="005300F7" w:rsidRDefault="005300F7" w:rsidP="005300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именуемый в дальнейшем «Получатель», в лице _________________________</w:t>
      </w:r>
    </w:p>
    <w:p w:rsidR="005300F7" w:rsidRPr="005300F7" w:rsidRDefault="005300F7" w:rsidP="005300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__________________________________________________________________,</w:t>
      </w: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Cs/>
          <w:i/>
          <w:sz w:val="18"/>
          <w:szCs w:val="18"/>
          <w:lang w:eastAsia="ru-RU"/>
        </w:rPr>
      </w:pPr>
      <w:proofErr w:type="gramStart"/>
      <w:r w:rsidRPr="005300F7">
        <w:rPr>
          <w:rFonts w:ascii="Times New Roman" w:eastAsia="Times New Roman" w:hAnsi="Times New Roman" w:cs="Times New Roman"/>
          <w:bCs/>
          <w:i/>
          <w:sz w:val="18"/>
          <w:szCs w:val="18"/>
          <w:lang w:eastAsia="ru-RU"/>
        </w:rPr>
        <w:t>(наименование должности,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 главы крестьянского (фермерского) хозяйства или физического лица - производителя товаров, работ, услуг)</w:t>
      </w:r>
      <w:proofErr w:type="gramEnd"/>
    </w:p>
    <w:p w:rsidR="005300F7" w:rsidRPr="005300F7" w:rsidRDefault="005300F7" w:rsidP="005300F7">
      <w:pPr>
        <w:widowControl w:val="0"/>
        <w:autoSpaceDE w:val="0"/>
        <w:autoSpaceDN w:val="0"/>
        <w:adjustRightInd w:val="0"/>
        <w:spacing w:after="0" w:line="240" w:lineRule="auto"/>
        <w:ind w:left="2694" w:hanging="2694"/>
        <w:jc w:val="both"/>
        <w:rPr>
          <w:rFonts w:ascii="Times New Roman" w:eastAsia="Times New Roman" w:hAnsi="Times New Roman" w:cs="Times New Roman"/>
          <w:sz w:val="28"/>
          <w:szCs w:val="28"/>
          <w:lang w:eastAsia="ru-RU"/>
        </w:rPr>
      </w:pPr>
      <w:proofErr w:type="gramStart"/>
      <w:r w:rsidRPr="005300F7">
        <w:rPr>
          <w:rFonts w:ascii="Times New Roman" w:eastAsia="Times New Roman" w:hAnsi="Times New Roman" w:cs="Times New Roman"/>
          <w:sz w:val="28"/>
          <w:szCs w:val="28"/>
          <w:lang w:eastAsia="ru-RU"/>
        </w:rPr>
        <w:t>действующего</w:t>
      </w:r>
      <w:proofErr w:type="gramEnd"/>
      <w:r w:rsidRPr="005300F7">
        <w:rPr>
          <w:rFonts w:ascii="Times New Roman" w:eastAsia="Times New Roman" w:hAnsi="Times New Roman" w:cs="Times New Roman"/>
          <w:sz w:val="28"/>
          <w:szCs w:val="28"/>
          <w:lang w:eastAsia="ru-RU"/>
        </w:rPr>
        <w:t xml:space="preserve"> на</w:t>
      </w:r>
      <w:r w:rsidRPr="005300F7">
        <w:rPr>
          <w:rFonts w:ascii="Times New Roman" w:eastAsia="Times New Roman" w:hAnsi="Times New Roman" w:cs="Times New Roman"/>
          <w:bCs/>
          <w:i/>
          <w:sz w:val="18"/>
          <w:szCs w:val="18"/>
          <w:lang w:eastAsia="ru-RU"/>
        </w:rPr>
        <w:t xml:space="preserve"> </w:t>
      </w:r>
      <w:r w:rsidRPr="005300F7">
        <w:rPr>
          <w:rFonts w:ascii="Times New Roman" w:eastAsia="Times New Roman" w:hAnsi="Times New Roman" w:cs="Times New Roman"/>
          <w:sz w:val="28"/>
          <w:szCs w:val="28"/>
          <w:lang w:eastAsia="ru-RU"/>
        </w:rPr>
        <w:t>основании _________________________________________</w:t>
      </w: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Cs/>
          <w:i/>
          <w:sz w:val="18"/>
          <w:szCs w:val="18"/>
          <w:lang w:eastAsia="ru-RU"/>
        </w:rPr>
      </w:pPr>
      <w:r w:rsidRPr="005300F7">
        <w:rPr>
          <w:rFonts w:ascii="Times New Roman" w:eastAsia="Times New Roman" w:hAnsi="Times New Roman" w:cs="Times New Roman"/>
          <w:bCs/>
          <w:i/>
          <w:sz w:val="18"/>
          <w:szCs w:val="18"/>
          <w:lang w:eastAsia="ru-RU"/>
        </w:rPr>
        <w:t xml:space="preserve">                                            (реквизиты устава юридического лица, свидетельства о государственной  регистрации индивидуального предпринимателя, доверенности - главы крестьянского (фермерского) хозяйства)</w:t>
      </w:r>
    </w:p>
    <w:p w:rsidR="005300F7" w:rsidRPr="005300F7" w:rsidRDefault="005300F7" w:rsidP="005300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__________________________________________________________________, и администрация муниципального образования «_______________________»,</w:t>
      </w:r>
    </w:p>
    <w:p w:rsidR="005300F7" w:rsidRPr="005300F7" w:rsidRDefault="005300F7" w:rsidP="005300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300F7">
        <w:rPr>
          <w:rFonts w:ascii="Times New Roman" w:eastAsia="Times New Roman" w:hAnsi="Times New Roman" w:cs="Times New Roman"/>
          <w:sz w:val="28"/>
          <w:szCs w:val="28"/>
          <w:lang w:eastAsia="ru-RU"/>
        </w:rPr>
        <w:t>именуемая</w:t>
      </w:r>
      <w:proofErr w:type="gramEnd"/>
      <w:r w:rsidRPr="005300F7">
        <w:rPr>
          <w:rFonts w:ascii="Times New Roman" w:eastAsia="Times New Roman" w:hAnsi="Times New Roman" w:cs="Times New Roman"/>
          <w:sz w:val="28"/>
          <w:szCs w:val="28"/>
          <w:lang w:eastAsia="ru-RU"/>
        </w:rPr>
        <w:t xml:space="preserve"> в дальнейшем «Муниципальное образование» в лице _______________________________________________________________,</w:t>
      </w:r>
    </w:p>
    <w:p w:rsidR="005300F7" w:rsidRPr="005300F7" w:rsidRDefault="005300F7" w:rsidP="005300F7">
      <w:pPr>
        <w:widowControl w:val="0"/>
        <w:autoSpaceDE w:val="0"/>
        <w:autoSpaceDN w:val="0"/>
        <w:adjustRightInd w:val="0"/>
        <w:spacing w:after="0" w:line="240" w:lineRule="auto"/>
        <w:ind w:right="-4"/>
        <w:jc w:val="center"/>
        <w:rPr>
          <w:rFonts w:ascii="Times New Roman" w:eastAsia="Times New Roman" w:hAnsi="Times New Roman" w:cs="Times New Roman"/>
          <w:bCs/>
          <w:i/>
          <w:sz w:val="18"/>
          <w:szCs w:val="18"/>
          <w:lang w:eastAsia="ru-RU"/>
        </w:rPr>
      </w:pPr>
      <w:r w:rsidRPr="005300F7">
        <w:rPr>
          <w:rFonts w:ascii="Times New Roman" w:eastAsia="Times New Roman" w:hAnsi="Times New Roman" w:cs="Times New Roman"/>
          <w:sz w:val="18"/>
          <w:szCs w:val="18"/>
          <w:lang w:eastAsia="ru-RU"/>
        </w:rPr>
        <w:t xml:space="preserve"> (</w:t>
      </w:r>
      <w:r w:rsidRPr="005300F7">
        <w:rPr>
          <w:rFonts w:ascii="Times New Roman" w:eastAsia="Times New Roman" w:hAnsi="Times New Roman" w:cs="Times New Roman"/>
          <w:bCs/>
          <w:i/>
          <w:sz w:val="18"/>
          <w:szCs w:val="18"/>
          <w:lang w:eastAsia="ru-RU"/>
        </w:rPr>
        <w:t>наименование должности, а также фамилия, имя, отчество  руководителя)</w:t>
      </w:r>
      <w:r w:rsidRPr="005300F7">
        <w:rPr>
          <w:rFonts w:ascii="Times New Roman" w:eastAsia="Times New Roman" w:hAnsi="Times New Roman" w:cs="Times New Roman"/>
          <w:i/>
          <w:sz w:val="18"/>
          <w:szCs w:val="18"/>
          <w:lang w:eastAsia="ru-RU"/>
        </w:rPr>
        <w:t xml:space="preserve"> </w:t>
      </w:r>
    </w:p>
    <w:p w:rsidR="005300F7" w:rsidRPr="005300F7" w:rsidRDefault="005300F7" w:rsidP="005300F7">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300F7">
        <w:rPr>
          <w:rFonts w:ascii="Times New Roman" w:eastAsia="Times New Roman" w:hAnsi="Times New Roman" w:cs="Times New Roman"/>
          <w:sz w:val="18"/>
          <w:szCs w:val="18"/>
          <w:lang w:eastAsia="ru-RU"/>
        </w:rPr>
        <w:t xml:space="preserve"> </w:t>
      </w:r>
    </w:p>
    <w:p w:rsidR="005300F7" w:rsidRPr="005300F7" w:rsidRDefault="005300F7" w:rsidP="005300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300F7">
        <w:rPr>
          <w:rFonts w:ascii="Times New Roman" w:eastAsia="Times New Roman" w:hAnsi="Times New Roman" w:cs="Times New Roman"/>
          <w:sz w:val="28"/>
          <w:szCs w:val="28"/>
          <w:lang w:eastAsia="ru-RU"/>
        </w:rPr>
        <w:t>действующего на основании Устава, с другой стороны, далее именуемые «Стороны», в соответствии с Бюджетным кодексом Российской Федерации,  Правилами казначейского сопровождения средств в случаях, предусмотренных Федеральным законом «О федеральном бюджете              на 2020 год и на плановый период 2021 и 2022 годов», утвержденными постановлением Правительства Российской Федерации от 23 декабря              2019 года № 1765 (далее – Правила казначейского сопровождения), Правилами предоставления субсидий и грантов</w:t>
      </w:r>
      <w:proofErr w:type="gramEnd"/>
      <w:r w:rsidRPr="005300F7">
        <w:rPr>
          <w:rFonts w:ascii="Times New Roman" w:eastAsia="Times New Roman" w:hAnsi="Times New Roman" w:cs="Times New Roman"/>
          <w:sz w:val="28"/>
          <w:szCs w:val="28"/>
          <w:lang w:eastAsia="ru-RU"/>
        </w:rPr>
        <w:t xml:space="preserve"> </w:t>
      </w:r>
      <w:proofErr w:type="gramStart"/>
      <w:r w:rsidRPr="005300F7">
        <w:rPr>
          <w:rFonts w:ascii="Times New Roman" w:eastAsia="Times New Roman" w:hAnsi="Times New Roman" w:cs="Times New Roman"/>
          <w:sz w:val="28"/>
          <w:szCs w:val="28"/>
          <w:lang w:eastAsia="ru-RU"/>
        </w:rPr>
        <w:t xml:space="preserve">в форме субсидий                           на государственную поддержку агропромышленного </w:t>
      </w:r>
      <w:r w:rsidRPr="005300F7">
        <w:rPr>
          <w:rFonts w:ascii="Times New Roman" w:eastAsia="Times New Roman" w:hAnsi="Times New Roman" w:cs="Times New Roman"/>
          <w:sz w:val="28"/>
          <w:szCs w:val="28"/>
          <w:lang w:eastAsia="ru-RU"/>
        </w:rPr>
        <w:lastRenderedPageBreak/>
        <w:t xml:space="preserve">и </w:t>
      </w:r>
      <w:proofErr w:type="spellStart"/>
      <w:r w:rsidRPr="005300F7">
        <w:rPr>
          <w:rFonts w:ascii="Times New Roman" w:eastAsia="Times New Roman" w:hAnsi="Times New Roman" w:cs="Times New Roman"/>
          <w:sz w:val="28"/>
          <w:szCs w:val="28"/>
          <w:lang w:eastAsia="ru-RU"/>
        </w:rPr>
        <w:t>рыбохозяйственного</w:t>
      </w:r>
      <w:proofErr w:type="spellEnd"/>
      <w:r w:rsidRPr="005300F7">
        <w:rPr>
          <w:rFonts w:ascii="Times New Roman" w:eastAsia="Times New Roman" w:hAnsi="Times New Roman" w:cs="Times New Roman"/>
          <w:sz w:val="28"/>
          <w:szCs w:val="28"/>
          <w:lang w:eastAsia="ru-RU"/>
        </w:rPr>
        <w:t xml:space="preserve"> комплекса, утвержденными  постановлением Правительства Архангельской области от </w:t>
      </w:r>
      <w:r w:rsidRPr="005300F7">
        <w:rPr>
          <w:rFonts w:ascii="Times New Roman" w:eastAsia="Times New Roman" w:hAnsi="Times New Roman" w:cs="Times New Roman"/>
          <w:bCs/>
          <w:sz w:val="28"/>
          <w:szCs w:val="28"/>
          <w:lang w:eastAsia="ru-RU"/>
        </w:rPr>
        <w:t xml:space="preserve">9 октября 2012 </w:t>
      </w:r>
      <w:r w:rsidRPr="005300F7">
        <w:rPr>
          <w:rFonts w:ascii="Times New Roman" w:eastAsia="Times New Roman" w:hAnsi="Times New Roman" w:cs="Times New Roman"/>
          <w:sz w:val="28"/>
          <w:szCs w:val="28"/>
          <w:lang w:eastAsia="ru-RU"/>
        </w:rPr>
        <w:t>№ 436-пп (далее – Правила предоставления субсидии), заключили настоящее Соглашение о предоставлении                            из областного бюджета субсидий юридическому лицу (за исключением государственного учреждения), индивидуальному предпринимателю – главе крестьянского (фермерского) хозяйства, сельскохозяйственному товаропроизводителю (за исключением граждан, ведущих личное подсобное хозяйство) на финансовое обеспечение затрат в связи</w:t>
      </w:r>
      <w:proofErr w:type="gramEnd"/>
      <w:r w:rsidRPr="005300F7">
        <w:rPr>
          <w:rFonts w:ascii="Times New Roman" w:eastAsia="Times New Roman" w:hAnsi="Times New Roman" w:cs="Times New Roman"/>
          <w:sz w:val="28"/>
          <w:szCs w:val="28"/>
          <w:lang w:eastAsia="ru-RU"/>
        </w:rPr>
        <w:t xml:space="preserve"> с поставкой товаров, выполнением работ, оказанием услуг на оказание государственной поддержки сельскохозяйственного производства на территории Архангельской области (далее – Соглашение) о нижеследующем.</w:t>
      </w: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0" w:name="Par82"/>
      <w:bookmarkEnd w:id="0"/>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Courier New"/>
          <w:b/>
          <w:sz w:val="28"/>
          <w:szCs w:val="20"/>
          <w:lang w:eastAsia="ru-RU"/>
        </w:rPr>
      </w:pPr>
      <w:r w:rsidRPr="005300F7">
        <w:rPr>
          <w:rFonts w:ascii="Times New Roman" w:eastAsia="Times New Roman" w:hAnsi="Times New Roman" w:cs="Times New Roman"/>
          <w:b/>
          <w:sz w:val="28"/>
          <w:szCs w:val="28"/>
          <w:lang w:val="en-US" w:eastAsia="ru-RU"/>
        </w:rPr>
        <w:t>I</w:t>
      </w:r>
      <w:r w:rsidRPr="005300F7">
        <w:rPr>
          <w:rFonts w:ascii="Times New Roman" w:eastAsia="Times New Roman" w:hAnsi="Times New Roman" w:cs="Times New Roman"/>
          <w:b/>
          <w:sz w:val="28"/>
          <w:szCs w:val="28"/>
          <w:lang w:eastAsia="ru-RU"/>
        </w:rPr>
        <w:t>. Предмет Соглашения</w:t>
      </w: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Courier New"/>
          <w:b/>
          <w:sz w:val="28"/>
          <w:szCs w:val="20"/>
          <w:lang w:eastAsia="ru-RU"/>
        </w:rPr>
      </w:pP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1.1. Предметом настоящего Соглашения является предоставление</w:t>
      </w:r>
      <w:r w:rsidRPr="005300F7">
        <w:rPr>
          <w:rFonts w:ascii="Times New Roman" w:eastAsia="Times New Roman" w:hAnsi="Times New Roman" w:cs="Times New Roman"/>
          <w:sz w:val="28"/>
          <w:szCs w:val="28"/>
          <w:lang w:eastAsia="ru-RU"/>
        </w:rPr>
        <w:br/>
        <w:t>из областного бюджета в 20__ году:</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1.1.1. субсидии (гранта) для финансового обеспечения затрат, связанных с поставкой товаров, выполнением работ, оказанием услуг в целях реализации Получателем следующих проектов (мероприятий)</w:t>
      </w:r>
      <w:r w:rsidRPr="005300F7">
        <w:rPr>
          <w:rFonts w:ascii="Times New Roman" w:eastAsia="Times New Roman" w:hAnsi="Times New Roman" w:cs="Times New Roman"/>
          <w:sz w:val="28"/>
          <w:szCs w:val="28"/>
          <w:vertAlign w:val="superscript"/>
          <w:lang w:eastAsia="ru-RU"/>
        </w:rPr>
        <w:footnoteReference w:id="1"/>
      </w:r>
      <w:r w:rsidRPr="005300F7">
        <w:rPr>
          <w:rFonts w:ascii="Times New Roman" w:eastAsia="Times New Roman" w:hAnsi="Times New Roman" w:cs="Times New Roman"/>
          <w:sz w:val="28"/>
          <w:szCs w:val="28"/>
          <w:lang w:eastAsia="ru-RU"/>
        </w:rPr>
        <w:t>:</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1.1.2.1. ______________________________________________________;</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1.1.2.2. ______________________________________________________.</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на безвозмездной и безвозвратной основе с требованием подтверждения использования полученных средств Получателем на цели, установленные планом расходов гранта, в соответствии с приложением                 № 1 к настоящему Соглашению</w:t>
      </w:r>
      <w:r w:rsidRPr="005300F7">
        <w:rPr>
          <w:rFonts w:ascii="Calibri" w:eastAsia="Times New Roman" w:hAnsi="Calibri" w:cs="Times New Roman"/>
          <w:lang w:eastAsia="ru-RU"/>
        </w:rPr>
        <w:t xml:space="preserve"> </w:t>
      </w:r>
      <w:r w:rsidRPr="005300F7">
        <w:rPr>
          <w:rFonts w:ascii="Times New Roman" w:eastAsia="Times New Roman" w:hAnsi="Times New Roman" w:cs="Times New Roman"/>
          <w:sz w:val="28"/>
          <w:szCs w:val="28"/>
          <w:lang w:eastAsia="ru-RU"/>
        </w:rPr>
        <w:t>(далее – Субсидия).</w:t>
      </w:r>
    </w:p>
    <w:p w:rsidR="005300F7" w:rsidRPr="005300F7" w:rsidRDefault="005300F7" w:rsidP="005300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300F7">
        <w:rPr>
          <w:rFonts w:ascii="Times New Roman" w:eastAsia="Times New Roman" w:hAnsi="Times New Roman" w:cs="Times New Roman"/>
          <w:b/>
          <w:sz w:val="28"/>
          <w:szCs w:val="28"/>
          <w:lang w:val="en-US" w:eastAsia="ru-RU"/>
        </w:rPr>
        <w:t>II</w:t>
      </w:r>
      <w:r w:rsidRPr="005300F7">
        <w:rPr>
          <w:rFonts w:ascii="Times New Roman" w:eastAsia="Times New Roman" w:hAnsi="Times New Roman" w:cs="Times New Roman"/>
          <w:b/>
          <w:sz w:val="28"/>
          <w:szCs w:val="28"/>
          <w:lang w:eastAsia="ru-RU"/>
        </w:rPr>
        <w:t>. Финансовое обеспечение предоставления Субсидии</w:t>
      </w: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2.1. </w:t>
      </w:r>
      <w:proofErr w:type="gramStart"/>
      <w:r w:rsidRPr="005300F7">
        <w:rPr>
          <w:rFonts w:ascii="Times New Roman" w:eastAsia="Times New Roman" w:hAnsi="Times New Roman" w:cs="Times New Roman"/>
          <w:sz w:val="28"/>
          <w:szCs w:val="28"/>
          <w:lang w:eastAsia="ru-RU"/>
        </w:rPr>
        <w:t>Субсидия предоставляется в соответствии с Правилами предоставления субсидий в пределах бюджетных ассигнований, предусмотренных в областном бюджете на 2020 год, в соответствии                        со сводной бюджетной росписью областного бюджета, доведенными лимитами бюджетных обязательств, предусмотренных министерству,                   как получателю средств областного бюджета, за счет средств федерального      и областного бюджетов, и предельными объемами финансирования                      на условиях долевого финансирования, по кодам классификации расходов бюджетов Российской Федерации</w:t>
      </w:r>
      <w:proofErr w:type="gramEnd"/>
      <w:r w:rsidRPr="005300F7">
        <w:rPr>
          <w:rFonts w:ascii="Times New Roman" w:eastAsia="Times New Roman" w:hAnsi="Times New Roman" w:cs="Times New Roman"/>
          <w:sz w:val="28"/>
          <w:szCs w:val="28"/>
          <w:lang w:eastAsia="ru-RU"/>
        </w:rPr>
        <w:t xml:space="preserve"> (далее – коды БК) на цели, указанные                   в разделе I настоящего Соглашения, в следующем размере</w:t>
      </w:r>
      <w:r w:rsidRPr="005300F7">
        <w:rPr>
          <w:rFonts w:ascii="Times New Roman" w:eastAsia="Times New Roman" w:hAnsi="Times New Roman" w:cs="Times New Roman"/>
          <w:sz w:val="28"/>
          <w:szCs w:val="28"/>
          <w:vertAlign w:val="superscript"/>
          <w:lang w:eastAsia="ru-RU"/>
        </w:rPr>
        <w:footnoteReference w:id="2"/>
      </w:r>
      <w:r w:rsidRPr="005300F7">
        <w:rPr>
          <w:rFonts w:ascii="Times New Roman" w:eastAsia="Times New Roman" w:hAnsi="Times New Roman" w:cs="Times New Roman"/>
          <w:sz w:val="28"/>
          <w:szCs w:val="28"/>
          <w:lang w:eastAsia="ru-RU"/>
        </w:rPr>
        <w:t>:</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в 20__ году</w:t>
      </w:r>
      <w:proofErr w:type="gramStart"/>
      <w:r w:rsidRPr="005300F7">
        <w:rPr>
          <w:rFonts w:ascii="Times New Roman" w:eastAsia="Times New Roman" w:hAnsi="Times New Roman" w:cs="Times New Roman"/>
          <w:sz w:val="28"/>
          <w:szCs w:val="28"/>
          <w:lang w:eastAsia="ru-RU"/>
        </w:rPr>
        <w:t xml:space="preserve"> ________ (_________) </w:t>
      </w:r>
      <w:proofErr w:type="gramEnd"/>
      <w:r w:rsidRPr="005300F7">
        <w:rPr>
          <w:rFonts w:ascii="Times New Roman" w:eastAsia="Times New Roman" w:hAnsi="Times New Roman" w:cs="Times New Roman"/>
          <w:sz w:val="28"/>
          <w:szCs w:val="28"/>
          <w:lang w:eastAsia="ru-RU"/>
        </w:rPr>
        <w:t>рублей – по коду БК _____________.</w:t>
      </w:r>
    </w:p>
    <w:p w:rsidR="005300F7" w:rsidRPr="005300F7" w:rsidRDefault="005300F7" w:rsidP="005300F7">
      <w:pPr>
        <w:widowControl w:val="0"/>
        <w:autoSpaceDE w:val="0"/>
        <w:autoSpaceDN w:val="0"/>
        <w:adjustRightInd w:val="0"/>
        <w:spacing w:after="0" w:line="240" w:lineRule="auto"/>
        <w:jc w:val="both"/>
        <w:rPr>
          <w:rFonts w:ascii="Times New Roman" w:eastAsia="Times New Roman" w:hAnsi="Times New Roman" w:cs="Times New Roman"/>
          <w:bCs/>
          <w:i/>
          <w:sz w:val="18"/>
          <w:szCs w:val="18"/>
          <w:lang w:eastAsia="ru-RU"/>
        </w:rPr>
      </w:pPr>
      <w:r w:rsidRPr="005300F7">
        <w:rPr>
          <w:rFonts w:ascii="Times New Roman" w:eastAsia="Times New Roman" w:hAnsi="Times New Roman" w:cs="Times New Roman"/>
          <w:sz w:val="28"/>
          <w:szCs w:val="28"/>
          <w:lang w:eastAsia="ru-RU"/>
        </w:rPr>
        <w:t xml:space="preserve">       </w:t>
      </w:r>
      <w:r w:rsidRPr="005300F7">
        <w:rPr>
          <w:rFonts w:ascii="Times New Roman" w:eastAsia="Times New Roman" w:hAnsi="Times New Roman" w:cs="Times New Roman"/>
          <w:bCs/>
          <w:i/>
          <w:sz w:val="18"/>
          <w:szCs w:val="18"/>
          <w:lang w:eastAsia="ru-RU"/>
        </w:rPr>
        <w:t xml:space="preserve">                                                         (сумма прописью)                       </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300F7">
        <w:rPr>
          <w:rFonts w:ascii="Times New Roman" w:eastAsia="Times New Roman" w:hAnsi="Times New Roman" w:cs="Times New Roman"/>
          <w:bCs/>
          <w:i/>
          <w:sz w:val="28"/>
          <w:szCs w:val="28"/>
          <w:lang w:eastAsia="ru-RU"/>
        </w:rPr>
        <w:t>       </w:t>
      </w: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300F7">
        <w:rPr>
          <w:rFonts w:ascii="Times New Roman" w:eastAsia="Times New Roman" w:hAnsi="Times New Roman" w:cs="Times New Roman"/>
          <w:b/>
          <w:sz w:val="28"/>
          <w:szCs w:val="28"/>
          <w:lang w:val="en-US" w:eastAsia="ru-RU"/>
        </w:rPr>
        <w:t>III</w:t>
      </w:r>
      <w:r w:rsidRPr="005300F7">
        <w:rPr>
          <w:rFonts w:ascii="Times New Roman" w:eastAsia="Times New Roman" w:hAnsi="Times New Roman" w:cs="Times New Roman"/>
          <w:b/>
          <w:sz w:val="28"/>
          <w:szCs w:val="28"/>
          <w:lang w:eastAsia="ru-RU"/>
        </w:rPr>
        <w:t>. Условия и порядок предоставления Субсидии</w:t>
      </w: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300F7" w:rsidRPr="005300F7" w:rsidRDefault="005300F7" w:rsidP="005300F7">
      <w:pPr>
        <w:widowControl w:val="0"/>
        <w:tabs>
          <w:tab w:val="left" w:pos="93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lastRenderedPageBreak/>
        <w:t>3.1. Перечисление Субсидии осуществляется в соответствии</w:t>
      </w:r>
      <w:r w:rsidRPr="005300F7">
        <w:rPr>
          <w:rFonts w:ascii="Times New Roman" w:eastAsia="Times New Roman" w:hAnsi="Times New Roman" w:cs="Times New Roman"/>
          <w:sz w:val="28"/>
          <w:szCs w:val="28"/>
          <w:lang w:eastAsia="ru-RU"/>
        </w:rPr>
        <w:br/>
        <w:t>с бюджетным законодательством Российской Федерации:</w:t>
      </w:r>
    </w:p>
    <w:p w:rsidR="005300F7" w:rsidRPr="005300F7" w:rsidRDefault="005300F7" w:rsidP="005300F7">
      <w:pPr>
        <w:widowControl w:val="0"/>
        <w:tabs>
          <w:tab w:val="left" w:pos="93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3.1.1. </w:t>
      </w:r>
      <w:proofErr w:type="gramStart"/>
      <w:r w:rsidRPr="005300F7">
        <w:rPr>
          <w:rFonts w:ascii="Times New Roman" w:eastAsia="Times New Roman" w:hAnsi="Times New Roman" w:cs="Times New Roman"/>
          <w:sz w:val="28"/>
          <w:szCs w:val="28"/>
          <w:lang w:eastAsia="ru-RU"/>
        </w:rPr>
        <w:t xml:space="preserve">На банковский счет, открытый Управлению Федерального казначейства по Архангельской области и Ненецкому автономному округу (далее – Управление) в Отделении по Архангельской области Северо-Западного главного управления Центрального банка Российской Федерации, на котором главе крестьянского (фермерского) хозяйства/сельскохозяйственному потребительскому кооперативу для учета операций </w:t>
      </w:r>
      <w:proofErr w:type="spellStart"/>
      <w:r w:rsidRPr="005300F7">
        <w:rPr>
          <w:rFonts w:ascii="Times New Roman" w:eastAsia="Times New Roman" w:hAnsi="Times New Roman" w:cs="Times New Roman"/>
          <w:sz w:val="28"/>
          <w:szCs w:val="28"/>
          <w:lang w:eastAsia="ru-RU"/>
        </w:rPr>
        <w:t>неучастника</w:t>
      </w:r>
      <w:proofErr w:type="spellEnd"/>
      <w:r w:rsidRPr="005300F7">
        <w:rPr>
          <w:rFonts w:ascii="Times New Roman" w:eastAsia="Times New Roman" w:hAnsi="Times New Roman" w:cs="Times New Roman"/>
          <w:sz w:val="28"/>
          <w:szCs w:val="28"/>
          <w:lang w:eastAsia="ru-RU"/>
        </w:rPr>
        <w:t xml:space="preserve"> бюджетного процесса в Управлении  открыт лицевой счет по Соглашению, не позднее 2-го рабочего дня, следующего за днем представления Получателем</w:t>
      </w:r>
      <w:proofErr w:type="gramEnd"/>
      <w:r w:rsidRPr="005300F7">
        <w:rPr>
          <w:rFonts w:ascii="Times New Roman" w:eastAsia="Times New Roman" w:hAnsi="Times New Roman" w:cs="Times New Roman"/>
          <w:sz w:val="28"/>
          <w:szCs w:val="28"/>
          <w:lang w:eastAsia="ru-RU"/>
        </w:rPr>
        <w:t xml:space="preserve"> в Управление документов и их принятия</w:t>
      </w:r>
      <w:r w:rsidRPr="005300F7">
        <w:rPr>
          <w:rFonts w:ascii="Times New Roman" w:eastAsia="Times New Roman" w:hAnsi="Times New Roman" w:cs="Times New Roman"/>
          <w:sz w:val="28"/>
          <w:szCs w:val="28"/>
          <w:lang w:eastAsia="ru-RU"/>
        </w:rPr>
        <w:br/>
        <w:t>для оплаты денежного обязательства Получателя, на финансовое обеспечение которого предоставляется Субсидия;</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3.2. Субсидия предоставляется Получателям:</w:t>
      </w:r>
    </w:p>
    <w:p w:rsidR="005300F7" w:rsidRPr="005300F7" w:rsidRDefault="005300F7" w:rsidP="005300F7">
      <w:pPr>
        <w:suppressAutoHyphens/>
        <w:spacing w:after="0" w:line="240" w:lineRule="auto"/>
        <w:ind w:firstLine="709"/>
        <w:jc w:val="both"/>
        <w:rPr>
          <w:rFonts w:ascii="Times New Roman" w:eastAsia="SimSun" w:hAnsi="Times New Roman" w:cs="Times New Roman"/>
          <w:kern w:val="2"/>
          <w:sz w:val="28"/>
          <w:szCs w:val="28"/>
          <w:lang w:eastAsia="ar-SA"/>
        </w:rPr>
      </w:pPr>
      <w:proofErr w:type="gramStart"/>
      <w:r w:rsidRPr="005300F7">
        <w:rPr>
          <w:rFonts w:ascii="Times New Roman" w:eastAsia="SimSun" w:hAnsi="Times New Roman" w:cs="Times New Roman"/>
          <w:kern w:val="2"/>
          <w:sz w:val="28"/>
          <w:szCs w:val="28"/>
          <w:lang w:eastAsia="ar-SA"/>
        </w:rPr>
        <w:t>1) не являющимся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w:t>
      </w:r>
      <w:r w:rsidRPr="005300F7">
        <w:rPr>
          <w:rFonts w:ascii="Times New Roman" w:eastAsia="SimSun" w:hAnsi="Times New Roman" w:cs="Times New Roman"/>
          <w:kern w:val="2"/>
          <w:sz w:val="28"/>
          <w:szCs w:val="28"/>
          <w:lang w:eastAsia="ar-SA"/>
        </w:rPr>
        <w:br/>
        <w:t>и территорий, предоставляющих льготный налоговый режим налогообложения и (или) не предусматривающих раскрытия</w:t>
      </w:r>
      <w:r w:rsidRPr="005300F7">
        <w:rPr>
          <w:rFonts w:ascii="Times New Roman" w:eastAsia="SimSun" w:hAnsi="Times New Roman" w:cs="Times New Roman"/>
          <w:kern w:val="2"/>
          <w:sz w:val="28"/>
          <w:szCs w:val="28"/>
          <w:lang w:eastAsia="ar-SA"/>
        </w:rPr>
        <w:br/>
        <w:t>и предоставления информации при проведении финансовых операций (офшорные зоны) в отношении</w:t>
      </w:r>
      <w:proofErr w:type="gramEnd"/>
      <w:r w:rsidRPr="005300F7">
        <w:rPr>
          <w:rFonts w:ascii="Times New Roman" w:eastAsia="SimSun" w:hAnsi="Times New Roman" w:cs="Times New Roman"/>
          <w:kern w:val="2"/>
          <w:sz w:val="28"/>
          <w:szCs w:val="28"/>
          <w:lang w:eastAsia="ar-SA"/>
        </w:rPr>
        <w:t xml:space="preserve"> такого юридического лица, в совокупности превышает 50 процентов;</w:t>
      </w:r>
    </w:p>
    <w:p w:rsidR="005300F7" w:rsidRPr="005300F7" w:rsidRDefault="005300F7" w:rsidP="005300F7">
      <w:pPr>
        <w:suppressAutoHyphens/>
        <w:spacing w:after="0" w:line="240" w:lineRule="auto"/>
        <w:ind w:firstLine="709"/>
        <w:jc w:val="both"/>
        <w:rPr>
          <w:rFonts w:ascii="Times New Roman" w:eastAsia="SimSun" w:hAnsi="Times New Roman" w:cs="Times New Roman"/>
          <w:kern w:val="2"/>
          <w:sz w:val="28"/>
          <w:szCs w:val="28"/>
          <w:lang w:eastAsia="ar-SA"/>
        </w:rPr>
      </w:pPr>
      <w:r w:rsidRPr="005300F7">
        <w:rPr>
          <w:rFonts w:ascii="Times New Roman" w:eastAsia="SimSun" w:hAnsi="Times New Roman" w:cs="Times New Roman"/>
          <w:kern w:val="2"/>
          <w:sz w:val="28"/>
          <w:szCs w:val="28"/>
          <w:lang w:eastAsia="ar-SA"/>
        </w:rPr>
        <w:t>2) не получающим средства субсидии на аналогичные цели, установленные соответствующими разделами Правил предоставления субсидий, из областного бюджета в соответствии с иными нормативными правовыми актами Архангельской области;</w:t>
      </w:r>
    </w:p>
    <w:p w:rsidR="005300F7" w:rsidRPr="005300F7" w:rsidRDefault="005300F7" w:rsidP="005300F7">
      <w:pPr>
        <w:tabs>
          <w:tab w:val="left" w:pos="1134"/>
        </w:tabs>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ar-SA"/>
        </w:rPr>
      </w:pPr>
      <w:proofErr w:type="gramStart"/>
      <w:r w:rsidRPr="005300F7">
        <w:rPr>
          <w:rFonts w:ascii="Times New Roman" w:eastAsia="SimSun" w:hAnsi="Times New Roman" w:cs="Times New Roman"/>
          <w:kern w:val="2"/>
          <w:sz w:val="28"/>
          <w:szCs w:val="28"/>
          <w:lang w:eastAsia="ar-SA"/>
        </w:rPr>
        <w:t xml:space="preserve">3) не имеющим </w:t>
      </w:r>
      <w:r w:rsidRPr="005300F7">
        <w:rPr>
          <w:rFonts w:ascii="Times New Roman" w:eastAsia="Calibri" w:hAnsi="Times New Roman" w:cs="Times New Roman"/>
          <w:kern w:val="2"/>
          <w:sz w:val="28"/>
          <w:szCs w:val="28"/>
        </w:rPr>
        <w:t>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r w:rsidRPr="005300F7">
        <w:rPr>
          <w:rFonts w:ascii="Times New Roman" w:eastAsia="SimSun" w:hAnsi="Times New Roman" w:cs="Times New Roman"/>
          <w:kern w:val="2"/>
          <w:sz w:val="28"/>
          <w:szCs w:val="28"/>
          <w:lang w:eastAsia="ar-SA"/>
        </w:rPr>
        <w:t>;</w:t>
      </w:r>
      <w:proofErr w:type="gramEnd"/>
    </w:p>
    <w:p w:rsidR="005300F7" w:rsidRPr="005300F7" w:rsidRDefault="005300F7" w:rsidP="005300F7">
      <w:pPr>
        <w:tabs>
          <w:tab w:val="left" w:pos="1134"/>
        </w:tabs>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ar-SA"/>
        </w:rPr>
      </w:pPr>
      <w:r w:rsidRPr="005300F7">
        <w:rPr>
          <w:rFonts w:ascii="Times New Roman" w:eastAsia="SimSun" w:hAnsi="Times New Roman" w:cs="Times New Roman"/>
          <w:kern w:val="2"/>
          <w:sz w:val="28"/>
          <w:szCs w:val="28"/>
          <w:lang w:eastAsia="ar-SA"/>
        </w:rPr>
        <w:t xml:space="preserve">4) не </w:t>
      </w:r>
      <w:proofErr w:type="gramStart"/>
      <w:r w:rsidRPr="005300F7">
        <w:rPr>
          <w:rFonts w:ascii="Times New Roman" w:eastAsia="SimSun" w:hAnsi="Times New Roman" w:cs="Times New Roman"/>
          <w:kern w:val="2"/>
          <w:sz w:val="28"/>
          <w:szCs w:val="28"/>
          <w:lang w:eastAsia="ar-SA"/>
        </w:rPr>
        <w:t>находящимся</w:t>
      </w:r>
      <w:proofErr w:type="gramEnd"/>
      <w:r w:rsidRPr="005300F7">
        <w:rPr>
          <w:rFonts w:ascii="Times New Roman" w:eastAsia="SimSun" w:hAnsi="Times New Roman" w:cs="Times New Roman"/>
          <w:kern w:val="2"/>
          <w:sz w:val="28"/>
          <w:szCs w:val="28"/>
          <w:lang w:eastAsia="ar-SA"/>
        </w:rPr>
        <w:t xml:space="preserve"> в процессе реорганизации, ликвидации, банкротства и не имеющим ограничения на осуществление хозяйственной деятельности;</w:t>
      </w:r>
    </w:p>
    <w:p w:rsidR="005300F7" w:rsidRPr="005300F7" w:rsidRDefault="005300F7" w:rsidP="005300F7">
      <w:pPr>
        <w:tabs>
          <w:tab w:val="left" w:pos="1134"/>
        </w:tabs>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ar-SA"/>
        </w:rPr>
      </w:pPr>
      <w:r w:rsidRPr="005300F7">
        <w:rPr>
          <w:rFonts w:ascii="Times New Roman" w:eastAsia="SimSun" w:hAnsi="Times New Roman" w:cs="Times New Roman"/>
          <w:kern w:val="2"/>
          <w:sz w:val="28"/>
          <w:szCs w:val="28"/>
          <w:lang w:eastAsia="ar-SA"/>
        </w:rPr>
        <w:t>5) соответствующим иным условиям, определенным разделами Правил предоставления субсидий.</w:t>
      </w:r>
    </w:p>
    <w:p w:rsidR="005300F7" w:rsidRPr="005300F7" w:rsidRDefault="005300F7" w:rsidP="005300F7">
      <w:pPr>
        <w:widowControl w:val="0"/>
        <w:tabs>
          <w:tab w:val="center" w:pos="4678"/>
          <w:tab w:val="left" w:pos="726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3.3. При казначейском сопровождении целевых средств должны выполняться в обязательном порядке следующие условия:</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0F7">
        <w:rPr>
          <w:rFonts w:ascii="Times New Roman" w:eastAsia="Calibri" w:hAnsi="Times New Roman" w:cs="Times New Roman"/>
          <w:sz w:val="28"/>
          <w:szCs w:val="28"/>
        </w:rPr>
        <w:t>а) запрет на перечисление целевых средств:</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300F7">
        <w:rPr>
          <w:rFonts w:ascii="Times New Roman" w:eastAsia="Calibri" w:hAnsi="Times New Roman" w:cs="Times New Roman"/>
          <w:sz w:val="28"/>
          <w:szCs w:val="28"/>
        </w:rPr>
        <w:t>в качестве взноса в уставный (складочный) капитал другого юридического лица (дочернего общества юридического лица), вклада</w:t>
      </w:r>
      <w:r w:rsidRPr="005300F7">
        <w:rPr>
          <w:rFonts w:ascii="Times New Roman" w:eastAsia="Calibri" w:hAnsi="Times New Roman" w:cs="Times New Roman"/>
          <w:sz w:val="28"/>
          <w:szCs w:val="28"/>
        </w:rPr>
        <w:br/>
        <w:t>в имущество другого юридического лица (дочернего общества юридического лица), не увеличивающего его уставный (складочный) капитал,</w:t>
      </w:r>
      <w:r w:rsidRPr="005300F7">
        <w:rPr>
          <w:rFonts w:ascii="Times New Roman" w:eastAsia="Calibri" w:hAnsi="Times New Roman" w:cs="Times New Roman"/>
          <w:sz w:val="28"/>
          <w:szCs w:val="28"/>
        </w:rPr>
        <w:br/>
        <w:t>если нормативными правовыми актами, регулирующими порядок предоставления целевых средств, не предусмотрена возможность</w:t>
      </w:r>
      <w:r w:rsidRPr="005300F7">
        <w:rPr>
          <w:rFonts w:ascii="Times New Roman" w:eastAsia="Calibri" w:hAnsi="Times New Roman" w:cs="Times New Roman"/>
          <w:sz w:val="28"/>
          <w:szCs w:val="28"/>
        </w:rPr>
        <w:br/>
        <w:t>их перечисления указанному юридическому лицу (дочернему обществу юридического лица) на счета, открытые им в учреждении Центрального банка Российской</w:t>
      </w:r>
      <w:proofErr w:type="gramEnd"/>
      <w:r w:rsidRPr="005300F7">
        <w:rPr>
          <w:rFonts w:ascii="Times New Roman" w:eastAsia="Calibri" w:hAnsi="Times New Roman" w:cs="Times New Roman"/>
          <w:sz w:val="28"/>
          <w:szCs w:val="28"/>
        </w:rPr>
        <w:t xml:space="preserve"> Федерации или в кредитной организации (далее – банк);</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0F7">
        <w:rPr>
          <w:rFonts w:ascii="Times New Roman" w:eastAsia="Calibri" w:hAnsi="Times New Roman" w:cs="Times New Roman"/>
          <w:sz w:val="28"/>
          <w:szCs w:val="28"/>
        </w:rPr>
        <w:lastRenderedPageBreak/>
        <w:t>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w:t>
      </w:r>
      <w:r w:rsidRPr="005300F7">
        <w:rPr>
          <w:rFonts w:ascii="Times New Roman" w:eastAsia="Calibri" w:hAnsi="Times New Roman" w:cs="Times New Roman"/>
          <w:sz w:val="28"/>
          <w:szCs w:val="28"/>
        </w:rPr>
        <w:br/>
        <w:t>в подпункте «б» пункта 15 Правил</w:t>
      </w:r>
      <w:r w:rsidRPr="005300F7">
        <w:rPr>
          <w:rFonts w:ascii="Times New Roman" w:eastAsia="Times New Roman" w:hAnsi="Times New Roman" w:cs="Times New Roman"/>
          <w:sz w:val="28"/>
          <w:szCs w:val="28"/>
          <w:lang w:eastAsia="ru-RU"/>
        </w:rPr>
        <w:t xml:space="preserve"> </w:t>
      </w:r>
      <w:r w:rsidRPr="005300F7">
        <w:rPr>
          <w:rFonts w:ascii="Times New Roman" w:eastAsia="Calibri" w:hAnsi="Times New Roman" w:cs="Times New Roman"/>
          <w:sz w:val="28"/>
          <w:szCs w:val="28"/>
        </w:rPr>
        <w:t>казначейского сопровождения;</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0F7">
        <w:rPr>
          <w:rFonts w:ascii="Times New Roman" w:eastAsia="Calibri" w:hAnsi="Times New Roman" w:cs="Times New Roman"/>
          <w:sz w:val="28"/>
          <w:szCs w:val="28"/>
        </w:rPr>
        <w:t>на счета, открытые в банке юридическому лицу (главе крестьянского (фермерского) хозяйства), за исключением:</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0F7">
        <w:rPr>
          <w:rFonts w:ascii="Times New Roman" w:eastAsia="Calibri" w:hAnsi="Times New Roman" w:cs="Times New Roman"/>
          <w:sz w:val="28"/>
          <w:szCs w:val="28"/>
        </w:rPr>
        <w:t>оплаты обязательств юридического лица (главы крестьянского (фермерского) хозяйства) в соответствии с валютным законодательством Российской Федерации;</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1" w:name="Par5"/>
      <w:bookmarkEnd w:id="1"/>
      <w:proofErr w:type="gramStart"/>
      <w:r w:rsidRPr="005300F7">
        <w:rPr>
          <w:rFonts w:ascii="Times New Roman" w:eastAsia="Calibri" w:hAnsi="Times New Roman" w:cs="Times New Roman"/>
          <w:sz w:val="28"/>
          <w:szCs w:val="28"/>
        </w:rPr>
        <w:t>оплаты обязательств юридического лица (главы крестьянского (фермерского) хозяйства) в целях осуществления расчетов по оплате труда</w:t>
      </w:r>
      <w:r w:rsidRPr="005300F7">
        <w:rPr>
          <w:rFonts w:ascii="Times New Roman" w:eastAsia="Calibri" w:hAnsi="Times New Roman" w:cs="Times New Roman"/>
          <w:sz w:val="28"/>
          <w:szCs w:val="28"/>
        </w:rPr>
        <w:br/>
        <w:t>с лицами, работающими по трудовому договору (контракту), а также</w:t>
      </w:r>
      <w:r w:rsidRPr="005300F7">
        <w:rPr>
          <w:rFonts w:ascii="Times New Roman" w:eastAsia="Calibri" w:hAnsi="Times New Roman" w:cs="Times New Roman"/>
          <w:sz w:val="28"/>
          <w:szCs w:val="28"/>
        </w:rPr>
        <w:br/>
        <w:t>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w:t>
      </w:r>
      <w:proofErr w:type="gramEnd"/>
      <w:r w:rsidRPr="005300F7">
        <w:rPr>
          <w:rFonts w:ascii="Times New Roman" w:eastAsia="Calibri" w:hAnsi="Times New Roman" w:cs="Times New Roman"/>
          <w:sz w:val="28"/>
          <w:szCs w:val="28"/>
        </w:rPr>
        <w:t xml:space="preserve"> обязательное медицинское страхование не позднее даты осуществления указанных расчетов;</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0F7">
        <w:rPr>
          <w:rFonts w:ascii="Times New Roman" w:eastAsia="Calibri" w:hAnsi="Times New Roman" w:cs="Times New Roman"/>
          <w:sz w:val="28"/>
          <w:szCs w:val="28"/>
        </w:rPr>
        <w:t>оплаты обязательств юридического лица (главы крестьянского (фермерского) хозяйства) в целях осуществления расчетов по социальным выплатам и иным выплатам в пользу работников (кроме выплат, указанных</w:t>
      </w:r>
      <w:r w:rsidRPr="005300F7">
        <w:rPr>
          <w:rFonts w:ascii="Times New Roman" w:eastAsia="Calibri" w:hAnsi="Times New Roman" w:cs="Times New Roman"/>
          <w:sz w:val="28"/>
          <w:szCs w:val="28"/>
        </w:rPr>
        <w:br/>
        <w:t>в абзаце шестом настоящего подпункта);</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2" w:name="Par7"/>
      <w:bookmarkEnd w:id="2"/>
      <w:proofErr w:type="gramStart"/>
      <w:r w:rsidRPr="005300F7">
        <w:rPr>
          <w:rFonts w:ascii="Times New Roman" w:eastAsia="Calibri" w:hAnsi="Times New Roman" w:cs="Times New Roman"/>
          <w:sz w:val="28"/>
          <w:szCs w:val="28"/>
        </w:rPr>
        <w:t>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(глава крестьянского (фермерского) хозяйства) не привлекает для поставки таких товаров (выполнения таких работ, оказания таких услуг) иных юридических лиц,</w:t>
      </w:r>
      <w:r w:rsidRPr="005300F7">
        <w:rPr>
          <w:rFonts w:ascii="Times New Roman" w:eastAsia="Calibri" w:hAnsi="Times New Roman" w:cs="Times New Roman"/>
          <w:sz w:val="28"/>
          <w:szCs w:val="28"/>
        </w:rPr>
        <w:br/>
        <w:t>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w:t>
      </w:r>
      <w:r w:rsidRPr="005300F7">
        <w:rPr>
          <w:rFonts w:ascii="Times New Roman" w:eastAsia="Calibri" w:hAnsi="Times New Roman" w:cs="Times New Roman"/>
          <w:sz w:val="28"/>
          <w:szCs w:val="28"/>
        </w:rPr>
        <w:br/>
        <w:t>с приложением</w:t>
      </w:r>
      <w:proofErr w:type="gramEnd"/>
      <w:r w:rsidRPr="005300F7">
        <w:rPr>
          <w:rFonts w:ascii="Times New Roman" w:eastAsia="Calibri" w:hAnsi="Times New Roman" w:cs="Times New Roman"/>
          <w:sz w:val="28"/>
          <w:szCs w:val="28"/>
        </w:rPr>
        <w:t xml:space="preserve"> указанных в нем документов-оснований (в случае</w:t>
      </w:r>
      <w:r w:rsidRPr="005300F7">
        <w:rPr>
          <w:rFonts w:ascii="Times New Roman" w:eastAsia="Calibri" w:hAnsi="Times New Roman" w:cs="Times New Roman"/>
          <w:sz w:val="28"/>
          <w:szCs w:val="28"/>
        </w:rPr>
        <w:br/>
        <w:t>его указания в платежном документе) и (или) иных документов, предусмотренных соглашениями, или нормативными правовыми актами</w:t>
      </w:r>
      <w:r w:rsidRPr="005300F7">
        <w:rPr>
          <w:rFonts w:ascii="Times New Roman" w:eastAsia="Calibri" w:hAnsi="Times New Roman" w:cs="Times New Roman"/>
          <w:sz w:val="28"/>
          <w:szCs w:val="28"/>
        </w:rPr>
        <w:br/>
        <w:t>о предоставлении субсидии;</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300F7">
        <w:rPr>
          <w:rFonts w:ascii="Times New Roman" w:eastAsia="Calibri" w:hAnsi="Times New Roman" w:cs="Times New Roman"/>
          <w:sz w:val="28"/>
          <w:szCs w:val="28"/>
        </w:rPr>
        <w:t xml:space="preserve">возмещения произведенных юридическим лицом (главой крестьянского (фермерского) хозяйства) расходов (части расходов)                      при условии представления документов в соответствии с </w:t>
      </w:r>
      <w:hyperlink w:anchor="Par7" w:history="1">
        <w:r w:rsidRPr="005300F7">
          <w:rPr>
            <w:rFonts w:ascii="Times New Roman" w:eastAsia="Calibri" w:hAnsi="Times New Roman" w:cs="Times New Roman"/>
            <w:sz w:val="28"/>
            <w:szCs w:val="28"/>
          </w:rPr>
          <w:t>абзацем восьмым</w:t>
        </w:r>
      </w:hyperlink>
      <w:r w:rsidRPr="005300F7">
        <w:rPr>
          <w:rFonts w:ascii="Times New Roman" w:eastAsia="Calibri" w:hAnsi="Times New Roman" w:cs="Times New Roman"/>
          <w:sz w:val="28"/>
          <w:szCs w:val="28"/>
        </w:rPr>
        <w:t xml:space="preserve"> настоящего подпункта, а также копий платежных поручений, реестров платежных поручений, подтверждающих оплату произведенных юридическим лицом (главой крестьянского (фермерского) хозяйства) расходов (части расходов), если условиями соглашения предусмотрено возмещение произведенных юридическим лицом (главой крестьянского (фермерского) хозяйства) расходов (части расходов);</w:t>
      </w:r>
      <w:proofErr w:type="gramEnd"/>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0F7">
        <w:rPr>
          <w:rFonts w:ascii="Times New Roman" w:eastAsia="Calibri" w:hAnsi="Times New Roman" w:cs="Times New Roman"/>
          <w:sz w:val="28"/>
          <w:szCs w:val="28"/>
        </w:rPr>
        <w:t>оплаты обязательств юридического лица (главы крестьянского (фермерского) хозяйства) по накладным расходам, связанным с исполнением соглашения;</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300F7">
        <w:rPr>
          <w:rFonts w:ascii="Times New Roman" w:eastAsia="Calibri" w:hAnsi="Times New Roman" w:cs="Times New Roman"/>
          <w:sz w:val="28"/>
          <w:szCs w:val="28"/>
        </w:rPr>
        <w:t>на счета, открытые в банках юридическим лицам, заключившим</w:t>
      </w:r>
      <w:r w:rsidRPr="005300F7">
        <w:rPr>
          <w:rFonts w:ascii="Times New Roman" w:eastAsia="Calibri" w:hAnsi="Times New Roman" w:cs="Times New Roman"/>
          <w:sz w:val="28"/>
          <w:szCs w:val="28"/>
        </w:rPr>
        <w:br/>
        <w:t>с юридическим лицом –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w:t>
      </w:r>
      <w:r w:rsidRPr="005300F7">
        <w:rPr>
          <w:rFonts w:ascii="Times New Roman" w:eastAsia="Calibri" w:hAnsi="Times New Roman" w:cs="Times New Roman"/>
          <w:sz w:val="28"/>
          <w:szCs w:val="28"/>
        </w:rPr>
        <w:br/>
      </w:r>
      <w:r w:rsidRPr="005300F7">
        <w:rPr>
          <w:rFonts w:ascii="Times New Roman" w:eastAsia="Calibri" w:hAnsi="Times New Roman" w:cs="Times New Roman"/>
          <w:sz w:val="28"/>
          <w:szCs w:val="28"/>
        </w:rPr>
        <w:lastRenderedPageBreak/>
        <w:t>и осуществлению перевозки грузов железнодорожным транспортом общего пользования, осуществления работ по переносу (переустройству, присоединению) принадлежащих юридическим лицам инженерных сетей, коммуникаций и сооружений в соответствии с законодательством Российской Федерации</w:t>
      </w:r>
      <w:proofErr w:type="gramEnd"/>
      <w:r w:rsidRPr="005300F7">
        <w:rPr>
          <w:rFonts w:ascii="Times New Roman" w:eastAsia="Calibri" w:hAnsi="Times New Roman" w:cs="Times New Roman"/>
          <w:sz w:val="28"/>
          <w:szCs w:val="28"/>
        </w:rPr>
        <w:t xml:space="preserve"> о градостроительной деятельности, а также договоров страхования в соответствии со страховым законодательством;</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0F7">
        <w:rPr>
          <w:rFonts w:ascii="Times New Roman" w:eastAsia="Calibri" w:hAnsi="Times New Roman" w:cs="Times New Roman"/>
          <w:sz w:val="28"/>
          <w:szCs w:val="28"/>
        </w:rPr>
        <w:t xml:space="preserve">б) обязанность юридического лица (главы крестьянского (фермерского) хозяйства) открыть лицевой счет для учета операций </w:t>
      </w:r>
      <w:proofErr w:type="spellStart"/>
      <w:r w:rsidRPr="005300F7">
        <w:rPr>
          <w:rFonts w:ascii="Times New Roman" w:eastAsia="Calibri" w:hAnsi="Times New Roman" w:cs="Times New Roman"/>
          <w:sz w:val="28"/>
          <w:szCs w:val="28"/>
        </w:rPr>
        <w:t>неучастника</w:t>
      </w:r>
      <w:proofErr w:type="spellEnd"/>
      <w:r w:rsidRPr="005300F7">
        <w:rPr>
          <w:rFonts w:ascii="Times New Roman" w:eastAsia="Calibri" w:hAnsi="Times New Roman" w:cs="Times New Roman"/>
          <w:sz w:val="28"/>
          <w:szCs w:val="28"/>
        </w:rPr>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w:t>
      </w:r>
      <w:r w:rsidRPr="005300F7">
        <w:rPr>
          <w:rFonts w:ascii="Times New Roman" w:eastAsia="Calibri" w:hAnsi="Times New Roman" w:cs="Times New Roman"/>
          <w:sz w:val="28"/>
          <w:szCs w:val="28"/>
        </w:rPr>
        <w:br/>
        <w:t>с настоящими Правилами;</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300F7">
        <w:rPr>
          <w:rFonts w:ascii="Times New Roman" w:eastAsia="Calibri" w:hAnsi="Times New Roman" w:cs="Times New Roman"/>
          <w:sz w:val="28"/>
          <w:szCs w:val="28"/>
        </w:rPr>
        <w:t>в) обязанность юридического лица (главы крестьянского (фермерского) хозяйства) вести раздельный учет результатов финансово-хозяйственной деятельности по соглашению, договору о проведении капитального ремонта и договору (контракту), распределять накладные расходы пропорционально срокам исполнения соглашения,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roofErr w:type="gramEnd"/>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0F7">
        <w:rPr>
          <w:rFonts w:ascii="Times New Roman" w:eastAsia="Calibri" w:hAnsi="Times New Roman" w:cs="Times New Roman"/>
          <w:sz w:val="28"/>
          <w:szCs w:val="28"/>
        </w:rPr>
        <w:t>г) представление в территориальные органы Федерального казначейства документов, предусмотренных порядком санкционирования целевых средств;</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300F7">
        <w:rPr>
          <w:rFonts w:ascii="Times New Roman" w:eastAsia="Calibri" w:hAnsi="Times New Roman" w:cs="Times New Roman"/>
          <w:sz w:val="28"/>
          <w:szCs w:val="28"/>
        </w:rPr>
        <w:t>д) указание в договорах (контрактах, соглашениях), платежных</w:t>
      </w:r>
      <w:r w:rsidRPr="005300F7">
        <w:rPr>
          <w:rFonts w:ascii="Times New Roman" w:eastAsia="Calibri" w:hAnsi="Times New Roman" w:cs="Times New Roman"/>
          <w:sz w:val="28"/>
          <w:szCs w:val="28"/>
        </w:rPr>
        <w:br/>
        <w:t>и расчетных документах (за исключением платежных и расчетных документов, представляемых в связи с исполнением договоров (контрактов, соглашений), содержащих сведения,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(далее – государственная тайна), а также в документах-основаниях, реестре документов-оснований идентификатора соглашения, порядок формирования которого установлен Федеральным казначейством;</w:t>
      </w:r>
      <w:proofErr w:type="gramEnd"/>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0F7">
        <w:rPr>
          <w:rFonts w:ascii="Times New Roman" w:eastAsia="Calibri" w:hAnsi="Times New Roman" w:cs="Times New Roman"/>
          <w:sz w:val="28"/>
          <w:szCs w:val="28"/>
        </w:rPr>
        <w:t xml:space="preserve">е) перечисление средств на оплату обязательств юридических                     лиц в пределах суммы, необходимой для оплаты фактически поставленных товаров (выполненных работ, оказанных услуг) (далее – казначейское обеспечение обязательств), в случаях, предусмотренных частью 8 статьи                 5 Федерального закона </w:t>
      </w:r>
      <w:r w:rsidRPr="005300F7">
        <w:rPr>
          <w:rFonts w:ascii="Times New Roman" w:eastAsia="Calibri" w:hAnsi="Times New Roman" w:cs="Times New Roman"/>
          <w:bCs/>
          <w:sz w:val="28"/>
          <w:szCs w:val="28"/>
        </w:rPr>
        <w:t>«О федеральном бюджете на 2020 год и на плановый период 2021 и 2022 годов»</w:t>
      </w:r>
      <w:r w:rsidRPr="005300F7">
        <w:rPr>
          <w:rFonts w:ascii="Times New Roman" w:eastAsia="Calibri" w:hAnsi="Times New Roman" w:cs="Times New Roman"/>
          <w:sz w:val="28"/>
          <w:szCs w:val="28"/>
        </w:rPr>
        <w:t>;</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0F7">
        <w:rPr>
          <w:rFonts w:ascii="Times New Roman" w:eastAsia="Calibri" w:hAnsi="Times New Roman" w:cs="Times New Roman"/>
          <w:sz w:val="28"/>
          <w:szCs w:val="28"/>
        </w:rPr>
        <w:t>ж) иные условия, определенные принимаемыми в соответствии</w:t>
      </w:r>
      <w:r w:rsidRPr="005300F7">
        <w:rPr>
          <w:rFonts w:ascii="Times New Roman" w:eastAsia="Calibri" w:hAnsi="Times New Roman" w:cs="Times New Roman"/>
          <w:sz w:val="28"/>
          <w:szCs w:val="28"/>
        </w:rPr>
        <w:br/>
        <w:t xml:space="preserve">с пунктом 10 части 2 статьи 5 Федерального закона </w:t>
      </w:r>
      <w:r w:rsidRPr="005300F7">
        <w:rPr>
          <w:rFonts w:ascii="Times New Roman" w:eastAsia="Calibri" w:hAnsi="Times New Roman" w:cs="Times New Roman"/>
          <w:bCs/>
          <w:sz w:val="28"/>
          <w:szCs w:val="28"/>
        </w:rPr>
        <w:t xml:space="preserve">«О федеральном бюджете на 2020 год и на плановый период 2021 и 2022 годов» </w:t>
      </w:r>
      <w:r w:rsidRPr="005300F7">
        <w:rPr>
          <w:rFonts w:ascii="Times New Roman" w:eastAsia="Calibri" w:hAnsi="Times New Roman" w:cs="Times New Roman"/>
          <w:sz w:val="28"/>
          <w:szCs w:val="28"/>
        </w:rPr>
        <w:t>актами Правительства Российской Федерации, предусмотренными разделом V Правил казначейского сопровождения.</w:t>
      </w:r>
    </w:p>
    <w:p w:rsidR="005300F7" w:rsidRPr="005300F7" w:rsidRDefault="005300F7" w:rsidP="005300F7">
      <w:pPr>
        <w:widowControl w:val="0"/>
        <w:tabs>
          <w:tab w:val="center" w:pos="4678"/>
          <w:tab w:val="left" w:pos="726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3.4. Грант предоставляется на финансовое обеспечение (возмещение) части затрат (без учета налога на добавленную стоимость). В случае использования права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5300F7" w:rsidRPr="005300F7" w:rsidRDefault="005300F7" w:rsidP="005300F7">
      <w:pPr>
        <w:widowControl w:val="0"/>
        <w:tabs>
          <w:tab w:val="center" w:pos="4678"/>
          <w:tab w:val="left" w:pos="726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300F7">
        <w:rPr>
          <w:rFonts w:ascii="Times New Roman" w:eastAsia="Times New Roman" w:hAnsi="Times New Roman" w:cs="Times New Roman"/>
          <w:b/>
          <w:sz w:val="28"/>
          <w:szCs w:val="28"/>
          <w:lang w:val="en-US" w:eastAsia="ru-RU"/>
        </w:rPr>
        <w:t>IV</w:t>
      </w:r>
      <w:r w:rsidRPr="005300F7">
        <w:rPr>
          <w:rFonts w:ascii="Times New Roman" w:eastAsia="Times New Roman" w:hAnsi="Times New Roman" w:cs="Times New Roman"/>
          <w:b/>
          <w:sz w:val="28"/>
          <w:szCs w:val="28"/>
          <w:lang w:eastAsia="ru-RU"/>
        </w:rPr>
        <w:t>. Взаимодействие Сторон</w:t>
      </w:r>
    </w:p>
    <w:p w:rsidR="005300F7" w:rsidRPr="005300F7" w:rsidRDefault="005300F7" w:rsidP="005300F7">
      <w:pPr>
        <w:widowControl w:val="0"/>
        <w:tabs>
          <w:tab w:val="center" w:pos="4678"/>
          <w:tab w:val="left" w:pos="7268"/>
        </w:tabs>
        <w:autoSpaceDE w:val="0"/>
        <w:autoSpaceDN w:val="0"/>
        <w:adjustRightInd w:val="0"/>
        <w:spacing w:after="0" w:line="240" w:lineRule="auto"/>
        <w:rPr>
          <w:rFonts w:ascii="Times New Roman" w:eastAsia="Times New Roman" w:hAnsi="Times New Roman" w:cs="Times New Roman"/>
          <w:sz w:val="28"/>
          <w:szCs w:val="28"/>
          <w:lang w:eastAsia="ru-RU"/>
        </w:rPr>
      </w:pP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4.1. Министерство обязуется:         </w:t>
      </w:r>
    </w:p>
    <w:p w:rsidR="005300F7" w:rsidRPr="005300F7" w:rsidRDefault="005300F7" w:rsidP="005300F7">
      <w:pPr>
        <w:widowControl w:val="0"/>
        <w:autoSpaceDE w:val="0"/>
        <w:autoSpaceDN w:val="0"/>
        <w:adjustRightInd w:val="0"/>
        <w:spacing w:after="0" w:line="240" w:lineRule="auto"/>
        <w:ind w:right="-4"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4.1.1. Обеспечить предоставление Субсидии в соответствии</w:t>
      </w:r>
      <w:r w:rsidRPr="005300F7">
        <w:rPr>
          <w:rFonts w:ascii="Times New Roman" w:eastAsia="Times New Roman" w:hAnsi="Times New Roman" w:cs="Times New Roman"/>
          <w:sz w:val="28"/>
          <w:szCs w:val="28"/>
          <w:lang w:eastAsia="ru-RU"/>
        </w:rPr>
        <w:br/>
        <w:t>с Правилами предоставления субсидий на лицевой счет, открытый для учета операций со средствами глав крестьянских (фермерских) хозяйств/сельскохозяйственных потребительских кооперативов,</w:t>
      </w:r>
      <w:r w:rsidRPr="005300F7">
        <w:rPr>
          <w:rFonts w:ascii="Times New Roman" w:eastAsia="Times New Roman" w:hAnsi="Times New Roman" w:cs="Times New Roman"/>
          <w:sz w:val="28"/>
          <w:szCs w:val="28"/>
          <w:lang w:eastAsia="ru-RU"/>
        </w:rPr>
        <w:br/>
        <w:t>не являющихся участниками бюджетного процесса в территориальном органе Федерального казначейства, в соответствии с пунктом 3.1 настоящего Соглашения;</w:t>
      </w:r>
    </w:p>
    <w:p w:rsidR="005300F7" w:rsidRPr="005300F7" w:rsidRDefault="005300F7" w:rsidP="005300F7">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4.1.2. Устанавливать показатели результативности, приведенные</w:t>
      </w:r>
      <w:r w:rsidRPr="005300F7">
        <w:rPr>
          <w:rFonts w:ascii="Times New Roman" w:eastAsia="Times New Roman" w:hAnsi="Times New Roman" w:cs="Times New Roman"/>
          <w:sz w:val="28"/>
          <w:szCs w:val="28"/>
          <w:lang w:eastAsia="ru-RU"/>
        </w:rPr>
        <w:br/>
        <w:t>в приложении № 2 к настоящему Соглашению, являющемуся неотъемлемой частью настоящего Соглашения;</w:t>
      </w:r>
    </w:p>
    <w:p w:rsidR="005300F7" w:rsidRPr="005300F7" w:rsidRDefault="005300F7" w:rsidP="005300F7">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4.1.3. Осуществлять оценку достижения Получателем показателей результативности и (или) иных показателей, установленных Правилами предоставления субсидий, на основании отчет</w:t>
      </w:r>
      <w:proofErr w:type="gramStart"/>
      <w:r w:rsidRPr="005300F7">
        <w:rPr>
          <w:rFonts w:ascii="Times New Roman" w:eastAsia="Times New Roman" w:hAnsi="Times New Roman" w:cs="Times New Roman"/>
          <w:sz w:val="28"/>
          <w:szCs w:val="28"/>
          <w:lang w:eastAsia="ru-RU"/>
        </w:rPr>
        <w:t>а(</w:t>
      </w:r>
      <w:proofErr w:type="spellStart"/>
      <w:proofErr w:type="gramEnd"/>
      <w:r w:rsidRPr="005300F7">
        <w:rPr>
          <w:rFonts w:ascii="Times New Roman" w:eastAsia="Times New Roman" w:hAnsi="Times New Roman" w:cs="Times New Roman"/>
          <w:sz w:val="28"/>
          <w:szCs w:val="28"/>
          <w:lang w:eastAsia="ru-RU"/>
        </w:rPr>
        <w:t>ов</w:t>
      </w:r>
      <w:proofErr w:type="spellEnd"/>
      <w:r w:rsidRPr="005300F7">
        <w:rPr>
          <w:rFonts w:ascii="Times New Roman" w:eastAsia="Times New Roman" w:hAnsi="Times New Roman" w:cs="Times New Roman"/>
          <w:sz w:val="28"/>
          <w:szCs w:val="28"/>
          <w:lang w:eastAsia="ru-RU"/>
        </w:rPr>
        <w:t>) о достижении значений показателей результативности по форме, установленной в приложении                 № 3 к настоящему Соглашению, являющейся неотъемлемой частью настоящего Соглашения, представленного(</w:t>
      </w:r>
      <w:proofErr w:type="spellStart"/>
      <w:r w:rsidRPr="005300F7">
        <w:rPr>
          <w:rFonts w:ascii="Times New Roman" w:eastAsia="Times New Roman" w:hAnsi="Times New Roman" w:cs="Times New Roman"/>
          <w:sz w:val="28"/>
          <w:szCs w:val="28"/>
          <w:lang w:eastAsia="ru-RU"/>
        </w:rPr>
        <w:t>ых</w:t>
      </w:r>
      <w:proofErr w:type="spellEnd"/>
      <w:r w:rsidRPr="005300F7">
        <w:rPr>
          <w:rFonts w:ascii="Times New Roman" w:eastAsia="Times New Roman" w:hAnsi="Times New Roman" w:cs="Times New Roman"/>
          <w:sz w:val="28"/>
          <w:szCs w:val="28"/>
          <w:lang w:eastAsia="ru-RU"/>
        </w:rPr>
        <w:t>) в соответствии с условиями Правил предоставления субсидии и настоящего Соглашения;</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4.1.4. Осуществлять </w:t>
      </w:r>
      <w:proofErr w:type="gramStart"/>
      <w:r w:rsidRPr="005300F7">
        <w:rPr>
          <w:rFonts w:ascii="Times New Roman" w:eastAsia="Times New Roman" w:hAnsi="Times New Roman" w:cs="Times New Roman"/>
          <w:sz w:val="28"/>
          <w:szCs w:val="28"/>
          <w:lang w:eastAsia="ru-RU"/>
        </w:rPr>
        <w:t>контроль за</w:t>
      </w:r>
      <w:proofErr w:type="gramEnd"/>
      <w:r w:rsidRPr="005300F7">
        <w:rPr>
          <w:rFonts w:ascii="Times New Roman" w:eastAsia="Times New Roman" w:hAnsi="Times New Roman" w:cs="Times New Roman"/>
          <w:sz w:val="28"/>
          <w:szCs w:val="28"/>
          <w:lang w:eastAsia="ru-RU"/>
        </w:rPr>
        <w:t xml:space="preserve"> соблюдением Получателем порядка, целей и условий предоставления Субсидии, установленных Правилами предоставления субсидий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4.1.4.1. По месту нахождения Министерства на основании: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4.1.4.1.1. документов, представленных Получателем по запросу Министерства в соответствии с Правилами предоставления субсидий</w:t>
      </w:r>
      <w:r w:rsidRPr="005300F7">
        <w:rPr>
          <w:rFonts w:ascii="Times New Roman" w:eastAsia="Times New Roman" w:hAnsi="Times New Roman" w:cs="Times New Roman"/>
          <w:sz w:val="28"/>
          <w:szCs w:val="28"/>
          <w:lang w:eastAsia="ru-RU"/>
        </w:rPr>
        <w:br/>
        <w:t>и условиями настоящего Соглашения;</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4.1.4.1.2. отчет</w:t>
      </w:r>
      <w:proofErr w:type="gramStart"/>
      <w:r w:rsidRPr="005300F7">
        <w:rPr>
          <w:rFonts w:ascii="Times New Roman" w:eastAsia="Times New Roman" w:hAnsi="Times New Roman" w:cs="Times New Roman"/>
          <w:sz w:val="28"/>
          <w:szCs w:val="28"/>
          <w:lang w:eastAsia="ru-RU"/>
        </w:rPr>
        <w:t>а(</w:t>
      </w:r>
      <w:proofErr w:type="spellStart"/>
      <w:proofErr w:type="gramEnd"/>
      <w:r w:rsidRPr="005300F7">
        <w:rPr>
          <w:rFonts w:ascii="Times New Roman" w:eastAsia="Times New Roman" w:hAnsi="Times New Roman" w:cs="Times New Roman"/>
          <w:sz w:val="28"/>
          <w:szCs w:val="28"/>
          <w:lang w:eastAsia="ru-RU"/>
        </w:rPr>
        <w:t>ов</w:t>
      </w:r>
      <w:proofErr w:type="spellEnd"/>
      <w:r w:rsidRPr="005300F7">
        <w:rPr>
          <w:rFonts w:ascii="Times New Roman" w:eastAsia="Times New Roman" w:hAnsi="Times New Roman" w:cs="Times New Roman"/>
          <w:sz w:val="28"/>
          <w:szCs w:val="28"/>
          <w:lang w:eastAsia="ru-RU"/>
        </w:rPr>
        <w:t>) о расходах Получателя, источником финансового обеспечения которых является Субсидия, о достижении значений показателей результативности по формам, установленным в приложениях              № 3, 4 к настоящему Соглашению, являющихся неотъемлемой частью настоящего Соглашения, представленного(</w:t>
      </w:r>
      <w:proofErr w:type="spellStart"/>
      <w:r w:rsidRPr="005300F7">
        <w:rPr>
          <w:rFonts w:ascii="Times New Roman" w:eastAsia="Times New Roman" w:hAnsi="Times New Roman" w:cs="Times New Roman"/>
          <w:sz w:val="28"/>
          <w:szCs w:val="28"/>
          <w:lang w:eastAsia="ru-RU"/>
        </w:rPr>
        <w:t>ых</w:t>
      </w:r>
      <w:proofErr w:type="spellEnd"/>
      <w:r w:rsidRPr="005300F7">
        <w:rPr>
          <w:rFonts w:ascii="Times New Roman" w:eastAsia="Times New Roman" w:hAnsi="Times New Roman" w:cs="Times New Roman"/>
          <w:sz w:val="28"/>
          <w:szCs w:val="28"/>
          <w:lang w:eastAsia="ru-RU"/>
        </w:rPr>
        <w:t xml:space="preserve">) в соответствии с пунктами 4.3.4.1, 4.3.4.2.1 настоящего Соглашения; </w:t>
      </w:r>
    </w:p>
    <w:p w:rsidR="005300F7" w:rsidRPr="005300F7" w:rsidRDefault="005300F7" w:rsidP="005300F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Courier New"/>
          <w:sz w:val="28"/>
          <w:szCs w:val="28"/>
          <w:lang w:eastAsia="ru-RU"/>
        </w:rPr>
        <w:t>4.1.4.1.3. иных отчетов</w:t>
      </w:r>
      <w:r w:rsidRPr="005300F7">
        <w:rPr>
          <w:rFonts w:ascii="Times New Roman" w:eastAsia="Times New Roman" w:hAnsi="Times New Roman" w:cs="Times New Roman"/>
          <w:sz w:val="28"/>
          <w:szCs w:val="28"/>
          <w:vertAlign w:val="superscript"/>
          <w:lang w:eastAsia="ru-RU"/>
        </w:rPr>
        <w:footnoteReference w:id="3"/>
      </w:r>
      <w:r w:rsidRPr="005300F7">
        <w:rPr>
          <w:rFonts w:ascii="Times New Roman" w:eastAsia="Times New Roman" w:hAnsi="Times New Roman" w:cs="Times New Roman"/>
          <w:sz w:val="28"/>
          <w:szCs w:val="28"/>
          <w:lang w:eastAsia="ru-RU"/>
        </w:rPr>
        <w:t>:</w:t>
      </w:r>
    </w:p>
    <w:p w:rsidR="005300F7" w:rsidRPr="005300F7" w:rsidRDefault="005300F7" w:rsidP="005300F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300F7">
        <w:rPr>
          <w:rFonts w:ascii="Times New Roman" w:eastAsia="Times New Roman" w:hAnsi="Times New Roman" w:cs="Times New Roman"/>
          <w:sz w:val="28"/>
          <w:szCs w:val="28"/>
          <w:lang w:eastAsia="ru-RU"/>
        </w:rPr>
        <w:t>4.1.4.1.3.1. отчета о деятельности крестьянского (фермерского) хозяйства/сельскохозяйственного потребительского кооператива, предоставляемого в Министерство в течение 5 (пяти) лет с даты заключения Соглашения ежеквартально в рамках календарного года не позднее                     10-го числа месяца (не позднее 10 апреля, 10 июля, 10 октября, 10 января), следующего за отчетным кварталом, в соответствии с утвержденными Министерством формами;</w:t>
      </w:r>
      <w:proofErr w:type="gramEnd"/>
    </w:p>
    <w:p w:rsidR="005300F7" w:rsidRPr="005300F7" w:rsidRDefault="005300F7" w:rsidP="005300F7">
      <w:pPr>
        <w:widowControl w:val="0"/>
        <w:tabs>
          <w:tab w:val="left" w:pos="709"/>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proofErr w:type="gramStart"/>
      <w:r w:rsidRPr="005300F7">
        <w:rPr>
          <w:rFonts w:ascii="Times New Roman" w:eastAsia="Times New Roman" w:hAnsi="Times New Roman" w:cs="Times New Roman"/>
          <w:sz w:val="28"/>
          <w:szCs w:val="28"/>
          <w:lang w:eastAsia="ru-RU"/>
        </w:rPr>
        <w:t>4.1.4.1.3.2. сведений о среднесписочной численности работников, предоставляемых в Министерство в течение 5 (пяти) лет с даты заключения Соглашения, по форме «Сведения о среднесписочной численности</w:t>
      </w:r>
      <w:r w:rsidRPr="005300F7">
        <w:rPr>
          <w:rFonts w:ascii="Times New Roman" w:eastAsia="Times New Roman" w:hAnsi="Times New Roman" w:cs="Times New Roman"/>
          <w:sz w:val="28"/>
          <w:szCs w:val="28"/>
          <w:lang w:eastAsia="ru-RU"/>
        </w:rPr>
        <w:br/>
        <w:t xml:space="preserve">за прошедший календарный год», утвержденной Приказом Федеральной налоговой </w:t>
      </w:r>
      <w:r w:rsidRPr="005300F7">
        <w:rPr>
          <w:rFonts w:ascii="Times New Roman" w:eastAsia="Times New Roman" w:hAnsi="Times New Roman" w:cs="Times New Roman"/>
          <w:sz w:val="28"/>
          <w:szCs w:val="28"/>
          <w:lang w:eastAsia="ru-RU"/>
        </w:rPr>
        <w:lastRenderedPageBreak/>
        <w:t>службы России от 29 марта 2007 года № ММ-3-25/174, поданные</w:t>
      </w:r>
      <w:r w:rsidRPr="005300F7">
        <w:rPr>
          <w:rFonts w:ascii="Times New Roman" w:eastAsia="Times New Roman" w:hAnsi="Times New Roman" w:cs="Times New Roman"/>
          <w:sz w:val="28"/>
          <w:szCs w:val="28"/>
          <w:lang w:eastAsia="ru-RU"/>
        </w:rPr>
        <w:br/>
        <w:t>в установленные сроки в орган Федеральной налоговой службы России, ежегодно в срок не позднее 31 января года, следующего</w:t>
      </w:r>
      <w:proofErr w:type="gramEnd"/>
      <w:r w:rsidRPr="005300F7">
        <w:rPr>
          <w:rFonts w:ascii="Times New Roman" w:eastAsia="Times New Roman" w:hAnsi="Times New Roman" w:cs="Times New Roman"/>
          <w:sz w:val="28"/>
          <w:szCs w:val="28"/>
          <w:lang w:eastAsia="ru-RU"/>
        </w:rPr>
        <w:t xml:space="preserve"> за отчетным годом.</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4.1.4.2. По месту нахождения Получателя путем документального</w:t>
      </w:r>
      <w:r w:rsidRPr="005300F7">
        <w:rPr>
          <w:rFonts w:ascii="Times New Roman" w:eastAsia="Times New Roman" w:hAnsi="Times New Roman" w:cs="Times New Roman"/>
          <w:sz w:val="28"/>
          <w:szCs w:val="28"/>
          <w:lang w:eastAsia="ru-RU"/>
        </w:rPr>
        <w:br/>
        <w:t xml:space="preserve">и фактического анализа операций, связанных с использованием Субсидии, произведенных Получателем. </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4.1.5. В случае установления Министерством или получения от органа государственного финансового контроля и других государственных органов информации о факт</w:t>
      </w:r>
      <w:proofErr w:type="gramStart"/>
      <w:r w:rsidRPr="005300F7">
        <w:rPr>
          <w:rFonts w:ascii="Times New Roman" w:eastAsia="Times New Roman" w:hAnsi="Times New Roman" w:cs="Times New Roman"/>
          <w:sz w:val="28"/>
          <w:szCs w:val="28"/>
          <w:lang w:eastAsia="ru-RU"/>
        </w:rPr>
        <w:t>е(</w:t>
      </w:r>
      <w:proofErr w:type="gramEnd"/>
      <w:r w:rsidRPr="005300F7">
        <w:rPr>
          <w:rFonts w:ascii="Times New Roman" w:eastAsia="Times New Roman" w:hAnsi="Times New Roman" w:cs="Times New Roman"/>
          <w:sz w:val="28"/>
          <w:szCs w:val="28"/>
          <w:lang w:eastAsia="ru-RU"/>
        </w:rPr>
        <w:t>ах) нарушения Получателем порядка, целей и условий предоставления Субсидии, предусмотренных Правилами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 возврате Субсидии в областной бюджет в размере и в сроки, определенные</w:t>
      </w:r>
      <w:r w:rsidRPr="005300F7">
        <w:rPr>
          <w:rFonts w:ascii="Times New Roman" w:eastAsia="Times New Roman" w:hAnsi="Times New Roman" w:cs="Times New Roman"/>
          <w:sz w:val="28"/>
          <w:szCs w:val="28"/>
          <w:lang w:eastAsia="ru-RU"/>
        </w:rPr>
        <w:br/>
        <w:t xml:space="preserve">в указанном требовании;       </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5300F7">
        <w:rPr>
          <w:rFonts w:ascii="Times New Roman" w:eastAsia="Times New Roman" w:hAnsi="Times New Roman" w:cs="Times New Roman"/>
          <w:sz w:val="28"/>
          <w:szCs w:val="28"/>
          <w:lang w:eastAsia="ru-RU"/>
        </w:rPr>
        <w:t>4.1.6. </w:t>
      </w:r>
      <w:r w:rsidRPr="005300F7">
        <w:rPr>
          <w:rFonts w:ascii="Times New Roman" w:eastAsia="Times New Roman" w:hAnsi="Times New Roman" w:cs="Times New Roman"/>
          <w:kern w:val="2"/>
          <w:sz w:val="28"/>
          <w:szCs w:val="28"/>
          <w:lang w:eastAsia="ar-SA"/>
        </w:rPr>
        <w:t xml:space="preserve">В случае </w:t>
      </w:r>
      <w:proofErr w:type="spellStart"/>
      <w:r w:rsidRPr="005300F7">
        <w:rPr>
          <w:rFonts w:ascii="Times New Roman" w:eastAsia="Times New Roman" w:hAnsi="Times New Roman" w:cs="Times New Roman"/>
          <w:kern w:val="2"/>
          <w:sz w:val="28"/>
          <w:szCs w:val="28"/>
          <w:lang w:eastAsia="ar-SA"/>
        </w:rPr>
        <w:t>недостижения</w:t>
      </w:r>
      <w:proofErr w:type="spellEnd"/>
      <w:r w:rsidRPr="005300F7">
        <w:rPr>
          <w:rFonts w:ascii="Times New Roman" w:eastAsia="Times New Roman" w:hAnsi="Times New Roman" w:cs="Times New Roman"/>
          <w:kern w:val="2"/>
          <w:sz w:val="28"/>
          <w:szCs w:val="28"/>
          <w:lang w:eastAsia="ar-SA"/>
        </w:rPr>
        <w:t xml:space="preserve"> Архангельской областью показателей результативности, установленных Соглашением, заключенным между Правительством Архангельской области и Министерством сельского хозяйства Российской Федерации, по данным направлениям субсидирования применяются штрафные санкции в отношении Получателя, допустившего </w:t>
      </w:r>
      <w:proofErr w:type="spellStart"/>
      <w:r w:rsidRPr="005300F7">
        <w:rPr>
          <w:rFonts w:ascii="Times New Roman" w:eastAsia="Times New Roman" w:hAnsi="Times New Roman" w:cs="Times New Roman"/>
          <w:kern w:val="2"/>
          <w:sz w:val="28"/>
          <w:szCs w:val="28"/>
          <w:lang w:eastAsia="ar-SA"/>
        </w:rPr>
        <w:t>недостижение</w:t>
      </w:r>
      <w:proofErr w:type="spellEnd"/>
      <w:r w:rsidRPr="005300F7">
        <w:rPr>
          <w:rFonts w:ascii="Times New Roman" w:eastAsia="Times New Roman" w:hAnsi="Times New Roman" w:cs="Times New Roman"/>
          <w:kern w:val="2"/>
          <w:sz w:val="28"/>
          <w:szCs w:val="28"/>
          <w:lang w:eastAsia="ar-SA"/>
        </w:rPr>
        <w:t xml:space="preserve"> показателей результативности, установленных</w:t>
      </w:r>
      <w:r w:rsidRPr="005300F7">
        <w:rPr>
          <w:rFonts w:ascii="Times New Roman" w:eastAsia="Times New Roman" w:hAnsi="Times New Roman" w:cs="Times New Roman"/>
          <w:kern w:val="2"/>
          <w:sz w:val="28"/>
          <w:szCs w:val="28"/>
          <w:lang w:eastAsia="ar-SA"/>
        </w:rPr>
        <w:br/>
        <w:t>в приложении  № 2 настоящего Соглашения.</w:t>
      </w:r>
    </w:p>
    <w:p w:rsidR="005300F7" w:rsidRPr="005300F7" w:rsidRDefault="005300F7" w:rsidP="005300F7">
      <w:pPr>
        <w:widowControl w:val="0"/>
        <w:suppressAutoHyphens/>
        <w:spacing w:after="0" w:line="100" w:lineRule="atLeast"/>
        <w:ind w:firstLine="709"/>
        <w:jc w:val="both"/>
        <w:rPr>
          <w:rFonts w:ascii="Times New Roman" w:eastAsia="Times New Roman" w:hAnsi="Times New Roman" w:cs="Times New Roman"/>
          <w:kern w:val="1"/>
          <w:sz w:val="28"/>
          <w:szCs w:val="28"/>
          <w:lang w:eastAsia="ar-SA"/>
        </w:rPr>
      </w:pPr>
      <w:r w:rsidRPr="005300F7">
        <w:rPr>
          <w:rFonts w:ascii="Times New Roman" w:eastAsia="Times New Roman" w:hAnsi="Times New Roman" w:cs="Times New Roman"/>
          <w:kern w:val="1"/>
          <w:sz w:val="28"/>
          <w:szCs w:val="28"/>
          <w:lang w:eastAsia="ar-SA"/>
        </w:rPr>
        <w:t xml:space="preserve">Расчет суммы штрафа за </w:t>
      </w:r>
      <w:proofErr w:type="spellStart"/>
      <w:r w:rsidRPr="005300F7">
        <w:rPr>
          <w:rFonts w:ascii="Times New Roman" w:eastAsia="Times New Roman" w:hAnsi="Times New Roman" w:cs="Times New Roman"/>
          <w:kern w:val="1"/>
          <w:sz w:val="28"/>
          <w:szCs w:val="28"/>
          <w:lang w:eastAsia="ar-SA"/>
        </w:rPr>
        <w:t>недостижение</w:t>
      </w:r>
      <w:proofErr w:type="spellEnd"/>
      <w:r w:rsidRPr="005300F7">
        <w:rPr>
          <w:rFonts w:ascii="Times New Roman" w:eastAsia="Times New Roman" w:hAnsi="Times New Roman" w:cs="Times New Roman"/>
          <w:kern w:val="1"/>
          <w:sz w:val="28"/>
          <w:szCs w:val="28"/>
          <w:lang w:eastAsia="ar-SA"/>
        </w:rPr>
        <w:t xml:space="preserve"> показателей результативности (далее – суммы штрафа) производится по формуле, утвержденной Правилами предоставления субсидий:</w:t>
      </w:r>
    </w:p>
    <w:p w:rsidR="005300F7" w:rsidRPr="005300F7" w:rsidRDefault="005300F7" w:rsidP="005300F7">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r w:rsidRPr="005300F7">
        <w:rPr>
          <w:rFonts w:ascii="Times New Roman" w:eastAsia="Times New Roman" w:hAnsi="Times New Roman" w:cs="Times New Roman"/>
          <w:kern w:val="2"/>
          <w:sz w:val="28"/>
          <w:szCs w:val="28"/>
          <w:lang w:eastAsia="ar-SA"/>
        </w:rPr>
        <w:t xml:space="preserve">V возврата = V субсидии х (1 - Т / </w:t>
      </w:r>
      <w:proofErr w:type="spellStart"/>
      <w:r w:rsidRPr="005300F7">
        <w:rPr>
          <w:rFonts w:ascii="Times New Roman" w:eastAsia="Times New Roman" w:hAnsi="Times New Roman" w:cs="Times New Roman"/>
          <w:kern w:val="2"/>
          <w:sz w:val="28"/>
          <w:szCs w:val="28"/>
          <w:lang w:eastAsia="ar-SA"/>
        </w:rPr>
        <w:t>Si</w:t>
      </w:r>
      <w:proofErr w:type="spellEnd"/>
      <w:r w:rsidRPr="005300F7">
        <w:rPr>
          <w:rFonts w:ascii="Times New Roman" w:eastAsia="Times New Roman" w:hAnsi="Times New Roman" w:cs="Times New Roman"/>
          <w:kern w:val="2"/>
          <w:sz w:val="28"/>
          <w:szCs w:val="28"/>
          <w:lang w:eastAsia="ar-SA"/>
        </w:rPr>
        <w:t>) * 0,1, где:</w:t>
      </w:r>
    </w:p>
    <w:p w:rsidR="005300F7" w:rsidRPr="005300F7" w:rsidRDefault="005300F7" w:rsidP="005300F7">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r w:rsidRPr="005300F7">
        <w:rPr>
          <w:rFonts w:ascii="Times New Roman" w:eastAsia="Times New Roman" w:hAnsi="Times New Roman" w:cs="Times New Roman"/>
          <w:kern w:val="2"/>
          <w:sz w:val="28"/>
          <w:szCs w:val="28"/>
          <w:lang w:eastAsia="ar-SA"/>
        </w:rPr>
        <w:t>V возврата - сумма штрафа, подлежащего возврату;</w:t>
      </w:r>
    </w:p>
    <w:p w:rsidR="005300F7" w:rsidRPr="005300F7" w:rsidRDefault="005300F7" w:rsidP="005300F7">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r w:rsidRPr="005300F7">
        <w:rPr>
          <w:rFonts w:ascii="Times New Roman" w:eastAsia="Times New Roman" w:hAnsi="Times New Roman" w:cs="Times New Roman"/>
          <w:kern w:val="2"/>
          <w:sz w:val="28"/>
          <w:szCs w:val="28"/>
          <w:lang w:eastAsia="ar-SA"/>
        </w:rPr>
        <w:t>V субсидии - размер субсидии, предоставленной Получателю субсидии в отчетном финансовом году;</w:t>
      </w:r>
    </w:p>
    <w:p w:rsidR="005300F7" w:rsidRPr="005300F7" w:rsidRDefault="005300F7" w:rsidP="005300F7">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r w:rsidRPr="005300F7">
        <w:rPr>
          <w:rFonts w:ascii="Times New Roman" w:eastAsia="Times New Roman" w:hAnsi="Times New Roman" w:cs="Times New Roman"/>
          <w:kern w:val="2"/>
          <w:sz w:val="28"/>
          <w:szCs w:val="28"/>
          <w:lang w:eastAsia="ar-SA"/>
        </w:rPr>
        <w:t>Т - фактически достигнутое значение i-</w:t>
      </w:r>
      <w:proofErr w:type="spellStart"/>
      <w:r w:rsidRPr="005300F7">
        <w:rPr>
          <w:rFonts w:ascii="Times New Roman" w:eastAsia="Times New Roman" w:hAnsi="Times New Roman" w:cs="Times New Roman"/>
          <w:kern w:val="2"/>
          <w:sz w:val="28"/>
          <w:szCs w:val="28"/>
          <w:lang w:eastAsia="ar-SA"/>
        </w:rPr>
        <w:t>го</w:t>
      </w:r>
      <w:proofErr w:type="spellEnd"/>
      <w:r w:rsidRPr="005300F7">
        <w:rPr>
          <w:rFonts w:ascii="Times New Roman" w:eastAsia="Times New Roman" w:hAnsi="Times New Roman" w:cs="Times New Roman"/>
          <w:kern w:val="2"/>
          <w:sz w:val="28"/>
          <w:szCs w:val="28"/>
          <w:lang w:eastAsia="ar-SA"/>
        </w:rPr>
        <w:t xml:space="preserve"> показателя результативности использования субсидии на отчетную дату;</w:t>
      </w:r>
    </w:p>
    <w:p w:rsidR="005300F7" w:rsidRPr="005300F7" w:rsidRDefault="005300F7" w:rsidP="005300F7">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proofErr w:type="spellStart"/>
      <w:r w:rsidRPr="005300F7">
        <w:rPr>
          <w:rFonts w:ascii="Times New Roman" w:eastAsia="Times New Roman" w:hAnsi="Times New Roman" w:cs="Times New Roman"/>
          <w:kern w:val="2"/>
          <w:sz w:val="28"/>
          <w:szCs w:val="28"/>
          <w:lang w:eastAsia="ar-SA"/>
        </w:rPr>
        <w:t>Si</w:t>
      </w:r>
      <w:proofErr w:type="spellEnd"/>
      <w:r w:rsidRPr="005300F7">
        <w:rPr>
          <w:rFonts w:ascii="Times New Roman" w:eastAsia="Times New Roman" w:hAnsi="Times New Roman" w:cs="Times New Roman"/>
          <w:kern w:val="2"/>
          <w:sz w:val="28"/>
          <w:szCs w:val="28"/>
          <w:lang w:eastAsia="ar-SA"/>
        </w:rPr>
        <w:t xml:space="preserve"> - плановое значение i-</w:t>
      </w:r>
      <w:proofErr w:type="spellStart"/>
      <w:r w:rsidRPr="005300F7">
        <w:rPr>
          <w:rFonts w:ascii="Times New Roman" w:eastAsia="Times New Roman" w:hAnsi="Times New Roman" w:cs="Times New Roman"/>
          <w:kern w:val="2"/>
          <w:sz w:val="28"/>
          <w:szCs w:val="28"/>
          <w:lang w:eastAsia="ar-SA"/>
        </w:rPr>
        <w:t>го</w:t>
      </w:r>
      <w:proofErr w:type="spellEnd"/>
      <w:r w:rsidRPr="005300F7">
        <w:rPr>
          <w:rFonts w:ascii="Times New Roman" w:eastAsia="Times New Roman" w:hAnsi="Times New Roman" w:cs="Times New Roman"/>
          <w:kern w:val="2"/>
          <w:sz w:val="28"/>
          <w:szCs w:val="28"/>
          <w:lang w:eastAsia="ar-SA"/>
        </w:rPr>
        <w:t xml:space="preserve"> показателя результативности использования субсидии, установленное соглашением;</w:t>
      </w:r>
    </w:p>
    <w:p w:rsidR="005300F7" w:rsidRPr="005300F7" w:rsidRDefault="005300F7" w:rsidP="005300F7">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r w:rsidRPr="005300F7">
        <w:rPr>
          <w:rFonts w:ascii="Times New Roman" w:eastAsia="Times New Roman" w:hAnsi="Times New Roman" w:cs="Times New Roman"/>
          <w:kern w:val="2"/>
          <w:sz w:val="28"/>
          <w:szCs w:val="28"/>
          <w:lang w:eastAsia="ar-SA"/>
        </w:rPr>
        <w:t>В случае установления фактов, указанных в настоящем пункте, Министерство в течение 10 (десяти) рабочих дней со дня установления вышеуказанных фактов направляет Получателю письменное уведомление     об уплате штрафа с указанием реквизитов для перечисления денежных средств.</w:t>
      </w:r>
    </w:p>
    <w:p w:rsidR="005300F7" w:rsidRPr="005300F7" w:rsidRDefault="005300F7" w:rsidP="005300F7">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r w:rsidRPr="005300F7">
        <w:rPr>
          <w:rFonts w:ascii="Times New Roman" w:eastAsia="Times New Roman" w:hAnsi="Times New Roman" w:cs="Times New Roman"/>
          <w:kern w:val="2"/>
          <w:sz w:val="28"/>
          <w:szCs w:val="28"/>
          <w:lang w:eastAsia="ar-SA"/>
        </w:rPr>
        <w:t>Получатель субсидии в течение 30 (тридцати) календарных дней               со дня получения письменного уведомления о необходимости уплаты штрафа обязан произвести оплату штрафа.</w:t>
      </w:r>
    </w:p>
    <w:p w:rsidR="005300F7" w:rsidRPr="005300F7" w:rsidRDefault="005300F7" w:rsidP="005300F7">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r w:rsidRPr="005300F7">
        <w:rPr>
          <w:rFonts w:ascii="Times New Roman" w:eastAsia="Times New Roman" w:hAnsi="Times New Roman" w:cs="Times New Roman"/>
          <w:kern w:val="2"/>
          <w:sz w:val="28"/>
          <w:szCs w:val="28"/>
          <w:lang w:eastAsia="ar-SA"/>
        </w:rPr>
        <w:t>При отказе Получателя Субсидии произвести уплату штрафа</w:t>
      </w:r>
      <w:r w:rsidRPr="005300F7">
        <w:rPr>
          <w:rFonts w:ascii="Times New Roman" w:eastAsia="Times New Roman" w:hAnsi="Times New Roman" w:cs="Times New Roman"/>
          <w:kern w:val="2"/>
          <w:sz w:val="28"/>
          <w:szCs w:val="28"/>
          <w:lang w:eastAsia="ar-SA"/>
        </w:rPr>
        <w:br/>
        <w:t>в добровольном порядке сумма штрафа взыскивается в судебном порядке</w:t>
      </w:r>
      <w:r w:rsidRPr="005300F7">
        <w:rPr>
          <w:rFonts w:ascii="Times New Roman" w:eastAsia="Times New Roman" w:hAnsi="Times New Roman" w:cs="Times New Roman"/>
          <w:kern w:val="2"/>
          <w:sz w:val="28"/>
          <w:szCs w:val="28"/>
          <w:lang w:eastAsia="ar-SA"/>
        </w:rPr>
        <w:br/>
        <w:t>в соответствии с законодательством Российской Федерации.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4.1.7. Осуществлять проверку представляемых Получателем документов в случаях, предусмотренных Правилами предоставления субсидий</w:t>
      </w:r>
      <w:r w:rsidRPr="005300F7">
        <w:rPr>
          <w:rFonts w:ascii="Times New Roman" w:eastAsia="Times New Roman" w:hAnsi="Times New Roman" w:cs="Times New Roman"/>
          <w:sz w:val="28"/>
          <w:szCs w:val="28"/>
          <w:lang w:eastAsia="ru-RU"/>
        </w:rPr>
        <w:br/>
        <w:t>и настоящим Соглашением;</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4.1.8. Рассматривать предложения, документы и иную информацию, направленную Получателем, в том числе в соответствии с условиями настоящего </w:t>
      </w:r>
      <w:r w:rsidRPr="005300F7">
        <w:rPr>
          <w:rFonts w:ascii="Times New Roman" w:eastAsia="Times New Roman" w:hAnsi="Times New Roman" w:cs="Times New Roman"/>
          <w:sz w:val="28"/>
          <w:szCs w:val="28"/>
          <w:lang w:eastAsia="ru-RU"/>
        </w:rPr>
        <w:lastRenderedPageBreak/>
        <w:t>Соглашения, в течение 10 (десяти) рабочих дней со дня</w:t>
      </w:r>
      <w:r w:rsidRPr="005300F7">
        <w:rPr>
          <w:rFonts w:ascii="Times New Roman" w:eastAsia="Times New Roman" w:hAnsi="Times New Roman" w:cs="Times New Roman"/>
          <w:sz w:val="28"/>
          <w:szCs w:val="28"/>
          <w:lang w:eastAsia="ru-RU"/>
        </w:rPr>
        <w:br/>
        <w:t>их получения и уведомлять Получателя о принятом решении</w:t>
      </w:r>
      <w:r w:rsidRPr="005300F7">
        <w:rPr>
          <w:rFonts w:ascii="Times New Roman" w:eastAsia="Times New Roman" w:hAnsi="Times New Roman" w:cs="Times New Roman"/>
          <w:sz w:val="28"/>
          <w:szCs w:val="28"/>
          <w:lang w:eastAsia="ru-RU"/>
        </w:rPr>
        <w:br/>
        <w:t>(при необходимости);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4.1.9. Направлять разъяснения Получателю в течение 10 (десяти) рабочих дней со дня получения обращения Получателя;</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 4.1.10. Выполнять иные обязательства в соответствии с бюджетным законодательством Российской Федерации и Правилами предоставления субсидии.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4.2. Министерство вправе:</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изменение размера Субсидии и при условии предоставления Получателем информации, содержащей финансово-экономическое обоснование данного изменения</w:t>
      </w:r>
      <w:r w:rsidRPr="005300F7">
        <w:rPr>
          <w:rFonts w:ascii="Times New Roman" w:eastAsia="Times New Roman" w:hAnsi="Times New Roman" w:cs="Times New Roman"/>
          <w:sz w:val="28"/>
          <w:szCs w:val="28"/>
          <w:vertAlign w:val="superscript"/>
          <w:lang w:eastAsia="ru-RU"/>
        </w:rPr>
        <w:t xml:space="preserve"> </w:t>
      </w:r>
      <w:r w:rsidRPr="005300F7">
        <w:rPr>
          <w:rFonts w:ascii="Times New Roman" w:eastAsia="Times New Roman" w:hAnsi="Times New Roman" w:cs="Times New Roman"/>
          <w:sz w:val="28"/>
          <w:szCs w:val="28"/>
          <w:vertAlign w:val="superscript"/>
          <w:lang w:eastAsia="ru-RU"/>
        </w:rPr>
        <w:footnoteReference w:id="4"/>
      </w:r>
      <w:r w:rsidRPr="005300F7">
        <w:rPr>
          <w:rFonts w:ascii="Times New Roman" w:eastAsia="Times New Roman" w:hAnsi="Times New Roman" w:cs="Times New Roman"/>
          <w:sz w:val="28"/>
          <w:szCs w:val="28"/>
          <w:lang w:eastAsia="ru-RU"/>
        </w:rPr>
        <w:t>;</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Courier New"/>
          <w:sz w:val="28"/>
          <w:szCs w:val="28"/>
          <w:lang w:eastAsia="ru-RU"/>
        </w:rPr>
        <w:t>4.2.2. Приостанавливать предоставление Субсидии в случае установления Министерством или получения от органа государственного финансового контроля и других государственных органов информации</w:t>
      </w:r>
      <w:r w:rsidRPr="005300F7">
        <w:rPr>
          <w:rFonts w:ascii="Times New Roman" w:eastAsia="Times New Roman" w:hAnsi="Times New Roman" w:cs="Courier New"/>
          <w:sz w:val="28"/>
          <w:szCs w:val="28"/>
          <w:lang w:eastAsia="ru-RU"/>
        </w:rPr>
        <w:br/>
        <w:t>о факт</w:t>
      </w:r>
      <w:proofErr w:type="gramStart"/>
      <w:r w:rsidRPr="005300F7">
        <w:rPr>
          <w:rFonts w:ascii="Times New Roman" w:eastAsia="Times New Roman" w:hAnsi="Times New Roman" w:cs="Courier New"/>
          <w:sz w:val="28"/>
          <w:szCs w:val="28"/>
          <w:lang w:eastAsia="ru-RU"/>
        </w:rPr>
        <w:t>е(</w:t>
      </w:r>
      <w:proofErr w:type="gramEnd"/>
      <w:r w:rsidRPr="005300F7">
        <w:rPr>
          <w:rFonts w:ascii="Times New Roman" w:eastAsia="Times New Roman" w:hAnsi="Times New Roman" w:cs="Courier New"/>
          <w:sz w:val="28"/>
          <w:szCs w:val="28"/>
          <w:lang w:eastAsia="ru-RU"/>
        </w:rPr>
        <w:t>ах) нарушения Получателем порядка, целей и условий предоставления Субсидии, предусмотренных Правилами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w:t>
      </w:r>
      <w:r w:rsidRPr="005300F7">
        <w:rPr>
          <w:rFonts w:ascii="Times New Roman" w:eastAsia="Times New Roman" w:hAnsi="Times New Roman" w:cs="Courier New"/>
          <w:sz w:val="28"/>
          <w:szCs w:val="28"/>
          <w:lang w:eastAsia="ru-RU"/>
        </w:rPr>
        <w:br/>
        <w:t xml:space="preserve">с обязательным уведомлением Получателя в соответствии с Правилами предоставления субсидии </w:t>
      </w:r>
      <w:r w:rsidRPr="005300F7">
        <w:rPr>
          <w:rFonts w:ascii="Times New Roman" w:eastAsia="Times New Roman" w:hAnsi="Times New Roman" w:cs="Courier New"/>
          <w:sz w:val="28"/>
          <w:szCs w:val="28"/>
          <w:vertAlign w:val="superscript"/>
          <w:lang w:eastAsia="ru-RU"/>
        </w:rPr>
        <w:footnoteReference w:id="5"/>
      </w:r>
      <w:r w:rsidRPr="005300F7">
        <w:rPr>
          <w:rFonts w:ascii="Times New Roman" w:eastAsia="Times New Roman" w:hAnsi="Times New Roman" w:cs="Courier New"/>
          <w:sz w:val="28"/>
          <w:szCs w:val="28"/>
          <w:lang w:eastAsia="ru-RU"/>
        </w:rPr>
        <w:t>;</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4.2.3. Запрашивать у Получателя документы и информацию, необходимые для осуществления </w:t>
      </w:r>
      <w:proofErr w:type="gramStart"/>
      <w:r w:rsidRPr="005300F7">
        <w:rPr>
          <w:rFonts w:ascii="Times New Roman" w:eastAsia="Times New Roman" w:hAnsi="Times New Roman" w:cs="Times New Roman"/>
          <w:sz w:val="28"/>
          <w:szCs w:val="28"/>
          <w:lang w:eastAsia="ru-RU"/>
        </w:rPr>
        <w:t>контроля за</w:t>
      </w:r>
      <w:proofErr w:type="gramEnd"/>
      <w:r w:rsidRPr="005300F7">
        <w:rPr>
          <w:rFonts w:ascii="Times New Roman" w:eastAsia="Times New Roman" w:hAnsi="Times New Roman" w:cs="Times New Roman"/>
          <w:sz w:val="28"/>
          <w:szCs w:val="28"/>
          <w:lang w:eastAsia="ru-RU"/>
        </w:rPr>
        <w:t xml:space="preserve"> соблюдением Получателем порядка, целей и условий предоставления Субсидии, установленных Правилами предоставления субсидий и настоящим Соглашением;</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4.2.4. Осуществлять иные права в соответствии с бюджетным законодательством Российской Федерации и Правилами предоставления субсидии.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 Получатель обязуется:</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4.3.1. Представлять в Министерство и Муниципальное образование документы, предусмотренные Правилами предоставления субсидий</w:t>
      </w:r>
      <w:r w:rsidRPr="005300F7">
        <w:rPr>
          <w:rFonts w:ascii="Times New Roman" w:eastAsia="Times New Roman" w:hAnsi="Times New Roman" w:cs="Times New Roman"/>
          <w:sz w:val="28"/>
          <w:szCs w:val="28"/>
          <w:lang w:eastAsia="ru-RU"/>
        </w:rPr>
        <w:br/>
        <w:t>и настоящим Соглашением;</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4.3.2.</w:t>
      </w:r>
      <w:r w:rsidRPr="005300F7">
        <w:rPr>
          <w:rFonts w:ascii="Times New Roman" w:eastAsia="Times New Roman" w:hAnsi="Times New Roman" w:cs="Times New Roman"/>
          <w:sz w:val="28"/>
          <w:szCs w:val="28"/>
          <w:vertAlign w:val="superscript"/>
          <w:lang w:eastAsia="ru-RU"/>
        </w:rPr>
        <w:t> </w:t>
      </w:r>
      <w:r w:rsidRPr="005300F7">
        <w:rPr>
          <w:rFonts w:ascii="Times New Roman" w:eastAsia="Times New Roman" w:hAnsi="Times New Roman" w:cs="Times New Roman"/>
          <w:sz w:val="28"/>
          <w:szCs w:val="28"/>
          <w:lang w:eastAsia="ru-RU"/>
        </w:rPr>
        <w:t>Обеспечить достижение значений показателей результативности и (или) иных показателей, в том числе</w:t>
      </w:r>
      <w:r w:rsidRPr="005300F7">
        <w:rPr>
          <w:rFonts w:ascii="Times New Roman" w:eastAsia="Times New Roman" w:hAnsi="Times New Roman" w:cs="Times New Roman"/>
          <w:sz w:val="20"/>
          <w:szCs w:val="20"/>
          <w:lang w:eastAsia="ru-RU"/>
        </w:rPr>
        <w:t xml:space="preserve"> </w:t>
      </w:r>
      <w:r w:rsidRPr="005300F7">
        <w:rPr>
          <w:rFonts w:ascii="Times New Roman" w:eastAsia="Times New Roman" w:hAnsi="Times New Roman" w:cs="Times New Roman"/>
          <w:sz w:val="28"/>
          <w:szCs w:val="28"/>
          <w:lang w:eastAsia="ru-RU"/>
        </w:rPr>
        <w:t>показателей деятельности, предусмотренных проектом создания и развития крестьянского (фермерского) хозяйства/сельскохозяйственного потребительского кооператива при условии осуществления деятельности, на которую предоставляется грант, не менее пяти лет со дня его получения, установленных Правилами предоставления субсидий в соответствии                         с настоящим Соглашением;</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4.3.3. Выполнять требования Правил казначейского сопровождения;</w:t>
      </w:r>
    </w:p>
    <w:p w:rsidR="005300F7" w:rsidRPr="005300F7" w:rsidRDefault="005300F7" w:rsidP="005300F7">
      <w:pPr>
        <w:widowControl w:val="0"/>
        <w:tabs>
          <w:tab w:val="left" w:pos="93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4.3.3.1. Открыть в течение 45 (Сорока пяти) дней для учета операций </w:t>
      </w:r>
      <w:proofErr w:type="spellStart"/>
      <w:r w:rsidRPr="005300F7">
        <w:rPr>
          <w:rFonts w:ascii="Times New Roman" w:eastAsia="Times New Roman" w:hAnsi="Times New Roman" w:cs="Times New Roman"/>
          <w:sz w:val="28"/>
          <w:szCs w:val="28"/>
          <w:lang w:eastAsia="ru-RU"/>
        </w:rPr>
        <w:t>неучастника</w:t>
      </w:r>
      <w:proofErr w:type="spellEnd"/>
      <w:r w:rsidRPr="005300F7">
        <w:rPr>
          <w:rFonts w:ascii="Times New Roman" w:eastAsia="Times New Roman" w:hAnsi="Times New Roman" w:cs="Times New Roman"/>
          <w:sz w:val="28"/>
          <w:szCs w:val="28"/>
          <w:lang w:eastAsia="ru-RU"/>
        </w:rPr>
        <w:t xml:space="preserve"> бюджетного процесса лицевой счет в Управлении. </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4.3.4. Представлять в Министерство:                      </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4.3.4.1. отчет о достижении значений показателей результативности</w:t>
      </w:r>
      <w:r w:rsidRPr="005300F7">
        <w:rPr>
          <w:rFonts w:ascii="Times New Roman" w:eastAsia="Times New Roman" w:hAnsi="Times New Roman" w:cs="Times New Roman"/>
          <w:sz w:val="28"/>
          <w:szCs w:val="28"/>
          <w:lang w:eastAsia="ru-RU"/>
        </w:rPr>
        <w:br/>
        <w:t xml:space="preserve">в соответствии с Правилами предоставления субсидий и условиями настоящего </w:t>
      </w:r>
      <w:r w:rsidRPr="005300F7">
        <w:rPr>
          <w:rFonts w:ascii="Times New Roman" w:eastAsia="Times New Roman" w:hAnsi="Times New Roman" w:cs="Times New Roman"/>
          <w:sz w:val="28"/>
          <w:szCs w:val="28"/>
          <w:lang w:eastAsia="ru-RU"/>
        </w:rPr>
        <w:lastRenderedPageBreak/>
        <w:t>Соглашения.</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4.3.4.2. иные отчеты</w:t>
      </w:r>
      <w:r w:rsidRPr="005300F7">
        <w:rPr>
          <w:rFonts w:ascii="Times New Roman" w:eastAsia="Times New Roman" w:hAnsi="Times New Roman" w:cs="Times New Roman"/>
          <w:sz w:val="28"/>
          <w:szCs w:val="28"/>
          <w:vertAlign w:val="superscript"/>
          <w:lang w:eastAsia="ru-RU"/>
        </w:rPr>
        <w:footnoteReference w:id="6"/>
      </w:r>
      <w:r w:rsidRPr="005300F7">
        <w:rPr>
          <w:rFonts w:ascii="Times New Roman" w:eastAsia="Times New Roman" w:hAnsi="Times New Roman" w:cs="Times New Roman"/>
          <w:sz w:val="28"/>
          <w:szCs w:val="28"/>
          <w:lang w:eastAsia="ru-RU"/>
        </w:rPr>
        <w:t>:</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4.3.4.2.1. отче</w:t>
      </w:r>
      <w:proofErr w:type="gramStart"/>
      <w:r w:rsidRPr="005300F7">
        <w:rPr>
          <w:rFonts w:ascii="Times New Roman" w:eastAsia="Times New Roman" w:hAnsi="Times New Roman" w:cs="Times New Roman"/>
          <w:sz w:val="28"/>
          <w:szCs w:val="28"/>
          <w:lang w:eastAsia="ru-RU"/>
        </w:rPr>
        <w:t>т(</w:t>
      </w:r>
      <w:proofErr w:type="gramEnd"/>
      <w:r w:rsidRPr="005300F7">
        <w:rPr>
          <w:rFonts w:ascii="Times New Roman" w:eastAsia="Times New Roman" w:hAnsi="Times New Roman" w:cs="Times New Roman"/>
          <w:sz w:val="28"/>
          <w:szCs w:val="28"/>
          <w:lang w:eastAsia="ru-RU"/>
        </w:rPr>
        <w:t>ы) о расходах Получателя, источником финансового обеспечения которых является Субсидия, предоставляемого в Министерство</w:t>
      </w:r>
      <w:r w:rsidRPr="005300F7">
        <w:rPr>
          <w:rFonts w:ascii="Times New Roman" w:eastAsia="Times New Roman" w:hAnsi="Times New Roman" w:cs="Times New Roman"/>
          <w:sz w:val="28"/>
          <w:szCs w:val="28"/>
          <w:lang w:eastAsia="ru-RU"/>
        </w:rPr>
        <w:br/>
        <w:t>в течение 20 (двадцати) рабочих дней со дня использования средств Субсидии по каждому наименованию приобретений в соответствии с планом расходов с приложением копий документов, заверенных Получателем гранта</w:t>
      </w:r>
      <w:r w:rsidRPr="005300F7">
        <w:rPr>
          <w:rFonts w:ascii="Times New Roman" w:eastAsia="Times New Roman" w:hAnsi="Times New Roman" w:cs="Times New Roman"/>
          <w:sz w:val="28"/>
          <w:szCs w:val="28"/>
          <w:lang w:eastAsia="ru-RU"/>
        </w:rPr>
        <w:br/>
        <w:t xml:space="preserve">и фотографий приобретений по перечню, установленному постановлением Министерства по форме, установленной в приложении № 4 к настоящему Соглашению, являющейся неотъемлемой частью настоящего Соглашения; </w:t>
      </w:r>
    </w:p>
    <w:p w:rsidR="005300F7" w:rsidRPr="005300F7" w:rsidRDefault="005300F7" w:rsidP="005300F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300F7">
        <w:rPr>
          <w:rFonts w:ascii="Times New Roman" w:eastAsia="Times New Roman" w:hAnsi="Times New Roman" w:cs="Times New Roman"/>
          <w:sz w:val="28"/>
          <w:szCs w:val="28"/>
          <w:lang w:eastAsia="ru-RU"/>
        </w:rPr>
        <w:t>4.3.4.2.2. отчет о деятельности крестьянского (фермерского) хозяйства/сельскохозяйственного потребительского кооператива, предоставляемого в Министерство в течение 5 (пяти) лет с даты заключения Соглашения ежеквартально в рамках календарного года не позднее                   10-го числа месяца (не позднее 10 апреля, 10 июля, 10 октября, 10 января), следующего за отчетным кварталом, в соответствии с утвержденными Министерством формами;</w:t>
      </w:r>
      <w:proofErr w:type="gramEnd"/>
    </w:p>
    <w:p w:rsidR="005300F7" w:rsidRPr="005300F7" w:rsidRDefault="005300F7" w:rsidP="005300F7">
      <w:pPr>
        <w:widowControl w:val="0"/>
        <w:tabs>
          <w:tab w:val="left" w:pos="709"/>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proofErr w:type="gramStart"/>
      <w:r w:rsidRPr="005300F7">
        <w:rPr>
          <w:rFonts w:ascii="Times New Roman" w:eastAsia="Times New Roman" w:hAnsi="Times New Roman" w:cs="Times New Roman"/>
          <w:sz w:val="28"/>
          <w:szCs w:val="28"/>
          <w:lang w:eastAsia="ru-RU"/>
        </w:rPr>
        <w:t>4.3.4.2.3. сведения о среднесписочной численности работников</w:t>
      </w:r>
      <w:r w:rsidRPr="005300F7">
        <w:rPr>
          <w:rFonts w:ascii="Times New Roman" w:eastAsia="Times New Roman" w:hAnsi="Times New Roman" w:cs="Times New Roman"/>
          <w:sz w:val="28"/>
          <w:szCs w:val="28"/>
          <w:lang w:eastAsia="ru-RU"/>
        </w:rPr>
        <w:br/>
        <w:t>по форме «Сведения о среднесписочной численности за прошедший календарный год», утвержденной Приказом Федеральной налоговой службы России от 29 марта 2007 года № ММ-3-25/174, поданные в установленные сроки в орган Федеральной налоговой службы России, ежегодно в срок</w:t>
      </w:r>
      <w:r w:rsidRPr="005300F7">
        <w:rPr>
          <w:rFonts w:ascii="Times New Roman" w:eastAsia="Times New Roman" w:hAnsi="Times New Roman" w:cs="Times New Roman"/>
          <w:sz w:val="28"/>
          <w:szCs w:val="28"/>
          <w:lang w:eastAsia="ru-RU"/>
        </w:rPr>
        <w:br/>
        <w:t>не позднее 31 января года, следующего за отчетным годом.</w:t>
      </w:r>
      <w:proofErr w:type="gramEnd"/>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Courier New"/>
          <w:sz w:val="28"/>
          <w:szCs w:val="28"/>
          <w:lang w:eastAsia="ru-RU"/>
        </w:rPr>
        <w:t xml:space="preserve">4.3.5. Направлять по запросу Министерства документы и информацию, необходимые для осуществления </w:t>
      </w:r>
      <w:proofErr w:type="gramStart"/>
      <w:r w:rsidRPr="005300F7">
        <w:rPr>
          <w:rFonts w:ascii="Times New Roman" w:eastAsia="Times New Roman" w:hAnsi="Times New Roman" w:cs="Courier New"/>
          <w:sz w:val="28"/>
          <w:szCs w:val="28"/>
          <w:lang w:eastAsia="ru-RU"/>
        </w:rPr>
        <w:t>контроля за</w:t>
      </w:r>
      <w:proofErr w:type="gramEnd"/>
      <w:r w:rsidRPr="005300F7">
        <w:rPr>
          <w:rFonts w:ascii="Times New Roman" w:eastAsia="Times New Roman" w:hAnsi="Times New Roman" w:cs="Courier New"/>
          <w:sz w:val="28"/>
          <w:szCs w:val="28"/>
          <w:lang w:eastAsia="ru-RU"/>
        </w:rPr>
        <w:t xml:space="preserve"> соблюдением порядка, целей</w:t>
      </w:r>
      <w:r w:rsidRPr="005300F7">
        <w:rPr>
          <w:rFonts w:ascii="Times New Roman" w:eastAsia="Times New Roman" w:hAnsi="Times New Roman" w:cs="Courier New"/>
          <w:sz w:val="28"/>
          <w:szCs w:val="28"/>
          <w:lang w:eastAsia="ru-RU"/>
        </w:rPr>
        <w:br/>
        <w:t>и условий предоставления Субсидии в соответствии с Правилами предоставления субсидий и условиями настоящего Соглашения</w:t>
      </w:r>
      <w:r w:rsidRPr="005300F7">
        <w:rPr>
          <w:rFonts w:ascii="Times New Roman" w:eastAsia="Times New Roman" w:hAnsi="Times New Roman" w:cs="Times New Roman"/>
          <w:sz w:val="28"/>
          <w:szCs w:val="28"/>
          <w:lang w:eastAsia="ru-RU"/>
        </w:rPr>
        <w:t>, в течение              15 (пятнадцати) рабочих дней со дня получения указанного запроса;</w:t>
      </w:r>
    </w:p>
    <w:p w:rsidR="005300F7" w:rsidRPr="005300F7" w:rsidRDefault="005300F7" w:rsidP="005300F7">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4.3.6. В случае получения от Министерства требования в соответствии    с пунктом 4.1.5 настоящего Соглашения:</w:t>
      </w:r>
    </w:p>
    <w:p w:rsidR="005300F7" w:rsidRPr="005300F7" w:rsidRDefault="005300F7" w:rsidP="005300F7">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4.3.6.1. устранять фак</w:t>
      </w:r>
      <w:proofErr w:type="gramStart"/>
      <w:r w:rsidRPr="005300F7">
        <w:rPr>
          <w:rFonts w:ascii="Times New Roman" w:eastAsia="Times New Roman" w:hAnsi="Times New Roman" w:cs="Times New Roman"/>
          <w:sz w:val="28"/>
          <w:szCs w:val="28"/>
          <w:lang w:eastAsia="ru-RU"/>
        </w:rPr>
        <w:t>т(</w:t>
      </w:r>
      <w:proofErr w:type="gramEnd"/>
      <w:r w:rsidRPr="005300F7">
        <w:rPr>
          <w:rFonts w:ascii="Times New Roman" w:eastAsia="Times New Roman" w:hAnsi="Times New Roman" w:cs="Times New Roman"/>
          <w:sz w:val="28"/>
          <w:szCs w:val="28"/>
          <w:lang w:eastAsia="ru-RU"/>
        </w:rPr>
        <w:t>ы) нарушения порядка, целей и условий предоставления Субсидии в сроки, определенные в указанном требовании;</w:t>
      </w:r>
    </w:p>
    <w:p w:rsidR="005300F7" w:rsidRPr="005300F7" w:rsidRDefault="005300F7" w:rsidP="005300F7">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4.3.6.2. осуществить возврат в областной бюджет Субсидию в размере</w:t>
      </w:r>
      <w:r w:rsidRPr="005300F7">
        <w:rPr>
          <w:rFonts w:ascii="Times New Roman" w:eastAsia="Times New Roman" w:hAnsi="Times New Roman" w:cs="Times New Roman"/>
          <w:sz w:val="28"/>
          <w:szCs w:val="28"/>
          <w:lang w:eastAsia="ru-RU"/>
        </w:rPr>
        <w:br/>
        <w:t>и сроки, определенные в указанном требовании;</w:t>
      </w:r>
    </w:p>
    <w:p w:rsidR="005300F7" w:rsidRPr="005300F7" w:rsidRDefault="005300F7" w:rsidP="005300F7">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300F7">
        <w:rPr>
          <w:rFonts w:ascii="Times New Roman" w:eastAsia="Times New Roman" w:hAnsi="Times New Roman" w:cs="Times New Roman"/>
          <w:sz w:val="28"/>
          <w:szCs w:val="28"/>
          <w:lang w:eastAsia="ru-RU"/>
        </w:rPr>
        <w:t>4.3.6.3. обеспечить перечисление в областной бюджет средств</w:t>
      </w:r>
      <w:r w:rsidRPr="005300F7">
        <w:rPr>
          <w:rFonts w:ascii="Times New Roman" w:eastAsia="Times New Roman" w:hAnsi="Times New Roman" w:cs="Times New Roman"/>
          <w:sz w:val="28"/>
          <w:szCs w:val="28"/>
          <w:lang w:eastAsia="ru-RU"/>
        </w:rPr>
        <w:br/>
        <w:t>в размере, определенном по форме в соответствии с приложением                       № 5 к настоящему Соглашению, являющемуся неотъемлемой частью Соглашения, в случае принятия Министерством решения о применении</w:t>
      </w:r>
      <w:r w:rsidRPr="005300F7">
        <w:rPr>
          <w:rFonts w:ascii="Times New Roman" w:eastAsia="Times New Roman" w:hAnsi="Times New Roman" w:cs="Times New Roman"/>
          <w:sz w:val="28"/>
          <w:szCs w:val="28"/>
          <w:lang w:eastAsia="ru-RU"/>
        </w:rPr>
        <w:br/>
        <w:t>к Получателю штрафных санкций в соответствии с пунктом 4.1.6 настоящего Соглашения, в срок, установленный Министерством в уведомлении</w:t>
      </w:r>
      <w:r w:rsidRPr="005300F7">
        <w:rPr>
          <w:rFonts w:ascii="Times New Roman" w:eastAsia="Times New Roman" w:hAnsi="Times New Roman" w:cs="Times New Roman"/>
          <w:sz w:val="28"/>
          <w:szCs w:val="28"/>
          <w:lang w:eastAsia="ru-RU"/>
        </w:rPr>
        <w:br/>
        <w:t>о применении штрафных санкций.</w:t>
      </w:r>
      <w:proofErr w:type="gramEnd"/>
    </w:p>
    <w:p w:rsidR="005300F7" w:rsidRPr="005300F7" w:rsidRDefault="005300F7" w:rsidP="005300F7">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4.3.7. Реализовать проект </w:t>
      </w:r>
      <w:proofErr w:type="gramStart"/>
      <w:r w:rsidRPr="005300F7">
        <w:rPr>
          <w:rFonts w:ascii="Times New Roman" w:eastAsia="Times New Roman" w:hAnsi="Times New Roman" w:cs="Times New Roman"/>
          <w:sz w:val="28"/>
          <w:szCs w:val="28"/>
          <w:lang w:eastAsia="ru-RU"/>
        </w:rPr>
        <w:t>на</w:t>
      </w:r>
      <w:proofErr w:type="gramEnd"/>
      <w:r w:rsidRPr="005300F7">
        <w:rPr>
          <w:rFonts w:ascii="Times New Roman" w:eastAsia="Times New Roman" w:hAnsi="Times New Roman" w:cs="Times New Roman"/>
          <w:sz w:val="28"/>
          <w:szCs w:val="28"/>
          <w:lang w:eastAsia="ru-RU"/>
        </w:rPr>
        <w:t xml:space="preserve"> ____________________________________ </w:t>
      </w:r>
    </w:p>
    <w:p w:rsidR="005300F7" w:rsidRPr="005300F7" w:rsidRDefault="005300F7" w:rsidP="005300F7">
      <w:pPr>
        <w:widowControl w:val="0"/>
        <w:autoSpaceDE w:val="0"/>
        <w:autoSpaceDN w:val="0"/>
        <w:adjustRightInd w:val="0"/>
        <w:spacing w:after="0" w:line="240" w:lineRule="auto"/>
        <w:ind w:firstLine="709"/>
        <w:jc w:val="center"/>
        <w:rPr>
          <w:rFonts w:ascii="Times New Roman" w:eastAsia="Times New Roman" w:hAnsi="Times New Roman" w:cs="Times New Roman"/>
          <w:i/>
          <w:sz w:val="18"/>
          <w:szCs w:val="18"/>
          <w:lang w:eastAsia="ru-RU"/>
        </w:rPr>
      </w:pPr>
      <w:r w:rsidRPr="005300F7">
        <w:rPr>
          <w:rFonts w:ascii="Times New Roman" w:eastAsia="Times New Roman" w:hAnsi="Times New Roman" w:cs="Times New Roman"/>
          <w:i/>
          <w:sz w:val="18"/>
          <w:szCs w:val="18"/>
          <w:lang w:eastAsia="ru-RU"/>
        </w:rPr>
        <w:t xml:space="preserve">                                                    (цели предоставления Субсидии)</w:t>
      </w:r>
    </w:p>
    <w:p w:rsidR="005300F7" w:rsidRPr="005300F7" w:rsidRDefault="005300F7" w:rsidP="005300F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00F7">
        <w:rPr>
          <w:rFonts w:ascii="Times New Roman" w:eastAsia="Times New Roman" w:hAnsi="Times New Roman" w:cs="Times New Roman"/>
          <w:sz w:val="28"/>
          <w:szCs w:val="28"/>
          <w:lang w:eastAsia="ru-RU"/>
        </w:rPr>
        <w:t>и использовать Субсидию в соответствии с целями, условиями</w:t>
      </w:r>
      <w:r w:rsidRPr="005300F7">
        <w:rPr>
          <w:rFonts w:ascii="Times New Roman" w:eastAsia="Times New Roman" w:hAnsi="Times New Roman" w:cs="Times New Roman"/>
          <w:sz w:val="28"/>
          <w:szCs w:val="28"/>
          <w:lang w:eastAsia="ru-RU"/>
        </w:rPr>
        <w:br/>
        <w:t>и в сроки, установленными Правилами предоставления субсидии, настоящим Соглашением и планом расходов.</w:t>
      </w:r>
      <w:r w:rsidRPr="005300F7">
        <w:rPr>
          <w:rFonts w:ascii="Times New Roman" w:eastAsia="Times New Roman" w:hAnsi="Times New Roman" w:cs="Times New Roman"/>
          <w:sz w:val="20"/>
          <w:szCs w:val="20"/>
          <w:lang w:eastAsia="ru-RU"/>
        </w:rPr>
        <w:t xml:space="preserve"> </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5300F7">
        <w:rPr>
          <w:rFonts w:ascii="Times New Roman" w:eastAsia="Times New Roman" w:hAnsi="Times New Roman" w:cs="Courier New"/>
          <w:sz w:val="28"/>
          <w:szCs w:val="28"/>
          <w:lang w:eastAsia="ru-RU"/>
        </w:rPr>
        <w:t xml:space="preserve">План получателя по его письменному заявлению, которое подается                 в министерство, может изменяться в пределах полученной суммы гранта                 в </w:t>
      </w:r>
      <w:r w:rsidRPr="005300F7">
        <w:rPr>
          <w:rFonts w:ascii="Times New Roman" w:eastAsia="Times New Roman" w:hAnsi="Times New Roman" w:cs="Courier New"/>
          <w:sz w:val="28"/>
          <w:szCs w:val="28"/>
          <w:lang w:eastAsia="ru-RU"/>
        </w:rPr>
        <w:lastRenderedPageBreak/>
        <w:t>части изменения количества приобретений, перераспределения сумм расходов гранта и собственных сре</w:t>
      </w:r>
      <w:proofErr w:type="gramStart"/>
      <w:r w:rsidRPr="005300F7">
        <w:rPr>
          <w:rFonts w:ascii="Times New Roman" w:eastAsia="Times New Roman" w:hAnsi="Times New Roman" w:cs="Courier New"/>
          <w:sz w:val="28"/>
          <w:szCs w:val="28"/>
          <w:lang w:eastAsia="ru-RU"/>
        </w:rPr>
        <w:t>дств пр</w:t>
      </w:r>
      <w:proofErr w:type="gramEnd"/>
      <w:r w:rsidRPr="005300F7">
        <w:rPr>
          <w:rFonts w:ascii="Times New Roman" w:eastAsia="Times New Roman" w:hAnsi="Times New Roman" w:cs="Courier New"/>
          <w:sz w:val="28"/>
          <w:szCs w:val="28"/>
          <w:lang w:eastAsia="ru-RU"/>
        </w:rPr>
        <w:t xml:space="preserve">и условии сохранения уровня </w:t>
      </w:r>
      <w:proofErr w:type="spellStart"/>
      <w:r w:rsidRPr="005300F7">
        <w:rPr>
          <w:rFonts w:ascii="Times New Roman" w:eastAsia="Times New Roman" w:hAnsi="Times New Roman" w:cs="Courier New"/>
          <w:sz w:val="28"/>
          <w:szCs w:val="28"/>
          <w:lang w:eastAsia="ru-RU"/>
        </w:rPr>
        <w:t>софинансирования</w:t>
      </w:r>
      <w:proofErr w:type="spellEnd"/>
      <w:r w:rsidRPr="005300F7">
        <w:rPr>
          <w:rFonts w:ascii="Times New Roman" w:eastAsia="Times New Roman" w:hAnsi="Times New Roman" w:cs="Courier New"/>
          <w:sz w:val="28"/>
          <w:szCs w:val="28"/>
          <w:lang w:eastAsia="ru-RU"/>
        </w:rPr>
        <w:t>. Заявление в письменном виде об изменении плана                     с указанием вносимых изменений, причин необходимости внесения изменений с приложением измененного плана расходов представляется                  в министерство в течение срока использования гранта со дня поступления средств на расчетный счет победителя. Секретарь конкурсной комиссии                в письменном виде приглашает получателя на заседание конкурсной комиссии. В течение 20 рабочих дней со дня поступления заявления министерство проводит заседание конкурсной комиссии, на котором рассматривается поступившее заявление. Итоги заседания конкурсной комиссии оформляются протоколом, утверждаемым председателем конкурсной комиссии или его заместителем. В случае внесения изменений             в план между министерством и получателем заключается дополнительное соглашение. При рассмотрении заявления члены конкурсной комиссии имеют право выражать особое мнение, которое отражается в протоколе.</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Courier New"/>
          <w:sz w:val="28"/>
          <w:szCs w:val="28"/>
          <w:lang w:eastAsia="ru-RU"/>
        </w:rPr>
        <w:t>4.3.8. В</w:t>
      </w:r>
      <w:r w:rsidRPr="005300F7">
        <w:rPr>
          <w:rFonts w:ascii="Times New Roman" w:eastAsia="Times New Roman" w:hAnsi="Times New Roman" w:cs="Times New Roman"/>
          <w:sz w:val="28"/>
          <w:szCs w:val="28"/>
          <w:lang w:eastAsia="ru-RU"/>
        </w:rPr>
        <w:t xml:space="preserve">ыполнять иные обязательства </w:t>
      </w:r>
      <w:r w:rsidRPr="005300F7">
        <w:rPr>
          <w:rFonts w:ascii="Times New Roman" w:eastAsia="Times New Roman" w:hAnsi="Times New Roman" w:cs="Courier New"/>
          <w:sz w:val="28"/>
          <w:szCs w:val="28"/>
          <w:lang w:eastAsia="ru-RU"/>
        </w:rPr>
        <w:t>в соответствии с бюджетным законодательством Российской Федерации и Правилами предоставления субсидии, в том числе</w:t>
      </w:r>
      <w:r w:rsidRPr="005300F7">
        <w:rPr>
          <w:rFonts w:ascii="Times New Roman" w:eastAsia="Times New Roman" w:hAnsi="Times New Roman" w:cs="Times New Roman"/>
          <w:sz w:val="28"/>
          <w:szCs w:val="28"/>
          <w:vertAlign w:val="superscript"/>
          <w:lang w:eastAsia="ru-RU"/>
        </w:rPr>
        <w:t xml:space="preserve"> </w:t>
      </w:r>
      <w:r w:rsidRPr="005300F7">
        <w:rPr>
          <w:rFonts w:ascii="Times New Roman" w:eastAsia="Times New Roman" w:hAnsi="Times New Roman" w:cs="Times New Roman"/>
          <w:sz w:val="28"/>
          <w:szCs w:val="28"/>
          <w:vertAlign w:val="superscript"/>
          <w:lang w:eastAsia="ru-RU"/>
        </w:rPr>
        <w:footnoteReference w:id="7"/>
      </w:r>
      <w:r w:rsidRPr="005300F7">
        <w:rPr>
          <w:rFonts w:ascii="Times New Roman" w:eastAsia="Times New Roman" w:hAnsi="Times New Roman" w:cs="Times New Roman"/>
          <w:sz w:val="28"/>
          <w:szCs w:val="28"/>
          <w:lang w:eastAsia="ru-RU"/>
        </w:rPr>
        <w:t>:</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300F7">
        <w:rPr>
          <w:rFonts w:ascii="Times New Roman" w:eastAsia="Times New Roman" w:hAnsi="Times New Roman" w:cs="Times New Roman"/>
          <w:sz w:val="28"/>
          <w:szCs w:val="28"/>
          <w:lang w:eastAsia="ru-RU"/>
        </w:rPr>
        <w:t>4.3.8.1. </w:t>
      </w:r>
      <w:r w:rsidRPr="005300F7">
        <w:rPr>
          <w:rFonts w:ascii="Times New Roman" w:eastAsia="SimSun" w:hAnsi="Times New Roman" w:cs="Times New Roman"/>
          <w:kern w:val="1"/>
          <w:sz w:val="28"/>
          <w:szCs w:val="28"/>
          <w:lang w:eastAsia="ar-SA"/>
        </w:rPr>
        <w:t>обеспечивать возможность осуществления Министерством</w:t>
      </w:r>
      <w:r w:rsidRPr="005300F7">
        <w:rPr>
          <w:rFonts w:ascii="Times New Roman" w:eastAsia="SimSun" w:hAnsi="Times New Roman" w:cs="Times New Roman"/>
          <w:kern w:val="1"/>
          <w:sz w:val="28"/>
          <w:szCs w:val="28"/>
          <w:lang w:eastAsia="ar-SA"/>
        </w:rPr>
        <w:br/>
        <w:t>и органами государственного финансового контроля Архангельской области проверок соблюдения Получателем условий, целей и порядка предоставления Субсидии,</w:t>
      </w:r>
      <w:r w:rsidRPr="005300F7">
        <w:rPr>
          <w:rFonts w:ascii="Times New Roman" w:eastAsia="Times New Roman" w:hAnsi="Times New Roman" w:cs="Times New Roman"/>
          <w:sz w:val="28"/>
          <w:szCs w:val="28"/>
          <w:lang w:eastAsia="ru-RU"/>
        </w:rPr>
        <w:t xml:space="preserve"> а также обеспечивать обязательное включение в договоры (соглашения), заключенные в целях исполнения обязательств</w:t>
      </w:r>
      <w:r w:rsidRPr="005300F7">
        <w:rPr>
          <w:rFonts w:ascii="Times New Roman" w:eastAsia="Times New Roman" w:hAnsi="Times New Roman" w:cs="Times New Roman"/>
          <w:sz w:val="28"/>
          <w:szCs w:val="28"/>
          <w:lang w:eastAsia="ru-RU"/>
        </w:rPr>
        <w:br/>
        <w:t>по соглашению,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Министерством и органами государственного финансового контроля</w:t>
      </w:r>
      <w:proofErr w:type="gramEnd"/>
      <w:r w:rsidRPr="005300F7">
        <w:rPr>
          <w:rFonts w:ascii="Times New Roman" w:eastAsia="Times New Roman" w:hAnsi="Times New Roman" w:cs="Times New Roman"/>
          <w:sz w:val="28"/>
          <w:szCs w:val="28"/>
          <w:lang w:eastAsia="ru-RU"/>
        </w:rPr>
        <w:t xml:space="preserve"> Архангельской области проверок соблюдения ими условий, целей и порядка предоставления гранта;</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4.3.8.2. исполнять </w:t>
      </w:r>
      <w:r w:rsidRPr="005300F7">
        <w:rPr>
          <w:rFonts w:ascii="Times New Roman" w:eastAsia="SimSun" w:hAnsi="Times New Roman" w:cs="Calibri"/>
          <w:kern w:val="1"/>
          <w:sz w:val="28"/>
          <w:szCs w:val="28"/>
          <w:lang w:eastAsia="ar-SA"/>
        </w:rPr>
        <w:t>запрет приобретения за счет средств Субсидии иностранной валюты, за исключением операций, осуществляемых</w:t>
      </w:r>
      <w:r w:rsidRPr="005300F7">
        <w:rPr>
          <w:rFonts w:ascii="Times New Roman" w:eastAsia="SimSun" w:hAnsi="Times New Roman" w:cs="Calibri"/>
          <w:kern w:val="1"/>
          <w:sz w:val="28"/>
          <w:szCs w:val="28"/>
          <w:lang w:eastAsia="ar-SA"/>
        </w:rPr>
        <w:br/>
        <w:t>в соответствии с валютным законодательством Российской Федерации при закупке (поставке) высокотехнологичного импортного оборудования, сырья</w:t>
      </w:r>
      <w:r w:rsidRPr="005300F7">
        <w:rPr>
          <w:rFonts w:ascii="Times New Roman" w:eastAsia="SimSun" w:hAnsi="Times New Roman" w:cs="Calibri"/>
          <w:kern w:val="1"/>
          <w:sz w:val="28"/>
          <w:szCs w:val="28"/>
          <w:lang w:eastAsia="ar-SA"/>
        </w:rPr>
        <w:br/>
        <w:t>и комплектующих изделий, а также связанных с достижением целей предоставления Субсидии иных операций</w:t>
      </w:r>
      <w:r w:rsidRPr="005300F7">
        <w:rPr>
          <w:rFonts w:ascii="Times New Roman" w:eastAsia="Times New Roman" w:hAnsi="Times New Roman" w:cs="Times New Roman"/>
          <w:sz w:val="28"/>
          <w:szCs w:val="28"/>
          <w:lang w:eastAsia="ru-RU"/>
        </w:rPr>
        <w:t>;</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4.3.8.3. уплачивать пени в размере 1/300 ключевой ставки Центрального банка Российской Федерации за каждый день просрочки </w:t>
      </w:r>
      <w:r w:rsidRPr="005300F7">
        <w:rPr>
          <w:rFonts w:ascii="Times New Roman" w:eastAsia="Times New Roman" w:hAnsi="Times New Roman" w:cs="Times New Roman"/>
          <w:sz w:val="28"/>
          <w:szCs w:val="28"/>
          <w:lang w:eastAsia="ru-RU"/>
        </w:rPr>
        <w:br/>
        <w:t>в случае невозврата или несвоевременного возврата средств субсидии                     в областной бюджет в сроки, установленные Правилами</w:t>
      </w:r>
      <w:r w:rsidRPr="005300F7">
        <w:rPr>
          <w:rFonts w:ascii="Courier New" w:eastAsia="Times New Roman" w:hAnsi="Courier New" w:cs="Courier New"/>
          <w:sz w:val="20"/>
          <w:szCs w:val="20"/>
          <w:lang w:eastAsia="ru-RU"/>
        </w:rPr>
        <w:t xml:space="preserve"> </w:t>
      </w:r>
      <w:r w:rsidRPr="005300F7">
        <w:rPr>
          <w:rFonts w:ascii="Times New Roman" w:eastAsia="Times New Roman" w:hAnsi="Times New Roman" w:cs="Times New Roman"/>
          <w:sz w:val="28"/>
          <w:szCs w:val="28"/>
          <w:lang w:eastAsia="ru-RU"/>
        </w:rPr>
        <w:t>предоставления субсидии;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gramStart"/>
      <w:r w:rsidRPr="005300F7">
        <w:rPr>
          <w:rFonts w:ascii="Times New Roman" w:eastAsia="Times New Roman" w:hAnsi="Times New Roman" w:cs="Times New Roman"/>
          <w:sz w:val="28"/>
          <w:szCs w:val="28"/>
          <w:lang w:eastAsia="ru-RU"/>
        </w:rPr>
        <w:t>4.3.8.4. использовать Субсидию и собственные средства, находящиеся на расчетном счете Получателя, открытом в кредитной организации,</w:t>
      </w:r>
      <w:r w:rsidRPr="005300F7">
        <w:rPr>
          <w:rFonts w:ascii="Times New Roman" w:eastAsia="Times New Roman" w:hAnsi="Times New Roman" w:cs="Times New Roman"/>
          <w:sz w:val="28"/>
          <w:szCs w:val="28"/>
          <w:lang w:eastAsia="ru-RU"/>
        </w:rPr>
        <w:br/>
        <w:t xml:space="preserve">в порядке </w:t>
      </w:r>
      <w:proofErr w:type="spellStart"/>
      <w:r w:rsidRPr="005300F7">
        <w:rPr>
          <w:rFonts w:ascii="Times New Roman" w:eastAsia="Times New Roman" w:hAnsi="Times New Roman" w:cs="Times New Roman"/>
          <w:sz w:val="28"/>
          <w:szCs w:val="28"/>
          <w:lang w:eastAsia="ru-RU"/>
        </w:rPr>
        <w:t>софинансирования</w:t>
      </w:r>
      <w:proofErr w:type="spellEnd"/>
      <w:r w:rsidRPr="005300F7">
        <w:rPr>
          <w:rFonts w:ascii="Times New Roman" w:eastAsia="Times New Roman" w:hAnsi="Times New Roman" w:cs="Times New Roman"/>
          <w:sz w:val="28"/>
          <w:szCs w:val="28"/>
          <w:lang w:eastAsia="ru-RU"/>
        </w:rPr>
        <w:t xml:space="preserve"> не менее _______ процентов стоимости каждого наименования приобретаемого имущества, выполняемых работ, оказываемых услуг, указанных в плане расходов, в течение срока, установленного Правилами предоставления субсидии, исключительно                  по направлениям расходования, указанных в плане расходов, и только путем безналичного перечисления денежных средств на расчетные счета контрагентам.</w:t>
      </w:r>
      <w:r w:rsidRPr="005300F7">
        <w:rPr>
          <w:rFonts w:ascii="Times New Roman" w:eastAsia="Times New Roman" w:hAnsi="Times New Roman" w:cs="Times New Roman"/>
          <w:sz w:val="20"/>
          <w:szCs w:val="20"/>
          <w:lang w:eastAsia="ru-RU"/>
        </w:rPr>
        <w:t xml:space="preserve"> </w:t>
      </w:r>
      <w:proofErr w:type="gramEnd"/>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lastRenderedPageBreak/>
        <w:t xml:space="preserve">В случае наступления обстоятельств непреодолимой силы, препятствующих использованию средств Субсидии в установленный срок, срок использования средств Субсидии или части средств субсидии может быть продлен по решению министерства, но не более чем на 6 (шесть) месяцев. Основанием для принятия министерством решения о продлении срока использования субсидии является документальное подтверждение крестьянским (фермерским) хозяйством/сельскохозяйственным потребительским кооперативом наступления обстоятельств непреодолимой силы, препятствующих использованию средств субсидии в установленный срок. </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4.3.8.5. создать</w:t>
      </w:r>
      <w:proofErr w:type="gramStart"/>
      <w:r w:rsidRPr="005300F7">
        <w:rPr>
          <w:rFonts w:ascii="Times New Roman" w:eastAsia="Times New Roman" w:hAnsi="Times New Roman" w:cs="Times New Roman"/>
          <w:sz w:val="28"/>
          <w:szCs w:val="28"/>
          <w:lang w:eastAsia="ru-RU"/>
        </w:rPr>
        <w:t xml:space="preserve"> __ (___) </w:t>
      </w:r>
      <w:proofErr w:type="gramEnd"/>
      <w:r w:rsidRPr="005300F7">
        <w:rPr>
          <w:rFonts w:ascii="Times New Roman" w:eastAsia="Times New Roman" w:hAnsi="Times New Roman" w:cs="Times New Roman"/>
          <w:sz w:val="28"/>
          <w:szCs w:val="28"/>
          <w:lang w:eastAsia="ru-RU"/>
        </w:rPr>
        <w:t>новых постоянных рабочих мест (исключая Получателя), зарегистрировать их в Пенсионном фонде Российской Федерации, в срок не позднее срока использования субсидии и сохранить созданные новые постоянные рабочие места в течение не менее пяти                    лет со дня получения субсидии.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4.3.8.6.</w:t>
      </w:r>
      <w:r w:rsidRPr="005300F7">
        <w:rPr>
          <w:rFonts w:ascii="Times New Roman" w:eastAsia="Times New Roman" w:hAnsi="Times New Roman" w:cs="Times New Roman"/>
          <w:sz w:val="28"/>
          <w:szCs w:val="28"/>
          <w:lang w:val="en-US" w:eastAsia="ru-RU"/>
        </w:rPr>
        <w:t> </w:t>
      </w:r>
      <w:r w:rsidRPr="005300F7">
        <w:rPr>
          <w:rFonts w:ascii="Times New Roman" w:eastAsia="Times New Roman" w:hAnsi="Times New Roman" w:cs="Times New Roman"/>
          <w:sz w:val="28"/>
          <w:szCs w:val="28"/>
          <w:lang w:eastAsia="ru-RU"/>
        </w:rPr>
        <w:t xml:space="preserve">осуществлять свою деятельность в течение не менее 5 (пяти) лет со дня получения субсидии; </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300F7">
        <w:rPr>
          <w:rFonts w:ascii="Times New Roman" w:eastAsia="Times New Roman" w:hAnsi="Times New Roman" w:cs="Times New Roman"/>
          <w:sz w:val="28"/>
          <w:szCs w:val="28"/>
          <w:lang w:eastAsia="ru-RU"/>
        </w:rPr>
        <w:t>4.3.8.7.</w:t>
      </w:r>
      <w:r w:rsidRPr="005300F7">
        <w:rPr>
          <w:rFonts w:ascii="Times New Roman" w:eastAsia="Times New Roman" w:hAnsi="Times New Roman" w:cs="Times New Roman"/>
          <w:sz w:val="28"/>
          <w:szCs w:val="28"/>
          <w:lang w:val="en-US" w:eastAsia="ru-RU"/>
        </w:rPr>
        <w:t> </w:t>
      </w:r>
      <w:r w:rsidRPr="005300F7">
        <w:rPr>
          <w:rFonts w:ascii="Times New Roman" w:eastAsia="Times New Roman" w:hAnsi="Times New Roman" w:cs="Times New Roman"/>
          <w:sz w:val="28"/>
          <w:szCs w:val="28"/>
          <w:lang w:eastAsia="ru-RU"/>
        </w:rPr>
        <w:t>зарегистрировать на себя право собственности на имущество, приобретаемое за счет средств Субсидии и использовать все приобретения  на развитие и деятельность крестьянского (фермерского) хозяйства/сельскохозяйственного потребительского кооператива и только</w:t>
      </w:r>
      <w:r w:rsidRPr="005300F7">
        <w:rPr>
          <w:rFonts w:ascii="Times New Roman" w:eastAsia="Times New Roman" w:hAnsi="Times New Roman" w:cs="Times New Roman"/>
          <w:sz w:val="28"/>
          <w:szCs w:val="28"/>
          <w:lang w:eastAsia="ru-RU"/>
        </w:rPr>
        <w:br/>
        <w:t>с целью получения дохода от такой деятельности,</w:t>
      </w:r>
      <w:r w:rsidRPr="005300F7">
        <w:rPr>
          <w:rFonts w:ascii="Times New Roman" w:eastAsia="Times New Roman" w:hAnsi="Times New Roman" w:cs="Times New Roman"/>
          <w:sz w:val="20"/>
          <w:szCs w:val="20"/>
          <w:lang w:eastAsia="ru-RU"/>
        </w:rPr>
        <w:t xml:space="preserve"> </w:t>
      </w:r>
      <w:r w:rsidRPr="005300F7">
        <w:rPr>
          <w:rFonts w:ascii="Times New Roman" w:eastAsia="Times New Roman" w:hAnsi="Times New Roman" w:cs="Times New Roman"/>
          <w:sz w:val="28"/>
          <w:szCs w:val="28"/>
          <w:lang w:eastAsia="ru-RU"/>
        </w:rPr>
        <w:t>а также не осуществлять продажу, дарение, передачу в аренду, обмен или взнос в виде пая, вклада</w:t>
      </w:r>
      <w:r w:rsidRPr="005300F7">
        <w:rPr>
          <w:rFonts w:ascii="Times New Roman" w:eastAsia="Times New Roman" w:hAnsi="Times New Roman" w:cs="Times New Roman"/>
          <w:sz w:val="28"/>
          <w:szCs w:val="28"/>
          <w:lang w:eastAsia="ru-RU"/>
        </w:rPr>
        <w:br/>
        <w:t>или отчуждение иным способом в течение пяти лет</w:t>
      </w:r>
      <w:proofErr w:type="gramEnd"/>
      <w:r w:rsidRPr="005300F7">
        <w:rPr>
          <w:rFonts w:ascii="Times New Roman" w:eastAsia="Times New Roman" w:hAnsi="Times New Roman" w:cs="Times New Roman"/>
          <w:sz w:val="28"/>
          <w:szCs w:val="28"/>
          <w:lang w:eastAsia="ru-RU"/>
        </w:rPr>
        <w:t xml:space="preserve"> со дня получения субсидии;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300F7">
        <w:rPr>
          <w:rFonts w:ascii="Times New Roman" w:eastAsia="Times New Roman" w:hAnsi="Times New Roman" w:cs="Times New Roman"/>
          <w:sz w:val="28"/>
          <w:szCs w:val="28"/>
          <w:lang w:eastAsia="ru-RU"/>
        </w:rPr>
        <w:t>4.3.8.8. достигнуть выполнение показателей деятельности крестьянского (фермерского) хозяйства/сельскохозяйственного потребительского кооператива (далее - плановые показатели деятельности), предусмотренные проектом создания и (или) развития крестьянского (фермерского) хозяйства, включающий создание и (или) развитие производственной/материально-технической базы крестьянского (фермерского) хозяйства/сельскохозяйственного потребительского кооператива, предназначенной для производства/приобретения, переработки и реализации сельскохозяйственной продукции и продуктов ее переработки, включаются количество принятых работников, зарегистрированных                        в Пенсионном фонде Российской</w:t>
      </w:r>
      <w:proofErr w:type="gramEnd"/>
      <w:r w:rsidRPr="005300F7">
        <w:rPr>
          <w:rFonts w:ascii="Times New Roman" w:eastAsia="Times New Roman" w:hAnsi="Times New Roman" w:cs="Times New Roman"/>
          <w:sz w:val="28"/>
          <w:szCs w:val="28"/>
          <w:lang w:eastAsia="ru-RU"/>
        </w:rPr>
        <w:t xml:space="preserve"> Федерации, и сохранение рабочих мест                в течение не менее пяти лет, объем производства и реализации сельскохозяйственной продукции, выраженный в натуральных или денежных показателях.</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Внесение изменений в плановые значения показателей деятельности возможно при условии предварительного согласования с министерством.                В случае </w:t>
      </w:r>
      <w:proofErr w:type="spellStart"/>
      <w:r w:rsidRPr="005300F7">
        <w:rPr>
          <w:rFonts w:ascii="Times New Roman" w:eastAsia="Times New Roman" w:hAnsi="Times New Roman" w:cs="Times New Roman"/>
          <w:sz w:val="28"/>
          <w:szCs w:val="28"/>
          <w:lang w:eastAsia="ru-RU"/>
        </w:rPr>
        <w:t>недостижения</w:t>
      </w:r>
      <w:proofErr w:type="spellEnd"/>
      <w:r w:rsidRPr="005300F7">
        <w:rPr>
          <w:rFonts w:ascii="Times New Roman" w:eastAsia="Times New Roman" w:hAnsi="Times New Roman" w:cs="Times New Roman"/>
          <w:sz w:val="28"/>
          <w:szCs w:val="28"/>
          <w:lang w:eastAsia="ru-RU"/>
        </w:rPr>
        <w:t xml:space="preserve"> плановых показателей деятельности крестьянское (фермерское) хозяйство/сельскохозяйственный потребительский кооператив обязуется представить до 1 апреля года, следующего за годом, в котором показатель деятельности не был исполнен, письменное обоснование </w:t>
      </w:r>
      <w:proofErr w:type="spellStart"/>
      <w:r w:rsidRPr="005300F7">
        <w:rPr>
          <w:rFonts w:ascii="Times New Roman" w:eastAsia="Times New Roman" w:hAnsi="Times New Roman" w:cs="Times New Roman"/>
          <w:sz w:val="28"/>
          <w:szCs w:val="28"/>
          <w:lang w:eastAsia="ru-RU"/>
        </w:rPr>
        <w:t>недостижения</w:t>
      </w:r>
      <w:proofErr w:type="spellEnd"/>
      <w:r w:rsidRPr="005300F7">
        <w:rPr>
          <w:rFonts w:ascii="Times New Roman" w:eastAsia="Times New Roman" w:hAnsi="Times New Roman" w:cs="Times New Roman"/>
          <w:sz w:val="28"/>
          <w:szCs w:val="28"/>
          <w:lang w:eastAsia="ru-RU"/>
        </w:rPr>
        <w:t xml:space="preserve"> плановых показателей деятельности. Министерством может быть принято решение о необходимости внесения изменений в проект создания и (или) развития крестьянского (фермерского) хозяйства/сельскохозяйственного потребительского кооператива                                и соглашение, заключенное между крестьянским (фермерским) хозяйством/сельскохозяйственным потребительским кооперативом                          и министерством. При этом крестьянское (фермерское) хозяйство/сельскохозяйственный потребительский кооператив представляет </w:t>
      </w:r>
      <w:r w:rsidRPr="005300F7">
        <w:rPr>
          <w:rFonts w:ascii="Times New Roman" w:eastAsia="Times New Roman" w:hAnsi="Times New Roman" w:cs="Times New Roman"/>
          <w:sz w:val="28"/>
          <w:szCs w:val="28"/>
          <w:lang w:eastAsia="ru-RU"/>
        </w:rPr>
        <w:lastRenderedPageBreak/>
        <w:t xml:space="preserve">актуализированный проект создания и (или) развития крестьянского (фермерского) хозяйства/сельскохозяйственного потребительского кооператива в министерство в срок, не превышающий 60 календарных дней со дня получения соответствующего решения. Случаи, при которых допускается внесение изменений в проект создания и (или) развития крестьянского (фермерского) хозяйства/сельскохозяйственного потребительского кооператива, методика оценки исполнения крестьянским (фермерским) хозяйством/сельскохозяйственным потребительским кооперативом плановых показателей деятельности, а также меры ответственности крестьянского (фермерского) хозяйства/сельскохозяйственного потребительского кооператива                              за </w:t>
      </w:r>
      <w:proofErr w:type="spellStart"/>
      <w:r w:rsidRPr="005300F7">
        <w:rPr>
          <w:rFonts w:ascii="Times New Roman" w:eastAsia="Times New Roman" w:hAnsi="Times New Roman" w:cs="Times New Roman"/>
          <w:sz w:val="28"/>
          <w:szCs w:val="28"/>
          <w:lang w:eastAsia="ru-RU"/>
        </w:rPr>
        <w:t>недостижение</w:t>
      </w:r>
      <w:proofErr w:type="spellEnd"/>
      <w:r w:rsidRPr="005300F7">
        <w:rPr>
          <w:rFonts w:ascii="Times New Roman" w:eastAsia="Times New Roman" w:hAnsi="Times New Roman" w:cs="Times New Roman"/>
          <w:sz w:val="28"/>
          <w:szCs w:val="28"/>
          <w:lang w:eastAsia="ru-RU"/>
        </w:rPr>
        <w:t xml:space="preserve"> плановых показателей деятельности определяются постановлением министерства.</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4.3.8.9. представлять в территориальный орган Федерального казначейства документы для оплаты денежного обязательства Получателя,    на финансовое обеспечение которого предоставляется Субсидия,</w:t>
      </w:r>
      <w:r w:rsidRPr="005300F7">
        <w:rPr>
          <w:rFonts w:ascii="Times New Roman" w:eastAsia="Times New Roman" w:hAnsi="Times New Roman" w:cs="Times New Roman"/>
          <w:sz w:val="28"/>
          <w:szCs w:val="28"/>
          <w:lang w:eastAsia="ru-RU"/>
        </w:rPr>
        <w:br/>
        <w:t>на приобретаемое имущество, выполняемые работы, оказываемые услуги, указанные в плане расходов, в соответствии со следующим перечнем документов, подтверждающих целевое использование Субсидии: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а) ___________________________________________________________;</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б) __________________________________________________________;</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4.3.8.10. обеспечивать беспрепятственный доступ представителей Министерства и органов государственного финансового контроля Архангельской области к имуществу, приобретенному за счет Субсидии, давать объяснения, отчеты и документы, касающиеся приобретения, пользования и распоряжения имуществом, включенным в план расходов, исполнять предписания, вынесенные по результатам проверки; </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4.3.8.11. и выражает согласие на передачу и обработку персональных данных в соответствии с законодательством Российской Федерации;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4.3.8.12. обеспечивать полноту и достоверность сведений, предоставляемых в Министерство в соответствии с настоящим Соглашением;</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4.3.8.13. уведомлять Министерство о получении средств из областного бюджета в соответствии с иными нормативными правовыми актами Архангельской области на цели, указанные в плане расходов гранта, являющимся приложением № 1 к настоящему Соглашению;</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4.3.8.14. сообщить в Министерство о возникновении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 в течение 10 (десяти) рабочих дней с момента</w:t>
      </w:r>
      <w:r w:rsidRPr="005300F7">
        <w:rPr>
          <w:rFonts w:ascii="Times New Roman" w:eastAsia="Times New Roman" w:hAnsi="Times New Roman" w:cs="Times New Roman"/>
          <w:sz w:val="28"/>
          <w:szCs w:val="28"/>
          <w:lang w:eastAsia="ru-RU"/>
        </w:rPr>
        <w:br/>
        <w:t>ее возникновения;</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4.3.8.15. сообщить в Министерство о начале процесса реорганизации (за исключением реорганизации в форме преобразования), ликвидации, банкротства, приостановки или прекращении деятельности в порядке, предусмотренном законодательством Российской Федерации, а также возникновения ограничений на осуществление хозяйственной деятельности, в течение 10 (десяти) рабочих дней с момента их начала (возникновения).</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4.3.8.16. вести обособленный аналитический учет операций, осуществляемых за счет Субсидии.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lastRenderedPageBreak/>
        <w:t>4.3.9. Представлять в Муниципальное образование:</w:t>
      </w:r>
    </w:p>
    <w:p w:rsidR="005300F7" w:rsidRPr="005300F7" w:rsidRDefault="005300F7" w:rsidP="005300F7">
      <w:pPr>
        <w:spacing w:after="0" w:line="240" w:lineRule="auto"/>
        <w:ind w:firstLine="709"/>
        <w:jc w:val="both"/>
        <w:rPr>
          <w:rFonts w:ascii="Times New Roman" w:eastAsia="Times New Roman" w:hAnsi="Times New Roman" w:cs="Times New Roman"/>
          <w:spacing w:val="-2"/>
          <w:sz w:val="28"/>
          <w:szCs w:val="28"/>
          <w:lang w:eastAsia="ru-RU"/>
        </w:rPr>
      </w:pPr>
      <w:r w:rsidRPr="005300F7">
        <w:rPr>
          <w:rFonts w:ascii="Times New Roman" w:eastAsia="Times New Roman" w:hAnsi="Times New Roman" w:cs="Times New Roman"/>
          <w:spacing w:val="-2"/>
          <w:sz w:val="28"/>
          <w:szCs w:val="28"/>
          <w:lang w:eastAsia="ru-RU"/>
        </w:rPr>
        <w:t xml:space="preserve">4.3.9.1. В сроки, установленные Министерством, квартальную и годовую бухгалтерскую отчетность по формам, утверждаемым Министерством сельского хозяйства Российской Федерации и в сроки, установленные муниципальным образованием, данные для мониторинга, проводимого Министерством и Муниципальным образованием. </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4.4. Получатель вправе:</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Courier New"/>
          <w:i/>
          <w:sz w:val="18"/>
          <w:szCs w:val="18"/>
          <w:lang w:eastAsia="ru-RU"/>
        </w:rPr>
      </w:pPr>
      <w:r w:rsidRPr="005300F7">
        <w:rPr>
          <w:rFonts w:ascii="Times New Roman" w:eastAsia="Times New Roman" w:hAnsi="Times New Roman" w:cs="Times New Roman"/>
          <w:sz w:val="28"/>
          <w:szCs w:val="28"/>
          <w:lang w:eastAsia="ru-RU"/>
        </w:rPr>
        <w:t xml:space="preserve">4.4.1. Направлять в Министерство предложения о внесении изменений     в настоящее Соглашение, в том числе в случае </w:t>
      </w:r>
      <w:proofErr w:type="gramStart"/>
      <w:r w:rsidRPr="005300F7">
        <w:rPr>
          <w:rFonts w:ascii="Times New Roman" w:eastAsia="Times New Roman" w:hAnsi="Times New Roman" w:cs="Times New Roman"/>
          <w:sz w:val="28"/>
          <w:szCs w:val="28"/>
          <w:lang w:eastAsia="ru-RU"/>
        </w:rPr>
        <w:t>установления необходимости изменения размера Субсидии</w:t>
      </w:r>
      <w:proofErr w:type="gramEnd"/>
      <w:r w:rsidRPr="005300F7">
        <w:rPr>
          <w:rFonts w:ascii="Times New Roman" w:eastAsia="Times New Roman" w:hAnsi="Times New Roman" w:cs="Times New Roman"/>
          <w:sz w:val="28"/>
          <w:szCs w:val="28"/>
          <w:lang w:eastAsia="ru-RU"/>
        </w:rPr>
        <w:t xml:space="preserve"> с приложением информации, содержащей финансово-экономическое обоснование данного изменения;</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4.4.2. Осуществить возврат в полном объеме полученных средств Субсидии путем перечисления денежных средств на расчетный счет</w:t>
      </w:r>
      <w:r w:rsidRPr="005300F7">
        <w:rPr>
          <w:rFonts w:ascii="Times New Roman" w:eastAsia="Times New Roman" w:hAnsi="Times New Roman" w:cs="Times New Roman"/>
          <w:sz w:val="28"/>
          <w:szCs w:val="28"/>
          <w:lang w:eastAsia="ru-RU"/>
        </w:rPr>
        <w:br/>
        <w:t>по реквизитам, предоставленным Министерством для возврата полученной Субсидии.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4.4.3. Обращаться в Министерство в целях получения разъяснений</w:t>
      </w:r>
      <w:r w:rsidRPr="005300F7">
        <w:rPr>
          <w:rFonts w:ascii="Times New Roman" w:eastAsia="Times New Roman" w:hAnsi="Times New Roman" w:cs="Times New Roman"/>
          <w:sz w:val="28"/>
          <w:szCs w:val="28"/>
          <w:lang w:eastAsia="ru-RU"/>
        </w:rPr>
        <w:br/>
        <w:t>в связи с исполнением настоящего Соглашения;</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4.4.4. Осуществлять иные права в соответствии с бюджетным законодательством Российской Федерации и Правилами предоставления субсидии.</w:t>
      </w:r>
    </w:p>
    <w:p w:rsidR="005300F7" w:rsidRPr="005300F7" w:rsidRDefault="005300F7" w:rsidP="005300F7">
      <w:pPr>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4.5. Муниципальное образование:</w:t>
      </w:r>
    </w:p>
    <w:p w:rsidR="005300F7" w:rsidRPr="005300F7" w:rsidRDefault="005300F7" w:rsidP="005300F7">
      <w:pPr>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4.5.1. Создает Получателю условия по развитию сельскохозяйственного производства и выполнению показателей результативности в соответствии с приложением № 2 настоящего Соглашения.</w:t>
      </w:r>
    </w:p>
    <w:p w:rsidR="005300F7" w:rsidRPr="005300F7" w:rsidRDefault="005300F7" w:rsidP="005300F7">
      <w:pPr>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4.5.2. Оказывает Получателю методическую, практическую</w:t>
      </w:r>
      <w:r w:rsidRPr="005300F7">
        <w:rPr>
          <w:rFonts w:ascii="Times New Roman" w:eastAsia="Times New Roman" w:hAnsi="Times New Roman" w:cs="Times New Roman"/>
          <w:sz w:val="28"/>
          <w:szCs w:val="28"/>
          <w:lang w:eastAsia="ru-RU"/>
        </w:rPr>
        <w:br/>
        <w:t>и консультационную помощь в подборе кадров, организации их обучения</w:t>
      </w:r>
      <w:r w:rsidRPr="005300F7">
        <w:rPr>
          <w:rFonts w:ascii="Times New Roman" w:eastAsia="Times New Roman" w:hAnsi="Times New Roman" w:cs="Times New Roman"/>
          <w:sz w:val="28"/>
          <w:szCs w:val="28"/>
          <w:lang w:eastAsia="ru-RU"/>
        </w:rPr>
        <w:br/>
        <w:t xml:space="preserve">в высших и средних специальных учебных заведениях и иную помощь. </w:t>
      </w:r>
    </w:p>
    <w:p w:rsidR="005300F7" w:rsidRPr="005300F7" w:rsidRDefault="005300F7" w:rsidP="005300F7">
      <w:pPr>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4.5.3. Оказывает Получателю помощь в выставочных и ярмарочных мероприятиях. </w:t>
      </w:r>
    </w:p>
    <w:p w:rsidR="005300F7" w:rsidRPr="005300F7" w:rsidRDefault="005300F7" w:rsidP="005300F7">
      <w:pPr>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4.5.4. Обеспечивает контроль использования Получателем Субсидии земель сельскохозяйственного назначения в соответствии с их целевым назначением. </w:t>
      </w:r>
    </w:p>
    <w:p w:rsidR="005300F7" w:rsidRPr="005300F7" w:rsidRDefault="005300F7" w:rsidP="005300F7">
      <w:pPr>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4.5.5. Участвует в подведении итогов деятельности Получателя.</w:t>
      </w:r>
    </w:p>
    <w:p w:rsidR="005300F7" w:rsidRPr="005300F7" w:rsidRDefault="005300F7" w:rsidP="005300F7">
      <w:pPr>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4.5.6. _______________________________________________________</w:t>
      </w:r>
      <w:r w:rsidRPr="005300F7">
        <w:rPr>
          <w:rFonts w:ascii="Calibri" w:eastAsia="Times New Roman" w:hAnsi="Calibri" w:cs="Times New Roman"/>
          <w:sz w:val="28"/>
          <w:szCs w:val="28"/>
          <w:vertAlign w:val="superscript"/>
          <w:lang w:eastAsia="ru-RU"/>
        </w:rPr>
        <w:footnoteReference w:id="8"/>
      </w:r>
      <w:r w:rsidRPr="005300F7">
        <w:rPr>
          <w:rFonts w:ascii="Times New Roman" w:eastAsia="Times New Roman" w:hAnsi="Times New Roman" w:cs="Times New Roman"/>
          <w:sz w:val="28"/>
          <w:szCs w:val="28"/>
          <w:lang w:eastAsia="ru-RU"/>
        </w:rPr>
        <w:t>.</w:t>
      </w:r>
    </w:p>
    <w:p w:rsidR="005300F7" w:rsidRPr="005300F7" w:rsidRDefault="005300F7" w:rsidP="005300F7">
      <w:pPr>
        <w:spacing w:after="0" w:line="240" w:lineRule="auto"/>
        <w:jc w:val="both"/>
        <w:rPr>
          <w:rFonts w:ascii="Times New Roman" w:eastAsia="Times New Roman" w:hAnsi="Times New Roman" w:cs="Times New Roman"/>
          <w:sz w:val="28"/>
          <w:szCs w:val="28"/>
          <w:lang w:eastAsia="ru-RU"/>
        </w:rPr>
      </w:pP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300F7">
        <w:rPr>
          <w:rFonts w:ascii="Times New Roman" w:eastAsia="Times New Roman" w:hAnsi="Times New Roman" w:cs="Times New Roman"/>
          <w:b/>
          <w:sz w:val="28"/>
          <w:szCs w:val="28"/>
          <w:lang w:val="en-US" w:eastAsia="ru-RU"/>
        </w:rPr>
        <w:t>V</w:t>
      </w:r>
      <w:r w:rsidRPr="005300F7">
        <w:rPr>
          <w:rFonts w:ascii="Times New Roman" w:eastAsia="Times New Roman" w:hAnsi="Times New Roman" w:cs="Times New Roman"/>
          <w:b/>
          <w:sz w:val="28"/>
          <w:szCs w:val="28"/>
          <w:lang w:eastAsia="ru-RU"/>
        </w:rPr>
        <w:t>. Ответственность Сторон</w:t>
      </w:r>
    </w:p>
    <w:p w:rsidR="005300F7" w:rsidRPr="005300F7" w:rsidRDefault="005300F7" w:rsidP="005300F7">
      <w:pPr>
        <w:widowControl w:val="0"/>
        <w:autoSpaceDE w:val="0"/>
        <w:autoSpaceDN w:val="0"/>
        <w:adjustRightInd w:val="0"/>
        <w:spacing w:after="0" w:line="240" w:lineRule="auto"/>
        <w:jc w:val="both"/>
        <w:rPr>
          <w:rFonts w:ascii="Times New Roman" w:eastAsia="Times New Roman" w:hAnsi="Times New Roman" w:cs="Times New Roman"/>
          <w:sz w:val="18"/>
          <w:szCs w:val="28"/>
          <w:lang w:eastAsia="ru-RU"/>
        </w:rPr>
      </w:pP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5.1. В случае неисполнения или ненадлежащего исполнения своих обязательств по настоящему Соглашению Стороны несут ответственность</w:t>
      </w:r>
      <w:r w:rsidRPr="005300F7">
        <w:rPr>
          <w:rFonts w:ascii="Times New Roman" w:eastAsia="Times New Roman" w:hAnsi="Times New Roman" w:cs="Times New Roman"/>
          <w:sz w:val="28"/>
          <w:szCs w:val="28"/>
          <w:lang w:eastAsia="ru-RU"/>
        </w:rPr>
        <w:br/>
        <w:t>в соответствии с законодательством Российской Федерации.</w:t>
      </w:r>
    </w:p>
    <w:p w:rsidR="005300F7" w:rsidRPr="005300F7" w:rsidRDefault="005300F7" w:rsidP="005300F7">
      <w:pPr>
        <w:shd w:val="clear" w:color="auto" w:fill="FFFFFF"/>
        <w:spacing w:after="0" w:line="240" w:lineRule="auto"/>
        <w:ind w:right="10" w:firstLine="709"/>
        <w:jc w:val="both"/>
        <w:rPr>
          <w:rFonts w:ascii="Times New Roman" w:eastAsia="Times New Roman" w:hAnsi="Times New Roman" w:cs="Times New Roman"/>
          <w:spacing w:val="-2"/>
          <w:sz w:val="28"/>
          <w:szCs w:val="28"/>
          <w:lang w:eastAsia="ru-RU"/>
        </w:rPr>
      </w:pPr>
      <w:r w:rsidRPr="005300F7">
        <w:rPr>
          <w:rFonts w:ascii="Times New Roman" w:eastAsia="Times New Roman" w:hAnsi="Times New Roman" w:cs="Times New Roman"/>
          <w:spacing w:val="-2"/>
          <w:sz w:val="28"/>
          <w:szCs w:val="28"/>
          <w:lang w:eastAsia="ru-RU"/>
        </w:rPr>
        <w:t>5.2. Ответственность за нецелевое использование средств Субсидии возлагается на Получателя.</w:t>
      </w:r>
    </w:p>
    <w:p w:rsidR="005300F7" w:rsidRPr="005300F7" w:rsidRDefault="005300F7" w:rsidP="005300F7">
      <w:pPr>
        <w:shd w:val="clear" w:color="auto" w:fill="FFFFFF"/>
        <w:spacing w:after="0" w:line="240" w:lineRule="auto"/>
        <w:ind w:right="10" w:firstLine="709"/>
        <w:jc w:val="both"/>
        <w:rPr>
          <w:rFonts w:ascii="Times New Roman" w:eastAsia="Times New Roman" w:hAnsi="Times New Roman" w:cs="Times New Roman"/>
          <w:spacing w:val="-2"/>
          <w:sz w:val="28"/>
          <w:szCs w:val="28"/>
          <w:lang w:eastAsia="ru-RU"/>
        </w:rPr>
      </w:pPr>
      <w:r w:rsidRPr="005300F7">
        <w:rPr>
          <w:rFonts w:ascii="Times New Roman" w:eastAsia="Times New Roman" w:hAnsi="Times New Roman" w:cs="Times New Roman"/>
          <w:spacing w:val="-2"/>
          <w:sz w:val="28"/>
          <w:szCs w:val="28"/>
          <w:lang w:eastAsia="ru-RU"/>
        </w:rPr>
        <w:t>5.3. </w:t>
      </w:r>
      <w:proofErr w:type="gramStart"/>
      <w:r w:rsidRPr="005300F7">
        <w:rPr>
          <w:rFonts w:ascii="Times New Roman" w:eastAsia="Times New Roman" w:hAnsi="Times New Roman" w:cs="Times New Roman"/>
          <w:spacing w:val="-2"/>
          <w:sz w:val="28"/>
          <w:szCs w:val="28"/>
          <w:lang w:eastAsia="ru-RU"/>
        </w:rPr>
        <w:t>В случае установления фактов необоснованного получения гранта,</w:t>
      </w:r>
      <w:r w:rsidRPr="005300F7">
        <w:rPr>
          <w:rFonts w:ascii="Times New Roman" w:eastAsia="Times New Roman" w:hAnsi="Times New Roman" w:cs="Times New Roman"/>
          <w:spacing w:val="-2"/>
          <w:sz w:val="28"/>
          <w:szCs w:val="28"/>
          <w:lang w:eastAsia="ru-RU"/>
        </w:rPr>
        <w:br/>
        <w:t xml:space="preserve">а также представления получателем гранта недостоверных сведений, нарушения получателем гранта порядка, целей и условий предоставления гранта, установленных настоящими Правилами, и соглашением, в том числе невыполнения получателем гранта обязательств, установленных Соглашением, непредставления в министерство в установленный срок получателем гранта документов, подтверждающих целевое </w:t>
      </w:r>
      <w:r w:rsidRPr="005300F7">
        <w:rPr>
          <w:rFonts w:ascii="Times New Roman" w:eastAsia="Times New Roman" w:hAnsi="Times New Roman" w:cs="Times New Roman"/>
          <w:spacing w:val="-2"/>
          <w:sz w:val="28"/>
          <w:szCs w:val="28"/>
          <w:lang w:eastAsia="ru-RU"/>
        </w:rPr>
        <w:lastRenderedPageBreak/>
        <w:t>использование гранта и собственных средств, дальнейшее расходование средств гранта                 не производится, министерство</w:t>
      </w:r>
      <w:proofErr w:type="gramEnd"/>
      <w:r w:rsidRPr="005300F7">
        <w:rPr>
          <w:rFonts w:ascii="Times New Roman" w:eastAsia="Times New Roman" w:hAnsi="Times New Roman" w:cs="Times New Roman"/>
          <w:spacing w:val="-2"/>
          <w:sz w:val="28"/>
          <w:szCs w:val="28"/>
          <w:lang w:eastAsia="ru-RU"/>
        </w:rPr>
        <w:t xml:space="preserve"> в письменном виде уведомляет получателя гранта об одностороннем отказе от исполнения Соглашения в соответствии</w:t>
      </w:r>
      <w:r w:rsidRPr="005300F7">
        <w:rPr>
          <w:rFonts w:ascii="Times New Roman" w:eastAsia="Times New Roman" w:hAnsi="Times New Roman" w:cs="Times New Roman"/>
          <w:spacing w:val="-2"/>
          <w:sz w:val="28"/>
          <w:szCs w:val="28"/>
          <w:lang w:eastAsia="ru-RU"/>
        </w:rPr>
        <w:br/>
        <w:t>со статьей 450.1 Гражданского кодекса Российской Федерации и предъявляет требование о возврате гранта в областной бюджет в полном объеме в течение 30 рабочих дней со дня получения требования получателем гранта.</w:t>
      </w:r>
    </w:p>
    <w:p w:rsidR="005300F7" w:rsidRPr="005300F7" w:rsidRDefault="005300F7" w:rsidP="005300F7">
      <w:pPr>
        <w:shd w:val="clear" w:color="auto" w:fill="FFFFFF"/>
        <w:spacing w:after="0" w:line="240" w:lineRule="auto"/>
        <w:ind w:right="10" w:firstLine="709"/>
        <w:jc w:val="both"/>
        <w:rPr>
          <w:rFonts w:ascii="Times New Roman" w:eastAsia="Times New Roman" w:hAnsi="Times New Roman" w:cs="Times New Roman"/>
          <w:spacing w:val="-2"/>
          <w:sz w:val="28"/>
          <w:szCs w:val="28"/>
          <w:lang w:eastAsia="ru-RU"/>
        </w:rPr>
      </w:pPr>
      <w:r w:rsidRPr="005300F7">
        <w:rPr>
          <w:rFonts w:ascii="Times New Roman" w:eastAsia="Times New Roman" w:hAnsi="Times New Roman" w:cs="Times New Roman"/>
          <w:spacing w:val="-2"/>
          <w:sz w:val="28"/>
          <w:szCs w:val="28"/>
          <w:lang w:eastAsia="ru-RU"/>
        </w:rPr>
        <w:t>5.4. В случае невозврата бюджетных средств Получателем взыскание сре</w:t>
      </w:r>
      <w:proofErr w:type="gramStart"/>
      <w:r w:rsidRPr="005300F7">
        <w:rPr>
          <w:rFonts w:ascii="Times New Roman" w:eastAsia="Times New Roman" w:hAnsi="Times New Roman" w:cs="Times New Roman"/>
          <w:spacing w:val="-2"/>
          <w:sz w:val="28"/>
          <w:szCs w:val="28"/>
          <w:lang w:eastAsia="ru-RU"/>
        </w:rPr>
        <w:t>дств пр</w:t>
      </w:r>
      <w:proofErr w:type="gramEnd"/>
      <w:r w:rsidRPr="005300F7">
        <w:rPr>
          <w:rFonts w:ascii="Times New Roman" w:eastAsia="Times New Roman" w:hAnsi="Times New Roman" w:cs="Times New Roman"/>
          <w:spacing w:val="-2"/>
          <w:sz w:val="28"/>
          <w:szCs w:val="28"/>
          <w:lang w:eastAsia="ru-RU"/>
        </w:rPr>
        <w:t>оизводится в судебном порядке в соответствии с законодательством Российской Федерации.</w:t>
      </w:r>
    </w:p>
    <w:p w:rsidR="005300F7" w:rsidRPr="005300F7" w:rsidRDefault="005300F7" w:rsidP="005300F7">
      <w:pPr>
        <w:shd w:val="clear" w:color="auto" w:fill="FFFFFF"/>
        <w:spacing w:after="0" w:line="240" w:lineRule="auto"/>
        <w:ind w:left="5" w:right="10" w:firstLine="709"/>
        <w:jc w:val="both"/>
        <w:rPr>
          <w:rFonts w:ascii="Times New Roman" w:eastAsia="Times New Roman" w:hAnsi="Times New Roman" w:cs="Times New Roman"/>
          <w:spacing w:val="-2"/>
          <w:sz w:val="28"/>
          <w:szCs w:val="28"/>
          <w:lang w:eastAsia="ru-RU"/>
        </w:rPr>
      </w:pPr>
      <w:r w:rsidRPr="005300F7">
        <w:rPr>
          <w:rFonts w:ascii="Times New Roman" w:eastAsia="Times New Roman" w:hAnsi="Times New Roman" w:cs="Times New Roman"/>
          <w:spacing w:val="-2"/>
          <w:sz w:val="28"/>
          <w:szCs w:val="28"/>
          <w:lang w:eastAsia="ru-RU"/>
        </w:rPr>
        <w:t>5.5. </w:t>
      </w:r>
      <w:proofErr w:type="gramStart"/>
      <w:r w:rsidRPr="005300F7">
        <w:rPr>
          <w:rFonts w:ascii="Times New Roman" w:eastAsia="Times New Roman" w:hAnsi="Times New Roman" w:cs="Times New Roman"/>
          <w:spacing w:val="-2"/>
          <w:sz w:val="28"/>
          <w:szCs w:val="28"/>
          <w:lang w:eastAsia="ru-RU"/>
        </w:rPr>
        <w:t>В случае установления факта наличия остатка средств Субсидии,</w:t>
      </w:r>
      <w:r w:rsidRPr="005300F7">
        <w:rPr>
          <w:rFonts w:ascii="Times New Roman" w:eastAsia="Times New Roman" w:hAnsi="Times New Roman" w:cs="Times New Roman"/>
          <w:spacing w:val="-2"/>
          <w:sz w:val="28"/>
          <w:szCs w:val="28"/>
          <w:lang w:eastAsia="ru-RU"/>
        </w:rPr>
        <w:br/>
        <w:t>не использованных в срок, установленный Правилами</w:t>
      </w:r>
      <w:r w:rsidRPr="005300F7">
        <w:rPr>
          <w:rFonts w:ascii="Times New Roman" w:eastAsia="Times New Roman" w:hAnsi="Times New Roman" w:cs="Times New Roman"/>
          <w:sz w:val="20"/>
          <w:szCs w:val="20"/>
          <w:lang w:eastAsia="ru-RU"/>
        </w:rPr>
        <w:t xml:space="preserve"> </w:t>
      </w:r>
      <w:r w:rsidRPr="005300F7">
        <w:rPr>
          <w:rFonts w:ascii="Times New Roman" w:eastAsia="Times New Roman" w:hAnsi="Times New Roman" w:cs="Times New Roman"/>
          <w:spacing w:val="-2"/>
          <w:sz w:val="28"/>
          <w:szCs w:val="28"/>
          <w:lang w:eastAsia="ru-RU"/>
        </w:rPr>
        <w:t>предоставления субсидии и Соглашением, Министерство в течение 10 (десяти) рабочих дней со дня выявления остатка в письменном виде предъявляет к Получателю требование о возврате неиспользованного остатка средств Субсидии</w:t>
      </w:r>
      <w:r w:rsidRPr="005300F7">
        <w:rPr>
          <w:rFonts w:ascii="Times New Roman" w:eastAsia="Times New Roman" w:hAnsi="Times New Roman" w:cs="Times New Roman"/>
          <w:spacing w:val="-2"/>
          <w:sz w:val="28"/>
          <w:szCs w:val="28"/>
          <w:lang w:eastAsia="ru-RU"/>
        </w:rPr>
        <w:br/>
        <w:t xml:space="preserve">в областной бюджет в течение 15 (пятнадцати) рабочих дней со дня получения требования Получателем. </w:t>
      </w:r>
      <w:proofErr w:type="gramEnd"/>
    </w:p>
    <w:p w:rsidR="005300F7" w:rsidRPr="005300F7" w:rsidRDefault="005300F7" w:rsidP="005300F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300F7">
        <w:rPr>
          <w:rFonts w:ascii="Times New Roman" w:eastAsia="Times New Roman" w:hAnsi="Times New Roman" w:cs="Times New Roman"/>
          <w:b/>
          <w:sz w:val="28"/>
          <w:szCs w:val="28"/>
          <w:lang w:val="en-US" w:eastAsia="ru-RU"/>
        </w:rPr>
        <w:t>VI</w:t>
      </w:r>
      <w:r w:rsidRPr="005300F7">
        <w:rPr>
          <w:rFonts w:ascii="Times New Roman" w:eastAsia="Times New Roman" w:hAnsi="Times New Roman" w:cs="Times New Roman"/>
          <w:b/>
          <w:sz w:val="28"/>
          <w:szCs w:val="28"/>
          <w:lang w:eastAsia="ru-RU"/>
        </w:rPr>
        <w:t>. Иные условия</w:t>
      </w:r>
    </w:p>
    <w:p w:rsidR="005300F7" w:rsidRPr="005300F7" w:rsidRDefault="005300F7" w:rsidP="005300F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6.1. Иные условия по настоящему Соглашению</w:t>
      </w:r>
      <w:r w:rsidRPr="005300F7">
        <w:rPr>
          <w:rFonts w:ascii="Times New Roman" w:eastAsia="Times New Roman" w:hAnsi="Times New Roman" w:cs="Times New Roman"/>
          <w:sz w:val="28"/>
          <w:szCs w:val="28"/>
          <w:vertAlign w:val="superscript"/>
          <w:lang w:eastAsia="ru-RU"/>
        </w:rPr>
        <w:footnoteReference w:id="9"/>
      </w:r>
      <w:r w:rsidRPr="005300F7">
        <w:rPr>
          <w:rFonts w:ascii="Times New Roman" w:eastAsia="Times New Roman" w:hAnsi="Times New Roman" w:cs="Times New Roman"/>
          <w:sz w:val="28"/>
          <w:szCs w:val="28"/>
          <w:lang w:eastAsia="ru-RU"/>
        </w:rPr>
        <w:t>:</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6.1.1. </w:t>
      </w:r>
      <w:proofErr w:type="gramStart"/>
      <w:r w:rsidRPr="005300F7">
        <w:rPr>
          <w:rFonts w:ascii="Times New Roman" w:eastAsia="Times New Roman" w:hAnsi="Times New Roman" w:cs="Times New Roman"/>
          <w:sz w:val="28"/>
          <w:szCs w:val="28"/>
          <w:lang w:eastAsia="ru-RU"/>
        </w:rPr>
        <w:t>Настоящее соглашение вступает в силу с даты его подписания лицами, имеющими право действовать от имени каждой из Сторон,</w:t>
      </w:r>
      <w:r w:rsidRPr="005300F7">
        <w:rPr>
          <w:rFonts w:ascii="Times New Roman" w:eastAsia="Times New Roman" w:hAnsi="Times New Roman" w:cs="Times New Roman"/>
          <w:sz w:val="28"/>
          <w:szCs w:val="28"/>
          <w:lang w:eastAsia="ru-RU"/>
        </w:rPr>
        <w:br/>
        <w:t>но не ранее доведения лимитов бюджетных обязательств, указанных в пункте 2.1 настоящего Соглашения, и действует в течение 5 (пяти) лет до полного исполнения Сторонами своих обязательств, установленных настоящим Соглашением, или до его расторжения.</w:t>
      </w:r>
      <w:proofErr w:type="gramEnd"/>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300F7">
        <w:rPr>
          <w:rFonts w:ascii="Times New Roman" w:eastAsia="Times New Roman" w:hAnsi="Times New Roman" w:cs="Times New Roman"/>
          <w:b/>
          <w:sz w:val="28"/>
          <w:szCs w:val="28"/>
          <w:lang w:val="en-US" w:eastAsia="ru-RU"/>
        </w:rPr>
        <w:t>VII</w:t>
      </w:r>
      <w:r w:rsidRPr="005300F7">
        <w:rPr>
          <w:rFonts w:ascii="Times New Roman" w:eastAsia="Times New Roman" w:hAnsi="Times New Roman" w:cs="Times New Roman"/>
          <w:b/>
          <w:sz w:val="28"/>
          <w:szCs w:val="28"/>
          <w:lang w:eastAsia="ru-RU"/>
        </w:rPr>
        <w:t>. Заключительные положения</w:t>
      </w:r>
    </w:p>
    <w:p w:rsidR="005300F7" w:rsidRPr="005300F7" w:rsidRDefault="005300F7" w:rsidP="005300F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7.1. Стороны обязаны в течение 15 (пятнадцати) рабочих дней</w:t>
      </w:r>
      <w:r w:rsidRPr="005300F7">
        <w:rPr>
          <w:rFonts w:ascii="Times New Roman" w:eastAsia="Times New Roman" w:hAnsi="Times New Roman" w:cs="Times New Roman"/>
          <w:sz w:val="28"/>
          <w:szCs w:val="28"/>
          <w:lang w:eastAsia="ru-RU"/>
        </w:rPr>
        <w:br/>
        <w:t>в письменном виде сообщать друг другу об изменении реквизитов (почтовый адрес, банковские реквизиты и т.д.), реорганизации, ликвидации, банкротстве и иных обстоятельствах, влияющих на исполнение обязательств</w:t>
      </w:r>
      <w:r w:rsidRPr="005300F7">
        <w:rPr>
          <w:rFonts w:ascii="Times New Roman" w:eastAsia="Times New Roman" w:hAnsi="Times New Roman" w:cs="Times New Roman"/>
          <w:sz w:val="28"/>
          <w:szCs w:val="28"/>
          <w:lang w:eastAsia="ru-RU"/>
        </w:rPr>
        <w:br/>
        <w:t xml:space="preserve">по настоящему Соглашению. </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7.2. Все уведомления (сообщения) должны направляться Сторонами</w:t>
      </w:r>
      <w:r w:rsidRPr="005300F7">
        <w:rPr>
          <w:rFonts w:ascii="Times New Roman" w:eastAsia="Times New Roman" w:hAnsi="Times New Roman" w:cs="Times New Roman"/>
          <w:sz w:val="28"/>
          <w:szCs w:val="28"/>
          <w:lang w:eastAsia="ru-RU"/>
        </w:rPr>
        <w:br/>
        <w:t xml:space="preserve">в письменной форме. </w:t>
      </w:r>
      <w:proofErr w:type="gramStart"/>
      <w:r w:rsidRPr="005300F7">
        <w:rPr>
          <w:rFonts w:ascii="Times New Roman" w:eastAsia="Times New Roman" w:hAnsi="Times New Roman" w:cs="Times New Roman"/>
          <w:sz w:val="28"/>
          <w:szCs w:val="28"/>
          <w:lang w:eastAsia="ru-RU"/>
        </w:rPr>
        <w:t>Уведомление считается направленным надлежащим образом, если оно направлено по почте заказным письмом с уведомлением</w:t>
      </w:r>
      <w:r w:rsidRPr="005300F7">
        <w:rPr>
          <w:rFonts w:ascii="Times New Roman" w:eastAsia="Times New Roman" w:hAnsi="Times New Roman" w:cs="Times New Roman"/>
          <w:sz w:val="28"/>
          <w:szCs w:val="28"/>
          <w:lang w:eastAsia="ru-RU"/>
        </w:rPr>
        <w:br/>
        <w:t>о вручении или доставлено лично по юридическим (почтовым) адресам Сторон с получением под расписку соответствующим должностным лицом,</w:t>
      </w:r>
      <w:r w:rsidRPr="005300F7">
        <w:rPr>
          <w:rFonts w:ascii="Times New Roman" w:eastAsia="Times New Roman" w:hAnsi="Times New Roman" w:cs="Times New Roman"/>
          <w:sz w:val="28"/>
          <w:szCs w:val="28"/>
          <w:lang w:eastAsia="ru-RU"/>
        </w:rPr>
        <w:br/>
        <w:t>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отправителем подтверждения о</w:t>
      </w:r>
      <w:proofErr w:type="gramEnd"/>
      <w:r w:rsidRPr="005300F7">
        <w:rPr>
          <w:rFonts w:ascii="Times New Roman" w:eastAsia="Times New Roman" w:hAnsi="Times New Roman" w:cs="Times New Roman"/>
          <w:sz w:val="28"/>
          <w:szCs w:val="28"/>
          <w:lang w:eastAsia="ru-RU"/>
        </w:rPr>
        <w:t xml:space="preserve"> его </w:t>
      </w:r>
      <w:proofErr w:type="gramStart"/>
      <w:r w:rsidRPr="005300F7">
        <w:rPr>
          <w:rFonts w:ascii="Times New Roman" w:eastAsia="Times New Roman" w:hAnsi="Times New Roman" w:cs="Times New Roman"/>
          <w:sz w:val="28"/>
          <w:szCs w:val="28"/>
          <w:lang w:eastAsia="ru-RU"/>
        </w:rPr>
        <w:t>вручении</w:t>
      </w:r>
      <w:proofErr w:type="gramEnd"/>
      <w:r w:rsidRPr="005300F7">
        <w:rPr>
          <w:rFonts w:ascii="Times New Roman" w:eastAsia="Times New Roman" w:hAnsi="Times New Roman" w:cs="Times New Roman"/>
          <w:sz w:val="28"/>
          <w:szCs w:val="28"/>
          <w:lang w:eastAsia="ru-RU"/>
        </w:rPr>
        <w:t xml:space="preserve"> адресату. </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7.3. Споры, возникающие между Сторонами в связи с исполнением настоящего Соглашения, решаются ими, по возможности, путем проведения </w:t>
      </w:r>
      <w:r w:rsidRPr="005300F7">
        <w:rPr>
          <w:rFonts w:ascii="Times New Roman" w:eastAsia="Times New Roman" w:hAnsi="Times New Roman" w:cs="Times New Roman"/>
          <w:sz w:val="28"/>
          <w:szCs w:val="28"/>
          <w:lang w:eastAsia="ru-RU"/>
        </w:rPr>
        <w:lastRenderedPageBreak/>
        <w:t>переговоров с оформлением соответствующих протоколов или иных документов. При не урегулировании Сторонами в процессе переговоров спорных вопросов, они подлежат разрешению в судебном порядке.</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7.4. Все изменения, дополнения и приложения к настоящему Соглашению действительны и имеют юридическую силу, если                            они оформлены в виде дополнительного соглашения к настоящему Соглашению, совершены</w:t>
      </w:r>
      <w:r w:rsidRPr="005300F7">
        <w:rPr>
          <w:rFonts w:ascii="Times New Roman" w:eastAsia="Times New Roman" w:hAnsi="Times New Roman" w:cs="Times New Roman"/>
          <w:sz w:val="28"/>
          <w:szCs w:val="28"/>
          <w:lang w:eastAsia="ru-RU"/>
        </w:rPr>
        <w:br/>
        <w:t xml:space="preserve">в письменной форме и подписаны уполномоченными на то представителями обеих Сторон и являются его неотъемлемыми частями. </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7.5. Расторжение настоящего Соглашения возможно:</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7.5.1. по соглашению сторон;</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7.5.2. по решению суда;</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7.5.3. по иным основаниям, предусмотренным законодательством</w:t>
      </w:r>
      <w:r w:rsidRPr="005300F7">
        <w:rPr>
          <w:rFonts w:ascii="Courier New" w:eastAsia="Times New Roman" w:hAnsi="Courier New" w:cs="Courier New"/>
          <w:sz w:val="20"/>
          <w:szCs w:val="20"/>
          <w:lang w:eastAsia="ru-RU"/>
        </w:rPr>
        <w:t xml:space="preserve"> </w:t>
      </w:r>
      <w:r w:rsidRPr="005300F7">
        <w:rPr>
          <w:rFonts w:ascii="Times New Roman" w:eastAsia="Times New Roman" w:hAnsi="Times New Roman" w:cs="Times New Roman"/>
          <w:sz w:val="28"/>
          <w:szCs w:val="28"/>
          <w:lang w:eastAsia="ru-RU"/>
        </w:rPr>
        <w:t>Российской Федерации.</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7.6. Настоящее Соглашение заключено Сторонами в форме бумажного документа в 3 (трех) экземплярах, имеющих равную юридическую силу,</w:t>
      </w:r>
      <w:r w:rsidRPr="005300F7">
        <w:rPr>
          <w:rFonts w:ascii="Times New Roman" w:eastAsia="Times New Roman" w:hAnsi="Times New Roman" w:cs="Times New Roman"/>
          <w:sz w:val="28"/>
          <w:szCs w:val="28"/>
          <w:lang w:eastAsia="ru-RU"/>
        </w:rPr>
        <w:br/>
        <w:t>по одному экземпляру для каждой из Сторон.</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bookmarkStart w:id="3" w:name="Par203"/>
      <w:bookmarkEnd w:id="3"/>
      <w:r w:rsidRPr="005300F7">
        <w:rPr>
          <w:rFonts w:ascii="Times New Roman" w:eastAsia="Times New Roman" w:hAnsi="Times New Roman" w:cs="Courier New"/>
          <w:sz w:val="28"/>
          <w:szCs w:val="28"/>
          <w:lang w:eastAsia="ru-RU"/>
        </w:rPr>
        <w:t>7.7. Во всем ином, что не предусмотрено условиями настоящего Соглашения, Стороны руководствуются законодательством Российской Федерации.</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5300F7">
        <w:rPr>
          <w:rFonts w:ascii="Times New Roman" w:eastAsia="Times New Roman" w:hAnsi="Times New Roman" w:cs="Courier New"/>
          <w:sz w:val="28"/>
          <w:szCs w:val="28"/>
          <w:lang w:eastAsia="ru-RU"/>
        </w:rPr>
        <w:t>7.8. Настоящее Соглашение имеет приложения, являющиеся</w:t>
      </w:r>
      <w:r w:rsidRPr="005300F7">
        <w:rPr>
          <w:rFonts w:ascii="Times New Roman" w:eastAsia="Times New Roman" w:hAnsi="Times New Roman" w:cs="Courier New"/>
          <w:sz w:val="28"/>
          <w:szCs w:val="28"/>
          <w:lang w:eastAsia="ru-RU"/>
        </w:rPr>
        <w:br/>
        <w:t>его неотъемлемой частью:</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5300F7">
        <w:rPr>
          <w:rFonts w:ascii="Times New Roman" w:eastAsia="Times New Roman" w:hAnsi="Times New Roman" w:cs="Courier New"/>
          <w:sz w:val="28"/>
          <w:szCs w:val="28"/>
          <w:lang w:eastAsia="ru-RU"/>
        </w:rPr>
        <w:t>- приложение № 1 – план расходов Субсидии (гранта);</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5300F7">
        <w:rPr>
          <w:rFonts w:ascii="Times New Roman" w:eastAsia="Times New Roman" w:hAnsi="Times New Roman" w:cs="Courier New"/>
          <w:sz w:val="28"/>
          <w:szCs w:val="28"/>
          <w:lang w:eastAsia="ru-RU"/>
        </w:rPr>
        <w:t>- приложение № 2 – показатели результативности;</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5300F7">
        <w:rPr>
          <w:rFonts w:ascii="Times New Roman" w:eastAsia="Times New Roman" w:hAnsi="Times New Roman" w:cs="Courier New"/>
          <w:sz w:val="28"/>
          <w:szCs w:val="28"/>
          <w:lang w:eastAsia="ru-RU"/>
        </w:rPr>
        <w:t>- приложение № 3 – отчет о достижении значений показателей результативности;</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5300F7">
        <w:rPr>
          <w:rFonts w:ascii="Times New Roman" w:eastAsia="Times New Roman" w:hAnsi="Times New Roman" w:cs="Courier New"/>
          <w:sz w:val="28"/>
          <w:szCs w:val="28"/>
          <w:lang w:eastAsia="ru-RU"/>
        </w:rPr>
        <w:t>- приложение № 4 – отчет о расходах, источником финансового обеспечения которых является Субсидия;</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5300F7">
        <w:rPr>
          <w:rFonts w:ascii="Times New Roman" w:eastAsia="Times New Roman" w:hAnsi="Times New Roman" w:cs="Courier New"/>
          <w:sz w:val="28"/>
          <w:szCs w:val="28"/>
          <w:lang w:eastAsia="ru-RU"/>
        </w:rPr>
        <w:t>- приложение № 5 – расчет размера штрафных санкций.</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300F7">
        <w:rPr>
          <w:rFonts w:ascii="Times New Roman" w:eastAsia="Times New Roman" w:hAnsi="Times New Roman" w:cs="Times New Roman"/>
          <w:b/>
          <w:sz w:val="28"/>
          <w:szCs w:val="28"/>
          <w:lang w:val="en-US" w:eastAsia="ru-RU"/>
        </w:rPr>
        <w:t>VIII</w:t>
      </w:r>
      <w:r w:rsidRPr="005300F7">
        <w:rPr>
          <w:rFonts w:ascii="Times New Roman" w:eastAsia="Times New Roman" w:hAnsi="Times New Roman" w:cs="Times New Roman"/>
          <w:b/>
          <w:sz w:val="28"/>
          <w:szCs w:val="28"/>
          <w:lang w:eastAsia="ru-RU"/>
        </w:rPr>
        <w:t>. Платежные реквизиты Сторон</w:t>
      </w:r>
      <w:r w:rsidRPr="005300F7">
        <w:rPr>
          <w:rFonts w:ascii="Times New Roman" w:eastAsia="Calibri" w:hAnsi="Times New Roman" w:cs="Times New Roman"/>
          <w:b/>
          <w:sz w:val="16"/>
          <w:szCs w:val="16"/>
        </w:rPr>
        <w:t xml:space="preserve"> </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5"/>
        <w:gridCol w:w="4745"/>
      </w:tblGrid>
      <w:tr w:rsidR="005300F7" w:rsidRPr="005300F7" w:rsidTr="00C01F31">
        <w:tc>
          <w:tcPr>
            <w:tcW w:w="4815" w:type="dxa"/>
          </w:tcPr>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proofErr w:type="spellStart"/>
            <w:r w:rsidRPr="005300F7">
              <w:rPr>
                <w:rFonts w:ascii="Times New Roman" w:eastAsia="Calibri" w:hAnsi="Times New Roman" w:cs="Times New Roman"/>
                <w:sz w:val="27"/>
                <w:szCs w:val="27"/>
              </w:rPr>
              <w:t>Минагропромторг</w:t>
            </w:r>
            <w:proofErr w:type="spellEnd"/>
            <w:r w:rsidRPr="005300F7">
              <w:rPr>
                <w:rFonts w:ascii="Times New Roman" w:eastAsia="Calibri" w:hAnsi="Times New Roman" w:cs="Times New Roman"/>
                <w:sz w:val="27"/>
                <w:szCs w:val="27"/>
              </w:rPr>
              <w:t xml:space="preserve"> АО</w:t>
            </w:r>
          </w:p>
        </w:tc>
        <w:tc>
          <w:tcPr>
            <w:tcW w:w="4745" w:type="dxa"/>
          </w:tcPr>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Сокращенное наименование Получателя</w:t>
            </w:r>
          </w:p>
        </w:tc>
      </w:tr>
      <w:tr w:rsidR="005300F7" w:rsidRPr="005300F7" w:rsidTr="00C01F31">
        <w:trPr>
          <w:trHeight w:val="1693"/>
        </w:trPr>
        <w:tc>
          <w:tcPr>
            <w:tcW w:w="4815" w:type="dxa"/>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Министерство агропромышленного комплекса и торговли Архангельской области</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p>
          <w:p w:rsidR="005300F7" w:rsidRPr="005300F7" w:rsidRDefault="005300F7" w:rsidP="005300F7">
            <w:pPr>
              <w:widowControl w:val="0"/>
              <w:autoSpaceDE w:val="0"/>
              <w:autoSpaceDN w:val="0"/>
              <w:adjustRightInd w:val="0"/>
              <w:spacing w:after="0" w:line="380" w:lineRule="atLeast"/>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ОГРН 1022900530278</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i/>
                <w:sz w:val="27"/>
                <w:szCs w:val="27"/>
                <w:lang w:eastAsia="ru-RU"/>
              </w:rPr>
            </w:pPr>
            <w:r w:rsidRPr="005300F7">
              <w:rPr>
                <w:rFonts w:ascii="Times New Roman" w:eastAsia="Times New Roman" w:hAnsi="Times New Roman" w:cs="Times New Roman"/>
                <w:sz w:val="27"/>
                <w:szCs w:val="27"/>
                <w:lang w:eastAsia="ru-RU"/>
              </w:rPr>
              <w:t>ИНН/КПП 2900000367/290101001</w:t>
            </w:r>
          </w:p>
        </w:tc>
        <w:tc>
          <w:tcPr>
            <w:tcW w:w="4745" w:type="dxa"/>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i/>
                <w:sz w:val="27"/>
                <w:szCs w:val="27"/>
                <w:lang w:eastAsia="ru-RU"/>
              </w:rPr>
            </w:pPr>
            <w:r w:rsidRPr="005300F7">
              <w:rPr>
                <w:rFonts w:ascii="Times New Roman" w:eastAsia="Times New Roman" w:hAnsi="Times New Roman" w:cs="Times New Roman"/>
                <w:i/>
                <w:sz w:val="27"/>
                <w:szCs w:val="27"/>
                <w:lang w:eastAsia="ru-RU"/>
              </w:rPr>
              <w:t>Наименование Получателя</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ОГРН</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i/>
                <w:sz w:val="27"/>
                <w:szCs w:val="27"/>
                <w:lang w:eastAsia="ru-RU"/>
              </w:rPr>
            </w:pPr>
            <w:r w:rsidRPr="005300F7">
              <w:rPr>
                <w:rFonts w:ascii="Times New Roman" w:eastAsia="Times New Roman" w:hAnsi="Times New Roman" w:cs="Times New Roman"/>
                <w:sz w:val="27"/>
                <w:szCs w:val="27"/>
                <w:lang w:eastAsia="ru-RU"/>
              </w:rPr>
              <w:t>ИНН/КПП</w:t>
            </w:r>
          </w:p>
        </w:tc>
      </w:tr>
      <w:tr w:rsidR="005300F7" w:rsidRPr="005300F7" w:rsidTr="00C01F31">
        <w:trPr>
          <w:trHeight w:val="634"/>
        </w:trPr>
        <w:tc>
          <w:tcPr>
            <w:tcW w:w="4815" w:type="dxa"/>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Место нахождения:</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proofErr w:type="spellStart"/>
            <w:r w:rsidRPr="005300F7">
              <w:rPr>
                <w:rFonts w:ascii="Times New Roman" w:eastAsia="Times New Roman" w:hAnsi="Times New Roman" w:cs="Times New Roman"/>
                <w:sz w:val="27"/>
                <w:szCs w:val="27"/>
                <w:lang w:eastAsia="ru-RU"/>
              </w:rPr>
              <w:t>Выучейского</w:t>
            </w:r>
            <w:proofErr w:type="spellEnd"/>
            <w:r w:rsidRPr="005300F7">
              <w:rPr>
                <w:rFonts w:ascii="Times New Roman" w:eastAsia="Times New Roman" w:hAnsi="Times New Roman" w:cs="Times New Roman"/>
                <w:sz w:val="27"/>
                <w:szCs w:val="27"/>
                <w:lang w:eastAsia="ru-RU"/>
              </w:rPr>
              <w:t xml:space="preserve"> ул., д. 18, г. Архангельск</w:t>
            </w:r>
          </w:p>
        </w:tc>
        <w:tc>
          <w:tcPr>
            <w:tcW w:w="4745" w:type="dxa"/>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 xml:space="preserve">Место нахождения: </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p>
        </w:tc>
      </w:tr>
      <w:tr w:rsidR="005300F7" w:rsidRPr="005300F7" w:rsidTr="00C01F31">
        <w:tc>
          <w:tcPr>
            <w:tcW w:w="4815" w:type="dxa"/>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Телефон _________________________</w:t>
            </w:r>
          </w:p>
          <w:p w:rsidR="005300F7" w:rsidRPr="005300F7" w:rsidRDefault="005300F7" w:rsidP="005300F7">
            <w:pPr>
              <w:widowControl w:val="0"/>
              <w:autoSpaceDE w:val="0"/>
              <w:autoSpaceDN w:val="0"/>
              <w:adjustRightInd w:val="0"/>
              <w:spacing w:after="0" w:line="271"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Платежные реквизиты:</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p>
        </w:tc>
        <w:tc>
          <w:tcPr>
            <w:tcW w:w="4745" w:type="dxa"/>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Телефон _________________________</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Адрес электронной почты __________</w:t>
            </w:r>
          </w:p>
          <w:p w:rsidR="005300F7" w:rsidRPr="005300F7" w:rsidRDefault="005300F7" w:rsidP="005300F7">
            <w:pPr>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Платежные реквизиты:</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 xml:space="preserve">Управление Федерального казначейства по Архангельской области и Ненецкому автономному округу (глава крестьянского </w:t>
            </w:r>
            <w:r w:rsidRPr="005300F7">
              <w:rPr>
                <w:rFonts w:ascii="Times New Roman" w:eastAsia="Times New Roman" w:hAnsi="Times New Roman" w:cs="Times New Roman"/>
                <w:sz w:val="27"/>
                <w:szCs w:val="27"/>
                <w:lang w:eastAsia="ru-RU"/>
              </w:rPr>
              <w:lastRenderedPageBreak/>
              <w:t>(фермерского) хозяйства/сельскохозяйственный потребительский кооператив ______)</w:t>
            </w:r>
          </w:p>
          <w:p w:rsidR="005300F7" w:rsidRPr="005300F7" w:rsidRDefault="005300F7" w:rsidP="005300F7">
            <w:pPr>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Расчетный счет</w:t>
            </w:r>
          </w:p>
          <w:p w:rsidR="005300F7" w:rsidRPr="005300F7" w:rsidRDefault="005300F7" w:rsidP="005300F7">
            <w:pPr>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Банк – отделение Архангельск</w:t>
            </w:r>
            <w:r w:rsidRPr="005300F7">
              <w:rPr>
                <w:rFonts w:ascii="Times New Roman" w:eastAsia="Times New Roman" w:hAnsi="Times New Roman" w:cs="Times New Roman"/>
                <w:sz w:val="27"/>
                <w:szCs w:val="27"/>
                <w:lang w:eastAsia="ru-RU"/>
              </w:rPr>
              <w:br/>
              <w:t>г. Архангельск</w:t>
            </w:r>
          </w:p>
          <w:p w:rsidR="005300F7" w:rsidRPr="005300F7" w:rsidRDefault="005300F7" w:rsidP="005300F7">
            <w:pPr>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БИК банка</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Лицевой счет №</w:t>
            </w:r>
          </w:p>
        </w:tc>
      </w:tr>
    </w:tbl>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300F7">
        <w:rPr>
          <w:rFonts w:ascii="Times New Roman" w:eastAsia="Times New Roman" w:hAnsi="Times New Roman" w:cs="Times New Roman"/>
          <w:b/>
          <w:sz w:val="28"/>
          <w:szCs w:val="28"/>
          <w:lang w:val="en-US" w:eastAsia="ru-RU"/>
        </w:rPr>
        <w:lastRenderedPageBreak/>
        <w:t>IX</w:t>
      </w:r>
      <w:r w:rsidRPr="005300F7">
        <w:rPr>
          <w:rFonts w:ascii="Times New Roman" w:eastAsia="Times New Roman" w:hAnsi="Times New Roman" w:cs="Times New Roman"/>
          <w:b/>
          <w:sz w:val="28"/>
          <w:szCs w:val="28"/>
          <w:lang w:eastAsia="ru-RU"/>
        </w:rPr>
        <w:t>. Подписи Сторон</w:t>
      </w:r>
    </w:p>
    <w:tbl>
      <w:tblPr>
        <w:tblW w:w="968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
        <w:gridCol w:w="4536"/>
        <w:gridCol w:w="489"/>
        <w:gridCol w:w="4500"/>
        <w:gridCol w:w="114"/>
      </w:tblGrid>
      <w:tr w:rsidR="005300F7" w:rsidRPr="005300F7" w:rsidTr="00C01F31">
        <w:trPr>
          <w:gridBefore w:val="1"/>
          <w:wBefore w:w="46" w:type="dxa"/>
        </w:trPr>
        <w:tc>
          <w:tcPr>
            <w:tcW w:w="4536" w:type="dxa"/>
          </w:tcPr>
          <w:p w:rsidR="005300F7" w:rsidRPr="005300F7" w:rsidRDefault="005300F7" w:rsidP="005300F7">
            <w:pPr>
              <w:widowControl w:val="0"/>
              <w:autoSpaceDE w:val="0"/>
              <w:autoSpaceDN w:val="0"/>
              <w:adjustRightInd w:val="0"/>
              <w:spacing w:after="0" w:line="380" w:lineRule="atLeast"/>
              <w:jc w:val="center"/>
              <w:rPr>
                <w:rFonts w:ascii="Times New Roman" w:eastAsia="Times New Roman" w:hAnsi="Times New Roman" w:cs="Times New Roman"/>
                <w:i/>
                <w:sz w:val="27"/>
                <w:szCs w:val="27"/>
                <w:vertAlign w:val="superscript"/>
                <w:lang w:eastAsia="ru-RU"/>
              </w:rPr>
            </w:pPr>
            <w:proofErr w:type="spellStart"/>
            <w:r w:rsidRPr="005300F7">
              <w:rPr>
                <w:rFonts w:ascii="Times New Roman" w:eastAsia="Calibri" w:hAnsi="Times New Roman" w:cs="Times New Roman"/>
                <w:sz w:val="27"/>
                <w:szCs w:val="27"/>
              </w:rPr>
              <w:t>Минагропромторг</w:t>
            </w:r>
            <w:proofErr w:type="spellEnd"/>
            <w:r w:rsidRPr="005300F7">
              <w:rPr>
                <w:rFonts w:ascii="Times New Roman" w:eastAsia="Calibri" w:hAnsi="Times New Roman" w:cs="Times New Roman"/>
                <w:sz w:val="27"/>
                <w:szCs w:val="27"/>
              </w:rPr>
              <w:t xml:space="preserve"> АО</w:t>
            </w:r>
          </w:p>
        </w:tc>
        <w:tc>
          <w:tcPr>
            <w:tcW w:w="5103" w:type="dxa"/>
            <w:gridSpan w:val="3"/>
          </w:tcPr>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Сокращенное наименование</w:t>
            </w: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 xml:space="preserve">Получателя </w:t>
            </w:r>
          </w:p>
        </w:tc>
      </w:tr>
      <w:tr w:rsidR="005300F7" w:rsidRPr="005300F7" w:rsidTr="00C01F31">
        <w:trPr>
          <w:gridBefore w:val="1"/>
          <w:wBefore w:w="46" w:type="dxa"/>
        </w:trPr>
        <w:tc>
          <w:tcPr>
            <w:tcW w:w="4536" w:type="dxa"/>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_____________ / _______________</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5300F7">
              <w:rPr>
                <w:rFonts w:ascii="Times New Roman" w:eastAsia="Times New Roman" w:hAnsi="Times New Roman" w:cs="Times New Roman"/>
                <w:i/>
                <w:sz w:val="24"/>
                <w:szCs w:val="24"/>
                <w:lang w:eastAsia="ru-RU"/>
              </w:rPr>
              <w:t xml:space="preserve">  (подпись)                        (ФИО)</w:t>
            </w:r>
          </w:p>
        </w:tc>
        <w:tc>
          <w:tcPr>
            <w:tcW w:w="5103" w:type="dxa"/>
            <w:gridSpan w:val="3"/>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_____________ / _____________________</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5300F7">
              <w:rPr>
                <w:rFonts w:ascii="Times New Roman" w:eastAsia="Times New Roman" w:hAnsi="Times New Roman" w:cs="Times New Roman"/>
                <w:i/>
                <w:sz w:val="24"/>
                <w:szCs w:val="24"/>
                <w:lang w:eastAsia="ru-RU"/>
              </w:rPr>
              <w:t xml:space="preserve">   (подпись)                            (ФИО)</w:t>
            </w:r>
          </w:p>
        </w:tc>
      </w:tr>
      <w:tr w:rsidR="005300F7" w:rsidRPr="005300F7" w:rsidTr="00C01F31">
        <w:trPr>
          <w:gridBefore w:val="1"/>
          <w:wBefore w:w="46" w:type="dxa"/>
        </w:trPr>
        <w:tc>
          <w:tcPr>
            <w:tcW w:w="9639" w:type="dxa"/>
            <w:gridSpan w:val="4"/>
          </w:tcPr>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Сокращенное наименование муниципального образования</w:t>
            </w:r>
            <w:r w:rsidRPr="005300F7">
              <w:rPr>
                <w:rFonts w:ascii="Times New Roman" w:eastAsia="Times New Roman" w:hAnsi="Times New Roman" w:cs="Times New Roman"/>
                <w:sz w:val="27"/>
                <w:szCs w:val="27"/>
                <w:vertAlign w:val="superscript"/>
                <w:lang w:eastAsia="ru-RU"/>
              </w:rPr>
              <w:footnoteReference w:id="10"/>
            </w: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_____________ / _______________</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5300F7">
              <w:rPr>
                <w:rFonts w:ascii="Times New Roman" w:eastAsia="Times New Roman" w:hAnsi="Times New Roman" w:cs="Times New Roman"/>
                <w:i/>
                <w:sz w:val="24"/>
                <w:szCs w:val="24"/>
                <w:lang w:eastAsia="ru-RU"/>
              </w:rPr>
              <w:t xml:space="preserve">                                               (подпись)                           (ФИО)</w:t>
            </w:r>
          </w:p>
        </w:tc>
      </w:tr>
      <w:tr w:rsidR="005300F7" w:rsidRPr="005300F7" w:rsidTr="00C01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After w:val="1"/>
          <w:wAfter w:w="114" w:type="dxa"/>
        </w:trPr>
        <w:tc>
          <w:tcPr>
            <w:tcW w:w="5071" w:type="dxa"/>
            <w:gridSpan w:val="3"/>
            <w:shd w:val="clear" w:color="auto" w:fill="auto"/>
          </w:tcPr>
          <w:p w:rsidR="005300F7" w:rsidRPr="005300F7" w:rsidRDefault="005300F7" w:rsidP="005300F7">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5300F7" w:rsidRPr="005300F7" w:rsidRDefault="005300F7" w:rsidP="005300F7">
            <w:pPr>
              <w:spacing w:after="0" w:line="240" w:lineRule="auto"/>
              <w:rPr>
                <w:rFonts w:ascii="Times New Roman" w:eastAsia="Times New Roman" w:hAnsi="Times New Roman" w:cs="Times New Roman"/>
                <w:sz w:val="28"/>
                <w:szCs w:val="28"/>
                <w:lang w:eastAsia="ru-RU"/>
              </w:rPr>
            </w:pPr>
          </w:p>
          <w:p w:rsidR="005300F7" w:rsidRPr="005300F7" w:rsidRDefault="005300F7" w:rsidP="005300F7">
            <w:pPr>
              <w:spacing w:after="0" w:line="240" w:lineRule="auto"/>
              <w:rPr>
                <w:rFonts w:ascii="Times New Roman" w:eastAsia="Times New Roman" w:hAnsi="Times New Roman" w:cs="Times New Roman"/>
                <w:sz w:val="28"/>
                <w:szCs w:val="28"/>
                <w:lang w:eastAsia="ru-RU"/>
              </w:rPr>
            </w:pPr>
          </w:p>
          <w:p w:rsidR="005300F7" w:rsidRPr="005300F7" w:rsidRDefault="005300F7" w:rsidP="005300F7">
            <w:pPr>
              <w:spacing w:after="0" w:line="240" w:lineRule="auto"/>
              <w:rPr>
                <w:rFonts w:ascii="Times New Roman" w:eastAsia="Times New Roman" w:hAnsi="Times New Roman" w:cs="Times New Roman"/>
                <w:sz w:val="28"/>
                <w:szCs w:val="28"/>
                <w:lang w:eastAsia="ru-RU"/>
              </w:rPr>
            </w:pPr>
          </w:p>
          <w:p w:rsidR="005300F7" w:rsidRPr="005300F7" w:rsidRDefault="005300F7" w:rsidP="005300F7">
            <w:pPr>
              <w:spacing w:after="0" w:line="240" w:lineRule="auto"/>
              <w:rPr>
                <w:rFonts w:ascii="Times New Roman" w:eastAsia="Times New Roman" w:hAnsi="Times New Roman" w:cs="Times New Roman"/>
                <w:sz w:val="28"/>
                <w:szCs w:val="28"/>
                <w:lang w:eastAsia="ru-RU"/>
              </w:rPr>
            </w:pPr>
          </w:p>
          <w:p w:rsidR="005300F7" w:rsidRPr="005300F7" w:rsidRDefault="005300F7" w:rsidP="005300F7">
            <w:pPr>
              <w:spacing w:after="0" w:line="240" w:lineRule="auto"/>
              <w:rPr>
                <w:rFonts w:ascii="Times New Roman" w:eastAsia="Times New Roman" w:hAnsi="Times New Roman" w:cs="Times New Roman"/>
                <w:sz w:val="28"/>
                <w:szCs w:val="28"/>
                <w:lang w:eastAsia="ru-RU"/>
              </w:rPr>
            </w:pPr>
          </w:p>
          <w:p w:rsidR="005300F7" w:rsidRPr="005300F7" w:rsidRDefault="005300F7" w:rsidP="005300F7">
            <w:pPr>
              <w:spacing w:after="0" w:line="240" w:lineRule="auto"/>
              <w:rPr>
                <w:rFonts w:ascii="Times New Roman" w:eastAsia="Times New Roman" w:hAnsi="Times New Roman" w:cs="Times New Roman"/>
                <w:sz w:val="28"/>
                <w:szCs w:val="28"/>
                <w:lang w:eastAsia="ru-RU"/>
              </w:rPr>
            </w:pPr>
          </w:p>
          <w:p w:rsidR="005300F7" w:rsidRPr="005300F7" w:rsidRDefault="005300F7" w:rsidP="005300F7">
            <w:pPr>
              <w:spacing w:after="0" w:line="240" w:lineRule="auto"/>
              <w:rPr>
                <w:rFonts w:ascii="Times New Roman" w:eastAsia="Times New Roman" w:hAnsi="Times New Roman" w:cs="Times New Roman"/>
                <w:sz w:val="28"/>
                <w:szCs w:val="28"/>
                <w:lang w:eastAsia="ru-RU"/>
              </w:rPr>
            </w:pPr>
          </w:p>
          <w:p w:rsidR="005300F7" w:rsidRPr="005300F7" w:rsidRDefault="005300F7" w:rsidP="005300F7">
            <w:pPr>
              <w:spacing w:after="0" w:line="240" w:lineRule="auto"/>
              <w:ind w:firstLine="708"/>
              <w:rPr>
                <w:rFonts w:ascii="Times New Roman" w:eastAsia="Times New Roman" w:hAnsi="Times New Roman" w:cs="Times New Roman"/>
                <w:sz w:val="28"/>
                <w:szCs w:val="28"/>
                <w:lang w:eastAsia="ru-RU"/>
              </w:rPr>
            </w:pPr>
          </w:p>
          <w:p w:rsidR="005300F7" w:rsidRPr="005300F7" w:rsidRDefault="005300F7" w:rsidP="005300F7">
            <w:pPr>
              <w:spacing w:after="0" w:line="240" w:lineRule="auto"/>
              <w:ind w:firstLine="708"/>
              <w:rPr>
                <w:rFonts w:ascii="Times New Roman" w:eastAsia="Times New Roman" w:hAnsi="Times New Roman" w:cs="Times New Roman"/>
                <w:sz w:val="28"/>
                <w:szCs w:val="28"/>
                <w:lang w:eastAsia="ru-RU"/>
              </w:rPr>
            </w:pPr>
          </w:p>
          <w:p w:rsidR="005300F7" w:rsidRPr="005300F7" w:rsidRDefault="005300F7" w:rsidP="005300F7">
            <w:pPr>
              <w:spacing w:after="0" w:line="240" w:lineRule="auto"/>
              <w:rPr>
                <w:rFonts w:ascii="Times New Roman" w:eastAsia="Times New Roman" w:hAnsi="Times New Roman" w:cs="Times New Roman"/>
                <w:sz w:val="28"/>
                <w:szCs w:val="28"/>
                <w:lang w:eastAsia="ru-RU"/>
              </w:rPr>
            </w:pPr>
          </w:p>
        </w:tc>
        <w:tc>
          <w:tcPr>
            <w:tcW w:w="4500" w:type="dxa"/>
            <w:shd w:val="clear" w:color="auto" w:fill="auto"/>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Courier New"/>
                <w:sz w:val="20"/>
                <w:szCs w:val="20"/>
                <w:lang w:eastAsia="ru-RU"/>
              </w:rPr>
            </w:pP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300F7">
              <w:rPr>
                <w:rFonts w:ascii="Times New Roman" w:eastAsia="Times New Roman" w:hAnsi="Times New Roman" w:cs="Courier New"/>
                <w:sz w:val="20"/>
                <w:szCs w:val="20"/>
                <w:lang w:eastAsia="ru-RU"/>
              </w:rPr>
              <w:lastRenderedPageBreak/>
              <w:t xml:space="preserve">ПРИЛОЖЕНИЕ № 1 </w:t>
            </w:r>
            <w:r w:rsidRPr="005300F7">
              <w:rPr>
                <w:rFonts w:ascii="Times New Roman" w:eastAsia="Times New Roman" w:hAnsi="Times New Roman" w:cs="Courier New"/>
                <w:sz w:val="20"/>
                <w:szCs w:val="20"/>
                <w:lang w:eastAsia="ru-RU"/>
              </w:rPr>
              <w:br/>
              <w:t xml:space="preserve">к </w:t>
            </w:r>
            <w:r w:rsidRPr="005300F7">
              <w:rPr>
                <w:rFonts w:ascii="Times New Roman" w:eastAsia="Times New Roman" w:hAnsi="Times New Roman" w:cs="Times New Roman"/>
                <w:bCs/>
                <w:sz w:val="20"/>
                <w:szCs w:val="20"/>
                <w:lang w:eastAsia="ru-RU"/>
              </w:rPr>
              <w:t>форме соглашения о предоставлении из областного бюджета субсидий юридическому лицу, индивидуальному предпринимателю – главе крестьянского (фермерского) хозяйства на финансовое обеспечение затрат в связи с поставкой товаров, выполнением работ, оказанием услуг на оказание государственной поддержки сельскохозяйственного производства на территории Архангельской области</w:t>
            </w:r>
          </w:p>
          <w:p w:rsidR="005300F7" w:rsidRPr="005300F7" w:rsidRDefault="005300F7" w:rsidP="005300F7">
            <w:pPr>
              <w:autoSpaceDE w:val="0"/>
              <w:autoSpaceDN w:val="0"/>
              <w:adjustRightInd w:val="0"/>
              <w:spacing w:after="0" w:line="240" w:lineRule="auto"/>
              <w:ind w:left="-108"/>
              <w:jc w:val="right"/>
              <w:outlineLvl w:val="0"/>
              <w:rPr>
                <w:rFonts w:ascii="Times New Roman" w:eastAsia="Times New Roman" w:hAnsi="Times New Roman" w:cs="Times New Roman"/>
                <w:sz w:val="28"/>
                <w:szCs w:val="28"/>
                <w:lang w:eastAsia="ru-RU"/>
              </w:rPr>
            </w:pPr>
          </w:p>
        </w:tc>
      </w:tr>
    </w:tbl>
    <w:p w:rsidR="005300F7" w:rsidRPr="005300F7" w:rsidRDefault="005300F7" w:rsidP="005300F7">
      <w:pPr>
        <w:spacing w:after="0" w:line="240" w:lineRule="auto"/>
        <w:jc w:val="right"/>
        <w:rPr>
          <w:rFonts w:ascii="Times New Roman" w:eastAsia="Times New Roman" w:hAnsi="Times New Roman" w:cs="Times New Roman"/>
          <w:sz w:val="20"/>
          <w:szCs w:val="20"/>
          <w:lang w:eastAsia="ru-RU"/>
        </w:rPr>
      </w:pPr>
    </w:p>
    <w:p w:rsidR="005300F7" w:rsidRPr="005300F7" w:rsidRDefault="005300F7" w:rsidP="005300F7">
      <w:pPr>
        <w:spacing w:after="0" w:line="240" w:lineRule="auto"/>
        <w:jc w:val="center"/>
        <w:rPr>
          <w:rFonts w:ascii="Times New Roman" w:eastAsia="Times New Roman" w:hAnsi="Times New Roman" w:cs="Times New Roman"/>
          <w:b/>
          <w:sz w:val="24"/>
          <w:szCs w:val="24"/>
          <w:lang w:eastAsia="ru-RU"/>
        </w:rPr>
      </w:pPr>
    </w:p>
    <w:p w:rsidR="005300F7" w:rsidRPr="005300F7" w:rsidRDefault="005300F7" w:rsidP="005300F7">
      <w:pPr>
        <w:spacing w:after="0" w:line="240" w:lineRule="auto"/>
        <w:jc w:val="center"/>
        <w:rPr>
          <w:rFonts w:ascii="Times New Roman" w:eastAsia="Times New Roman" w:hAnsi="Times New Roman" w:cs="Times New Roman"/>
          <w:sz w:val="28"/>
          <w:szCs w:val="28"/>
          <w:lang w:eastAsia="ru-RU"/>
        </w:rPr>
      </w:pPr>
      <w:r w:rsidRPr="005300F7">
        <w:rPr>
          <w:rFonts w:ascii="Times New Roman" w:eastAsia="Times New Roman" w:hAnsi="Times New Roman" w:cs="Times New Roman"/>
          <w:b/>
          <w:sz w:val="28"/>
          <w:szCs w:val="28"/>
          <w:lang w:eastAsia="ru-RU"/>
        </w:rPr>
        <w:t>ПЛАН РАСХОДОВ СУБСИДИИ (ГРАНТА)</w:t>
      </w:r>
      <w:r w:rsidRPr="005300F7">
        <w:rPr>
          <w:rFonts w:ascii="Times New Roman" w:eastAsia="Times New Roman" w:hAnsi="Times New Roman" w:cs="Times New Roman"/>
          <w:sz w:val="28"/>
          <w:szCs w:val="28"/>
          <w:lang w:eastAsia="ru-RU"/>
        </w:rPr>
        <w:t xml:space="preserve"> </w:t>
      </w:r>
    </w:p>
    <w:p w:rsidR="005300F7" w:rsidRPr="005300F7" w:rsidRDefault="005300F7" w:rsidP="005300F7">
      <w:pPr>
        <w:spacing w:after="0" w:line="240" w:lineRule="auto"/>
        <w:jc w:val="center"/>
        <w:rPr>
          <w:rFonts w:ascii="Times New Roman" w:eastAsia="Times New Roman" w:hAnsi="Times New Roman" w:cs="Times New Roman"/>
          <w:b/>
          <w:sz w:val="28"/>
          <w:szCs w:val="28"/>
          <w:lang w:eastAsia="ru-RU"/>
        </w:rPr>
      </w:pPr>
    </w:p>
    <w:p w:rsidR="005300F7" w:rsidRPr="005300F7" w:rsidRDefault="005300F7" w:rsidP="005300F7">
      <w:pPr>
        <w:spacing w:after="0" w:line="240" w:lineRule="auto"/>
        <w:jc w:val="center"/>
        <w:rPr>
          <w:rFonts w:ascii="Times New Roman" w:eastAsia="Times New Roman" w:hAnsi="Times New Roman" w:cs="Times New Roman"/>
          <w:sz w:val="24"/>
          <w:szCs w:val="24"/>
          <w:lang w:eastAsia="ru-RU"/>
        </w:rPr>
      </w:pPr>
      <w:r w:rsidRPr="005300F7">
        <w:rPr>
          <w:rFonts w:ascii="Times New Roman" w:eastAsia="Times New Roman" w:hAnsi="Times New Roman" w:cs="Times New Roman"/>
          <w:sz w:val="24"/>
          <w:szCs w:val="24"/>
          <w:lang w:eastAsia="ru-RU"/>
        </w:rPr>
        <w:t>____________________________________________________________________________</w:t>
      </w:r>
    </w:p>
    <w:p w:rsidR="005300F7" w:rsidRPr="005300F7" w:rsidRDefault="005300F7" w:rsidP="005300F7">
      <w:pPr>
        <w:widowControl w:val="0"/>
        <w:tabs>
          <w:tab w:val="left" w:pos="0"/>
        </w:tabs>
        <w:autoSpaceDE w:val="0"/>
        <w:autoSpaceDN w:val="0"/>
        <w:adjustRightInd w:val="0"/>
        <w:spacing w:after="0" w:line="240" w:lineRule="auto"/>
        <w:ind w:right="-2"/>
        <w:jc w:val="center"/>
        <w:rPr>
          <w:rFonts w:ascii="Times New Roman" w:eastAsia="Times New Roman" w:hAnsi="Times New Roman" w:cs="Times New Roman"/>
          <w:sz w:val="24"/>
          <w:szCs w:val="24"/>
          <w:lang w:eastAsia="ru-RU"/>
        </w:rPr>
      </w:pPr>
      <w:proofErr w:type="gramStart"/>
      <w:r w:rsidRPr="005300F7">
        <w:rPr>
          <w:rFonts w:ascii="Times New Roman" w:eastAsia="Times New Roman" w:hAnsi="Times New Roman" w:cs="Times New Roman"/>
          <w:sz w:val="24"/>
          <w:szCs w:val="24"/>
          <w:lang w:eastAsia="ru-RU"/>
        </w:rPr>
        <w:t>(</w:t>
      </w:r>
      <w:r w:rsidRPr="005300F7">
        <w:rPr>
          <w:rFonts w:ascii="Times New Roman" w:eastAsia="Times New Roman" w:hAnsi="Times New Roman" w:cs="Times New Roman"/>
          <w:bCs/>
          <w:i/>
          <w:sz w:val="18"/>
          <w:szCs w:val="18"/>
          <w:lang w:eastAsia="ru-RU"/>
        </w:rPr>
        <w:t>фамилия, имя, отчество (при наличии) индивидуального предпринимателя</w:t>
      </w:r>
      <w:r w:rsidRPr="005300F7">
        <w:rPr>
          <w:rFonts w:ascii="Calibri" w:eastAsia="Times New Roman" w:hAnsi="Calibri" w:cs="Times New Roman"/>
          <w:lang w:eastAsia="ru-RU"/>
        </w:rPr>
        <w:t xml:space="preserve"> - </w:t>
      </w:r>
      <w:r w:rsidRPr="005300F7">
        <w:rPr>
          <w:rFonts w:ascii="Times New Roman" w:eastAsia="Times New Roman" w:hAnsi="Times New Roman" w:cs="Times New Roman"/>
          <w:bCs/>
          <w:i/>
          <w:sz w:val="18"/>
          <w:szCs w:val="18"/>
          <w:lang w:eastAsia="ru-RU"/>
        </w:rPr>
        <w:t>главы крестьянского (фермерского) хозяйства, наименование сельскохозяйственного потребительского кооператива</w:t>
      </w:r>
      <w:r w:rsidRPr="005300F7">
        <w:rPr>
          <w:rFonts w:ascii="Times New Roman" w:eastAsia="Times New Roman" w:hAnsi="Times New Roman" w:cs="Times New Roman"/>
          <w:sz w:val="24"/>
          <w:szCs w:val="24"/>
          <w:lang w:eastAsia="ru-RU"/>
        </w:rPr>
        <w:t>)</w:t>
      </w:r>
      <w:proofErr w:type="gramEnd"/>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3048"/>
        <w:gridCol w:w="923"/>
        <w:gridCol w:w="1752"/>
        <w:gridCol w:w="1686"/>
        <w:gridCol w:w="2170"/>
      </w:tblGrid>
      <w:tr w:rsidR="005300F7" w:rsidRPr="005300F7" w:rsidTr="00C01F31">
        <w:trPr>
          <w:trHeight w:val="692"/>
        </w:trPr>
        <w:tc>
          <w:tcPr>
            <w:tcW w:w="352" w:type="pct"/>
            <w:vMerge w:val="restart"/>
            <w:tcBorders>
              <w:top w:val="single" w:sz="4" w:space="0" w:color="auto"/>
              <w:left w:val="single" w:sz="4" w:space="0" w:color="auto"/>
              <w:right w:val="single" w:sz="4" w:space="0" w:color="auto"/>
            </w:tcBorders>
            <w:vAlign w:val="center"/>
            <w:hideMark/>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 xml:space="preserve">№ </w:t>
            </w:r>
            <w:proofErr w:type="gramStart"/>
            <w:r w:rsidRPr="005300F7">
              <w:rPr>
                <w:rFonts w:ascii="Times New Roman" w:eastAsia="Times New Roman" w:hAnsi="Times New Roman" w:cs="Times New Roman"/>
                <w:lang w:eastAsia="ru-RU"/>
              </w:rPr>
              <w:t>п</w:t>
            </w:r>
            <w:proofErr w:type="gramEnd"/>
            <w:r w:rsidRPr="005300F7">
              <w:rPr>
                <w:rFonts w:ascii="Times New Roman" w:eastAsia="Times New Roman" w:hAnsi="Times New Roman" w:cs="Times New Roman"/>
                <w:lang w:eastAsia="ru-RU"/>
              </w:rPr>
              <w:t>/п</w:t>
            </w:r>
          </w:p>
        </w:tc>
        <w:tc>
          <w:tcPr>
            <w:tcW w:w="1479" w:type="pct"/>
            <w:vMerge w:val="restart"/>
            <w:tcBorders>
              <w:top w:val="single" w:sz="4" w:space="0" w:color="auto"/>
              <w:left w:val="single" w:sz="4" w:space="0" w:color="auto"/>
              <w:right w:val="single" w:sz="4" w:space="0" w:color="auto"/>
            </w:tcBorders>
            <w:vAlign w:val="center"/>
            <w:hideMark/>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Наименование целей использования субсидии (гранта)</w:t>
            </w:r>
          </w:p>
        </w:tc>
        <w:tc>
          <w:tcPr>
            <w:tcW w:w="448" w:type="pct"/>
            <w:vMerge w:val="restart"/>
            <w:tcBorders>
              <w:top w:val="single" w:sz="4" w:space="0" w:color="auto"/>
              <w:left w:val="single" w:sz="4" w:space="0" w:color="auto"/>
              <w:right w:val="single" w:sz="4" w:space="0" w:color="auto"/>
            </w:tcBorders>
            <w:vAlign w:val="center"/>
            <w:hideMark/>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Кол-во</w:t>
            </w:r>
          </w:p>
        </w:tc>
        <w:tc>
          <w:tcPr>
            <w:tcW w:w="850" w:type="pct"/>
            <w:vMerge w:val="restar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48" w:right="-113" w:hanging="13"/>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Сумма расходов, руб.</w:t>
            </w:r>
          </w:p>
        </w:tc>
        <w:tc>
          <w:tcPr>
            <w:tcW w:w="1871" w:type="pct"/>
            <w:gridSpan w:val="2"/>
            <w:tcBorders>
              <w:top w:val="single" w:sz="4" w:space="0" w:color="auto"/>
              <w:left w:val="single" w:sz="4" w:space="0" w:color="auto"/>
              <w:bottom w:val="single" w:sz="4" w:space="0" w:color="auto"/>
              <w:right w:val="single" w:sz="4" w:space="0" w:color="auto"/>
            </w:tcBorders>
            <w:vAlign w:val="center"/>
            <w:hideMark/>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 xml:space="preserve">Источник финансирования, </w:t>
            </w:r>
          </w:p>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в том числе за счет:</w:t>
            </w:r>
          </w:p>
        </w:tc>
      </w:tr>
      <w:tr w:rsidR="005300F7" w:rsidRPr="005300F7" w:rsidTr="00C01F31">
        <w:trPr>
          <w:trHeight w:val="1652"/>
        </w:trPr>
        <w:tc>
          <w:tcPr>
            <w:tcW w:w="352" w:type="pct"/>
            <w:vMerge/>
            <w:tcBorders>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p>
        </w:tc>
        <w:tc>
          <w:tcPr>
            <w:tcW w:w="1479" w:type="pct"/>
            <w:vMerge/>
            <w:tcBorders>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p>
        </w:tc>
        <w:tc>
          <w:tcPr>
            <w:tcW w:w="448" w:type="pct"/>
            <w:vMerge/>
            <w:tcBorders>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pct"/>
            <w:vMerge/>
            <w:tcBorders>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818"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49" w:right="-27" w:hanging="19"/>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средств субсидии (гранта), руб.</w:t>
            </w:r>
          </w:p>
        </w:tc>
        <w:tc>
          <w:tcPr>
            <w:tcW w:w="1053" w:type="pct"/>
            <w:tcBorders>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47" w:right="-57"/>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средств получателя субсидии (гранта), руб.</w:t>
            </w:r>
          </w:p>
        </w:tc>
      </w:tr>
      <w:tr w:rsidR="005300F7" w:rsidRPr="005300F7" w:rsidTr="00C01F31">
        <w:trPr>
          <w:trHeight w:val="391"/>
        </w:trPr>
        <w:tc>
          <w:tcPr>
            <w:tcW w:w="352" w:type="pct"/>
            <w:tcBorders>
              <w:top w:val="single" w:sz="4" w:space="0" w:color="auto"/>
              <w:left w:val="single" w:sz="4" w:space="0" w:color="auto"/>
              <w:right w:val="single" w:sz="4" w:space="0" w:color="auto"/>
            </w:tcBorders>
            <w:vAlign w:val="center"/>
            <w:hideMark/>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1.</w:t>
            </w:r>
          </w:p>
        </w:tc>
        <w:tc>
          <w:tcPr>
            <w:tcW w:w="1479"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p>
        </w:tc>
        <w:tc>
          <w:tcPr>
            <w:tcW w:w="448"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818"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1053" w:type="pct"/>
            <w:tcBorders>
              <w:top w:val="single" w:sz="4" w:space="0" w:color="auto"/>
              <w:left w:val="single" w:sz="4" w:space="0" w:color="auto"/>
              <w:bottom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r>
      <w:tr w:rsidR="005300F7" w:rsidRPr="005300F7" w:rsidTr="00C01F31">
        <w:trPr>
          <w:trHeight w:val="128"/>
        </w:trPr>
        <w:tc>
          <w:tcPr>
            <w:tcW w:w="352"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2.</w:t>
            </w:r>
          </w:p>
        </w:tc>
        <w:tc>
          <w:tcPr>
            <w:tcW w:w="1479"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p>
        </w:tc>
        <w:tc>
          <w:tcPr>
            <w:tcW w:w="448"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818"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1053" w:type="pct"/>
            <w:tcBorders>
              <w:top w:val="single" w:sz="4" w:space="0" w:color="auto"/>
              <w:left w:val="single" w:sz="4" w:space="0" w:color="auto"/>
              <w:bottom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r>
      <w:tr w:rsidR="005300F7" w:rsidRPr="005300F7" w:rsidTr="00C01F31">
        <w:trPr>
          <w:trHeight w:val="128"/>
        </w:trPr>
        <w:tc>
          <w:tcPr>
            <w:tcW w:w="352"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3.</w:t>
            </w:r>
          </w:p>
        </w:tc>
        <w:tc>
          <w:tcPr>
            <w:tcW w:w="1479"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p>
        </w:tc>
        <w:tc>
          <w:tcPr>
            <w:tcW w:w="448"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818"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1053" w:type="pct"/>
            <w:tcBorders>
              <w:top w:val="single" w:sz="4" w:space="0" w:color="auto"/>
              <w:left w:val="single" w:sz="4" w:space="0" w:color="auto"/>
              <w:bottom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r>
      <w:tr w:rsidR="005300F7" w:rsidRPr="005300F7" w:rsidTr="00C01F31">
        <w:trPr>
          <w:trHeight w:val="128"/>
        </w:trPr>
        <w:tc>
          <w:tcPr>
            <w:tcW w:w="352"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w:t>
            </w:r>
          </w:p>
        </w:tc>
        <w:tc>
          <w:tcPr>
            <w:tcW w:w="1479"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p>
        </w:tc>
        <w:tc>
          <w:tcPr>
            <w:tcW w:w="448"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818"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1053" w:type="pct"/>
            <w:tcBorders>
              <w:top w:val="single" w:sz="4" w:space="0" w:color="auto"/>
              <w:left w:val="single" w:sz="4" w:space="0" w:color="auto"/>
              <w:bottom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r>
      <w:tr w:rsidR="005300F7" w:rsidRPr="005300F7" w:rsidTr="00C01F31">
        <w:trPr>
          <w:trHeight w:val="128"/>
        </w:trPr>
        <w:tc>
          <w:tcPr>
            <w:tcW w:w="2279" w:type="pct"/>
            <w:gridSpan w:val="3"/>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ИТОГО:</w:t>
            </w:r>
          </w:p>
        </w:tc>
        <w:tc>
          <w:tcPr>
            <w:tcW w:w="850"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818"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1053" w:type="pct"/>
            <w:tcBorders>
              <w:top w:val="single" w:sz="4" w:space="0" w:color="auto"/>
              <w:left w:val="single" w:sz="4" w:space="0" w:color="auto"/>
              <w:bottom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r>
    </w:tbl>
    <w:p w:rsidR="005300F7" w:rsidRPr="005300F7" w:rsidRDefault="005300F7" w:rsidP="005300F7">
      <w:pPr>
        <w:spacing w:after="0" w:line="240" w:lineRule="auto"/>
        <w:rPr>
          <w:rFonts w:ascii="Times New Roman" w:eastAsia="Times New Roman" w:hAnsi="Times New Roman" w:cs="Times New Roman"/>
          <w:sz w:val="20"/>
          <w:szCs w:val="20"/>
          <w:lang w:eastAsia="ru-RU"/>
        </w:rPr>
      </w:pPr>
    </w:p>
    <w:p w:rsidR="005300F7" w:rsidRPr="005300F7" w:rsidRDefault="005300F7" w:rsidP="005300F7">
      <w:pPr>
        <w:spacing w:after="0" w:line="240" w:lineRule="auto"/>
        <w:rPr>
          <w:rFonts w:ascii="Times New Roman" w:eastAsia="Calibri" w:hAnsi="Times New Roman" w:cs="Times New Roman"/>
          <w:sz w:val="24"/>
          <w:szCs w:val="24"/>
        </w:rPr>
      </w:pPr>
      <w:r w:rsidRPr="005300F7">
        <w:rPr>
          <w:rFonts w:ascii="Times New Roman" w:eastAsia="Calibri" w:hAnsi="Times New Roman" w:cs="Times New Roman"/>
          <w:sz w:val="24"/>
          <w:szCs w:val="24"/>
        </w:rPr>
        <w:t xml:space="preserve">                                              _____________       _____________________</w:t>
      </w: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 xml:space="preserve">  (уполномоченное лицо)                      (подпись)                  (расшифровка подписи)</w:t>
      </w:r>
    </w:p>
    <w:p w:rsidR="005300F7" w:rsidRPr="005300F7" w:rsidRDefault="005300F7" w:rsidP="005300F7">
      <w:pPr>
        <w:spacing w:after="0" w:line="240" w:lineRule="auto"/>
        <w:jc w:val="center"/>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sectPr w:rsidR="005300F7" w:rsidRPr="005300F7" w:rsidSect="005300F7">
          <w:pgSz w:w="11906" w:h="16838"/>
          <w:pgMar w:top="567" w:right="567" w:bottom="567" w:left="1134" w:header="709" w:footer="709" w:gutter="0"/>
          <w:pgNumType w:start="1"/>
          <w:cols w:space="708"/>
          <w:titlePg/>
          <w:docGrid w:linePitch="360"/>
        </w:sectPr>
      </w:pPr>
      <w:r w:rsidRPr="005300F7">
        <w:rPr>
          <w:rFonts w:ascii="Times New Roman" w:eastAsia="Calibri" w:hAnsi="Times New Roman" w:cs="Times New Roman"/>
          <w:sz w:val="24"/>
          <w:szCs w:val="24"/>
        </w:rPr>
        <w:t xml:space="preserve"> «__» ____________ 20__ г.</w:t>
      </w:r>
    </w:p>
    <w:tbl>
      <w:tblPr>
        <w:tblW w:w="14884" w:type="dxa"/>
        <w:tblInd w:w="392" w:type="dxa"/>
        <w:tblLook w:val="04A0" w:firstRow="1" w:lastRow="0" w:firstColumn="1" w:lastColumn="0" w:noHBand="0" w:noVBand="1"/>
      </w:tblPr>
      <w:tblGrid>
        <w:gridCol w:w="10065"/>
        <w:gridCol w:w="4819"/>
      </w:tblGrid>
      <w:tr w:rsidR="005300F7" w:rsidRPr="005300F7" w:rsidTr="005300F7">
        <w:tc>
          <w:tcPr>
            <w:tcW w:w="10065" w:type="dxa"/>
            <w:shd w:val="clear" w:color="auto" w:fill="auto"/>
          </w:tcPr>
          <w:p w:rsidR="005300F7" w:rsidRPr="005300F7" w:rsidRDefault="005300F7" w:rsidP="005300F7">
            <w:pPr>
              <w:autoSpaceDE w:val="0"/>
              <w:autoSpaceDN w:val="0"/>
              <w:adjustRightInd w:val="0"/>
              <w:spacing w:after="0" w:line="240" w:lineRule="auto"/>
              <w:jc w:val="right"/>
              <w:outlineLvl w:val="0"/>
              <w:rPr>
                <w:rFonts w:ascii="Times New Roman" w:eastAsia="Times New Roman" w:hAnsi="Times New Roman" w:cs="Times New Roman"/>
                <w:sz w:val="18"/>
                <w:szCs w:val="18"/>
                <w:lang w:eastAsia="ru-RU"/>
              </w:rPr>
            </w:pPr>
          </w:p>
          <w:p w:rsidR="005300F7" w:rsidRPr="005300F7" w:rsidRDefault="005300F7" w:rsidP="005300F7">
            <w:pPr>
              <w:autoSpaceDE w:val="0"/>
              <w:autoSpaceDN w:val="0"/>
              <w:adjustRightInd w:val="0"/>
              <w:spacing w:after="0" w:line="240" w:lineRule="auto"/>
              <w:jc w:val="right"/>
              <w:outlineLvl w:val="0"/>
              <w:rPr>
                <w:rFonts w:ascii="Times New Roman" w:eastAsia="Times New Roman" w:hAnsi="Times New Roman" w:cs="Times New Roman"/>
                <w:sz w:val="18"/>
                <w:szCs w:val="18"/>
                <w:lang w:eastAsia="ru-RU"/>
              </w:rPr>
            </w:pPr>
          </w:p>
        </w:tc>
        <w:tc>
          <w:tcPr>
            <w:tcW w:w="4819" w:type="dxa"/>
            <w:shd w:val="clear" w:color="auto" w:fill="auto"/>
          </w:tcPr>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300F7">
              <w:rPr>
                <w:rFonts w:ascii="Times New Roman" w:eastAsia="Times New Roman" w:hAnsi="Times New Roman" w:cs="Courier New"/>
                <w:sz w:val="20"/>
                <w:szCs w:val="20"/>
                <w:lang w:eastAsia="ru-RU"/>
              </w:rPr>
              <w:t xml:space="preserve">ПРИЛОЖЕНИЕ № 2 </w:t>
            </w:r>
            <w:r w:rsidRPr="005300F7">
              <w:rPr>
                <w:rFonts w:ascii="Times New Roman" w:eastAsia="Times New Roman" w:hAnsi="Times New Roman" w:cs="Courier New"/>
                <w:sz w:val="20"/>
                <w:szCs w:val="20"/>
                <w:lang w:eastAsia="ru-RU"/>
              </w:rPr>
              <w:br/>
              <w:t xml:space="preserve">к </w:t>
            </w:r>
            <w:r w:rsidRPr="005300F7">
              <w:rPr>
                <w:rFonts w:ascii="Times New Roman" w:eastAsia="Times New Roman" w:hAnsi="Times New Roman" w:cs="Times New Roman"/>
                <w:bCs/>
                <w:sz w:val="20"/>
                <w:szCs w:val="20"/>
                <w:lang w:eastAsia="ru-RU"/>
              </w:rPr>
              <w:t>форме соглашения о предоставлении из областного бюджета субсидий юридическому лицу, индивидуальному предпринимателю – главе крестьянского (фермерского) хозяйства на финансовое обеспечение затрат в связи с поставкой товаров, выполнением работ, оказанием услуг на оказание государственной поддержки сельскохозяйственного производства на территории Архангельской области</w:t>
            </w:r>
          </w:p>
          <w:p w:rsidR="005300F7" w:rsidRPr="005300F7" w:rsidRDefault="005300F7" w:rsidP="005300F7">
            <w:pPr>
              <w:autoSpaceDE w:val="0"/>
              <w:autoSpaceDN w:val="0"/>
              <w:adjustRightInd w:val="0"/>
              <w:spacing w:after="0" w:line="240" w:lineRule="auto"/>
              <w:ind w:left="-108"/>
              <w:jc w:val="right"/>
              <w:outlineLvl w:val="0"/>
              <w:rPr>
                <w:rFonts w:ascii="Times New Roman" w:eastAsia="Times New Roman" w:hAnsi="Times New Roman" w:cs="Times New Roman"/>
                <w:sz w:val="18"/>
                <w:szCs w:val="18"/>
                <w:lang w:eastAsia="ru-RU"/>
              </w:rPr>
            </w:pPr>
          </w:p>
        </w:tc>
      </w:tr>
    </w:tbl>
    <w:p w:rsidR="005300F7" w:rsidRPr="005300F7" w:rsidRDefault="005300F7" w:rsidP="005300F7">
      <w:pPr>
        <w:spacing w:after="0" w:line="240" w:lineRule="auto"/>
        <w:jc w:val="right"/>
        <w:rPr>
          <w:rFonts w:ascii="Times New Roman" w:eastAsia="Times New Roman" w:hAnsi="Times New Roman" w:cs="Times New Roman"/>
          <w:sz w:val="20"/>
          <w:szCs w:val="20"/>
          <w:lang w:eastAsia="ru-RU"/>
        </w:rPr>
      </w:pP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b/>
          <w:sz w:val="28"/>
          <w:szCs w:val="28"/>
          <w:vertAlign w:val="superscript"/>
        </w:rPr>
      </w:pPr>
      <w:r w:rsidRPr="005300F7">
        <w:rPr>
          <w:rFonts w:ascii="Times New Roman" w:eastAsia="Calibri" w:hAnsi="Times New Roman" w:cs="Times New Roman"/>
          <w:b/>
          <w:sz w:val="28"/>
          <w:szCs w:val="28"/>
        </w:rPr>
        <w:t>ПОКАЗАТЕЛИ</w:t>
      </w:r>
      <w:r w:rsidRPr="005300F7">
        <w:rPr>
          <w:rFonts w:ascii="Times New Roman" w:eastAsia="Calibri" w:hAnsi="Times New Roman" w:cs="Times New Roman"/>
          <w:b/>
          <w:sz w:val="28"/>
          <w:szCs w:val="28"/>
          <w:lang w:val="en-US"/>
        </w:rPr>
        <w:t xml:space="preserve"> </w:t>
      </w:r>
      <w:r w:rsidRPr="005300F7">
        <w:rPr>
          <w:rFonts w:ascii="Times New Roman" w:eastAsia="Calibri" w:hAnsi="Times New Roman" w:cs="Times New Roman"/>
          <w:b/>
          <w:sz w:val="28"/>
          <w:szCs w:val="28"/>
        </w:rPr>
        <w:t>РЕЗУЛЬТАТИВНОСТИ</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bl>
      <w:tblPr>
        <w:tblW w:w="14992"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2738"/>
        <w:gridCol w:w="2387"/>
        <w:gridCol w:w="2938"/>
        <w:gridCol w:w="1185"/>
        <w:gridCol w:w="2278"/>
        <w:gridCol w:w="2801"/>
      </w:tblGrid>
      <w:tr w:rsidR="005300F7" w:rsidRPr="005300F7" w:rsidTr="005300F7">
        <w:tc>
          <w:tcPr>
            <w:tcW w:w="665"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 xml:space="preserve">№ </w:t>
            </w:r>
            <w:proofErr w:type="gramStart"/>
            <w:r w:rsidRPr="005300F7">
              <w:rPr>
                <w:rFonts w:ascii="Times New Roman" w:eastAsia="Calibri" w:hAnsi="Times New Roman" w:cs="Times New Roman"/>
                <w:sz w:val="20"/>
                <w:szCs w:val="20"/>
              </w:rPr>
              <w:t>п</w:t>
            </w:r>
            <w:proofErr w:type="gramEnd"/>
            <w:r w:rsidRPr="005300F7">
              <w:rPr>
                <w:rFonts w:ascii="Times New Roman" w:eastAsia="Calibri" w:hAnsi="Times New Roman" w:cs="Times New Roman"/>
                <w:sz w:val="20"/>
                <w:szCs w:val="20"/>
              </w:rPr>
              <w:t>/п</w:t>
            </w:r>
          </w:p>
        </w:tc>
        <w:tc>
          <w:tcPr>
            <w:tcW w:w="2738"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Наименование показателя</w:t>
            </w:r>
          </w:p>
        </w:tc>
        <w:tc>
          <w:tcPr>
            <w:tcW w:w="2387" w:type="dxa"/>
            <w:vMerge w:val="restart"/>
            <w:shd w:val="clear" w:color="auto" w:fill="auto"/>
            <w:vAlign w:val="center"/>
          </w:tcPr>
          <w:p w:rsidR="005300F7" w:rsidRPr="005300F7" w:rsidRDefault="005300F7" w:rsidP="005300F7">
            <w:pPr>
              <w:widowControl w:val="0"/>
              <w:autoSpaceDE w:val="0"/>
              <w:autoSpaceDN w:val="0"/>
              <w:spacing w:after="0" w:line="240" w:lineRule="auto"/>
              <w:jc w:val="center"/>
              <w:rPr>
                <w:rFonts w:ascii="Times New Roman" w:eastAsia="Times New Roman" w:hAnsi="Times New Roman" w:cs="Times New Roman"/>
                <w:szCs w:val="20"/>
                <w:lang w:eastAsia="ru-RU"/>
              </w:rPr>
            </w:pPr>
            <w:r w:rsidRPr="005300F7">
              <w:rPr>
                <w:rFonts w:ascii="Times New Roman" w:eastAsia="Calibri" w:hAnsi="Times New Roman" w:cs="Calibri"/>
                <w:szCs w:val="20"/>
              </w:rPr>
              <w:t xml:space="preserve">Наименование проекта </w:t>
            </w:r>
            <w:r w:rsidRPr="005300F7">
              <w:rPr>
                <w:rFonts w:ascii="Times New Roman" w:eastAsia="Times New Roman" w:hAnsi="Times New Roman" w:cs="Times New Roman"/>
                <w:szCs w:val="20"/>
                <w:lang w:eastAsia="ru-RU"/>
              </w:rPr>
              <w:t>(мероприятия)</w:t>
            </w:r>
            <w:r w:rsidRPr="005300F7">
              <w:rPr>
                <w:rFonts w:ascii="Times New Roman" w:eastAsia="Times New Roman" w:hAnsi="Times New Roman" w:cs="Times New Roman"/>
                <w:szCs w:val="20"/>
                <w:vertAlign w:val="superscript"/>
                <w:lang w:eastAsia="ru-RU"/>
              </w:rPr>
              <w:footnoteReference w:id="11"/>
            </w:r>
          </w:p>
        </w:tc>
        <w:tc>
          <w:tcPr>
            <w:tcW w:w="4123" w:type="dxa"/>
            <w:gridSpan w:val="2"/>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Единица измерения</w:t>
            </w:r>
          </w:p>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по ОКЕИ</w:t>
            </w:r>
          </w:p>
        </w:tc>
        <w:tc>
          <w:tcPr>
            <w:tcW w:w="2278" w:type="dxa"/>
            <w:vMerge w:val="restart"/>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Плановое значение показателя</w:t>
            </w:r>
          </w:p>
        </w:tc>
        <w:tc>
          <w:tcPr>
            <w:tcW w:w="2801" w:type="dxa"/>
            <w:vMerge w:val="restart"/>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Срок, на который запланировано достижение показателя</w:t>
            </w:r>
          </w:p>
        </w:tc>
      </w:tr>
      <w:tr w:rsidR="005300F7" w:rsidRPr="005300F7" w:rsidTr="005300F7">
        <w:tc>
          <w:tcPr>
            <w:tcW w:w="665"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2738"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2387"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2938"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Наименование</w:t>
            </w:r>
          </w:p>
        </w:tc>
        <w:tc>
          <w:tcPr>
            <w:tcW w:w="1185"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Код</w:t>
            </w:r>
          </w:p>
        </w:tc>
        <w:tc>
          <w:tcPr>
            <w:tcW w:w="2278" w:type="dxa"/>
            <w:vMerge/>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p>
        </w:tc>
        <w:tc>
          <w:tcPr>
            <w:tcW w:w="2801" w:type="dxa"/>
            <w:vMerge/>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p>
        </w:tc>
      </w:tr>
      <w:tr w:rsidR="005300F7" w:rsidRPr="005300F7" w:rsidTr="005300F7">
        <w:tc>
          <w:tcPr>
            <w:tcW w:w="66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1</w:t>
            </w:r>
          </w:p>
        </w:tc>
        <w:tc>
          <w:tcPr>
            <w:tcW w:w="2738"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2</w:t>
            </w:r>
          </w:p>
        </w:tc>
        <w:tc>
          <w:tcPr>
            <w:tcW w:w="2387"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3</w:t>
            </w:r>
          </w:p>
        </w:tc>
        <w:tc>
          <w:tcPr>
            <w:tcW w:w="2938"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4</w:t>
            </w:r>
          </w:p>
        </w:tc>
        <w:tc>
          <w:tcPr>
            <w:tcW w:w="1185"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5</w:t>
            </w:r>
          </w:p>
        </w:tc>
        <w:tc>
          <w:tcPr>
            <w:tcW w:w="2278"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6</w:t>
            </w:r>
          </w:p>
        </w:tc>
        <w:tc>
          <w:tcPr>
            <w:tcW w:w="2801"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7</w:t>
            </w:r>
          </w:p>
        </w:tc>
      </w:tr>
      <w:tr w:rsidR="00D27BD1" w:rsidRPr="005300F7" w:rsidTr="005300F7">
        <w:tc>
          <w:tcPr>
            <w:tcW w:w="665" w:type="dxa"/>
            <w:shd w:val="clear" w:color="auto" w:fill="auto"/>
            <w:vAlign w:val="center"/>
          </w:tcPr>
          <w:p w:rsidR="00D27BD1" w:rsidRPr="005300F7" w:rsidRDefault="00D27BD1" w:rsidP="00D27BD1">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1</w:t>
            </w:r>
          </w:p>
        </w:tc>
        <w:tc>
          <w:tcPr>
            <w:tcW w:w="2738" w:type="dxa"/>
            <w:shd w:val="clear" w:color="auto" w:fill="auto"/>
            <w:vAlign w:val="center"/>
          </w:tcPr>
          <w:p w:rsidR="00D27BD1" w:rsidRPr="00D27BD1" w:rsidRDefault="00D27BD1" w:rsidP="00D27BD1">
            <w:pPr>
              <w:pStyle w:val="ConsPlusNormal"/>
              <w:jc w:val="center"/>
              <w:rPr>
                <w:rFonts w:ascii="Times New Roman" w:hAnsi="Times New Roman" w:cs="Times New Roman"/>
                <w:sz w:val="20"/>
                <w:lang w:eastAsia="en-US"/>
              </w:rPr>
            </w:pPr>
            <w:r w:rsidRPr="00D27BD1">
              <w:rPr>
                <w:rFonts w:ascii="Times New Roman" w:hAnsi="Times New Roman" w:cs="Times New Roman"/>
                <w:sz w:val="20"/>
                <w:lang w:eastAsia="en-US"/>
              </w:rPr>
              <w:t xml:space="preserve">Количество работников, зарегистрированных в Пенсионном фонде Российской Федерации, принятых сельскохозяйственным потребительским кооперативом, получившим </w:t>
            </w:r>
            <w:proofErr w:type="spellStart"/>
            <w:r w:rsidRPr="00D27BD1">
              <w:rPr>
                <w:rFonts w:ascii="Times New Roman" w:hAnsi="Times New Roman" w:cs="Times New Roman"/>
                <w:sz w:val="20"/>
                <w:lang w:eastAsia="en-US"/>
              </w:rPr>
              <w:t>грантовую</w:t>
            </w:r>
            <w:proofErr w:type="spellEnd"/>
            <w:r w:rsidRPr="00D27BD1">
              <w:rPr>
                <w:rFonts w:ascii="Times New Roman" w:hAnsi="Times New Roman" w:cs="Times New Roman"/>
                <w:sz w:val="20"/>
                <w:lang w:eastAsia="en-US"/>
              </w:rPr>
              <w:t xml:space="preserve"> поддержку для развития материально-технической базы</w:t>
            </w:r>
          </w:p>
        </w:tc>
        <w:tc>
          <w:tcPr>
            <w:tcW w:w="2387" w:type="dxa"/>
            <w:shd w:val="clear" w:color="auto" w:fill="auto"/>
            <w:vAlign w:val="center"/>
          </w:tcPr>
          <w:p w:rsidR="00D27BD1" w:rsidRPr="00D27BD1" w:rsidRDefault="00D27BD1" w:rsidP="00D27BD1">
            <w:pPr>
              <w:autoSpaceDE w:val="0"/>
              <w:autoSpaceDN w:val="0"/>
              <w:adjustRightInd w:val="0"/>
              <w:spacing w:after="0"/>
              <w:jc w:val="center"/>
              <w:rPr>
                <w:rFonts w:ascii="Times New Roman" w:eastAsia="Calibri" w:hAnsi="Times New Roman" w:cs="Times New Roman"/>
                <w:sz w:val="20"/>
                <w:szCs w:val="20"/>
              </w:rPr>
            </w:pPr>
            <w:r w:rsidRPr="00D27BD1">
              <w:rPr>
                <w:rFonts w:ascii="Times New Roman" w:eastAsia="Calibri" w:hAnsi="Times New Roman" w:cs="Times New Roman"/>
                <w:sz w:val="20"/>
                <w:szCs w:val="20"/>
              </w:rPr>
              <w:t xml:space="preserve">Поддержка </w:t>
            </w:r>
            <w:proofErr w:type="gramStart"/>
            <w:r w:rsidRPr="00D27BD1">
              <w:rPr>
                <w:rFonts w:ascii="Times New Roman" w:eastAsia="Calibri" w:hAnsi="Times New Roman" w:cs="Times New Roman"/>
                <w:sz w:val="20"/>
                <w:szCs w:val="20"/>
              </w:rPr>
              <w:t>сельскохозяйственных</w:t>
            </w:r>
            <w:proofErr w:type="gramEnd"/>
          </w:p>
          <w:p w:rsidR="00D27BD1" w:rsidRPr="00D27BD1" w:rsidRDefault="00D27BD1" w:rsidP="00D27BD1">
            <w:pPr>
              <w:autoSpaceDE w:val="0"/>
              <w:autoSpaceDN w:val="0"/>
              <w:adjustRightInd w:val="0"/>
              <w:spacing w:after="0"/>
              <w:jc w:val="center"/>
              <w:rPr>
                <w:rFonts w:ascii="Times New Roman" w:eastAsia="Calibri" w:hAnsi="Times New Roman" w:cs="Times New Roman"/>
                <w:sz w:val="20"/>
                <w:szCs w:val="20"/>
              </w:rPr>
            </w:pPr>
            <w:r w:rsidRPr="00D27BD1">
              <w:rPr>
                <w:rFonts w:ascii="Times New Roman" w:eastAsia="Calibri" w:hAnsi="Times New Roman" w:cs="Times New Roman"/>
                <w:sz w:val="20"/>
                <w:szCs w:val="20"/>
              </w:rPr>
              <w:t>потребительских</w:t>
            </w:r>
          </w:p>
          <w:p w:rsidR="00D27BD1" w:rsidRPr="00D27BD1" w:rsidRDefault="00D27BD1" w:rsidP="00D27BD1">
            <w:pPr>
              <w:autoSpaceDE w:val="0"/>
              <w:autoSpaceDN w:val="0"/>
              <w:adjustRightInd w:val="0"/>
              <w:spacing w:after="0"/>
              <w:jc w:val="center"/>
              <w:rPr>
                <w:rFonts w:ascii="Times New Roman" w:eastAsia="Calibri" w:hAnsi="Times New Roman" w:cs="Times New Roman"/>
                <w:sz w:val="20"/>
                <w:szCs w:val="20"/>
              </w:rPr>
            </w:pPr>
            <w:r w:rsidRPr="00D27BD1">
              <w:rPr>
                <w:rFonts w:ascii="Times New Roman" w:eastAsia="Calibri" w:hAnsi="Times New Roman" w:cs="Times New Roman"/>
                <w:sz w:val="20"/>
                <w:szCs w:val="20"/>
              </w:rPr>
              <w:t>кооперативов для развития материально-технической базы</w:t>
            </w:r>
          </w:p>
        </w:tc>
        <w:tc>
          <w:tcPr>
            <w:tcW w:w="2938" w:type="dxa"/>
            <w:shd w:val="clear" w:color="auto" w:fill="auto"/>
            <w:vAlign w:val="center"/>
          </w:tcPr>
          <w:p w:rsidR="00D27BD1" w:rsidRPr="005300F7" w:rsidRDefault="00D27BD1" w:rsidP="00D27BD1">
            <w:pPr>
              <w:widowControl w:val="0"/>
              <w:autoSpaceDE w:val="0"/>
              <w:autoSpaceDN w:val="0"/>
              <w:spacing w:after="0" w:line="240" w:lineRule="auto"/>
              <w:jc w:val="center"/>
              <w:rPr>
                <w:rFonts w:ascii="Times New Roman" w:eastAsia="Times New Roman" w:hAnsi="Times New Roman" w:cs="Times New Roman"/>
                <w:szCs w:val="20"/>
              </w:rPr>
            </w:pPr>
            <w:r w:rsidRPr="005300F7">
              <w:rPr>
                <w:rFonts w:ascii="Times New Roman" w:eastAsia="Times New Roman" w:hAnsi="Times New Roman" w:cs="Times New Roman"/>
                <w:szCs w:val="20"/>
              </w:rPr>
              <w:t>единиц</w:t>
            </w:r>
          </w:p>
        </w:tc>
        <w:tc>
          <w:tcPr>
            <w:tcW w:w="1185" w:type="dxa"/>
            <w:shd w:val="clear" w:color="auto" w:fill="auto"/>
            <w:vAlign w:val="center"/>
          </w:tcPr>
          <w:p w:rsidR="00D27BD1" w:rsidRPr="005300F7" w:rsidRDefault="00D27BD1" w:rsidP="00D27BD1">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642</w:t>
            </w:r>
          </w:p>
        </w:tc>
        <w:tc>
          <w:tcPr>
            <w:tcW w:w="2278" w:type="dxa"/>
            <w:shd w:val="clear" w:color="auto" w:fill="auto"/>
            <w:vAlign w:val="center"/>
          </w:tcPr>
          <w:p w:rsidR="00D27BD1" w:rsidRPr="005300F7" w:rsidRDefault="00D27BD1" w:rsidP="00D27BD1">
            <w:pPr>
              <w:spacing w:after="0" w:line="240" w:lineRule="auto"/>
              <w:jc w:val="center"/>
              <w:rPr>
                <w:rFonts w:ascii="Times New Roman" w:eastAsia="Calibri" w:hAnsi="Times New Roman" w:cs="Times New Roman"/>
                <w:sz w:val="20"/>
                <w:szCs w:val="20"/>
              </w:rPr>
            </w:pPr>
          </w:p>
        </w:tc>
        <w:tc>
          <w:tcPr>
            <w:tcW w:w="2801" w:type="dxa"/>
            <w:shd w:val="clear" w:color="auto" w:fill="auto"/>
            <w:vAlign w:val="center"/>
          </w:tcPr>
          <w:p w:rsidR="00D27BD1" w:rsidRPr="005300F7" w:rsidRDefault="00D27BD1" w:rsidP="00D27BD1">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в срок не позднее срока использования субсидии</w:t>
            </w:r>
          </w:p>
        </w:tc>
      </w:tr>
      <w:tr w:rsidR="00D27BD1" w:rsidRPr="005300F7" w:rsidTr="005300F7">
        <w:tc>
          <w:tcPr>
            <w:tcW w:w="665" w:type="dxa"/>
            <w:shd w:val="clear" w:color="auto" w:fill="auto"/>
            <w:vAlign w:val="center"/>
          </w:tcPr>
          <w:p w:rsidR="00D27BD1" w:rsidRPr="005300F7" w:rsidRDefault="00D27BD1" w:rsidP="00D27BD1">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2</w:t>
            </w:r>
          </w:p>
        </w:tc>
        <w:tc>
          <w:tcPr>
            <w:tcW w:w="2738" w:type="dxa"/>
            <w:shd w:val="clear" w:color="auto" w:fill="auto"/>
            <w:vAlign w:val="center"/>
          </w:tcPr>
          <w:p w:rsidR="00D27BD1" w:rsidRPr="00D27BD1" w:rsidRDefault="00D27BD1" w:rsidP="00D27BD1">
            <w:pPr>
              <w:autoSpaceDE w:val="0"/>
              <w:autoSpaceDN w:val="0"/>
              <w:adjustRightInd w:val="0"/>
              <w:spacing w:after="0"/>
              <w:jc w:val="center"/>
              <w:rPr>
                <w:rFonts w:ascii="Times New Roman" w:hAnsi="Times New Roman" w:cs="Times New Roman"/>
                <w:sz w:val="20"/>
                <w:szCs w:val="20"/>
              </w:rPr>
            </w:pPr>
            <w:r w:rsidRPr="00D27BD1">
              <w:rPr>
                <w:rFonts w:ascii="Times New Roman" w:hAnsi="Times New Roman" w:cs="Times New Roman"/>
                <w:sz w:val="20"/>
                <w:szCs w:val="20"/>
              </w:rPr>
              <w:t xml:space="preserve">Прирост объема сельскохозяйственной продукции, реализованной в отчетном году сельскохозяйственным потребительским кооперативом, получившим </w:t>
            </w:r>
            <w:proofErr w:type="spellStart"/>
            <w:r w:rsidRPr="00D27BD1">
              <w:rPr>
                <w:rFonts w:ascii="Times New Roman" w:hAnsi="Times New Roman" w:cs="Times New Roman"/>
                <w:sz w:val="20"/>
                <w:szCs w:val="20"/>
              </w:rPr>
              <w:t>грантовую</w:t>
            </w:r>
            <w:proofErr w:type="spellEnd"/>
            <w:r w:rsidRPr="00D27BD1">
              <w:rPr>
                <w:rFonts w:ascii="Times New Roman" w:hAnsi="Times New Roman" w:cs="Times New Roman"/>
                <w:sz w:val="20"/>
                <w:szCs w:val="20"/>
              </w:rPr>
              <w:t xml:space="preserve"> поддержку, за последние пять лет (включая отчетный год), по отношению к предыдущему году</w:t>
            </w:r>
          </w:p>
        </w:tc>
        <w:tc>
          <w:tcPr>
            <w:tcW w:w="2387" w:type="dxa"/>
            <w:shd w:val="clear" w:color="auto" w:fill="auto"/>
            <w:vAlign w:val="center"/>
          </w:tcPr>
          <w:p w:rsidR="00D27BD1" w:rsidRPr="00D27BD1" w:rsidRDefault="00D27BD1" w:rsidP="00D27BD1">
            <w:pPr>
              <w:autoSpaceDE w:val="0"/>
              <w:autoSpaceDN w:val="0"/>
              <w:adjustRightInd w:val="0"/>
              <w:spacing w:after="0"/>
              <w:jc w:val="center"/>
              <w:rPr>
                <w:rFonts w:ascii="Times New Roman" w:eastAsia="Calibri" w:hAnsi="Times New Roman" w:cs="Times New Roman"/>
                <w:sz w:val="20"/>
                <w:szCs w:val="20"/>
              </w:rPr>
            </w:pPr>
            <w:r w:rsidRPr="00D27BD1">
              <w:rPr>
                <w:rFonts w:ascii="Times New Roman" w:eastAsia="Calibri" w:hAnsi="Times New Roman" w:cs="Times New Roman"/>
                <w:sz w:val="20"/>
                <w:szCs w:val="20"/>
              </w:rPr>
              <w:t xml:space="preserve">Поддержка </w:t>
            </w:r>
            <w:proofErr w:type="gramStart"/>
            <w:r w:rsidRPr="00D27BD1">
              <w:rPr>
                <w:rFonts w:ascii="Times New Roman" w:eastAsia="Calibri" w:hAnsi="Times New Roman" w:cs="Times New Roman"/>
                <w:sz w:val="20"/>
                <w:szCs w:val="20"/>
              </w:rPr>
              <w:t>сельскохозяйственных</w:t>
            </w:r>
            <w:proofErr w:type="gramEnd"/>
          </w:p>
          <w:p w:rsidR="00D27BD1" w:rsidRPr="00D27BD1" w:rsidRDefault="00D27BD1" w:rsidP="00D27BD1">
            <w:pPr>
              <w:autoSpaceDE w:val="0"/>
              <w:autoSpaceDN w:val="0"/>
              <w:adjustRightInd w:val="0"/>
              <w:spacing w:after="0"/>
              <w:jc w:val="center"/>
              <w:rPr>
                <w:rFonts w:ascii="Times New Roman" w:eastAsia="Calibri" w:hAnsi="Times New Roman" w:cs="Times New Roman"/>
                <w:sz w:val="20"/>
                <w:szCs w:val="20"/>
              </w:rPr>
            </w:pPr>
            <w:r w:rsidRPr="00D27BD1">
              <w:rPr>
                <w:rFonts w:ascii="Times New Roman" w:eastAsia="Calibri" w:hAnsi="Times New Roman" w:cs="Times New Roman"/>
                <w:sz w:val="20"/>
                <w:szCs w:val="20"/>
              </w:rPr>
              <w:t>потребительских</w:t>
            </w:r>
          </w:p>
          <w:p w:rsidR="00D27BD1" w:rsidRPr="00D27BD1" w:rsidRDefault="00D27BD1" w:rsidP="00D27BD1">
            <w:pPr>
              <w:autoSpaceDE w:val="0"/>
              <w:autoSpaceDN w:val="0"/>
              <w:adjustRightInd w:val="0"/>
              <w:spacing w:after="0"/>
              <w:jc w:val="center"/>
              <w:rPr>
                <w:rFonts w:ascii="Times New Roman" w:eastAsia="Calibri" w:hAnsi="Times New Roman" w:cs="Times New Roman"/>
                <w:sz w:val="20"/>
                <w:szCs w:val="20"/>
              </w:rPr>
            </w:pPr>
            <w:r w:rsidRPr="00D27BD1">
              <w:rPr>
                <w:rFonts w:ascii="Times New Roman" w:eastAsia="Calibri" w:hAnsi="Times New Roman" w:cs="Times New Roman"/>
                <w:sz w:val="20"/>
                <w:szCs w:val="20"/>
              </w:rPr>
              <w:t>кооперативов для развития материально-технической базы</w:t>
            </w:r>
          </w:p>
        </w:tc>
        <w:tc>
          <w:tcPr>
            <w:tcW w:w="2938" w:type="dxa"/>
            <w:shd w:val="clear" w:color="auto" w:fill="auto"/>
            <w:vAlign w:val="center"/>
          </w:tcPr>
          <w:p w:rsidR="00D27BD1" w:rsidRPr="005300F7" w:rsidRDefault="00D27BD1" w:rsidP="00D27BD1">
            <w:pPr>
              <w:widowControl w:val="0"/>
              <w:autoSpaceDE w:val="0"/>
              <w:autoSpaceDN w:val="0"/>
              <w:spacing w:after="0" w:line="240" w:lineRule="auto"/>
              <w:jc w:val="center"/>
              <w:rPr>
                <w:rFonts w:ascii="Times New Roman" w:eastAsia="Times New Roman" w:hAnsi="Times New Roman" w:cs="Times New Roman"/>
                <w:szCs w:val="20"/>
              </w:rPr>
            </w:pPr>
            <w:r w:rsidRPr="005300F7">
              <w:rPr>
                <w:rFonts w:ascii="Times New Roman" w:eastAsia="Times New Roman" w:hAnsi="Times New Roman" w:cs="Times New Roman"/>
                <w:szCs w:val="20"/>
              </w:rPr>
              <w:t>процентов</w:t>
            </w:r>
          </w:p>
        </w:tc>
        <w:tc>
          <w:tcPr>
            <w:tcW w:w="1185" w:type="dxa"/>
            <w:shd w:val="clear" w:color="auto" w:fill="auto"/>
            <w:vAlign w:val="center"/>
          </w:tcPr>
          <w:p w:rsidR="00D27BD1" w:rsidRPr="005300F7" w:rsidRDefault="00D27BD1" w:rsidP="00D27BD1">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744</w:t>
            </w:r>
          </w:p>
        </w:tc>
        <w:tc>
          <w:tcPr>
            <w:tcW w:w="2278" w:type="dxa"/>
            <w:shd w:val="clear" w:color="auto" w:fill="auto"/>
            <w:vAlign w:val="center"/>
          </w:tcPr>
          <w:p w:rsidR="00D27BD1" w:rsidRPr="005300F7" w:rsidRDefault="00D27BD1" w:rsidP="00D27BD1">
            <w:pPr>
              <w:spacing w:after="0" w:line="240" w:lineRule="auto"/>
              <w:jc w:val="center"/>
              <w:rPr>
                <w:rFonts w:ascii="Times New Roman" w:eastAsia="Calibri" w:hAnsi="Times New Roman" w:cs="Times New Roman"/>
                <w:sz w:val="20"/>
                <w:szCs w:val="20"/>
              </w:rPr>
            </w:pPr>
          </w:p>
        </w:tc>
        <w:tc>
          <w:tcPr>
            <w:tcW w:w="2801" w:type="dxa"/>
            <w:shd w:val="clear" w:color="auto" w:fill="auto"/>
            <w:vAlign w:val="center"/>
          </w:tcPr>
          <w:p w:rsidR="00D27BD1" w:rsidRPr="005300F7" w:rsidRDefault="00D27BD1" w:rsidP="00D27BD1">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на 1 января отчетного года</w:t>
            </w:r>
          </w:p>
        </w:tc>
      </w:tr>
      <w:tr w:rsidR="00D27BD1" w:rsidRPr="005300F7" w:rsidTr="005300F7">
        <w:tc>
          <w:tcPr>
            <w:tcW w:w="665" w:type="dxa"/>
            <w:shd w:val="clear" w:color="auto" w:fill="auto"/>
            <w:vAlign w:val="center"/>
          </w:tcPr>
          <w:p w:rsidR="00D27BD1" w:rsidRPr="005300F7" w:rsidRDefault="00D27BD1" w:rsidP="00D27BD1">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3</w:t>
            </w:r>
          </w:p>
        </w:tc>
        <w:tc>
          <w:tcPr>
            <w:tcW w:w="2738" w:type="dxa"/>
            <w:shd w:val="clear" w:color="auto" w:fill="auto"/>
            <w:vAlign w:val="center"/>
          </w:tcPr>
          <w:p w:rsidR="00D27BD1" w:rsidRPr="00D27BD1" w:rsidRDefault="00D27BD1" w:rsidP="00D27BD1">
            <w:pPr>
              <w:autoSpaceDE w:val="0"/>
              <w:autoSpaceDN w:val="0"/>
              <w:adjustRightInd w:val="0"/>
              <w:spacing w:after="0"/>
              <w:jc w:val="center"/>
              <w:rPr>
                <w:rFonts w:ascii="Times New Roman" w:hAnsi="Times New Roman" w:cs="Times New Roman"/>
                <w:sz w:val="20"/>
                <w:szCs w:val="20"/>
              </w:rPr>
            </w:pPr>
            <w:r w:rsidRPr="00D27BD1">
              <w:rPr>
                <w:rFonts w:ascii="Times New Roman" w:hAnsi="Times New Roman" w:cs="Times New Roman"/>
                <w:sz w:val="20"/>
                <w:szCs w:val="20"/>
              </w:rPr>
              <w:t xml:space="preserve">Объем производства и </w:t>
            </w:r>
            <w:r w:rsidRPr="00D27BD1">
              <w:rPr>
                <w:rFonts w:ascii="Times New Roman" w:hAnsi="Times New Roman" w:cs="Times New Roman"/>
                <w:sz w:val="20"/>
                <w:szCs w:val="20"/>
              </w:rPr>
              <w:lastRenderedPageBreak/>
              <w:t>реализации сельскохозяйственной продукции</w:t>
            </w:r>
          </w:p>
        </w:tc>
        <w:tc>
          <w:tcPr>
            <w:tcW w:w="2387" w:type="dxa"/>
            <w:shd w:val="clear" w:color="auto" w:fill="auto"/>
            <w:vAlign w:val="center"/>
          </w:tcPr>
          <w:p w:rsidR="00D27BD1" w:rsidRPr="00D27BD1" w:rsidRDefault="00D27BD1" w:rsidP="00D27BD1">
            <w:pPr>
              <w:autoSpaceDE w:val="0"/>
              <w:autoSpaceDN w:val="0"/>
              <w:adjustRightInd w:val="0"/>
              <w:spacing w:after="0"/>
              <w:jc w:val="center"/>
              <w:rPr>
                <w:rFonts w:ascii="Times New Roman" w:eastAsia="Calibri" w:hAnsi="Times New Roman" w:cs="Times New Roman"/>
                <w:sz w:val="20"/>
                <w:szCs w:val="20"/>
              </w:rPr>
            </w:pPr>
            <w:r w:rsidRPr="00D27BD1">
              <w:rPr>
                <w:rFonts w:ascii="Times New Roman" w:eastAsia="Calibri" w:hAnsi="Times New Roman" w:cs="Times New Roman"/>
                <w:sz w:val="20"/>
                <w:szCs w:val="20"/>
              </w:rPr>
              <w:lastRenderedPageBreak/>
              <w:t xml:space="preserve">Поддержка </w:t>
            </w:r>
            <w:proofErr w:type="gramStart"/>
            <w:r w:rsidRPr="00D27BD1">
              <w:rPr>
                <w:rFonts w:ascii="Times New Roman" w:eastAsia="Calibri" w:hAnsi="Times New Roman" w:cs="Times New Roman"/>
                <w:sz w:val="20"/>
                <w:szCs w:val="20"/>
              </w:rPr>
              <w:lastRenderedPageBreak/>
              <w:t>сельскохозяйственных</w:t>
            </w:r>
            <w:proofErr w:type="gramEnd"/>
          </w:p>
          <w:p w:rsidR="00D27BD1" w:rsidRPr="00D27BD1" w:rsidRDefault="00D27BD1" w:rsidP="00D27BD1">
            <w:pPr>
              <w:autoSpaceDE w:val="0"/>
              <w:autoSpaceDN w:val="0"/>
              <w:adjustRightInd w:val="0"/>
              <w:spacing w:after="0"/>
              <w:jc w:val="center"/>
              <w:rPr>
                <w:rFonts w:ascii="Times New Roman" w:eastAsia="Calibri" w:hAnsi="Times New Roman" w:cs="Times New Roman"/>
                <w:sz w:val="20"/>
                <w:szCs w:val="20"/>
              </w:rPr>
            </w:pPr>
            <w:r w:rsidRPr="00D27BD1">
              <w:rPr>
                <w:rFonts w:ascii="Times New Roman" w:eastAsia="Calibri" w:hAnsi="Times New Roman" w:cs="Times New Roman"/>
                <w:sz w:val="20"/>
                <w:szCs w:val="20"/>
              </w:rPr>
              <w:t>потребительских</w:t>
            </w:r>
          </w:p>
          <w:p w:rsidR="00D27BD1" w:rsidRPr="00D27BD1" w:rsidRDefault="00D27BD1" w:rsidP="00D27BD1">
            <w:pPr>
              <w:autoSpaceDE w:val="0"/>
              <w:autoSpaceDN w:val="0"/>
              <w:adjustRightInd w:val="0"/>
              <w:spacing w:after="0"/>
              <w:jc w:val="center"/>
              <w:rPr>
                <w:rFonts w:ascii="Times New Roman" w:eastAsia="Calibri" w:hAnsi="Times New Roman" w:cs="Times New Roman"/>
                <w:sz w:val="20"/>
                <w:szCs w:val="20"/>
              </w:rPr>
            </w:pPr>
            <w:r w:rsidRPr="00D27BD1">
              <w:rPr>
                <w:rFonts w:ascii="Times New Roman" w:eastAsia="Calibri" w:hAnsi="Times New Roman" w:cs="Times New Roman"/>
                <w:sz w:val="20"/>
                <w:szCs w:val="20"/>
              </w:rPr>
              <w:t>кооперативов для развития материально-технической базы</w:t>
            </w:r>
          </w:p>
        </w:tc>
        <w:tc>
          <w:tcPr>
            <w:tcW w:w="2938" w:type="dxa"/>
            <w:shd w:val="clear" w:color="auto" w:fill="auto"/>
            <w:vAlign w:val="center"/>
          </w:tcPr>
          <w:p w:rsidR="00D27BD1" w:rsidRPr="005300F7" w:rsidRDefault="00D27BD1" w:rsidP="00D27BD1">
            <w:pPr>
              <w:widowControl w:val="0"/>
              <w:autoSpaceDE w:val="0"/>
              <w:autoSpaceDN w:val="0"/>
              <w:spacing w:after="0" w:line="240" w:lineRule="auto"/>
              <w:jc w:val="center"/>
              <w:rPr>
                <w:rFonts w:ascii="Times New Roman" w:eastAsia="Times New Roman" w:hAnsi="Times New Roman" w:cs="Times New Roman"/>
                <w:szCs w:val="20"/>
              </w:rPr>
            </w:pPr>
          </w:p>
        </w:tc>
        <w:tc>
          <w:tcPr>
            <w:tcW w:w="1185" w:type="dxa"/>
            <w:shd w:val="clear" w:color="auto" w:fill="auto"/>
            <w:vAlign w:val="center"/>
          </w:tcPr>
          <w:p w:rsidR="00D27BD1" w:rsidRPr="005300F7" w:rsidRDefault="00D27BD1" w:rsidP="00D27BD1">
            <w:pPr>
              <w:spacing w:after="0" w:line="240" w:lineRule="auto"/>
              <w:jc w:val="center"/>
              <w:rPr>
                <w:rFonts w:ascii="Times New Roman" w:eastAsia="Calibri" w:hAnsi="Times New Roman" w:cs="Times New Roman"/>
                <w:sz w:val="20"/>
                <w:szCs w:val="20"/>
              </w:rPr>
            </w:pPr>
          </w:p>
        </w:tc>
        <w:tc>
          <w:tcPr>
            <w:tcW w:w="2278" w:type="dxa"/>
            <w:shd w:val="clear" w:color="auto" w:fill="auto"/>
            <w:vAlign w:val="center"/>
          </w:tcPr>
          <w:p w:rsidR="00D27BD1" w:rsidRPr="005300F7" w:rsidRDefault="00D27BD1" w:rsidP="00D27BD1">
            <w:pPr>
              <w:spacing w:after="0" w:line="240" w:lineRule="auto"/>
              <w:jc w:val="center"/>
              <w:rPr>
                <w:rFonts w:ascii="Times New Roman" w:eastAsia="Calibri" w:hAnsi="Times New Roman" w:cs="Times New Roman"/>
                <w:sz w:val="20"/>
                <w:szCs w:val="20"/>
              </w:rPr>
            </w:pPr>
          </w:p>
        </w:tc>
        <w:tc>
          <w:tcPr>
            <w:tcW w:w="2801" w:type="dxa"/>
            <w:shd w:val="clear" w:color="auto" w:fill="auto"/>
            <w:vAlign w:val="center"/>
          </w:tcPr>
          <w:p w:rsidR="00D27BD1" w:rsidRPr="005300F7" w:rsidRDefault="00D27BD1" w:rsidP="00D27BD1">
            <w:pPr>
              <w:spacing w:after="0" w:line="240" w:lineRule="auto"/>
              <w:jc w:val="center"/>
              <w:rPr>
                <w:rFonts w:ascii="Times New Roman" w:eastAsia="Calibri" w:hAnsi="Times New Roman" w:cs="Times New Roman"/>
                <w:sz w:val="20"/>
                <w:szCs w:val="20"/>
              </w:rPr>
            </w:pPr>
          </w:p>
        </w:tc>
      </w:tr>
    </w:tbl>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Default="005300F7" w:rsidP="005300F7">
      <w:pPr>
        <w:spacing w:after="0" w:line="240" w:lineRule="auto"/>
        <w:rPr>
          <w:rFonts w:ascii="Times New Roman" w:eastAsia="Times New Roman" w:hAnsi="Times New Roman" w:cs="Times New Roman"/>
          <w:sz w:val="24"/>
          <w:szCs w:val="24"/>
          <w:lang w:eastAsia="ru-RU"/>
        </w:rPr>
      </w:pPr>
    </w:p>
    <w:p w:rsidR="005300F7" w:rsidRDefault="005300F7" w:rsidP="005300F7">
      <w:pPr>
        <w:spacing w:after="0" w:line="240" w:lineRule="auto"/>
        <w:rPr>
          <w:rFonts w:ascii="Times New Roman" w:eastAsia="Times New Roman" w:hAnsi="Times New Roman" w:cs="Times New Roman"/>
          <w:sz w:val="24"/>
          <w:szCs w:val="24"/>
          <w:lang w:eastAsia="ru-RU"/>
        </w:rPr>
      </w:pPr>
    </w:p>
    <w:p w:rsidR="005300F7" w:rsidRDefault="005300F7" w:rsidP="005300F7">
      <w:pPr>
        <w:spacing w:after="0" w:line="240" w:lineRule="auto"/>
        <w:rPr>
          <w:rFonts w:ascii="Times New Roman" w:eastAsia="Times New Roman" w:hAnsi="Times New Roman" w:cs="Times New Roman"/>
          <w:sz w:val="24"/>
          <w:szCs w:val="24"/>
          <w:lang w:eastAsia="ru-RU"/>
        </w:rPr>
      </w:pPr>
    </w:p>
    <w:p w:rsidR="005300F7" w:rsidRDefault="005300F7" w:rsidP="005300F7">
      <w:pPr>
        <w:spacing w:after="0" w:line="240" w:lineRule="auto"/>
        <w:rPr>
          <w:rFonts w:ascii="Times New Roman" w:eastAsia="Times New Roman" w:hAnsi="Times New Roman" w:cs="Times New Roman"/>
          <w:sz w:val="24"/>
          <w:szCs w:val="24"/>
          <w:lang w:eastAsia="ru-RU"/>
        </w:rPr>
      </w:pPr>
    </w:p>
    <w:p w:rsidR="005300F7" w:rsidRDefault="005300F7" w:rsidP="005300F7">
      <w:pPr>
        <w:spacing w:after="0" w:line="240" w:lineRule="auto"/>
        <w:rPr>
          <w:rFonts w:ascii="Times New Roman" w:eastAsia="Times New Roman" w:hAnsi="Times New Roman" w:cs="Times New Roman"/>
          <w:sz w:val="24"/>
          <w:szCs w:val="24"/>
          <w:lang w:eastAsia="ru-RU"/>
        </w:rPr>
      </w:pPr>
    </w:p>
    <w:p w:rsidR="005300F7" w:rsidRDefault="005300F7" w:rsidP="005300F7">
      <w:pPr>
        <w:spacing w:after="0" w:line="240" w:lineRule="auto"/>
        <w:rPr>
          <w:rFonts w:ascii="Times New Roman" w:eastAsia="Times New Roman" w:hAnsi="Times New Roman" w:cs="Times New Roman"/>
          <w:sz w:val="24"/>
          <w:szCs w:val="24"/>
          <w:lang w:eastAsia="ru-RU"/>
        </w:rPr>
      </w:pPr>
    </w:p>
    <w:p w:rsidR="005300F7" w:rsidRDefault="005300F7" w:rsidP="005300F7">
      <w:pPr>
        <w:spacing w:after="0" w:line="240" w:lineRule="auto"/>
        <w:rPr>
          <w:rFonts w:ascii="Times New Roman" w:eastAsia="Times New Roman" w:hAnsi="Times New Roman" w:cs="Times New Roman"/>
          <w:sz w:val="24"/>
          <w:szCs w:val="24"/>
          <w:lang w:eastAsia="ru-RU"/>
        </w:rPr>
      </w:pPr>
    </w:p>
    <w:p w:rsidR="005300F7" w:rsidRDefault="005300F7" w:rsidP="005300F7">
      <w:pPr>
        <w:spacing w:after="0" w:line="240" w:lineRule="auto"/>
        <w:rPr>
          <w:rFonts w:ascii="Times New Roman" w:eastAsia="Times New Roman" w:hAnsi="Times New Roman" w:cs="Times New Roman"/>
          <w:sz w:val="24"/>
          <w:szCs w:val="24"/>
          <w:lang w:eastAsia="ru-RU"/>
        </w:rPr>
      </w:pPr>
    </w:p>
    <w:p w:rsidR="00F01EEC" w:rsidRDefault="00F01EEC" w:rsidP="005300F7">
      <w:pPr>
        <w:spacing w:after="0" w:line="240" w:lineRule="auto"/>
        <w:rPr>
          <w:rFonts w:ascii="Times New Roman" w:eastAsia="Times New Roman" w:hAnsi="Times New Roman" w:cs="Times New Roman"/>
          <w:sz w:val="24"/>
          <w:szCs w:val="24"/>
          <w:lang w:eastAsia="ru-RU"/>
        </w:rPr>
      </w:pPr>
    </w:p>
    <w:p w:rsidR="00F01EEC" w:rsidRDefault="00F01EEC" w:rsidP="005300F7">
      <w:pPr>
        <w:spacing w:after="0" w:line="240" w:lineRule="auto"/>
        <w:rPr>
          <w:rFonts w:ascii="Times New Roman" w:eastAsia="Times New Roman" w:hAnsi="Times New Roman" w:cs="Times New Roman"/>
          <w:sz w:val="24"/>
          <w:szCs w:val="24"/>
          <w:lang w:eastAsia="ru-RU"/>
        </w:rPr>
      </w:pPr>
    </w:p>
    <w:p w:rsidR="00F01EEC" w:rsidRDefault="00F01EEC" w:rsidP="005300F7">
      <w:pPr>
        <w:spacing w:after="0" w:line="240" w:lineRule="auto"/>
        <w:rPr>
          <w:rFonts w:ascii="Times New Roman" w:eastAsia="Times New Roman" w:hAnsi="Times New Roman" w:cs="Times New Roman"/>
          <w:sz w:val="24"/>
          <w:szCs w:val="24"/>
          <w:lang w:eastAsia="ru-RU"/>
        </w:rPr>
      </w:pPr>
    </w:p>
    <w:p w:rsidR="00F01EEC" w:rsidRPr="005300F7" w:rsidRDefault="00F01EEC"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tbl>
      <w:tblPr>
        <w:tblW w:w="14884" w:type="dxa"/>
        <w:tblInd w:w="-176" w:type="dxa"/>
        <w:tblLook w:val="04A0" w:firstRow="1" w:lastRow="0" w:firstColumn="1" w:lastColumn="0" w:noHBand="0" w:noVBand="1"/>
      </w:tblPr>
      <w:tblGrid>
        <w:gridCol w:w="10065"/>
        <w:gridCol w:w="4819"/>
      </w:tblGrid>
      <w:tr w:rsidR="005300F7" w:rsidRPr="005300F7" w:rsidTr="00C01F31">
        <w:tc>
          <w:tcPr>
            <w:tcW w:w="10065" w:type="dxa"/>
            <w:shd w:val="clear" w:color="auto" w:fill="auto"/>
          </w:tcPr>
          <w:p w:rsidR="005300F7" w:rsidRPr="005300F7" w:rsidRDefault="005300F7" w:rsidP="005300F7">
            <w:pPr>
              <w:autoSpaceDE w:val="0"/>
              <w:autoSpaceDN w:val="0"/>
              <w:adjustRightInd w:val="0"/>
              <w:spacing w:after="0" w:line="240" w:lineRule="auto"/>
              <w:jc w:val="right"/>
              <w:outlineLvl w:val="0"/>
              <w:rPr>
                <w:rFonts w:ascii="Times New Roman" w:eastAsia="Times New Roman" w:hAnsi="Times New Roman" w:cs="Times New Roman"/>
                <w:sz w:val="18"/>
                <w:szCs w:val="18"/>
                <w:lang w:eastAsia="ru-RU"/>
              </w:rPr>
            </w:pPr>
          </w:p>
        </w:tc>
        <w:tc>
          <w:tcPr>
            <w:tcW w:w="4819" w:type="dxa"/>
            <w:shd w:val="clear" w:color="auto" w:fill="auto"/>
          </w:tcPr>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300F7">
              <w:rPr>
                <w:rFonts w:ascii="Times New Roman" w:eastAsia="Times New Roman" w:hAnsi="Times New Roman" w:cs="Courier New"/>
                <w:sz w:val="20"/>
                <w:szCs w:val="20"/>
                <w:lang w:eastAsia="ru-RU"/>
              </w:rPr>
              <w:t xml:space="preserve">ПРИЛОЖЕНИЕ № 3 </w:t>
            </w:r>
            <w:r w:rsidRPr="005300F7">
              <w:rPr>
                <w:rFonts w:ascii="Times New Roman" w:eastAsia="Times New Roman" w:hAnsi="Times New Roman" w:cs="Courier New"/>
                <w:sz w:val="20"/>
                <w:szCs w:val="20"/>
                <w:lang w:eastAsia="ru-RU"/>
              </w:rPr>
              <w:br/>
              <w:t xml:space="preserve">к </w:t>
            </w:r>
            <w:r w:rsidRPr="005300F7">
              <w:rPr>
                <w:rFonts w:ascii="Times New Roman" w:eastAsia="Times New Roman" w:hAnsi="Times New Roman" w:cs="Times New Roman"/>
                <w:bCs/>
                <w:sz w:val="20"/>
                <w:szCs w:val="20"/>
                <w:lang w:eastAsia="ru-RU"/>
              </w:rPr>
              <w:t>форме соглашения о предоставлении из областного бюджета субсидий юридическому лицу, индивидуальному предпринимателю – главе крестьянского (фермерского) хозяйства на финансовое обеспечение затрат в связи с поставкой товаров, выполнением работ, оказанием услуг на оказание государственной поддержки сельскохозяйственного производства на территории Архангельской области</w:t>
            </w:r>
          </w:p>
          <w:p w:rsidR="005300F7" w:rsidRPr="005300F7" w:rsidRDefault="005300F7" w:rsidP="005300F7">
            <w:pPr>
              <w:autoSpaceDE w:val="0"/>
              <w:autoSpaceDN w:val="0"/>
              <w:adjustRightInd w:val="0"/>
              <w:spacing w:after="0" w:line="240" w:lineRule="auto"/>
              <w:ind w:left="-108"/>
              <w:jc w:val="right"/>
              <w:outlineLvl w:val="0"/>
              <w:rPr>
                <w:rFonts w:ascii="Times New Roman" w:eastAsia="Times New Roman" w:hAnsi="Times New Roman" w:cs="Times New Roman"/>
                <w:sz w:val="18"/>
                <w:szCs w:val="18"/>
                <w:lang w:eastAsia="ru-RU"/>
              </w:rPr>
            </w:pPr>
          </w:p>
        </w:tc>
      </w:tr>
    </w:tbl>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b/>
          <w:sz w:val="20"/>
          <w:szCs w:val="20"/>
        </w:rPr>
      </w:pP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b/>
          <w:sz w:val="28"/>
          <w:szCs w:val="28"/>
        </w:rPr>
      </w:pPr>
      <w:r w:rsidRPr="005300F7">
        <w:rPr>
          <w:rFonts w:ascii="Times New Roman" w:eastAsia="Calibri" w:hAnsi="Times New Roman" w:cs="Times New Roman"/>
          <w:b/>
          <w:sz w:val="28"/>
          <w:szCs w:val="28"/>
        </w:rPr>
        <w:t xml:space="preserve">ОТЧЕТ </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b/>
          <w:sz w:val="28"/>
          <w:szCs w:val="28"/>
        </w:rPr>
      </w:pPr>
      <w:r w:rsidRPr="005300F7">
        <w:rPr>
          <w:rFonts w:ascii="Times New Roman" w:eastAsia="Calibri" w:hAnsi="Times New Roman" w:cs="Times New Roman"/>
          <w:b/>
          <w:sz w:val="28"/>
          <w:szCs w:val="28"/>
        </w:rPr>
        <w:t xml:space="preserve">о достижении значений показателей  результативности </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vertAlign w:val="superscript"/>
        </w:rPr>
      </w:pPr>
      <w:r w:rsidRPr="005300F7">
        <w:rPr>
          <w:rFonts w:ascii="Times New Roman" w:eastAsia="Calibri" w:hAnsi="Times New Roman" w:cs="Times New Roman"/>
        </w:rPr>
        <w:t>по состоянию на ___  __________ 20__ года</w:t>
      </w:r>
    </w:p>
    <w:tbl>
      <w:tblPr>
        <w:tblpPr w:leftFromText="180" w:rightFromText="180" w:vertAnchor="text" w:horzAnchor="margin" w:tblpXSpec="right" w:tblpY="108"/>
        <w:tblW w:w="2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1434"/>
      </w:tblGrid>
      <w:tr w:rsidR="005300F7" w:rsidRPr="005300F7" w:rsidTr="00C01F31">
        <w:trPr>
          <w:trHeight w:val="296"/>
        </w:trPr>
        <w:tc>
          <w:tcPr>
            <w:tcW w:w="883" w:type="dxa"/>
            <w:tcBorders>
              <w:top w:val="nil"/>
              <w:left w:val="nil"/>
              <w:bottom w:val="nil"/>
              <w:right w:val="nil"/>
            </w:tcBorders>
            <w:shd w:val="clear" w:color="auto" w:fill="auto"/>
          </w:tcPr>
          <w:p w:rsidR="005300F7" w:rsidRPr="005300F7" w:rsidRDefault="005300F7" w:rsidP="005300F7">
            <w:pPr>
              <w:spacing w:after="0" w:line="240" w:lineRule="auto"/>
              <w:rPr>
                <w:rFonts w:ascii="Times New Roman" w:eastAsia="Calibri" w:hAnsi="Times New Roman" w:cs="Times New Roman"/>
                <w:sz w:val="20"/>
                <w:szCs w:val="20"/>
              </w:rPr>
            </w:pPr>
          </w:p>
        </w:tc>
        <w:tc>
          <w:tcPr>
            <w:tcW w:w="1434" w:type="dxa"/>
            <w:tcBorders>
              <w:top w:val="nil"/>
              <w:left w:val="nil"/>
              <w:bottom w:val="nil"/>
              <w:right w:val="nil"/>
            </w:tcBorders>
            <w:shd w:val="clear" w:color="auto" w:fill="auto"/>
          </w:tcPr>
          <w:p w:rsidR="005300F7" w:rsidRPr="005300F7" w:rsidRDefault="005300F7" w:rsidP="005300F7">
            <w:pPr>
              <w:spacing w:after="0" w:line="240" w:lineRule="auto"/>
              <w:jc w:val="center"/>
              <w:rPr>
                <w:rFonts w:ascii="Times New Roman" w:eastAsia="Calibri" w:hAnsi="Times New Roman" w:cs="Times New Roman"/>
                <w:sz w:val="20"/>
                <w:szCs w:val="20"/>
              </w:rPr>
            </w:pPr>
          </w:p>
        </w:tc>
      </w:tr>
      <w:tr w:rsidR="005300F7" w:rsidRPr="005300F7" w:rsidTr="00C01F31">
        <w:trPr>
          <w:trHeight w:val="257"/>
        </w:trPr>
        <w:tc>
          <w:tcPr>
            <w:tcW w:w="883" w:type="dxa"/>
            <w:tcBorders>
              <w:top w:val="nil"/>
              <w:left w:val="nil"/>
              <w:bottom w:val="nil"/>
              <w:right w:val="nil"/>
            </w:tcBorders>
            <w:shd w:val="clear" w:color="auto" w:fill="auto"/>
          </w:tcPr>
          <w:p w:rsidR="005300F7" w:rsidRPr="005300F7" w:rsidRDefault="005300F7" w:rsidP="005300F7">
            <w:pPr>
              <w:spacing w:after="0" w:line="240" w:lineRule="auto"/>
              <w:rPr>
                <w:rFonts w:ascii="Times New Roman" w:eastAsia="Calibri" w:hAnsi="Times New Roman" w:cs="Times New Roman"/>
                <w:sz w:val="20"/>
                <w:szCs w:val="20"/>
              </w:rPr>
            </w:pPr>
          </w:p>
        </w:tc>
        <w:tc>
          <w:tcPr>
            <w:tcW w:w="1434" w:type="dxa"/>
            <w:tcBorders>
              <w:top w:val="nil"/>
              <w:left w:val="nil"/>
              <w:bottom w:val="nil"/>
              <w:right w:val="nil"/>
            </w:tcBorders>
            <w:shd w:val="clear" w:color="auto" w:fill="auto"/>
          </w:tcPr>
          <w:p w:rsidR="005300F7" w:rsidRPr="005300F7" w:rsidRDefault="005300F7" w:rsidP="005300F7">
            <w:pPr>
              <w:spacing w:after="0" w:line="240" w:lineRule="auto"/>
              <w:rPr>
                <w:rFonts w:ascii="Times New Roman" w:eastAsia="Calibri" w:hAnsi="Times New Roman" w:cs="Times New Roman"/>
                <w:sz w:val="20"/>
                <w:szCs w:val="20"/>
              </w:rPr>
            </w:pPr>
          </w:p>
        </w:tc>
      </w:tr>
      <w:tr w:rsidR="005300F7" w:rsidRPr="005300F7" w:rsidTr="00C01F31">
        <w:trPr>
          <w:trHeight w:val="296"/>
        </w:trPr>
        <w:tc>
          <w:tcPr>
            <w:tcW w:w="883" w:type="dxa"/>
            <w:tcBorders>
              <w:top w:val="nil"/>
              <w:left w:val="nil"/>
              <w:bottom w:val="nil"/>
              <w:right w:val="nil"/>
            </w:tcBorders>
            <w:shd w:val="clear" w:color="auto" w:fill="auto"/>
          </w:tcPr>
          <w:p w:rsidR="005300F7" w:rsidRPr="005300F7" w:rsidRDefault="005300F7" w:rsidP="005300F7">
            <w:pPr>
              <w:spacing w:after="0" w:line="240" w:lineRule="auto"/>
              <w:rPr>
                <w:rFonts w:ascii="Times New Roman" w:eastAsia="Calibri" w:hAnsi="Times New Roman" w:cs="Times New Roman"/>
                <w:sz w:val="20"/>
                <w:szCs w:val="20"/>
              </w:rPr>
            </w:pPr>
          </w:p>
        </w:tc>
        <w:tc>
          <w:tcPr>
            <w:tcW w:w="1434" w:type="dxa"/>
            <w:tcBorders>
              <w:top w:val="nil"/>
              <w:left w:val="nil"/>
              <w:bottom w:val="nil"/>
              <w:right w:val="nil"/>
            </w:tcBorders>
            <w:shd w:val="clear" w:color="auto" w:fill="auto"/>
          </w:tcPr>
          <w:p w:rsidR="005300F7" w:rsidRPr="005300F7" w:rsidRDefault="005300F7" w:rsidP="005300F7">
            <w:pPr>
              <w:spacing w:after="0" w:line="240" w:lineRule="auto"/>
              <w:rPr>
                <w:rFonts w:ascii="Times New Roman" w:eastAsia="Calibri" w:hAnsi="Times New Roman" w:cs="Times New Roman"/>
                <w:sz w:val="20"/>
                <w:szCs w:val="20"/>
              </w:rPr>
            </w:pPr>
          </w:p>
        </w:tc>
      </w:tr>
      <w:tr w:rsidR="005300F7" w:rsidRPr="005300F7" w:rsidTr="00C01F31">
        <w:trPr>
          <w:trHeight w:val="243"/>
        </w:trPr>
        <w:tc>
          <w:tcPr>
            <w:tcW w:w="883" w:type="dxa"/>
            <w:tcBorders>
              <w:top w:val="nil"/>
              <w:left w:val="nil"/>
              <w:bottom w:val="nil"/>
              <w:right w:val="nil"/>
            </w:tcBorders>
            <w:shd w:val="clear" w:color="auto" w:fill="auto"/>
          </w:tcPr>
          <w:p w:rsidR="005300F7" w:rsidRPr="005300F7" w:rsidRDefault="005300F7" w:rsidP="005300F7">
            <w:pPr>
              <w:spacing w:after="0" w:line="240" w:lineRule="auto"/>
              <w:rPr>
                <w:rFonts w:ascii="Times New Roman" w:eastAsia="Calibri" w:hAnsi="Times New Roman" w:cs="Times New Roman"/>
                <w:sz w:val="20"/>
                <w:szCs w:val="20"/>
              </w:rPr>
            </w:pPr>
          </w:p>
        </w:tc>
        <w:tc>
          <w:tcPr>
            <w:tcW w:w="1434" w:type="dxa"/>
            <w:tcBorders>
              <w:top w:val="nil"/>
              <w:left w:val="nil"/>
              <w:bottom w:val="nil"/>
              <w:right w:val="nil"/>
            </w:tcBorders>
            <w:shd w:val="clear" w:color="auto" w:fill="auto"/>
          </w:tcPr>
          <w:p w:rsidR="005300F7" w:rsidRPr="005300F7" w:rsidRDefault="005300F7" w:rsidP="005300F7">
            <w:pPr>
              <w:spacing w:after="0" w:line="240" w:lineRule="auto"/>
              <w:rPr>
                <w:rFonts w:ascii="Times New Roman" w:eastAsia="Calibri" w:hAnsi="Times New Roman" w:cs="Times New Roman"/>
                <w:sz w:val="20"/>
                <w:szCs w:val="20"/>
              </w:rPr>
            </w:pPr>
          </w:p>
        </w:tc>
      </w:tr>
    </w:tbl>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4"/>
          <w:szCs w:val="24"/>
        </w:rPr>
        <w:t>Наименование Получателя</w:t>
      </w:r>
      <w:r w:rsidRPr="005300F7">
        <w:rPr>
          <w:rFonts w:ascii="Times New Roman" w:eastAsia="Calibri" w:hAnsi="Times New Roman" w:cs="Times New Roman"/>
          <w:sz w:val="20"/>
          <w:szCs w:val="20"/>
        </w:rPr>
        <w:t xml:space="preserve">   __________________________________________________________________________                                                                                                  </w:t>
      </w:r>
    </w:p>
    <w:p w:rsidR="005300F7" w:rsidRPr="005300F7" w:rsidRDefault="005300F7" w:rsidP="005300F7">
      <w:pPr>
        <w:tabs>
          <w:tab w:val="left" w:pos="9968"/>
        </w:tabs>
        <w:spacing w:after="0" w:line="80" w:lineRule="atLeast"/>
        <w:rPr>
          <w:rFonts w:ascii="Times New Roman" w:eastAsia="Calibri" w:hAnsi="Times New Roman" w:cs="Times New Roman"/>
          <w:i/>
          <w:sz w:val="20"/>
          <w:szCs w:val="20"/>
        </w:rPr>
      </w:pPr>
      <w:r w:rsidRPr="005300F7">
        <w:rPr>
          <w:rFonts w:ascii="Times New Roman" w:eastAsia="Calibri" w:hAnsi="Times New Roman" w:cs="Times New Roman"/>
          <w:sz w:val="24"/>
          <w:szCs w:val="24"/>
        </w:rPr>
        <w:t xml:space="preserve">Периодичность:   </w:t>
      </w:r>
      <w:r w:rsidRPr="005300F7">
        <w:rPr>
          <w:rFonts w:ascii="Times New Roman" w:eastAsia="Calibri" w:hAnsi="Times New Roman" w:cs="Times New Roman"/>
          <w:i/>
          <w:sz w:val="20"/>
          <w:szCs w:val="20"/>
        </w:rPr>
        <w:t xml:space="preserve">                      _______________________</w:t>
      </w:r>
    </w:p>
    <w:tbl>
      <w:tblPr>
        <w:tblpPr w:leftFromText="180" w:rightFromText="180" w:vertAnchor="text" w:horzAnchor="margin" w:tblpY="99"/>
        <w:tblW w:w="14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3114"/>
        <w:gridCol w:w="2157"/>
        <w:gridCol w:w="1636"/>
        <w:gridCol w:w="731"/>
        <w:gridCol w:w="2080"/>
        <w:gridCol w:w="1646"/>
        <w:gridCol w:w="1539"/>
        <w:gridCol w:w="1288"/>
      </w:tblGrid>
      <w:tr w:rsidR="005300F7" w:rsidRPr="005300F7" w:rsidTr="00C01F31">
        <w:tc>
          <w:tcPr>
            <w:tcW w:w="680"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 xml:space="preserve">№ </w:t>
            </w:r>
            <w:proofErr w:type="gramStart"/>
            <w:r w:rsidRPr="005300F7">
              <w:rPr>
                <w:rFonts w:ascii="Times New Roman" w:eastAsia="Calibri" w:hAnsi="Times New Roman" w:cs="Times New Roman"/>
                <w:sz w:val="20"/>
                <w:szCs w:val="20"/>
              </w:rPr>
              <w:t>п</w:t>
            </w:r>
            <w:proofErr w:type="gramEnd"/>
            <w:r w:rsidRPr="005300F7">
              <w:rPr>
                <w:rFonts w:ascii="Times New Roman" w:eastAsia="Calibri" w:hAnsi="Times New Roman" w:cs="Times New Roman"/>
                <w:sz w:val="20"/>
                <w:szCs w:val="20"/>
              </w:rPr>
              <w:t>/п</w:t>
            </w:r>
          </w:p>
        </w:tc>
        <w:tc>
          <w:tcPr>
            <w:tcW w:w="3114" w:type="dxa"/>
            <w:vMerge w:val="restart"/>
            <w:shd w:val="clear" w:color="auto" w:fill="auto"/>
            <w:vAlign w:val="center"/>
          </w:tcPr>
          <w:p w:rsidR="005300F7" w:rsidRPr="005300F7" w:rsidRDefault="005300F7" w:rsidP="005300F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300F7">
              <w:rPr>
                <w:rFonts w:ascii="Times New Roman" w:eastAsia="Calibri" w:hAnsi="Times New Roman" w:cs="Calibri"/>
                <w:sz w:val="20"/>
                <w:szCs w:val="20"/>
              </w:rPr>
              <w:t xml:space="preserve">Наименование </w:t>
            </w:r>
            <w:r w:rsidRPr="005300F7">
              <w:rPr>
                <w:rFonts w:ascii="Times New Roman" w:eastAsia="Times New Roman" w:hAnsi="Times New Roman" w:cs="Times New Roman"/>
                <w:sz w:val="20"/>
                <w:szCs w:val="20"/>
                <w:lang w:eastAsia="ru-RU"/>
              </w:rPr>
              <w:t>показателя</w:t>
            </w:r>
            <w:r w:rsidRPr="005300F7">
              <w:rPr>
                <w:rFonts w:ascii="Times New Roman" w:eastAsia="Times New Roman" w:hAnsi="Times New Roman" w:cs="Times New Roman"/>
                <w:sz w:val="20"/>
                <w:szCs w:val="20"/>
                <w:vertAlign w:val="superscript"/>
                <w:lang w:eastAsia="ru-RU"/>
              </w:rPr>
              <w:footnoteReference w:id="12"/>
            </w:r>
          </w:p>
        </w:tc>
        <w:tc>
          <w:tcPr>
            <w:tcW w:w="2157" w:type="dxa"/>
            <w:vMerge w:val="restart"/>
            <w:shd w:val="clear" w:color="auto" w:fill="auto"/>
            <w:vAlign w:val="center"/>
          </w:tcPr>
          <w:p w:rsidR="005300F7" w:rsidRPr="005300F7" w:rsidRDefault="005300F7" w:rsidP="005300F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300F7">
              <w:rPr>
                <w:rFonts w:ascii="Times New Roman" w:eastAsia="Calibri" w:hAnsi="Times New Roman" w:cs="Calibri"/>
                <w:sz w:val="20"/>
                <w:szCs w:val="20"/>
              </w:rPr>
              <w:t xml:space="preserve">Наименование проекта </w:t>
            </w:r>
            <w:r w:rsidRPr="005300F7">
              <w:rPr>
                <w:rFonts w:ascii="Times New Roman" w:eastAsia="Times New Roman" w:hAnsi="Times New Roman" w:cs="Times New Roman"/>
                <w:sz w:val="20"/>
                <w:szCs w:val="20"/>
                <w:lang w:eastAsia="ru-RU"/>
              </w:rPr>
              <w:t>(мероприятия)</w:t>
            </w:r>
            <w:r w:rsidRPr="005300F7">
              <w:rPr>
                <w:rFonts w:ascii="Times New Roman" w:eastAsia="Times New Roman" w:hAnsi="Times New Roman" w:cs="Times New Roman"/>
                <w:sz w:val="20"/>
                <w:szCs w:val="20"/>
                <w:vertAlign w:val="superscript"/>
                <w:lang w:eastAsia="ru-RU"/>
              </w:rPr>
              <w:footnoteReference w:id="13"/>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2367" w:type="dxa"/>
            <w:gridSpan w:val="2"/>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Единица измерения по ОКЕИ</w:t>
            </w:r>
          </w:p>
        </w:tc>
        <w:tc>
          <w:tcPr>
            <w:tcW w:w="2080"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 xml:space="preserve">Плановое значение </w:t>
            </w:r>
            <w:r w:rsidRPr="005300F7">
              <w:rPr>
                <w:rFonts w:ascii="Times New Roman" w:eastAsia="Times New Roman" w:hAnsi="Times New Roman" w:cs="Times New Roman"/>
                <w:sz w:val="20"/>
                <w:szCs w:val="20"/>
                <w:lang w:eastAsia="ru-RU"/>
              </w:rPr>
              <w:t>показателя</w:t>
            </w:r>
            <w:r w:rsidRPr="005300F7">
              <w:rPr>
                <w:rFonts w:ascii="Times New Roman" w:eastAsia="Times New Roman" w:hAnsi="Times New Roman" w:cs="Times New Roman"/>
                <w:sz w:val="20"/>
                <w:szCs w:val="20"/>
                <w:vertAlign w:val="superscript"/>
                <w:lang w:eastAsia="ru-RU"/>
              </w:rPr>
              <w:footnoteReference w:id="14"/>
            </w:r>
          </w:p>
        </w:tc>
        <w:tc>
          <w:tcPr>
            <w:tcW w:w="1646" w:type="dxa"/>
            <w:vMerge w:val="restart"/>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Достигнутое значение показателя по состоянию на отчетную дату</w:t>
            </w:r>
          </w:p>
        </w:tc>
        <w:tc>
          <w:tcPr>
            <w:tcW w:w="1539" w:type="dxa"/>
            <w:vMerge w:val="restart"/>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Процент выполнения</w:t>
            </w:r>
          </w:p>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плана</w:t>
            </w:r>
          </w:p>
        </w:tc>
        <w:tc>
          <w:tcPr>
            <w:tcW w:w="1288" w:type="dxa"/>
            <w:vMerge w:val="restart"/>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Причина отклонения</w:t>
            </w:r>
          </w:p>
        </w:tc>
      </w:tr>
      <w:tr w:rsidR="005300F7" w:rsidRPr="005300F7" w:rsidTr="00C01F31">
        <w:tc>
          <w:tcPr>
            <w:tcW w:w="680"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3114"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2157"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636"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Наименование</w:t>
            </w:r>
          </w:p>
        </w:tc>
        <w:tc>
          <w:tcPr>
            <w:tcW w:w="731"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Код</w:t>
            </w:r>
          </w:p>
        </w:tc>
        <w:tc>
          <w:tcPr>
            <w:tcW w:w="2080"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646" w:type="dxa"/>
            <w:vMerge/>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p>
        </w:tc>
        <w:tc>
          <w:tcPr>
            <w:tcW w:w="1539" w:type="dxa"/>
            <w:vMerge/>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p>
        </w:tc>
        <w:tc>
          <w:tcPr>
            <w:tcW w:w="1288" w:type="dxa"/>
            <w:vMerge/>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p>
        </w:tc>
      </w:tr>
      <w:tr w:rsidR="005300F7" w:rsidRPr="005300F7" w:rsidTr="00C01F31">
        <w:trPr>
          <w:trHeight w:val="316"/>
        </w:trPr>
        <w:tc>
          <w:tcPr>
            <w:tcW w:w="68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1</w:t>
            </w:r>
          </w:p>
        </w:tc>
        <w:tc>
          <w:tcPr>
            <w:tcW w:w="3114"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2</w:t>
            </w:r>
          </w:p>
        </w:tc>
        <w:tc>
          <w:tcPr>
            <w:tcW w:w="2157"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3</w:t>
            </w:r>
          </w:p>
        </w:tc>
        <w:tc>
          <w:tcPr>
            <w:tcW w:w="1636"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4</w:t>
            </w:r>
          </w:p>
        </w:tc>
        <w:tc>
          <w:tcPr>
            <w:tcW w:w="731"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5</w:t>
            </w:r>
          </w:p>
        </w:tc>
        <w:tc>
          <w:tcPr>
            <w:tcW w:w="208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6</w:t>
            </w:r>
          </w:p>
        </w:tc>
        <w:tc>
          <w:tcPr>
            <w:tcW w:w="1646"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7</w:t>
            </w:r>
          </w:p>
        </w:tc>
        <w:tc>
          <w:tcPr>
            <w:tcW w:w="1539"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8</w:t>
            </w:r>
          </w:p>
        </w:tc>
        <w:tc>
          <w:tcPr>
            <w:tcW w:w="1288"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9</w:t>
            </w:r>
          </w:p>
        </w:tc>
      </w:tr>
      <w:tr w:rsidR="00D27BD1" w:rsidRPr="005300F7" w:rsidTr="00C01F31">
        <w:tc>
          <w:tcPr>
            <w:tcW w:w="680" w:type="dxa"/>
            <w:shd w:val="clear" w:color="auto" w:fill="auto"/>
            <w:vAlign w:val="center"/>
          </w:tcPr>
          <w:p w:rsidR="00D27BD1" w:rsidRPr="005300F7" w:rsidRDefault="00D27BD1" w:rsidP="00D27BD1">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1</w:t>
            </w:r>
          </w:p>
        </w:tc>
        <w:tc>
          <w:tcPr>
            <w:tcW w:w="3114" w:type="dxa"/>
            <w:shd w:val="clear" w:color="auto" w:fill="auto"/>
            <w:vAlign w:val="center"/>
          </w:tcPr>
          <w:p w:rsidR="00D27BD1" w:rsidRPr="00D27BD1" w:rsidRDefault="00D27BD1" w:rsidP="00D27BD1">
            <w:pPr>
              <w:pStyle w:val="ConsPlusNormal"/>
              <w:jc w:val="center"/>
              <w:rPr>
                <w:rFonts w:ascii="Times New Roman" w:hAnsi="Times New Roman" w:cs="Times New Roman"/>
                <w:sz w:val="20"/>
                <w:lang w:eastAsia="en-US"/>
              </w:rPr>
            </w:pPr>
            <w:r w:rsidRPr="00D27BD1">
              <w:rPr>
                <w:rFonts w:ascii="Times New Roman" w:hAnsi="Times New Roman" w:cs="Times New Roman"/>
                <w:sz w:val="20"/>
                <w:lang w:eastAsia="en-US"/>
              </w:rPr>
              <w:t xml:space="preserve">Количество работников, зарегистрированных в Пенсионном фонде Российской Федерации, принятых сельскохозяйственным потребительским кооперативом, получившим </w:t>
            </w:r>
            <w:proofErr w:type="spellStart"/>
            <w:r w:rsidRPr="00D27BD1">
              <w:rPr>
                <w:rFonts w:ascii="Times New Roman" w:hAnsi="Times New Roman" w:cs="Times New Roman"/>
                <w:sz w:val="20"/>
                <w:lang w:eastAsia="en-US"/>
              </w:rPr>
              <w:t>грантовую</w:t>
            </w:r>
            <w:proofErr w:type="spellEnd"/>
            <w:r w:rsidRPr="00D27BD1">
              <w:rPr>
                <w:rFonts w:ascii="Times New Roman" w:hAnsi="Times New Roman" w:cs="Times New Roman"/>
                <w:sz w:val="20"/>
                <w:lang w:eastAsia="en-US"/>
              </w:rPr>
              <w:t xml:space="preserve"> поддержку для развития материально-технической базы</w:t>
            </w:r>
          </w:p>
        </w:tc>
        <w:tc>
          <w:tcPr>
            <w:tcW w:w="2157" w:type="dxa"/>
            <w:shd w:val="clear" w:color="auto" w:fill="auto"/>
            <w:vAlign w:val="center"/>
          </w:tcPr>
          <w:p w:rsidR="00D27BD1" w:rsidRPr="00D27BD1" w:rsidRDefault="00D27BD1" w:rsidP="00D27BD1">
            <w:pPr>
              <w:autoSpaceDE w:val="0"/>
              <w:autoSpaceDN w:val="0"/>
              <w:adjustRightInd w:val="0"/>
              <w:spacing w:after="0"/>
              <w:jc w:val="center"/>
              <w:rPr>
                <w:rFonts w:ascii="Times New Roman" w:eastAsia="Calibri" w:hAnsi="Times New Roman" w:cs="Times New Roman"/>
                <w:sz w:val="20"/>
                <w:szCs w:val="20"/>
              </w:rPr>
            </w:pPr>
            <w:r w:rsidRPr="00D27BD1">
              <w:rPr>
                <w:rFonts w:ascii="Times New Roman" w:eastAsia="Calibri" w:hAnsi="Times New Roman" w:cs="Times New Roman"/>
                <w:sz w:val="20"/>
                <w:szCs w:val="20"/>
              </w:rPr>
              <w:t xml:space="preserve">Поддержка </w:t>
            </w:r>
            <w:proofErr w:type="gramStart"/>
            <w:r w:rsidRPr="00D27BD1">
              <w:rPr>
                <w:rFonts w:ascii="Times New Roman" w:eastAsia="Calibri" w:hAnsi="Times New Roman" w:cs="Times New Roman"/>
                <w:sz w:val="20"/>
                <w:szCs w:val="20"/>
              </w:rPr>
              <w:t>сельскохозяйственных</w:t>
            </w:r>
            <w:proofErr w:type="gramEnd"/>
          </w:p>
          <w:p w:rsidR="00D27BD1" w:rsidRPr="00D27BD1" w:rsidRDefault="00D27BD1" w:rsidP="00D27BD1">
            <w:pPr>
              <w:autoSpaceDE w:val="0"/>
              <w:autoSpaceDN w:val="0"/>
              <w:adjustRightInd w:val="0"/>
              <w:spacing w:after="0"/>
              <w:jc w:val="center"/>
              <w:rPr>
                <w:rFonts w:ascii="Times New Roman" w:eastAsia="Calibri" w:hAnsi="Times New Roman" w:cs="Times New Roman"/>
                <w:sz w:val="20"/>
                <w:szCs w:val="20"/>
              </w:rPr>
            </w:pPr>
            <w:r w:rsidRPr="00D27BD1">
              <w:rPr>
                <w:rFonts w:ascii="Times New Roman" w:eastAsia="Calibri" w:hAnsi="Times New Roman" w:cs="Times New Roman"/>
                <w:sz w:val="20"/>
                <w:szCs w:val="20"/>
              </w:rPr>
              <w:t>потребительских</w:t>
            </w:r>
          </w:p>
          <w:p w:rsidR="00D27BD1" w:rsidRPr="00D27BD1" w:rsidRDefault="00D27BD1" w:rsidP="00D27BD1">
            <w:pPr>
              <w:autoSpaceDE w:val="0"/>
              <w:autoSpaceDN w:val="0"/>
              <w:adjustRightInd w:val="0"/>
              <w:spacing w:after="0"/>
              <w:jc w:val="center"/>
              <w:rPr>
                <w:rFonts w:ascii="Times New Roman" w:eastAsia="Calibri" w:hAnsi="Times New Roman" w:cs="Times New Roman"/>
                <w:sz w:val="20"/>
                <w:szCs w:val="20"/>
              </w:rPr>
            </w:pPr>
            <w:r w:rsidRPr="00D27BD1">
              <w:rPr>
                <w:rFonts w:ascii="Times New Roman" w:eastAsia="Calibri" w:hAnsi="Times New Roman" w:cs="Times New Roman"/>
                <w:sz w:val="20"/>
                <w:szCs w:val="20"/>
              </w:rPr>
              <w:t>кооперативов для развития материально-технической базы</w:t>
            </w:r>
          </w:p>
        </w:tc>
        <w:tc>
          <w:tcPr>
            <w:tcW w:w="1636" w:type="dxa"/>
            <w:shd w:val="clear" w:color="auto" w:fill="auto"/>
            <w:vAlign w:val="center"/>
          </w:tcPr>
          <w:p w:rsidR="00D27BD1" w:rsidRPr="005300F7" w:rsidRDefault="00D27BD1" w:rsidP="00D27BD1">
            <w:pPr>
              <w:widowControl w:val="0"/>
              <w:autoSpaceDE w:val="0"/>
              <w:autoSpaceDN w:val="0"/>
              <w:spacing w:after="0" w:line="240" w:lineRule="auto"/>
              <w:jc w:val="center"/>
              <w:rPr>
                <w:rFonts w:ascii="Times New Roman" w:eastAsia="Times New Roman" w:hAnsi="Times New Roman" w:cs="Times New Roman"/>
                <w:szCs w:val="20"/>
              </w:rPr>
            </w:pPr>
            <w:r w:rsidRPr="005300F7">
              <w:rPr>
                <w:rFonts w:ascii="Times New Roman" w:eastAsia="Times New Roman" w:hAnsi="Times New Roman" w:cs="Times New Roman"/>
                <w:szCs w:val="20"/>
              </w:rPr>
              <w:t>единиц</w:t>
            </w:r>
          </w:p>
        </w:tc>
        <w:tc>
          <w:tcPr>
            <w:tcW w:w="731" w:type="dxa"/>
            <w:shd w:val="clear" w:color="auto" w:fill="auto"/>
            <w:vAlign w:val="center"/>
          </w:tcPr>
          <w:p w:rsidR="00D27BD1" w:rsidRPr="005300F7" w:rsidRDefault="00D27BD1" w:rsidP="00D27BD1">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642</w:t>
            </w:r>
          </w:p>
        </w:tc>
        <w:tc>
          <w:tcPr>
            <w:tcW w:w="2080" w:type="dxa"/>
            <w:shd w:val="clear" w:color="auto" w:fill="auto"/>
            <w:vAlign w:val="center"/>
          </w:tcPr>
          <w:p w:rsidR="00D27BD1" w:rsidRPr="005300F7" w:rsidRDefault="00D27BD1" w:rsidP="00D27BD1">
            <w:pPr>
              <w:autoSpaceDE w:val="0"/>
              <w:autoSpaceDN w:val="0"/>
              <w:adjustRightInd w:val="0"/>
              <w:spacing w:after="0" w:line="240" w:lineRule="auto"/>
              <w:jc w:val="center"/>
              <w:rPr>
                <w:rFonts w:ascii="Times New Roman" w:eastAsia="Calibri" w:hAnsi="Times New Roman" w:cs="Times New Roman"/>
                <w:sz w:val="20"/>
                <w:szCs w:val="20"/>
              </w:rPr>
            </w:pPr>
          </w:p>
        </w:tc>
        <w:tc>
          <w:tcPr>
            <w:tcW w:w="1646" w:type="dxa"/>
            <w:shd w:val="clear" w:color="auto" w:fill="auto"/>
            <w:vAlign w:val="center"/>
          </w:tcPr>
          <w:p w:rsidR="00D27BD1" w:rsidRPr="005300F7" w:rsidRDefault="00D27BD1" w:rsidP="00D27BD1">
            <w:pPr>
              <w:spacing w:after="0" w:line="240" w:lineRule="auto"/>
              <w:jc w:val="center"/>
              <w:rPr>
                <w:rFonts w:ascii="Times New Roman" w:eastAsia="Calibri" w:hAnsi="Times New Roman" w:cs="Times New Roman"/>
                <w:sz w:val="20"/>
                <w:szCs w:val="20"/>
              </w:rPr>
            </w:pPr>
          </w:p>
        </w:tc>
        <w:tc>
          <w:tcPr>
            <w:tcW w:w="1539" w:type="dxa"/>
            <w:shd w:val="clear" w:color="auto" w:fill="auto"/>
            <w:vAlign w:val="center"/>
          </w:tcPr>
          <w:p w:rsidR="00D27BD1" w:rsidRPr="005300F7" w:rsidRDefault="00D27BD1" w:rsidP="00D27BD1">
            <w:pPr>
              <w:spacing w:after="0" w:line="240" w:lineRule="auto"/>
              <w:jc w:val="center"/>
              <w:rPr>
                <w:rFonts w:ascii="Times New Roman" w:eastAsia="Calibri" w:hAnsi="Times New Roman" w:cs="Times New Roman"/>
                <w:sz w:val="20"/>
                <w:szCs w:val="20"/>
              </w:rPr>
            </w:pPr>
          </w:p>
        </w:tc>
        <w:tc>
          <w:tcPr>
            <w:tcW w:w="1288" w:type="dxa"/>
            <w:shd w:val="clear" w:color="auto" w:fill="auto"/>
            <w:vAlign w:val="center"/>
          </w:tcPr>
          <w:p w:rsidR="00D27BD1" w:rsidRPr="005300F7" w:rsidRDefault="00D27BD1" w:rsidP="00D27BD1">
            <w:pPr>
              <w:spacing w:after="0" w:line="240" w:lineRule="auto"/>
              <w:jc w:val="center"/>
              <w:rPr>
                <w:rFonts w:ascii="Times New Roman" w:eastAsia="Calibri" w:hAnsi="Times New Roman" w:cs="Times New Roman"/>
                <w:sz w:val="20"/>
                <w:szCs w:val="20"/>
              </w:rPr>
            </w:pPr>
          </w:p>
        </w:tc>
      </w:tr>
      <w:tr w:rsidR="00D27BD1" w:rsidRPr="005300F7" w:rsidTr="00C01F31">
        <w:tc>
          <w:tcPr>
            <w:tcW w:w="680" w:type="dxa"/>
            <w:shd w:val="clear" w:color="auto" w:fill="auto"/>
            <w:vAlign w:val="center"/>
          </w:tcPr>
          <w:p w:rsidR="00D27BD1" w:rsidRPr="005300F7" w:rsidRDefault="00D27BD1" w:rsidP="00D27BD1">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lastRenderedPageBreak/>
              <w:t>2</w:t>
            </w:r>
          </w:p>
        </w:tc>
        <w:tc>
          <w:tcPr>
            <w:tcW w:w="3114" w:type="dxa"/>
            <w:shd w:val="clear" w:color="auto" w:fill="auto"/>
            <w:vAlign w:val="center"/>
          </w:tcPr>
          <w:p w:rsidR="00D27BD1" w:rsidRPr="00D27BD1" w:rsidRDefault="00D27BD1" w:rsidP="00D27BD1">
            <w:pPr>
              <w:autoSpaceDE w:val="0"/>
              <w:autoSpaceDN w:val="0"/>
              <w:adjustRightInd w:val="0"/>
              <w:spacing w:after="0"/>
              <w:jc w:val="center"/>
              <w:rPr>
                <w:rFonts w:ascii="Times New Roman" w:hAnsi="Times New Roman" w:cs="Times New Roman"/>
                <w:sz w:val="20"/>
                <w:szCs w:val="20"/>
              </w:rPr>
            </w:pPr>
            <w:r w:rsidRPr="00D27BD1">
              <w:rPr>
                <w:rFonts w:ascii="Times New Roman" w:hAnsi="Times New Roman" w:cs="Times New Roman"/>
                <w:sz w:val="20"/>
                <w:szCs w:val="20"/>
              </w:rPr>
              <w:t xml:space="preserve">Прирост объема сельскохозяйственной продукции, реализованной в отчетном году сельскохозяйственным потребительским кооперативом, получившим </w:t>
            </w:r>
            <w:proofErr w:type="spellStart"/>
            <w:r w:rsidRPr="00D27BD1">
              <w:rPr>
                <w:rFonts w:ascii="Times New Roman" w:hAnsi="Times New Roman" w:cs="Times New Roman"/>
                <w:sz w:val="20"/>
                <w:szCs w:val="20"/>
              </w:rPr>
              <w:t>грантовую</w:t>
            </w:r>
            <w:proofErr w:type="spellEnd"/>
            <w:r w:rsidRPr="00D27BD1">
              <w:rPr>
                <w:rFonts w:ascii="Times New Roman" w:hAnsi="Times New Roman" w:cs="Times New Roman"/>
                <w:sz w:val="20"/>
                <w:szCs w:val="20"/>
              </w:rPr>
              <w:t xml:space="preserve"> поддержку, за последние пять лет (включая отчетный год), по отношению к предыдущему году</w:t>
            </w:r>
          </w:p>
        </w:tc>
        <w:tc>
          <w:tcPr>
            <w:tcW w:w="2157" w:type="dxa"/>
            <w:shd w:val="clear" w:color="auto" w:fill="auto"/>
            <w:vAlign w:val="center"/>
          </w:tcPr>
          <w:p w:rsidR="00D27BD1" w:rsidRPr="00D27BD1" w:rsidRDefault="00D27BD1" w:rsidP="00D27BD1">
            <w:pPr>
              <w:autoSpaceDE w:val="0"/>
              <w:autoSpaceDN w:val="0"/>
              <w:adjustRightInd w:val="0"/>
              <w:spacing w:after="0"/>
              <w:jc w:val="center"/>
              <w:rPr>
                <w:rFonts w:ascii="Times New Roman" w:eastAsia="Calibri" w:hAnsi="Times New Roman" w:cs="Times New Roman"/>
                <w:sz w:val="20"/>
                <w:szCs w:val="20"/>
              </w:rPr>
            </w:pPr>
            <w:r w:rsidRPr="00D27BD1">
              <w:rPr>
                <w:rFonts w:ascii="Times New Roman" w:eastAsia="Calibri" w:hAnsi="Times New Roman" w:cs="Times New Roman"/>
                <w:sz w:val="20"/>
                <w:szCs w:val="20"/>
              </w:rPr>
              <w:t xml:space="preserve">Поддержка </w:t>
            </w:r>
            <w:proofErr w:type="gramStart"/>
            <w:r w:rsidRPr="00D27BD1">
              <w:rPr>
                <w:rFonts w:ascii="Times New Roman" w:eastAsia="Calibri" w:hAnsi="Times New Roman" w:cs="Times New Roman"/>
                <w:sz w:val="20"/>
                <w:szCs w:val="20"/>
              </w:rPr>
              <w:t>сельскохозяйственных</w:t>
            </w:r>
            <w:proofErr w:type="gramEnd"/>
          </w:p>
          <w:p w:rsidR="00D27BD1" w:rsidRPr="00D27BD1" w:rsidRDefault="00D27BD1" w:rsidP="00D27BD1">
            <w:pPr>
              <w:autoSpaceDE w:val="0"/>
              <w:autoSpaceDN w:val="0"/>
              <w:adjustRightInd w:val="0"/>
              <w:spacing w:after="0"/>
              <w:jc w:val="center"/>
              <w:rPr>
                <w:rFonts w:ascii="Times New Roman" w:eastAsia="Calibri" w:hAnsi="Times New Roman" w:cs="Times New Roman"/>
                <w:sz w:val="20"/>
                <w:szCs w:val="20"/>
              </w:rPr>
            </w:pPr>
            <w:r w:rsidRPr="00D27BD1">
              <w:rPr>
                <w:rFonts w:ascii="Times New Roman" w:eastAsia="Calibri" w:hAnsi="Times New Roman" w:cs="Times New Roman"/>
                <w:sz w:val="20"/>
                <w:szCs w:val="20"/>
              </w:rPr>
              <w:t>потребительских</w:t>
            </w:r>
          </w:p>
          <w:p w:rsidR="00D27BD1" w:rsidRPr="00D27BD1" w:rsidRDefault="00D27BD1" w:rsidP="00D27BD1">
            <w:pPr>
              <w:autoSpaceDE w:val="0"/>
              <w:autoSpaceDN w:val="0"/>
              <w:adjustRightInd w:val="0"/>
              <w:spacing w:after="0"/>
              <w:jc w:val="center"/>
              <w:rPr>
                <w:rFonts w:ascii="Times New Roman" w:eastAsia="Calibri" w:hAnsi="Times New Roman" w:cs="Times New Roman"/>
                <w:sz w:val="20"/>
                <w:szCs w:val="20"/>
              </w:rPr>
            </w:pPr>
            <w:r w:rsidRPr="00D27BD1">
              <w:rPr>
                <w:rFonts w:ascii="Times New Roman" w:eastAsia="Calibri" w:hAnsi="Times New Roman" w:cs="Times New Roman"/>
                <w:sz w:val="20"/>
                <w:szCs w:val="20"/>
              </w:rPr>
              <w:t>кооперативов для развития материально-технической базы</w:t>
            </w:r>
          </w:p>
        </w:tc>
        <w:tc>
          <w:tcPr>
            <w:tcW w:w="1636" w:type="dxa"/>
            <w:shd w:val="clear" w:color="auto" w:fill="auto"/>
            <w:vAlign w:val="center"/>
          </w:tcPr>
          <w:p w:rsidR="00D27BD1" w:rsidRPr="005300F7" w:rsidRDefault="00D27BD1" w:rsidP="00D27BD1">
            <w:pPr>
              <w:widowControl w:val="0"/>
              <w:autoSpaceDE w:val="0"/>
              <w:autoSpaceDN w:val="0"/>
              <w:spacing w:after="0" w:line="240" w:lineRule="auto"/>
              <w:jc w:val="center"/>
              <w:rPr>
                <w:rFonts w:ascii="Times New Roman" w:eastAsia="Times New Roman" w:hAnsi="Times New Roman" w:cs="Times New Roman"/>
                <w:szCs w:val="20"/>
              </w:rPr>
            </w:pPr>
            <w:r w:rsidRPr="005300F7">
              <w:rPr>
                <w:rFonts w:ascii="Times New Roman" w:eastAsia="Times New Roman" w:hAnsi="Times New Roman" w:cs="Times New Roman"/>
                <w:szCs w:val="20"/>
              </w:rPr>
              <w:t>процентов</w:t>
            </w:r>
          </w:p>
        </w:tc>
        <w:tc>
          <w:tcPr>
            <w:tcW w:w="731" w:type="dxa"/>
            <w:shd w:val="clear" w:color="auto" w:fill="auto"/>
            <w:vAlign w:val="center"/>
          </w:tcPr>
          <w:p w:rsidR="00D27BD1" w:rsidRPr="005300F7" w:rsidRDefault="00D27BD1" w:rsidP="00D27BD1">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744</w:t>
            </w:r>
          </w:p>
        </w:tc>
        <w:tc>
          <w:tcPr>
            <w:tcW w:w="2080" w:type="dxa"/>
            <w:shd w:val="clear" w:color="auto" w:fill="auto"/>
            <w:vAlign w:val="center"/>
          </w:tcPr>
          <w:p w:rsidR="00D27BD1" w:rsidRPr="005300F7" w:rsidRDefault="00D27BD1" w:rsidP="00D27BD1">
            <w:pPr>
              <w:autoSpaceDE w:val="0"/>
              <w:autoSpaceDN w:val="0"/>
              <w:adjustRightInd w:val="0"/>
              <w:spacing w:after="0" w:line="240" w:lineRule="auto"/>
              <w:jc w:val="center"/>
              <w:rPr>
                <w:rFonts w:ascii="Times New Roman" w:eastAsia="Calibri" w:hAnsi="Times New Roman" w:cs="Times New Roman"/>
                <w:sz w:val="20"/>
                <w:szCs w:val="20"/>
              </w:rPr>
            </w:pPr>
          </w:p>
        </w:tc>
        <w:tc>
          <w:tcPr>
            <w:tcW w:w="1646" w:type="dxa"/>
            <w:shd w:val="clear" w:color="auto" w:fill="auto"/>
            <w:vAlign w:val="center"/>
          </w:tcPr>
          <w:p w:rsidR="00D27BD1" w:rsidRPr="005300F7" w:rsidRDefault="00D27BD1" w:rsidP="00D27BD1">
            <w:pPr>
              <w:spacing w:after="0" w:line="240" w:lineRule="auto"/>
              <w:jc w:val="center"/>
              <w:rPr>
                <w:rFonts w:ascii="Times New Roman" w:eastAsia="Calibri" w:hAnsi="Times New Roman" w:cs="Times New Roman"/>
                <w:sz w:val="20"/>
                <w:szCs w:val="20"/>
              </w:rPr>
            </w:pPr>
          </w:p>
        </w:tc>
        <w:tc>
          <w:tcPr>
            <w:tcW w:w="1539" w:type="dxa"/>
            <w:shd w:val="clear" w:color="auto" w:fill="auto"/>
            <w:vAlign w:val="center"/>
          </w:tcPr>
          <w:p w:rsidR="00D27BD1" w:rsidRPr="005300F7" w:rsidRDefault="00D27BD1" w:rsidP="00D27BD1">
            <w:pPr>
              <w:spacing w:after="0" w:line="240" w:lineRule="auto"/>
              <w:jc w:val="center"/>
              <w:rPr>
                <w:rFonts w:ascii="Times New Roman" w:eastAsia="Calibri" w:hAnsi="Times New Roman" w:cs="Times New Roman"/>
                <w:sz w:val="20"/>
                <w:szCs w:val="20"/>
              </w:rPr>
            </w:pPr>
          </w:p>
        </w:tc>
        <w:tc>
          <w:tcPr>
            <w:tcW w:w="1288" w:type="dxa"/>
            <w:shd w:val="clear" w:color="auto" w:fill="auto"/>
            <w:vAlign w:val="center"/>
          </w:tcPr>
          <w:p w:rsidR="00D27BD1" w:rsidRPr="005300F7" w:rsidRDefault="00D27BD1" w:rsidP="00D27BD1">
            <w:pPr>
              <w:spacing w:after="0" w:line="240" w:lineRule="auto"/>
              <w:jc w:val="center"/>
              <w:rPr>
                <w:rFonts w:ascii="Times New Roman" w:eastAsia="Calibri" w:hAnsi="Times New Roman" w:cs="Times New Roman"/>
                <w:sz w:val="20"/>
                <w:szCs w:val="20"/>
              </w:rPr>
            </w:pPr>
          </w:p>
        </w:tc>
      </w:tr>
      <w:tr w:rsidR="00D27BD1" w:rsidRPr="005300F7" w:rsidTr="00C01F31">
        <w:tc>
          <w:tcPr>
            <w:tcW w:w="680" w:type="dxa"/>
            <w:shd w:val="clear" w:color="auto" w:fill="auto"/>
            <w:vAlign w:val="center"/>
          </w:tcPr>
          <w:p w:rsidR="00D27BD1" w:rsidRPr="005300F7" w:rsidRDefault="00D27BD1" w:rsidP="00D27BD1">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3</w:t>
            </w:r>
          </w:p>
        </w:tc>
        <w:tc>
          <w:tcPr>
            <w:tcW w:w="3114" w:type="dxa"/>
            <w:shd w:val="clear" w:color="auto" w:fill="auto"/>
            <w:vAlign w:val="center"/>
          </w:tcPr>
          <w:p w:rsidR="00D27BD1" w:rsidRPr="00D27BD1" w:rsidRDefault="00D27BD1" w:rsidP="00D27BD1">
            <w:pPr>
              <w:autoSpaceDE w:val="0"/>
              <w:autoSpaceDN w:val="0"/>
              <w:adjustRightInd w:val="0"/>
              <w:jc w:val="center"/>
              <w:rPr>
                <w:rFonts w:ascii="Times New Roman" w:hAnsi="Times New Roman" w:cs="Times New Roman"/>
                <w:sz w:val="20"/>
                <w:szCs w:val="20"/>
              </w:rPr>
            </w:pPr>
            <w:r w:rsidRPr="00D27BD1">
              <w:rPr>
                <w:rFonts w:ascii="Times New Roman" w:hAnsi="Times New Roman" w:cs="Times New Roman"/>
                <w:sz w:val="20"/>
                <w:szCs w:val="20"/>
              </w:rPr>
              <w:t>Объем производства и реализации сельскохозяйственной продукции</w:t>
            </w:r>
          </w:p>
        </w:tc>
        <w:tc>
          <w:tcPr>
            <w:tcW w:w="2157" w:type="dxa"/>
            <w:shd w:val="clear" w:color="auto" w:fill="auto"/>
            <w:vAlign w:val="center"/>
          </w:tcPr>
          <w:p w:rsidR="00D27BD1" w:rsidRPr="00D27BD1" w:rsidRDefault="00D27BD1" w:rsidP="00D27BD1">
            <w:pPr>
              <w:autoSpaceDE w:val="0"/>
              <w:autoSpaceDN w:val="0"/>
              <w:adjustRightInd w:val="0"/>
              <w:spacing w:after="0"/>
              <w:jc w:val="center"/>
              <w:rPr>
                <w:rFonts w:ascii="Times New Roman" w:eastAsia="Calibri" w:hAnsi="Times New Roman" w:cs="Times New Roman"/>
                <w:sz w:val="20"/>
                <w:szCs w:val="20"/>
              </w:rPr>
            </w:pPr>
            <w:r w:rsidRPr="00D27BD1">
              <w:rPr>
                <w:rFonts w:ascii="Times New Roman" w:eastAsia="Calibri" w:hAnsi="Times New Roman" w:cs="Times New Roman"/>
                <w:sz w:val="20"/>
                <w:szCs w:val="20"/>
              </w:rPr>
              <w:t xml:space="preserve">Поддержка </w:t>
            </w:r>
            <w:proofErr w:type="gramStart"/>
            <w:r w:rsidRPr="00D27BD1">
              <w:rPr>
                <w:rFonts w:ascii="Times New Roman" w:eastAsia="Calibri" w:hAnsi="Times New Roman" w:cs="Times New Roman"/>
                <w:sz w:val="20"/>
                <w:szCs w:val="20"/>
              </w:rPr>
              <w:t>сельскохозяйственных</w:t>
            </w:r>
            <w:proofErr w:type="gramEnd"/>
          </w:p>
          <w:p w:rsidR="00D27BD1" w:rsidRPr="00D27BD1" w:rsidRDefault="00D27BD1" w:rsidP="00D27BD1">
            <w:pPr>
              <w:autoSpaceDE w:val="0"/>
              <w:autoSpaceDN w:val="0"/>
              <w:adjustRightInd w:val="0"/>
              <w:spacing w:after="0"/>
              <w:jc w:val="center"/>
              <w:rPr>
                <w:rFonts w:ascii="Times New Roman" w:eastAsia="Calibri" w:hAnsi="Times New Roman" w:cs="Times New Roman"/>
                <w:sz w:val="20"/>
                <w:szCs w:val="20"/>
              </w:rPr>
            </w:pPr>
            <w:r w:rsidRPr="00D27BD1">
              <w:rPr>
                <w:rFonts w:ascii="Times New Roman" w:eastAsia="Calibri" w:hAnsi="Times New Roman" w:cs="Times New Roman"/>
                <w:sz w:val="20"/>
                <w:szCs w:val="20"/>
              </w:rPr>
              <w:t>потребительских</w:t>
            </w:r>
          </w:p>
          <w:p w:rsidR="00D27BD1" w:rsidRPr="00D27BD1" w:rsidRDefault="00D27BD1" w:rsidP="00D27BD1">
            <w:pPr>
              <w:autoSpaceDE w:val="0"/>
              <w:autoSpaceDN w:val="0"/>
              <w:adjustRightInd w:val="0"/>
              <w:spacing w:after="0"/>
              <w:jc w:val="center"/>
              <w:rPr>
                <w:rFonts w:ascii="Times New Roman" w:eastAsia="Calibri" w:hAnsi="Times New Roman" w:cs="Times New Roman"/>
                <w:sz w:val="20"/>
                <w:szCs w:val="20"/>
              </w:rPr>
            </w:pPr>
            <w:r w:rsidRPr="00D27BD1">
              <w:rPr>
                <w:rFonts w:ascii="Times New Roman" w:eastAsia="Calibri" w:hAnsi="Times New Roman" w:cs="Times New Roman"/>
                <w:sz w:val="20"/>
                <w:szCs w:val="20"/>
              </w:rPr>
              <w:t>кооперативов для развития материально-технической базы</w:t>
            </w:r>
          </w:p>
        </w:tc>
        <w:tc>
          <w:tcPr>
            <w:tcW w:w="1636" w:type="dxa"/>
            <w:shd w:val="clear" w:color="auto" w:fill="auto"/>
            <w:vAlign w:val="center"/>
          </w:tcPr>
          <w:p w:rsidR="00D27BD1" w:rsidRPr="005300F7" w:rsidRDefault="00D27BD1" w:rsidP="00D27BD1">
            <w:pPr>
              <w:widowControl w:val="0"/>
              <w:autoSpaceDE w:val="0"/>
              <w:autoSpaceDN w:val="0"/>
              <w:spacing w:after="0" w:line="240" w:lineRule="auto"/>
              <w:jc w:val="center"/>
              <w:rPr>
                <w:rFonts w:ascii="Times New Roman" w:eastAsia="Times New Roman" w:hAnsi="Times New Roman" w:cs="Times New Roman"/>
                <w:szCs w:val="20"/>
              </w:rPr>
            </w:pPr>
          </w:p>
        </w:tc>
        <w:tc>
          <w:tcPr>
            <w:tcW w:w="731" w:type="dxa"/>
            <w:shd w:val="clear" w:color="auto" w:fill="auto"/>
            <w:vAlign w:val="center"/>
          </w:tcPr>
          <w:p w:rsidR="00D27BD1" w:rsidRPr="005300F7" w:rsidRDefault="00D27BD1" w:rsidP="00D27BD1">
            <w:pPr>
              <w:spacing w:after="0" w:line="240" w:lineRule="auto"/>
              <w:jc w:val="center"/>
              <w:rPr>
                <w:rFonts w:ascii="Times New Roman" w:eastAsia="Calibri" w:hAnsi="Times New Roman" w:cs="Times New Roman"/>
                <w:sz w:val="20"/>
                <w:szCs w:val="20"/>
              </w:rPr>
            </w:pPr>
          </w:p>
        </w:tc>
        <w:tc>
          <w:tcPr>
            <w:tcW w:w="2080" w:type="dxa"/>
            <w:shd w:val="clear" w:color="auto" w:fill="auto"/>
            <w:vAlign w:val="center"/>
          </w:tcPr>
          <w:p w:rsidR="00D27BD1" w:rsidRPr="005300F7" w:rsidRDefault="00D27BD1" w:rsidP="00D27BD1">
            <w:pPr>
              <w:autoSpaceDE w:val="0"/>
              <w:autoSpaceDN w:val="0"/>
              <w:adjustRightInd w:val="0"/>
              <w:spacing w:after="0" w:line="240" w:lineRule="auto"/>
              <w:jc w:val="center"/>
              <w:rPr>
                <w:rFonts w:ascii="Times New Roman" w:eastAsia="Calibri" w:hAnsi="Times New Roman" w:cs="Times New Roman"/>
                <w:sz w:val="20"/>
                <w:szCs w:val="20"/>
              </w:rPr>
            </w:pPr>
          </w:p>
        </w:tc>
        <w:tc>
          <w:tcPr>
            <w:tcW w:w="1646" w:type="dxa"/>
            <w:shd w:val="clear" w:color="auto" w:fill="auto"/>
            <w:vAlign w:val="center"/>
          </w:tcPr>
          <w:p w:rsidR="00D27BD1" w:rsidRPr="005300F7" w:rsidRDefault="00D27BD1" w:rsidP="00D27BD1">
            <w:pPr>
              <w:spacing w:after="0" w:line="240" w:lineRule="auto"/>
              <w:jc w:val="center"/>
              <w:rPr>
                <w:rFonts w:ascii="Times New Roman" w:eastAsia="Calibri" w:hAnsi="Times New Roman" w:cs="Times New Roman"/>
                <w:sz w:val="20"/>
                <w:szCs w:val="20"/>
              </w:rPr>
            </w:pPr>
          </w:p>
        </w:tc>
        <w:tc>
          <w:tcPr>
            <w:tcW w:w="1539" w:type="dxa"/>
            <w:shd w:val="clear" w:color="auto" w:fill="auto"/>
            <w:vAlign w:val="center"/>
          </w:tcPr>
          <w:p w:rsidR="00D27BD1" w:rsidRPr="005300F7" w:rsidRDefault="00D27BD1" w:rsidP="00D27BD1">
            <w:pPr>
              <w:spacing w:after="0" w:line="240" w:lineRule="auto"/>
              <w:jc w:val="center"/>
              <w:rPr>
                <w:rFonts w:ascii="Times New Roman" w:eastAsia="Calibri" w:hAnsi="Times New Roman" w:cs="Times New Roman"/>
                <w:sz w:val="20"/>
                <w:szCs w:val="20"/>
              </w:rPr>
            </w:pPr>
          </w:p>
        </w:tc>
        <w:tc>
          <w:tcPr>
            <w:tcW w:w="1288" w:type="dxa"/>
            <w:shd w:val="clear" w:color="auto" w:fill="auto"/>
            <w:vAlign w:val="center"/>
          </w:tcPr>
          <w:p w:rsidR="00D27BD1" w:rsidRPr="005300F7" w:rsidRDefault="00D27BD1" w:rsidP="00D27BD1">
            <w:pPr>
              <w:spacing w:after="0" w:line="240" w:lineRule="auto"/>
              <w:jc w:val="center"/>
              <w:rPr>
                <w:rFonts w:ascii="Times New Roman" w:eastAsia="Calibri" w:hAnsi="Times New Roman" w:cs="Times New Roman"/>
                <w:sz w:val="20"/>
                <w:szCs w:val="20"/>
              </w:rPr>
            </w:pPr>
          </w:p>
        </w:tc>
      </w:tr>
    </w:tbl>
    <w:p w:rsidR="005300F7" w:rsidRP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Руководитель  Получателя                 ___________    ___________         _____________________</w:t>
      </w: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(уполномоченное лицо)                      (должность)        (подпись)             (расшифровка подписи)</w:t>
      </w:r>
    </w:p>
    <w:p w:rsidR="005300F7" w:rsidRPr="005300F7" w:rsidRDefault="005300F7" w:rsidP="005300F7">
      <w:pPr>
        <w:spacing w:after="0" w:line="240" w:lineRule="auto"/>
        <w:jc w:val="center"/>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 xml:space="preserve">Исполнитель                     ___________      ___________       _____________________      </w:t>
      </w: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 xml:space="preserve">                                             (должность)          (ФИО)                        (телефон)</w:t>
      </w: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«__» ____________ 20__ г.</w:t>
      </w: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p>
    <w:tbl>
      <w:tblPr>
        <w:tblW w:w="14884" w:type="dxa"/>
        <w:tblInd w:w="-176" w:type="dxa"/>
        <w:tblLook w:val="04A0" w:firstRow="1" w:lastRow="0" w:firstColumn="1" w:lastColumn="0" w:noHBand="0" w:noVBand="1"/>
      </w:tblPr>
      <w:tblGrid>
        <w:gridCol w:w="10065"/>
        <w:gridCol w:w="4819"/>
      </w:tblGrid>
      <w:tr w:rsidR="005300F7" w:rsidRPr="005300F7" w:rsidTr="00C01F31">
        <w:tc>
          <w:tcPr>
            <w:tcW w:w="10065" w:type="dxa"/>
            <w:shd w:val="clear" w:color="auto" w:fill="auto"/>
          </w:tcPr>
          <w:p w:rsidR="005300F7" w:rsidRPr="005300F7" w:rsidRDefault="005300F7" w:rsidP="005300F7">
            <w:pPr>
              <w:autoSpaceDE w:val="0"/>
              <w:autoSpaceDN w:val="0"/>
              <w:adjustRightInd w:val="0"/>
              <w:spacing w:after="0" w:line="240" w:lineRule="auto"/>
              <w:jc w:val="right"/>
              <w:outlineLvl w:val="0"/>
              <w:rPr>
                <w:rFonts w:ascii="Times New Roman" w:eastAsia="Times New Roman" w:hAnsi="Times New Roman" w:cs="Times New Roman"/>
                <w:sz w:val="18"/>
                <w:szCs w:val="18"/>
                <w:lang w:eastAsia="ru-RU"/>
              </w:rPr>
            </w:pPr>
          </w:p>
        </w:tc>
        <w:tc>
          <w:tcPr>
            <w:tcW w:w="4819" w:type="dxa"/>
            <w:shd w:val="clear" w:color="auto" w:fill="auto"/>
          </w:tcPr>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5300F7">
              <w:rPr>
                <w:rFonts w:ascii="Times New Roman" w:eastAsia="Times New Roman" w:hAnsi="Times New Roman" w:cs="Courier New"/>
                <w:sz w:val="18"/>
                <w:szCs w:val="18"/>
                <w:lang w:eastAsia="ru-RU"/>
              </w:rPr>
              <w:t xml:space="preserve">ПРИЛОЖЕНИЕ № 4 </w:t>
            </w:r>
            <w:r w:rsidRPr="005300F7">
              <w:rPr>
                <w:rFonts w:ascii="Times New Roman" w:eastAsia="Times New Roman" w:hAnsi="Times New Roman" w:cs="Courier New"/>
                <w:sz w:val="18"/>
                <w:szCs w:val="18"/>
                <w:lang w:eastAsia="ru-RU"/>
              </w:rPr>
              <w:br/>
              <w:t xml:space="preserve">к </w:t>
            </w:r>
            <w:r w:rsidRPr="005300F7">
              <w:rPr>
                <w:rFonts w:ascii="Times New Roman" w:eastAsia="Times New Roman" w:hAnsi="Times New Roman" w:cs="Times New Roman"/>
                <w:bCs/>
                <w:sz w:val="18"/>
                <w:szCs w:val="18"/>
                <w:lang w:eastAsia="ru-RU"/>
              </w:rPr>
              <w:t>форме соглашения о предоставлении из областного бюджета субсидий юри</w:t>
            </w:r>
            <w:bookmarkStart w:id="4" w:name="_GoBack"/>
            <w:bookmarkEnd w:id="4"/>
            <w:r w:rsidRPr="005300F7">
              <w:rPr>
                <w:rFonts w:ascii="Times New Roman" w:eastAsia="Times New Roman" w:hAnsi="Times New Roman" w:cs="Times New Roman"/>
                <w:bCs/>
                <w:sz w:val="18"/>
                <w:szCs w:val="18"/>
                <w:lang w:eastAsia="ru-RU"/>
              </w:rPr>
              <w:t>дическому лицу, индивидуальному предпринимателю – главе крестьянского (фермерского) хозяйства на финансовое обеспечение затрат в связи с поставкой товаров, выполнением работ, оказанием услуг на оказание государственной поддержки сельскохозяйственного производства на территории Архангельской области</w:t>
            </w:r>
          </w:p>
          <w:p w:rsidR="005300F7" w:rsidRPr="005300F7" w:rsidRDefault="005300F7" w:rsidP="005300F7">
            <w:pPr>
              <w:autoSpaceDE w:val="0"/>
              <w:autoSpaceDN w:val="0"/>
              <w:adjustRightInd w:val="0"/>
              <w:spacing w:after="0" w:line="240" w:lineRule="auto"/>
              <w:ind w:left="-108"/>
              <w:jc w:val="right"/>
              <w:outlineLvl w:val="0"/>
              <w:rPr>
                <w:rFonts w:ascii="Times New Roman" w:eastAsia="Times New Roman" w:hAnsi="Times New Roman" w:cs="Times New Roman"/>
                <w:sz w:val="18"/>
                <w:szCs w:val="18"/>
                <w:lang w:eastAsia="ru-RU"/>
              </w:rPr>
            </w:pPr>
          </w:p>
        </w:tc>
      </w:tr>
    </w:tbl>
    <w:p w:rsidR="005300F7" w:rsidRPr="005300F7" w:rsidRDefault="005300F7" w:rsidP="005300F7">
      <w:pPr>
        <w:spacing w:after="0" w:line="240" w:lineRule="auto"/>
        <w:jc w:val="center"/>
        <w:rPr>
          <w:rFonts w:ascii="Times New Roman CYR" w:eastAsia="Calibri" w:hAnsi="Times New Roman CYR" w:cs="Times New Roman"/>
          <w:b/>
          <w:sz w:val="28"/>
          <w:szCs w:val="28"/>
        </w:rPr>
      </w:pPr>
    </w:p>
    <w:p w:rsidR="005300F7" w:rsidRPr="005300F7" w:rsidRDefault="005300F7" w:rsidP="005300F7">
      <w:pPr>
        <w:spacing w:after="0" w:line="240" w:lineRule="auto"/>
        <w:jc w:val="center"/>
        <w:rPr>
          <w:rFonts w:ascii="Times New Roman CYR" w:eastAsia="Calibri" w:hAnsi="Times New Roman CYR" w:cs="Times New Roman"/>
          <w:b/>
          <w:sz w:val="28"/>
          <w:szCs w:val="28"/>
        </w:rPr>
      </w:pPr>
      <w:r w:rsidRPr="005300F7">
        <w:rPr>
          <w:rFonts w:ascii="Times New Roman CYR" w:eastAsia="Calibri" w:hAnsi="Times New Roman CYR" w:cs="Times New Roman"/>
          <w:b/>
          <w:sz w:val="28"/>
          <w:szCs w:val="28"/>
        </w:rPr>
        <w:t xml:space="preserve">Отчет о расходах, источником финансового обеспечения которых является Субсидия </w:t>
      </w:r>
    </w:p>
    <w:p w:rsidR="005300F7" w:rsidRPr="005300F7" w:rsidRDefault="005300F7" w:rsidP="005300F7">
      <w:pPr>
        <w:spacing w:after="0" w:line="240" w:lineRule="auto"/>
        <w:jc w:val="center"/>
        <w:rPr>
          <w:rFonts w:ascii="Times New Roman CYR" w:eastAsia="Times New Roman" w:hAnsi="Times New Roman CYR" w:cs="Times New Roman"/>
          <w:sz w:val="24"/>
          <w:szCs w:val="24"/>
          <w:lang w:eastAsia="ru-RU"/>
        </w:rPr>
      </w:pPr>
      <w:r w:rsidRPr="005300F7">
        <w:rPr>
          <w:rFonts w:ascii="Times New Roman CYR" w:eastAsia="Calibri" w:hAnsi="Times New Roman CYR" w:cs="Times New Roman"/>
          <w:sz w:val="24"/>
          <w:szCs w:val="24"/>
        </w:rPr>
        <w:t>на «__»___________</w:t>
      </w:r>
      <w:r w:rsidRPr="005300F7">
        <w:rPr>
          <w:rFonts w:ascii="Times New Roman CYR" w:eastAsia="Times New Roman" w:hAnsi="Times New Roman CYR" w:cs="Times New Roman"/>
          <w:sz w:val="24"/>
          <w:szCs w:val="24"/>
          <w:lang w:eastAsia="ru-RU"/>
        </w:rPr>
        <w:t>20__г.</w:t>
      </w:r>
    </w:p>
    <w:p w:rsidR="005300F7" w:rsidRPr="005300F7" w:rsidRDefault="005300F7" w:rsidP="005300F7">
      <w:pPr>
        <w:spacing w:after="0" w:line="240" w:lineRule="auto"/>
        <w:rPr>
          <w:rFonts w:ascii="Times New Roman" w:eastAsia="Times New Roman" w:hAnsi="Times New Roman" w:cs="Times New Roman"/>
          <w:sz w:val="20"/>
          <w:szCs w:val="24"/>
          <w:lang w:eastAsia="ru-RU"/>
        </w:rPr>
      </w:pPr>
      <w:r w:rsidRPr="005300F7">
        <w:rPr>
          <w:rFonts w:ascii="Times New Roman" w:eastAsia="Times New Roman" w:hAnsi="Times New Roman" w:cs="Times New Roman"/>
          <w:sz w:val="20"/>
          <w:szCs w:val="24"/>
          <w:lang w:eastAsia="ru-RU"/>
        </w:rPr>
        <w:t>Наименование Получателя: ______________________________</w:t>
      </w:r>
    </w:p>
    <w:p w:rsidR="005300F7" w:rsidRPr="005300F7" w:rsidRDefault="005300F7" w:rsidP="005300F7">
      <w:pPr>
        <w:spacing w:after="0" w:line="240" w:lineRule="auto"/>
        <w:rPr>
          <w:rFonts w:ascii="Times New Roman" w:eastAsia="Times New Roman" w:hAnsi="Times New Roman" w:cs="Times New Roman"/>
          <w:sz w:val="20"/>
          <w:szCs w:val="24"/>
          <w:lang w:eastAsia="ru-RU"/>
        </w:rPr>
      </w:pPr>
      <w:r w:rsidRPr="005300F7">
        <w:rPr>
          <w:rFonts w:ascii="Times New Roman" w:eastAsia="Times New Roman" w:hAnsi="Times New Roman" w:cs="Times New Roman"/>
          <w:sz w:val="20"/>
          <w:szCs w:val="24"/>
          <w:lang w:eastAsia="ru-RU"/>
        </w:rPr>
        <w:t>Периодичность: в течение 20 (двадцати) рабочих дней со дня окончательного использования средств субсидии по каждому наименованию приобретений в соответствии с планом расходов</w:t>
      </w:r>
    </w:p>
    <w:p w:rsidR="005300F7" w:rsidRPr="005300F7" w:rsidRDefault="005300F7" w:rsidP="005300F7">
      <w:pPr>
        <w:spacing w:after="0" w:line="240" w:lineRule="auto"/>
        <w:rPr>
          <w:rFonts w:ascii="Times New Roman CYR" w:eastAsia="Times New Roman" w:hAnsi="Times New Roman CYR" w:cs="Arial"/>
          <w:sz w:val="20"/>
          <w:szCs w:val="20"/>
        </w:rPr>
      </w:pPr>
      <w:r w:rsidRPr="005300F7">
        <w:rPr>
          <w:rFonts w:ascii="Times New Roman CYR" w:eastAsia="Times New Roman" w:hAnsi="Times New Roman CYR" w:cs="Arial"/>
          <w:sz w:val="20"/>
          <w:szCs w:val="20"/>
        </w:rPr>
        <w:t xml:space="preserve">Единица измерения: рубль (с точностью до второго десятичного знака) </w:t>
      </w:r>
    </w:p>
    <w:tbl>
      <w:tblPr>
        <w:tblW w:w="5000" w:type="pct"/>
        <w:tblInd w:w="212" w:type="dxa"/>
        <w:tblLayout w:type="fixed"/>
        <w:tblCellMar>
          <w:left w:w="70" w:type="dxa"/>
          <w:right w:w="70" w:type="dxa"/>
        </w:tblCellMar>
        <w:tblLook w:val="0000" w:firstRow="0" w:lastRow="0" w:firstColumn="0" w:lastColumn="0" w:noHBand="0" w:noVBand="0"/>
      </w:tblPr>
      <w:tblGrid>
        <w:gridCol w:w="739"/>
        <w:gridCol w:w="3908"/>
        <w:gridCol w:w="1221"/>
        <w:gridCol w:w="2406"/>
        <w:gridCol w:w="2158"/>
        <w:gridCol w:w="2877"/>
        <w:gridCol w:w="2535"/>
      </w:tblGrid>
      <w:tr w:rsidR="005300F7" w:rsidRPr="005300F7" w:rsidTr="005300F7">
        <w:trPr>
          <w:cantSplit/>
          <w:trHeight w:val="645"/>
        </w:trPr>
        <w:tc>
          <w:tcPr>
            <w:tcW w:w="233"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 xml:space="preserve">№ </w:t>
            </w:r>
            <w:r w:rsidRPr="005300F7">
              <w:rPr>
                <w:rFonts w:ascii="Times New Roman" w:eastAsia="Calibri" w:hAnsi="Times New Roman" w:cs="Times New Roman"/>
                <w:sz w:val="16"/>
                <w:szCs w:val="16"/>
                <w:lang w:eastAsia="ru-RU"/>
              </w:rPr>
              <w:br/>
            </w:r>
            <w:proofErr w:type="gramStart"/>
            <w:r w:rsidRPr="005300F7">
              <w:rPr>
                <w:rFonts w:ascii="Times New Roman" w:eastAsia="Calibri" w:hAnsi="Times New Roman" w:cs="Times New Roman"/>
                <w:sz w:val="16"/>
                <w:szCs w:val="16"/>
                <w:lang w:eastAsia="ru-RU"/>
              </w:rPr>
              <w:t>п</w:t>
            </w:r>
            <w:proofErr w:type="gramEnd"/>
            <w:r w:rsidRPr="005300F7">
              <w:rPr>
                <w:rFonts w:ascii="Times New Roman" w:eastAsia="Calibri" w:hAnsi="Times New Roman" w:cs="Times New Roman"/>
                <w:sz w:val="16"/>
                <w:szCs w:val="16"/>
                <w:lang w:eastAsia="ru-RU"/>
              </w:rPr>
              <w:t>/п</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233"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 xml:space="preserve">Наименование целей использования Субсидии в соответствии с планом расходов </w:t>
            </w:r>
          </w:p>
        </w:tc>
        <w:tc>
          <w:tcPr>
            <w:tcW w:w="385" w:type="pct"/>
            <w:vMerge w:val="restart"/>
            <w:tcBorders>
              <w:top w:val="single" w:sz="6" w:space="0" w:color="auto"/>
              <w:left w:val="single" w:sz="6" w:space="0" w:color="auto"/>
              <w:right w:val="single" w:sz="6" w:space="0" w:color="auto"/>
            </w:tcBorders>
            <w:vAlign w:val="center"/>
          </w:tcPr>
          <w:p w:rsidR="005300F7" w:rsidRPr="005300F7" w:rsidRDefault="005300F7" w:rsidP="005300F7">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 xml:space="preserve">Кол-во, </w:t>
            </w:r>
          </w:p>
          <w:p w:rsidR="005300F7" w:rsidRPr="005300F7" w:rsidRDefault="005300F7" w:rsidP="005300F7">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ед. изм.</w:t>
            </w:r>
          </w:p>
        </w:tc>
        <w:tc>
          <w:tcPr>
            <w:tcW w:w="759"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Общая сумма в соответствии с планом расходов, руб.</w:t>
            </w:r>
          </w:p>
        </w:tc>
        <w:tc>
          <w:tcPr>
            <w:tcW w:w="1589" w:type="pct"/>
            <w:gridSpan w:val="2"/>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 xml:space="preserve">Израсходованная общая сумма </w:t>
            </w:r>
            <w:r w:rsidRPr="005300F7">
              <w:rPr>
                <w:rFonts w:ascii="Times New Roman" w:eastAsia="Calibri" w:hAnsi="Times New Roman" w:cs="Times New Roman"/>
                <w:sz w:val="16"/>
                <w:szCs w:val="16"/>
                <w:lang w:eastAsia="ru-RU"/>
              </w:rPr>
              <w:br/>
              <w:t xml:space="preserve">в соответствии с планом расходов, руб., </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в том числе:</w:t>
            </w:r>
          </w:p>
        </w:tc>
        <w:tc>
          <w:tcPr>
            <w:tcW w:w="800"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 xml:space="preserve">Процент </w:t>
            </w:r>
            <w:proofErr w:type="spellStart"/>
            <w:r w:rsidRPr="005300F7">
              <w:rPr>
                <w:rFonts w:ascii="Times New Roman" w:eastAsia="Calibri" w:hAnsi="Times New Roman" w:cs="Times New Roman"/>
                <w:sz w:val="16"/>
                <w:szCs w:val="16"/>
                <w:lang w:eastAsia="ru-RU"/>
              </w:rPr>
              <w:t>софинансирования</w:t>
            </w:r>
            <w:proofErr w:type="spellEnd"/>
            <w:r w:rsidRPr="005300F7">
              <w:rPr>
                <w:rFonts w:ascii="Times New Roman" w:eastAsia="Calibri" w:hAnsi="Times New Roman" w:cs="Times New Roman"/>
                <w:sz w:val="16"/>
                <w:szCs w:val="16"/>
                <w:lang w:eastAsia="ru-RU"/>
              </w:rPr>
              <w:t xml:space="preserve"> средств Субсидии, % </w:t>
            </w:r>
          </w:p>
        </w:tc>
      </w:tr>
      <w:tr w:rsidR="005300F7" w:rsidRPr="005300F7" w:rsidTr="005300F7">
        <w:trPr>
          <w:cantSplit/>
          <w:trHeight w:val="645"/>
        </w:trPr>
        <w:tc>
          <w:tcPr>
            <w:tcW w:w="233"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233"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385" w:type="pct"/>
            <w:vMerge/>
            <w:tcBorders>
              <w:left w:val="single" w:sz="6" w:space="0" w:color="auto"/>
              <w:bottom w:val="single" w:sz="6" w:space="0" w:color="auto"/>
              <w:right w:val="single" w:sz="6" w:space="0" w:color="auto"/>
            </w:tcBorders>
            <w:vAlign w:val="center"/>
          </w:tcPr>
          <w:p w:rsidR="005300F7" w:rsidRPr="005300F7" w:rsidRDefault="005300F7" w:rsidP="005300F7">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759"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681" w:type="pct"/>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за счет средств Субсидии, руб.</w:t>
            </w:r>
          </w:p>
        </w:tc>
        <w:tc>
          <w:tcPr>
            <w:tcW w:w="908" w:type="pct"/>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за счет собственных средств Получателя, руб.</w:t>
            </w:r>
          </w:p>
        </w:tc>
        <w:tc>
          <w:tcPr>
            <w:tcW w:w="800"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r>
      <w:tr w:rsidR="005300F7" w:rsidRPr="005300F7" w:rsidTr="005300F7">
        <w:trPr>
          <w:cantSplit/>
          <w:trHeight w:val="240"/>
        </w:trPr>
        <w:tc>
          <w:tcPr>
            <w:tcW w:w="233" w:type="pct"/>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1</w:t>
            </w:r>
          </w:p>
        </w:tc>
        <w:tc>
          <w:tcPr>
            <w:tcW w:w="1233" w:type="pct"/>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2</w:t>
            </w:r>
          </w:p>
        </w:tc>
        <w:tc>
          <w:tcPr>
            <w:tcW w:w="385" w:type="pct"/>
            <w:tcBorders>
              <w:top w:val="single" w:sz="6" w:space="0" w:color="auto"/>
              <w:left w:val="single" w:sz="6" w:space="0" w:color="auto"/>
              <w:bottom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3</w:t>
            </w:r>
          </w:p>
        </w:tc>
        <w:tc>
          <w:tcPr>
            <w:tcW w:w="759" w:type="pct"/>
            <w:tcBorders>
              <w:top w:val="single" w:sz="6" w:space="0" w:color="auto"/>
              <w:left w:val="single" w:sz="6" w:space="0" w:color="auto"/>
              <w:bottom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4</w:t>
            </w:r>
          </w:p>
        </w:tc>
        <w:tc>
          <w:tcPr>
            <w:tcW w:w="1589" w:type="pct"/>
            <w:gridSpan w:val="2"/>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5</w:t>
            </w:r>
          </w:p>
        </w:tc>
        <w:tc>
          <w:tcPr>
            <w:tcW w:w="800" w:type="pct"/>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6</w:t>
            </w:r>
          </w:p>
        </w:tc>
      </w:tr>
      <w:tr w:rsidR="005300F7" w:rsidRPr="005300F7" w:rsidTr="005300F7">
        <w:trPr>
          <w:cantSplit/>
          <w:trHeight w:val="150"/>
        </w:trPr>
        <w:tc>
          <w:tcPr>
            <w:tcW w:w="233"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1.</w:t>
            </w:r>
          </w:p>
        </w:tc>
        <w:tc>
          <w:tcPr>
            <w:tcW w:w="1233"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rPr>
                <w:rFonts w:ascii="Times New Roman" w:eastAsia="Calibri" w:hAnsi="Times New Roman" w:cs="Times New Roman"/>
                <w:sz w:val="16"/>
                <w:szCs w:val="16"/>
                <w:lang w:eastAsia="ru-RU"/>
              </w:rPr>
            </w:pPr>
          </w:p>
        </w:tc>
        <w:tc>
          <w:tcPr>
            <w:tcW w:w="385" w:type="pct"/>
            <w:vMerge w:val="restart"/>
            <w:tcBorders>
              <w:top w:val="single" w:sz="6" w:space="0" w:color="auto"/>
              <w:left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759" w:type="pct"/>
            <w:vMerge w:val="restart"/>
            <w:tcBorders>
              <w:top w:val="single" w:sz="6" w:space="0" w:color="auto"/>
              <w:left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589" w:type="pct"/>
            <w:gridSpan w:val="2"/>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800" w:type="pc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r>
      <w:tr w:rsidR="005300F7" w:rsidRPr="005300F7" w:rsidTr="005300F7">
        <w:trPr>
          <w:cantSplit/>
          <w:trHeight w:val="150"/>
        </w:trPr>
        <w:tc>
          <w:tcPr>
            <w:tcW w:w="233"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233"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385" w:type="pct"/>
            <w:vMerge/>
            <w:tcBorders>
              <w:left w:val="single" w:sz="6" w:space="0" w:color="auto"/>
              <w:bottom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759" w:type="pct"/>
            <w:vMerge/>
            <w:tcBorders>
              <w:left w:val="single" w:sz="6" w:space="0" w:color="auto"/>
              <w:bottom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681" w:type="pct"/>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908" w:type="pct"/>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800" w:type="pct"/>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r>
      <w:tr w:rsidR="005300F7" w:rsidRPr="005300F7" w:rsidTr="005300F7">
        <w:trPr>
          <w:cantSplit/>
          <w:trHeight w:val="298"/>
        </w:trPr>
        <w:tc>
          <w:tcPr>
            <w:tcW w:w="233"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w:t>
            </w:r>
          </w:p>
        </w:tc>
        <w:tc>
          <w:tcPr>
            <w:tcW w:w="1233"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rPr>
                <w:rFonts w:ascii="Times New Roman" w:eastAsia="Calibri" w:hAnsi="Times New Roman" w:cs="Times New Roman"/>
                <w:sz w:val="16"/>
                <w:szCs w:val="16"/>
                <w:lang w:eastAsia="ru-RU"/>
              </w:rPr>
            </w:pPr>
          </w:p>
        </w:tc>
        <w:tc>
          <w:tcPr>
            <w:tcW w:w="385" w:type="pct"/>
            <w:vMerge w:val="restart"/>
            <w:tcBorders>
              <w:top w:val="single" w:sz="6" w:space="0" w:color="auto"/>
              <w:left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759" w:type="pct"/>
            <w:vMerge w:val="restart"/>
            <w:tcBorders>
              <w:top w:val="single" w:sz="6" w:space="0" w:color="auto"/>
              <w:left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589" w:type="pct"/>
            <w:gridSpan w:val="2"/>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800"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r>
      <w:tr w:rsidR="005300F7" w:rsidRPr="005300F7" w:rsidTr="005300F7">
        <w:trPr>
          <w:cantSplit/>
          <w:trHeight w:val="65"/>
        </w:trPr>
        <w:tc>
          <w:tcPr>
            <w:tcW w:w="233"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233"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385" w:type="pct"/>
            <w:vMerge/>
            <w:tcBorders>
              <w:left w:val="single" w:sz="6" w:space="0" w:color="auto"/>
              <w:bottom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759" w:type="pct"/>
            <w:vMerge/>
            <w:tcBorders>
              <w:left w:val="single" w:sz="6" w:space="0" w:color="auto"/>
              <w:bottom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681" w:type="pct"/>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908" w:type="pct"/>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800"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r>
      <w:tr w:rsidR="005300F7" w:rsidRPr="005300F7" w:rsidTr="005300F7">
        <w:trPr>
          <w:cantSplit/>
          <w:trHeight w:val="240"/>
        </w:trPr>
        <w:tc>
          <w:tcPr>
            <w:tcW w:w="233"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Итого</w:t>
            </w:r>
          </w:p>
        </w:tc>
        <w:tc>
          <w:tcPr>
            <w:tcW w:w="1233"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385" w:type="pct"/>
            <w:vMerge w:val="restart"/>
            <w:tcBorders>
              <w:top w:val="single" w:sz="6" w:space="0" w:color="auto"/>
              <w:left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759" w:type="pct"/>
            <w:vMerge w:val="restart"/>
            <w:tcBorders>
              <w:top w:val="single" w:sz="6" w:space="0" w:color="auto"/>
              <w:left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589" w:type="pct"/>
            <w:gridSpan w:val="2"/>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800"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r>
      <w:tr w:rsidR="005300F7" w:rsidRPr="005300F7" w:rsidTr="005300F7">
        <w:trPr>
          <w:cantSplit/>
          <w:trHeight w:val="240"/>
        </w:trPr>
        <w:tc>
          <w:tcPr>
            <w:tcW w:w="233"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233"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385" w:type="pct"/>
            <w:vMerge/>
            <w:tcBorders>
              <w:left w:val="single" w:sz="6" w:space="0" w:color="auto"/>
              <w:bottom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759" w:type="pct"/>
            <w:vMerge/>
            <w:tcBorders>
              <w:left w:val="single" w:sz="6" w:space="0" w:color="auto"/>
              <w:bottom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681" w:type="pct"/>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908" w:type="pct"/>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800"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r>
    </w:tbl>
    <w:p w:rsidR="005300F7" w:rsidRPr="005300F7" w:rsidRDefault="005300F7" w:rsidP="005300F7">
      <w:pPr>
        <w:spacing w:after="0" w:line="240" w:lineRule="auto"/>
        <w:rPr>
          <w:rFonts w:ascii="Times New Roman" w:eastAsia="Times New Roman" w:hAnsi="Times New Roman" w:cs="Times New Roman"/>
          <w:vanish/>
          <w:sz w:val="20"/>
          <w:szCs w:val="20"/>
          <w:lang w:eastAsia="ru-RU"/>
        </w:rPr>
      </w:pPr>
    </w:p>
    <w:tbl>
      <w:tblPr>
        <w:tblW w:w="15026" w:type="dxa"/>
        <w:tblInd w:w="108" w:type="dxa"/>
        <w:tblLook w:val="01E0" w:firstRow="1" w:lastRow="1" w:firstColumn="1" w:lastColumn="1" w:noHBand="0" w:noVBand="0"/>
      </w:tblPr>
      <w:tblGrid>
        <w:gridCol w:w="15026"/>
      </w:tblGrid>
      <w:tr w:rsidR="005300F7" w:rsidRPr="005300F7" w:rsidTr="005300F7">
        <w:trPr>
          <w:trHeight w:val="385"/>
        </w:trPr>
        <w:tc>
          <w:tcPr>
            <w:tcW w:w="15026" w:type="dxa"/>
          </w:tcPr>
          <w:p w:rsidR="005300F7" w:rsidRPr="005300F7" w:rsidRDefault="005300F7" w:rsidP="005300F7">
            <w:pPr>
              <w:spacing w:after="0" w:line="240" w:lineRule="auto"/>
              <w:jc w:val="both"/>
              <w:rPr>
                <w:rFonts w:ascii="Times New Roman" w:eastAsia="Times New Roman" w:hAnsi="Times New Roman" w:cs="Times New Roman"/>
                <w:spacing w:val="40"/>
                <w:sz w:val="16"/>
                <w:szCs w:val="16"/>
                <w:lang w:eastAsia="ru-RU"/>
              </w:rPr>
            </w:pPr>
            <w:r w:rsidRPr="005300F7">
              <w:rPr>
                <w:rFonts w:ascii="Times New Roman" w:eastAsia="Times New Roman" w:hAnsi="Times New Roman" w:cs="Times New Roman"/>
                <w:sz w:val="16"/>
                <w:szCs w:val="16"/>
                <w:lang w:eastAsia="ru-RU"/>
              </w:rPr>
              <w:t>Приложения</w:t>
            </w:r>
          </w:p>
          <w:p w:rsidR="005300F7" w:rsidRPr="005300F7" w:rsidRDefault="005300F7" w:rsidP="005300F7">
            <w:pPr>
              <w:spacing w:after="0" w:line="240" w:lineRule="auto"/>
              <w:jc w:val="both"/>
              <w:rPr>
                <w:rFonts w:ascii="Times New Roman" w:eastAsia="Times New Roman" w:hAnsi="Times New Roman" w:cs="Times New Roman"/>
                <w:sz w:val="16"/>
                <w:szCs w:val="16"/>
                <w:lang w:eastAsia="ru-RU"/>
              </w:rPr>
            </w:pPr>
            <w:r w:rsidRPr="005300F7">
              <w:rPr>
                <w:rFonts w:ascii="Times New Roman" w:eastAsia="Times New Roman" w:hAnsi="Times New Roman" w:cs="Times New Roman"/>
                <w:sz w:val="16"/>
                <w:szCs w:val="16"/>
                <w:lang w:eastAsia="ru-RU"/>
              </w:rPr>
              <w:t>1. Заверенные Получателем субсидии копии документов, подтверждающие использование средств субсидии и собственных сре</w:t>
            </w:r>
            <w:proofErr w:type="gramStart"/>
            <w:r w:rsidRPr="005300F7">
              <w:rPr>
                <w:rFonts w:ascii="Times New Roman" w:eastAsia="Times New Roman" w:hAnsi="Times New Roman" w:cs="Times New Roman"/>
                <w:sz w:val="16"/>
                <w:szCs w:val="16"/>
                <w:lang w:eastAsia="ru-RU"/>
              </w:rPr>
              <w:t>дств в с</w:t>
            </w:r>
            <w:proofErr w:type="gramEnd"/>
            <w:r w:rsidRPr="005300F7">
              <w:rPr>
                <w:rFonts w:ascii="Times New Roman" w:eastAsia="Times New Roman" w:hAnsi="Times New Roman" w:cs="Times New Roman"/>
                <w:sz w:val="16"/>
                <w:szCs w:val="16"/>
                <w:lang w:eastAsia="ru-RU"/>
              </w:rPr>
              <w:t>оответствии с Перечнем документов, подтверждающих целевое использование субсидии, утвержденным Министерством в 1 экземпляре на __ листах.</w:t>
            </w:r>
          </w:p>
          <w:p w:rsidR="005300F7" w:rsidRPr="005300F7" w:rsidRDefault="005300F7" w:rsidP="005300F7">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300F7">
              <w:rPr>
                <w:rFonts w:ascii="Times New Roman" w:eastAsia="Times New Roman" w:hAnsi="Times New Roman" w:cs="Times New Roman"/>
                <w:sz w:val="16"/>
                <w:szCs w:val="16"/>
                <w:lang w:eastAsia="ru-RU"/>
              </w:rPr>
              <w:t xml:space="preserve">2. Материалы </w:t>
            </w:r>
            <w:proofErr w:type="spellStart"/>
            <w:r w:rsidRPr="005300F7">
              <w:rPr>
                <w:rFonts w:ascii="Times New Roman" w:eastAsia="Times New Roman" w:hAnsi="Times New Roman" w:cs="Times New Roman"/>
                <w:sz w:val="16"/>
                <w:szCs w:val="16"/>
                <w:lang w:eastAsia="ru-RU"/>
              </w:rPr>
              <w:t>фотофиксации</w:t>
            </w:r>
            <w:proofErr w:type="spellEnd"/>
            <w:r w:rsidRPr="005300F7">
              <w:rPr>
                <w:rFonts w:ascii="Times New Roman" w:eastAsia="Times New Roman" w:hAnsi="Times New Roman" w:cs="Times New Roman"/>
                <w:sz w:val="16"/>
                <w:szCs w:val="16"/>
                <w:lang w:eastAsia="ru-RU"/>
              </w:rPr>
              <w:t xml:space="preserve"> на бумажном носителе на листах размером не менее 10х15 или формата А</w:t>
            </w:r>
            <w:proofErr w:type="gramStart"/>
            <w:r w:rsidRPr="005300F7">
              <w:rPr>
                <w:rFonts w:ascii="Times New Roman" w:eastAsia="Times New Roman" w:hAnsi="Times New Roman" w:cs="Times New Roman"/>
                <w:sz w:val="16"/>
                <w:szCs w:val="16"/>
                <w:lang w:eastAsia="ru-RU"/>
              </w:rPr>
              <w:t>4</w:t>
            </w:r>
            <w:proofErr w:type="gramEnd"/>
            <w:r w:rsidRPr="005300F7">
              <w:rPr>
                <w:rFonts w:ascii="Times New Roman" w:eastAsia="Times New Roman" w:hAnsi="Times New Roman" w:cs="Times New Roman"/>
                <w:sz w:val="16"/>
                <w:szCs w:val="16"/>
                <w:lang w:eastAsia="ru-RU"/>
              </w:rPr>
              <w:t xml:space="preserve"> с отпечатанными на них цветными фотографиями или на любом электронном носителе (CD-DVD-диск, карта памяти, флэш накопитель данных и др.) с записанными на него цветными фотографиями, состоящие из не менее чем двух фотографий по каждому наименованию в соответствии с целями использования субсидии (гранта), указанными в плане расходов, в 1 экземпляре на __ листах (файлах).</w:t>
            </w:r>
          </w:p>
        </w:tc>
      </w:tr>
    </w:tbl>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Руководитель  Получателя                 ___________    ___________         _____________________</w:t>
      </w: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(уполномоченное лицо)                      (должность)      (подпись)             (расшифровка подписи)</w:t>
      </w:r>
    </w:p>
    <w:p w:rsidR="005300F7" w:rsidRPr="005300F7" w:rsidRDefault="005300F7" w:rsidP="005300F7">
      <w:pPr>
        <w:spacing w:after="0" w:line="240" w:lineRule="auto"/>
        <w:rPr>
          <w:rFonts w:ascii="Times New Roman" w:eastAsia="Calibri" w:hAnsi="Times New Roman" w:cs="Times New Roman"/>
          <w:i/>
          <w:sz w:val="20"/>
          <w:szCs w:val="20"/>
        </w:rPr>
      </w:pPr>
      <w:r w:rsidRPr="005300F7">
        <w:rPr>
          <w:rFonts w:ascii="Times New Roman" w:eastAsia="Calibri" w:hAnsi="Times New Roman" w:cs="Times New Roman"/>
          <w:i/>
          <w:sz w:val="20"/>
          <w:szCs w:val="20"/>
        </w:rPr>
        <w:t xml:space="preserve">                                                                                                   М.П. (при наличии)</w:t>
      </w: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 xml:space="preserve">Исполнитель                     ___________      ___________       _____________________      </w:t>
      </w:r>
    </w:p>
    <w:p w:rsid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 xml:space="preserve">                                             (должность)          (ФИО)                        (телефон)</w:t>
      </w:r>
    </w:p>
    <w:p w:rsidR="005300F7" w:rsidRPr="005300F7" w:rsidRDefault="005300F7" w:rsidP="005300F7">
      <w:pPr>
        <w:spacing w:after="0" w:line="240" w:lineRule="auto"/>
        <w:rPr>
          <w:rFonts w:ascii="Times New Roman" w:eastAsia="Calibri" w:hAnsi="Times New Roman" w:cs="Times New Roman"/>
          <w:sz w:val="20"/>
          <w:szCs w:val="20"/>
        </w:rPr>
      </w:pPr>
    </w:p>
    <w:tbl>
      <w:tblPr>
        <w:tblW w:w="14884" w:type="dxa"/>
        <w:tblInd w:w="-176" w:type="dxa"/>
        <w:tblLook w:val="04A0" w:firstRow="1" w:lastRow="0" w:firstColumn="1" w:lastColumn="0" w:noHBand="0" w:noVBand="1"/>
      </w:tblPr>
      <w:tblGrid>
        <w:gridCol w:w="10065"/>
        <w:gridCol w:w="4819"/>
      </w:tblGrid>
      <w:tr w:rsidR="005300F7" w:rsidRPr="005300F7" w:rsidTr="00C01F31">
        <w:tc>
          <w:tcPr>
            <w:tcW w:w="10065" w:type="dxa"/>
            <w:shd w:val="clear" w:color="auto" w:fill="auto"/>
          </w:tcPr>
          <w:p w:rsidR="005300F7" w:rsidRPr="005300F7" w:rsidRDefault="005300F7" w:rsidP="005300F7">
            <w:pPr>
              <w:autoSpaceDE w:val="0"/>
              <w:autoSpaceDN w:val="0"/>
              <w:adjustRightInd w:val="0"/>
              <w:spacing w:after="0" w:line="240" w:lineRule="auto"/>
              <w:jc w:val="right"/>
              <w:outlineLvl w:val="0"/>
              <w:rPr>
                <w:rFonts w:ascii="Times New Roman" w:eastAsia="Times New Roman" w:hAnsi="Times New Roman" w:cs="Times New Roman"/>
                <w:sz w:val="18"/>
                <w:szCs w:val="18"/>
                <w:lang w:eastAsia="ru-RU"/>
              </w:rPr>
            </w:pPr>
          </w:p>
        </w:tc>
        <w:tc>
          <w:tcPr>
            <w:tcW w:w="4819" w:type="dxa"/>
            <w:shd w:val="clear" w:color="auto" w:fill="auto"/>
          </w:tcPr>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300F7">
              <w:rPr>
                <w:rFonts w:ascii="Times New Roman" w:eastAsia="Times New Roman" w:hAnsi="Times New Roman" w:cs="Courier New"/>
                <w:sz w:val="20"/>
                <w:szCs w:val="20"/>
                <w:lang w:eastAsia="ru-RU"/>
              </w:rPr>
              <w:t xml:space="preserve">ПРИЛОЖЕНИЕ № 5 </w:t>
            </w:r>
            <w:r w:rsidRPr="005300F7">
              <w:rPr>
                <w:rFonts w:ascii="Times New Roman" w:eastAsia="Times New Roman" w:hAnsi="Times New Roman" w:cs="Courier New"/>
                <w:sz w:val="20"/>
                <w:szCs w:val="20"/>
                <w:lang w:eastAsia="ru-RU"/>
              </w:rPr>
              <w:br/>
              <w:t xml:space="preserve">к </w:t>
            </w:r>
            <w:r w:rsidRPr="005300F7">
              <w:rPr>
                <w:rFonts w:ascii="Times New Roman" w:eastAsia="Times New Roman" w:hAnsi="Times New Roman" w:cs="Times New Roman"/>
                <w:bCs/>
                <w:sz w:val="20"/>
                <w:szCs w:val="20"/>
                <w:lang w:eastAsia="ru-RU"/>
              </w:rPr>
              <w:t>форме соглашения о предоставлении из областного бюджета субсидий юридическому лицу, индивидуальному предпринимателю – главе крестьянского (фермерского) хозяйства на финансовое обеспечение затрат в связи с поставкой товаров, выполнением работ, оказанием услуг на оказание государственной поддержки сельскохозяйственного производства на территории Архангельской области</w:t>
            </w:r>
          </w:p>
          <w:p w:rsidR="005300F7" w:rsidRPr="005300F7" w:rsidRDefault="005300F7" w:rsidP="005300F7">
            <w:pPr>
              <w:autoSpaceDE w:val="0"/>
              <w:autoSpaceDN w:val="0"/>
              <w:adjustRightInd w:val="0"/>
              <w:spacing w:after="0" w:line="240" w:lineRule="auto"/>
              <w:ind w:left="-108"/>
              <w:jc w:val="right"/>
              <w:outlineLvl w:val="0"/>
              <w:rPr>
                <w:rFonts w:ascii="Times New Roman" w:eastAsia="Times New Roman" w:hAnsi="Times New Roman" w:cs="Times New Roman"/>
                <w:sz w:val="18"/>
                <w:szCs w:val="18"/>
                <w:lang w:eastAsia="ru-RU"/>
              </w:rPr>
            </w:pPr>
          </w:p>
        </w:tc>
      </w:tr>
    </w:tbl>
    <w:p w:rsidR="005300F7" w:rsidRPr="005300F7" w:rsidRDefault="005300F7" w:rsidP="005300F7">
      <w:pPr>
        <w:spacing w:after="0" w:line="240" w:lineRule="auto"/>
        <w:jc w:val="right"/>
        <w:rPr>
          <w:rFonts w:ascii="Times New Roman" w:eastAsia="Times New Roman" w:hAnsi="Times New Roman" w:cs="Times New Roman"/>
          <w:sz w:val="20"/>
          <w:szCs w:val="20"/>
          <w:lang w:eastAsia="ru-RU"/>
        </w:rPr>
      </w:pP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b/>
          <w:sz w:val="28"/>
          <w:szCs w:val="28"/>
        </w:rPr>
      </w:pPr>
      <w:r w:rsidRPr="005300F7">
        <w:rPr>
          <w:rFonts w:ascii="Times New Roman" w:eastAsia="Calibri" w:hAnsi="Times New Roman" w:cs="Times New Roman"/>
          <w:b/>
          <w:sz w:val="28"/>
          <w:szCs w:val="28"/>
        </w:rPr>
        <w:t>РАСЧЕТ РАЗМЕРА ШТРАФНЫХ САНКЦИЙ</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8"/>
          <w:szCs w:val="28"/>
        </w:rPr>
      </w:pPr>
    </w:p>
    <w:p w:rsidR="005300F7" w:rsidRPr="005300F7" w:rsidRDefault="005300F7" w:rsidP="005300F7">
      <w:pPr>
        <w:autoSpaceDE w:val="0"/>
        <w:autoSpaceDN w:val="0"/>
        <w:adjustRightInd w:val="0"/>
        <w:spacing w:after="0" w:line="240" w:lineRule="auto"/>
        <w:jc w:val="center"/>
        <w:outlineLvl w:val="0"/>
        <w:rPr>
          <w:rFonts w:ascii="Times New Roman" w:eastAsia="Calibri" w:hAnsi="Times New Roman" w:cs="Times New Roman"/>
          <w:sz w:val="16"/>
          <w:szCs w:val="28"/>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2"/>
        <w:gridCol w:w="1559"/>
        <w:gridCol w:w="1559"/>
        <w:gridCol w:w="709"/>
        <w:gridCol w:w="1985"/>
        <w:gridCol w:w="1985"/>
        <w:gridCol w:w="850"/>
        <w:gridCol w:w="1559"/>
        <w:gridCol w:w="851"/>
        <w:gridCol w:w="850"/>
        <w:gridCol w:w="1417"/>
      </w:tblGrid>
      <w:tr w:rsidR="005300F7" w:rsidRPr="005300F7" w:rsidTr="005300F7">
        <w:tc>
          <w:tcPr>
            <w:tcW w:w="425"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 xml:space="preserve">№ </w:t>
            </w:r>
            <w:proofErr w:type="gramStart"/>
            <w:r w:rsidRPr="005300F7">
              <w:rPr>
                <w:rFonts w:ascii="Times New Roman" w:eastAsia="Calibri" w:hAnsi="Times New Roman" w:cs="Times New Roman"/>
                <w:sz w:val="20"/>
                <w:szCs w:val="20"/>
              </w:rPr>
              <w:t>п</w:t>
            </w:r>
            <w:proofErr w:type="gramEnd"/>
            <w:r w:rsidRPr="005300F7">
              <w:rPr>
                <w:rFonts w:ascii="Times New Roman" w:eastAsia="Calibri" w:hAnsi="Times New Roman" w:cs="Times New Roman"/>
                <w:sz w:val="20"/>
                <w:szCs w:val="20"/>
              </w:rPr>
              <w:t>/п</w:t>
            </w:r>
          </w:p>
        </w:tc>
        <w:tc>
          <w:tcPr>
            <w:tcW w:w="1702"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Наименование показателя</w:t>
            </w:r>
            <w:r w:rsidRPr="005300F7">
              <w:rPr>
                <w:rFonts w:ascii="Times New Roman" w:eastAsia="Calibri" w:hAnsi="Times New Roman" w:cs="Times New Roman"/>
                <w:sz w:val="20"/>
                <w:szCs w:val="20"/>
                <w:vertAlign w:val="superscript"/>
              </w:rPr>
              <w:footnoteReference w:id="15"/>
            </w:r>
          </w:p>
        </w:tc>
        <w:tc>
          <w:tcPr>
            <w:tcW w:w="1559"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Наименование проекта</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(мероприятия)</w:t>
            </w:r>
          </w:p>
        </w:tc>
        <w:tc>
          <w:tcPr>
            <w:tcW w:w="2268" w:type="dxa"/>
            <w:gridSpan w:val="2"/>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Единица измерения</w:t>
            </w:r>
          </w:p>
          <w:p w:rsidR="005300F7" w:rsidRPr="005300F7" w:rsidRDefault="005300F7" w:rsidP="005300F7">
            <w:pPr>
              <w:autoSpaceDE w:val="0"/>
              <w:autoSpaceDN w:val="0"/>
              <w:adjustRightInd w:val="0"/>
              <w:spacing w:after="0" w:line="240" w:lineRule="auto"/>
              <w:ind w:left="176" w:hanging="176"/>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по ОКЕИ</w:t>
            </w:r>
          </w:p>
        </w:tc>
        <w:tc>
          <w:tcPr>
            <w:tcW w:w="1985"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Плановое значение показателя</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результативности</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(иного показателя)</w:t>
            </w:r>
            <w:r w:rsidRPr="005300F7">
              <w:rPr>
                <w:rFonts w:ascii="Times New Roman" w:eastAsia="Calibri" w:hAnsi="Times New Roman" w:cs="Times New Roman"/>
                <w:sz w:val="20"/>
                <w:szCs w:val="20"/>
                <w:vertAlign w:val="superscript"/>
              </w:rPr>
              <w:footnoteReference w:id="16"/>
            </w:r>
          </w:p>
        </w:tc>
        <w:tc>
          <w:tcPr>
            <w:tcW w:w="1985"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Достигнутое значение показателя</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результативности</w:t>
            </w:r>
          </w:p>
          <w:p w:rsidR="005300F7" w:rsidRPr="005300F7" w:rsidRDefault="005300F7" w:rsidP="005300F7">
            <w:pPr>
              <w:autoSpaceDE w:val="0"/>
              <w:autoSpaceDN w:val="0"/>
              <w:adjustRightInd w:val="0"/>
              <w:spacing w:after="0" w:line="240" w:lineRule="auto"/>
              <w:ind w:left="34" w:hanging="34"/>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(иного показателя)</w:t>
            </w:r>
            <w:r w:rsidRPr="005300F7">
              <w:rPr>
                <w:rFonts w:ascii="Times New Roman" w:eastAsia="Calibri" w:hAnsi="Times New Roman" w:cs="Times New Roman"/>
                <w:sz w:val="20"/>
                <w:szCs w:val="20"/>
                <w:vertAlign w:val="superscript"/>
              </w:rPr>
              <w:footnoteReference w:id="17"/>
            </w:r>
          </w:p>
        </w:tc>
        <w:tc>
          <w:tcPr>
            <w:tcW w:w="2409" w:type="dxa"/>
            <w:gridSpan w:val="2"/>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Объем Субсидии,</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(тыс. руб.)</w:t>
            </w:r>
          </w:p>
        </w:tc>
        <w:tc>
          <w:tcPr>
            <w:tcW w:w="1701" w:type="dxa"/>
            <w:gridSpan w:val="2"/>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Корректирующие коэффициенты</w:t>
            </w:r>
            <w:r w:rsidRPr="005300F7">
              <w:rPr>
                <w:rFonts w:ascii="Times New Roman" w:eastAsia="Calibri" w:hAnsi="Times New Roman" w:cs="Times New Roman"/>
                <w:sz w:val="20"/>
                <w:szCs w:val="20"/>
                <w:vertAlign w:val="superscript"/>
              </w:rPr>
              <w:footnoteReference w:id="18"/>
            </w:r>
          </w:p>
        </w:tc>
        <w:tc>
          <w:tcPr>
            <w:tcW w:w="1417"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Размер штрафных санкций</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w:t>
            </w:r>
            <w:proofErr w:type="spellStart"/>
            <w:r w:rsidRPr="005300F7">
              <w:rPr>
                <w:rFonts w:ascii="Times New Roman" w:eastAsia="Calibri" w:hAnsi="Times New Roman" w:cs="Times New Roman"/>
                <w:sz w:val="20"/>
                <w:szCs w:val="20"/>
              </w:rPr>
              <w:t>тыс</w:t>
            </w:r>
            <w:proofErr w:type="gramStart"/>
            <w:r w:rsidRPr="005300F7">
              <w:rPr>
                <w:rFonts w:ascii="Times New Roman" w:eastAsia="Calibri" w:hAnsi="Times New Roman" w:cs="Times New Roman"/>
                <w:sz w:val="20"/>
                <w:szCs w:val="20"/>
              </w:rPr>
              <w:t>.р</w:t>
            </w:r>
            <w:proofErr w:type="gramEnd"/>
            <w:r w:rsidRPr="005300F7">
              <w:rPr>
                <w:rFonts w:ascii="Times New Roman" w:eastAsia="Calibri" w:hAnsi="Times New Roman" w:cs="Times New Roman"/>
                <w:sz w:val="20"/>
                <w:szCs w:val="20"/>
              </w:rPr>
              <w:t>уб</w:t>
            </w:r>
            <w:proofErr w:type="spellEnd"/>
            <w:r w:rsidRPr="005300F7">
              <w:rPr>
                <w:rFonts w:ascii="Times New Roman" w:eastAsia="Calibri" w:hAnsi="Times New Roman" w:cs="Times New Roman"/>
                <w:sz w:val="20"/>
                <w:szCs w:val="20"/>
              </w:rPr>
              <w:t>)</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(1-гр.7÷гр.6) ×гр.8(гр.9) ×</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гр.10(гр.11)</w:t>
            </w:r>
          </w:p>
        </w:tc>
      </w:tr>
      <w:tr w:rsidR="005300F7" w:rsidRPr="005300F7" w:rsidTr="005300F7">
        <w:trPr>
          <w:trHeight w:val="322"/>
        </w:trPr>
        <w:tc>
          <w:tcPr>
            <w:tcW w:w="425"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702"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Наименование</w:t>
            </w:r>
          </w:p>
        </w:tc>
        <w:tc>
          <w:tcPr>
            <w:tcW w:w="709"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Код</w:t>
            </w:r>
          </w:p>
        </w:tc>
        <w:tc>
          <w:tcPr>
            <w:tcW w:w="1985"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985"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2409" w:type="dxa"/>
            <w:gridSpan w:val="2"/>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gridSpan w:val="2"/>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417"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r>
      <w:tr w:rsidR="005300F7" w:rsidRPr="005300F7" w:rsidTr="005300F7">
        <w:tc>
          <w:tcPr>
            <w:tcW w:w="425"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702"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985"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985"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Всего</w:t>
            </w: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Израсходовано Получателем</w:t>
            </w:r>
          </w:p>
        </w:tc>
        <w:tc>
          <w:tcPr>
            <w:tcW w:w="851"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lang w:val="en-US"/>
              </w:rPr>
            </w:pPr>
            <w:r w:rsidRPr="005300F7">
              <w:rPr>
                <w:rFonts w:ascii="Times New Roman" w:eastAsia="Calibri" w:hAnsi="Times New Roman" w:cs="Times New Roman"/>
                <w:sz w:val="20"/>
                <w:szCs w:val="20"/>
                <w:lang w:val="en-US"/>
              </w:rPr>
              <w:t>K1</w:t>
            </w:r>
          </w:p>
        </w:tc>
        <w:tc>
          <w:tcPr>
            <w:tcW w:w="85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lang w:val="en-US"/>
              </w:rPr>
              <w:t>K2</w:t>
            </w:r>
          </w:p>
        </w:tc>
        <w:tc>
          <w:tcPr>
            <w:tcW w:w="1417"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r>
      <w:tr w:rsidR="005300F7" w:rsidRPr="005300F7" w:rsidTr="005300F7">
        <w:tc>
          <w:tcPr>
            <w:tcW w:w="42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1</w:t>
            </w:r>
          </w:p>
        </w:tc>
        <w:tc>
          <w:tcPr>
            <w:tcW w:w="1702"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2</w:t>
            </w: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3</w:t>
            </w: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4</w:t>
            </w:r>
          </w:p>
        </w:tc>
        <w:tc>
          <w:tcPr>
            <w:tcW w:w="70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5</w:t>
            </w:r>
          </w:p>
        </w:tc>
        <w:tc>
          <w:tcPr>
            <w:tcW w:w="198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6</w:t>
            </w:r>
          </w:p>
        </w:tc>
        <w:tc>
          <w:tcPr>
            <w:tcW w:w="198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7</w:t>
            </w:r>
          </w:p>
        </w:tc>
        <w:tc>
          <w:tcPr>
            <w:tcW w:w="85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8</w:t>
            </w: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9</w:t>
            </w:r>
          </w:p>
        </w:tc>
        <w:tc>
          <w:tcPr>
            <w:tcW w:w="851"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lang w:val="en-US"/>
              </w:rPr>
            </w:pPr>
            <w:r w:rsidRPr="005300F7">
              <w:rPr>
                <w:rFonts w:ascii="Times New Roman" w:eastAsia="Calibri" w:hAnsi="Times New Roman" w:cs="Times New Roman"/>
                <w:sz w:val="20"/>
                <w:szCs w:val="20"/>
                <w:lang w:val="en-US"/>
              </w:rPr>
              <w:t>10</w:t>
            </w:r>
          </w:p>
        </w:tc>
        <w:tc>
          <w:tcPr>
            <w:tcW w:w="85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lang w:val="en-US"/>
              </w:rPr>
            </w:pPr>
            <w:r w:rsidRPr="005300F7">
              <w:rPr>
                <w:rFonts w:ascii="Times New Roman" w:eastAsia="Calibri" w:hAnsi="Times New Roman" w:cs="Times New Roman"/>
                <w:sz w:val="20"/>
                <w:szCs w:val="20"/>
                <w:lang w:val="en-US"/>
              </w:rPr>
              <w:t>11</w:t>
            </w:r>
          </w:p>
        </w:tc>
        <w:tc>
          <w:tcPr>
            <w:tcW w:w="1417"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lang w:val="en-US"/>
              </w:rPr>
            </w:pPr>
            <w:r w:rsidRPr="005300F7">
              <w:rPr>
                <w:rFonts w:ascii="Times New Roman" w:eastAsia="Calibri" w:hAnsi="Times New Roman" w:cs="Times New Roman"/>
                <w:sz w:val="20"/>
                <w:szCs w:val="20"/>
              </w:rPr>
              <w:t>12</w:t>
            </w:r>
          </w:p>
        </w:tc>
      </w:tr>
      <w:tr w:rsidR="005300F7" w:rsidRPr="005300F7" w:rsidTr="005300F7">
        <w:tc>
          <w:tcPr>
            <w:tcW w:w="42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702"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98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98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851"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417"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r>
      <w:tr w:rsidR="005300F7" w:rsidRPr="005300F7" w:rsidTr="005300F7">
        <w:tc>
          <w:tcPr>
            <w:tcW w:w="42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702"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w:t>
            </w: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98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98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851"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417"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r>
      <w:tr w:rsidR="005300F7" w:rsidRPr="005300F7" w:rsidTr="005300F7">
        <w:tc>
          <w:tcPr>
            <w:tcW w:w="42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702"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Итого:</w:t>
            </w: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w:t>
            </w:r>
          </w:p>
        </w:tc>
        <w:tc>
          <w:tcPr>
            <w:tcW w:w="1559" w:type="dxa"/>
            <w:shd w:val="clear" w:color="auto" w:fill="auto"/>
            <w:vAlign w:val="center"/>
          </w:tcPr>
          <w:p w:rsidR="005300F7" w:rsidRPr="005300F7" w:rsidRDefault="005300F7" w:rsidP="005300F7">
            <w:pPr>
              <w:autoSpaceDE w:val="0"/>
              <w:autoSpaceDN w:val="0"/>
              <w:adjustRightInd w:val="0"/>
              <w:spacing w:after="0" w:line="240" w:lineRule="auto"/>
              <w:ind w:left="-250" w:firstLine="250"/>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w:t>
            </w:r>
          </w:p>
        </w:tc>
        <w:tc>
          <w:tcPr>
            <w:tcW w:w="70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w:t>
            </w:r>
          </w:p>
        </w:tc>
        <w:tc>
          <w:tcPr>
            <w:tcW w:w="198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w:t>
            </w:r>
          </w:p>
        </w:tc>
        <w:tc>
          <w:tcPr>
            <w:tcW w:w="198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w:t>
            </w:r>
          </w:p>
        </w:tc>
        <w:tc>
          <w:tcPr>
            <w:tcW w:w="85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w:t>
            </w: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w:t>
            </w:r>
          </w:p>
        </w:tc>
        <w:tc>
          <w:tcPr>
            <w:tcW w:w="851"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w:t>
            </w:r>
          </w:p>
        </w:tc>
        <w:tc>
          <w:tcPr>
            <w:tcW w:w="85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w:t>
            </w:r>
          </w:p>
        </w:tc>
        <w:tc>
          <w:tcPr>
            <w:tcW w:w="1417"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r>
    </w:tbl>
    <w:p w:rsidR="005300F7" w:rsidRPr="005300F7" w:rsidRDefault="005300F7" w:rsidP="005300F7">
      <w:pPr>
        <w:autoSpaceDE w:val="0"/>
        <w:autoSpaceDN w:val="0"/>
        <w:adjustRightInd w:val="0"/>
        <w:spacing w:after="0" w:line="240" w:lineRule="auto"/>
        <w:outlineLvl w:val="0"/>
        <w:rPr>
          <w:rFonts w:ascii="Times New Roman" w:eastAsia="Calibri" w:hAnsi="Times New Roman" w:cs="Times New Roman"/>
          <w:i/>
          <w:sz w:val="8"/>
          <w:szCs w:val="20"/>
        </w:rPr>
      </w:pP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Руководитель                         ___________    ___________         _____________________</w:t>
      </w: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(уполномоченное лицо)        (должность)        (подпись)             (расшифровка подписи)</w:t>
      </w:r>
    </w:p>
    <w:p w:rsidR="005300F7" w:rsidRPr="005300F7" w:rsidRDefault="005300F7" w:rsidP="005300F7">
      <w:pPr>
        <w:spacing w:after="0" w:line="240" w:lineRule="auto"/>
        <w:jc w:val="center"/>
        <w:rPr>
          <w:rFonts w:ascii="Times New Roman" w:eastAsia="Calibri" w:hAnsi="Times New Roman" w:cs="Times New Roman"/>
          <w:sz w:val="2"/>
          <w:szCs w:val="20"/>
        </w:rPr>
      </w:pP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 xml:space="preserve">Исполнитель                     ___________      ___________       _____________________      </w:t>
      </w: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 xml:space="preserve">                                             (должность)          (ФИО)                        (телефон)».</w:t>
      </w:r>
    </w:p>
    <w:p w:rsidR="005300F7" w:rsidRPr="005300F7" w:rsidRDefault="005300F7" w:rsidP="005300F7">
      <w:pPr>
        <w:spacing w:after="0" w:line="240" w:lineRule="auto"/>
        <w:rPr>
          <w:rFonts w:ascii="Times New Roman" w:eastAsia="Times New Roman" w:hAnsi="Times New Roman" w:cs="Times New Roman"/>
          <w:lang w:eastAsia="ru-RU"/>
        </w:rPr>
      </w:pPr>
    </w:p>
    <w:p w:rsidR="005928D5" w:rsidRDefault="005928D5" w:rsidP="005300F7">
      <w:pPr>
        <w:widowControl w:val="0"/>
        <w:autoSpaceDE w:val="0"/>
        <w:autoSpaceDN w:val="0"/>
        <w:adjustRightInd w:val="0"/>
        <w:spacing w:after="0" w:line="240" w:lineRule="auto"/>
        <w:jc w:val="center"/>
      </w:pPr>
    </w:p>
    <w:sectPr w:rsidR="005928D5" w:rsidSect="005300F7">
      <w:headerReference w:type="default" r:id="rId8"/>
      <w:footerReference w:type="default" r:id="rId9"/>
      <w:pgSz w:w="16838" w:h="11906" w:orient="landscape"/>
      <w:pgMar w:top="567" w:right="567" w:bottom="567" w:left="56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803" w:rsidRDefault="00691803" w:rsidP="00B32FB8">
      <w:pPr>
        <w:spacing w:after="0" w:line="240" w:lineRule="auto"/>
      </w:pPr>
      <w:r>
        <w:separator/>
      </w:r>
    </w:p>
  </w:endnote>
  <w:endnote w:type="continuationSeparator" w:id="0">
    <w:p w:rsidR="00691803" w:rsidRDefault="00691803" w:rsidP="00B32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32C" w:rsidRDefault="0069180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803" w:rsidRDefault="00691803" w:rsidP="00B32FB8">
      <w:pPr>
        <w:spacing w:after="0" w:line="240" w:lineRule="auto"/>
      </w:pPr>
      <w:r>
        <w:separator/>
      </w:r>
    </w:p>
  </w:footnote>
  <w:footnote w:type="continuationSeparator" w:id="0">
    <w:p w:rsidR="00691803" w:rsidRDefault="00691803" w:rsidP="00B32FB8">
      <w:pPr>
        <w:spacing w:after="0" w:line="240" w:lineRule="auto"/>
      </w:pPr>
      <w:r>
        <w:continuationSeparator/>
      </w:r>
    </w:p>
  </w:footnote>
  <w:footnote w:id="1">
    <w:p w:rsidR="005300F7" w:rsidRPr="005F3DD5" w:rsidRDefault="005300F7" w:rsidP="005300F7">
      <w:pPr>
        <w:pStyle w:val="a7"/>
        <w:jc w:val="both"/>
      </w:pPr>
      <w:r w:rsidRPr="00403ABC">
        <w:rPr>
          <w:rStyle w:val="a9"/>
          <w:rFonts w:ascii="Times New Roman" w:hAnsi="Times New Roman"/>
          <w:sz w:val="18"/>
        </w:rPr>
        <w:footnoteRef/>
      </w:r>
      <w:r w:rsidRPr="00403ABC">
        <w:rPr>
          <w:rFonts w:ascii="Times New Roman" w:hAnsi="Times New Roman"/>
          <w:sz w:val="18"/>
        </w:rPr>
        <w:t xml:space="preserve"> </w:t>
      </w:r>
      <w:r>
        <w:rPr>
          <w:rFonts w:ascii="Times New Roman" w:hAnsi="Times New Roman"/>
          <w:sz w:val="18"/>
        </w:rPr>
        <w:t xml:space="preserve">Предусматривается в случае, если это установлено Правилами предоставления субсидии. </w:t>
      </w:r>
      <w:r w:rsidRPr="00403ABC">
        <w:rPr>
          <w:rFonts w:ascii="Times New Roman" w:hAnsi="Times New Roman"/>
          <w:sz w:val="18"/>
        </w:rPr>
        <w:t>Указываются конк</w:t>
      </w:r>
      <w:r>
        <w:rPr>
          <w:rFonts w:ascii="Times New Roman" w:hAnsi="Times New Roman"/>
          <w:sz w:val="18"/>
        </w:rPr>
        <w:t>ретные проекты (мероприятия), установленные Правилами предоставления субсидии.</w:t>
      </w:r>
    </w:p>
  </w:footnote>
  <w:footnote w:id="2">
    <w:p w:rsidR="005300F7" w:rsidRPr="003B6789" w:rsidRDefault="005300F7" w:rsidP="005300F7">
      <w:pPr>
        <w:pStyle w:val="a7"/>
        <w:jc w:val="both"/>
      </w:pPr>
      <w:r>
        <w:rPr>
          <w:rStyle w:val="a9"/>
        </w:rPr>
        <w:footnoteRef/>
      </w:r>
      <w:r>
        <w:t xml:space="preserve"> </w:t>
      </w:r>
      <w:r w:rsidRPr="003B6789">
        <w:rPr>
          <w:rFonts w:ascii="Times New Roman" w:hAnsi="Times New Roman"/>
          <w:sz w:val="18"/>
          <w:szCs w:val="18"/>
        </w:rPr>
        <w:t xml:space="preserve">Указывается конкретный размер предоставляемой Субсидии в соответствующем финансовом году </w:t>
      </w:r>
      <w:r>
        <w:rPr>
          <w:rFonts w:ascii="Times New Roman" w:hAnsi="Times New Roman"/>
          <w:sz w:val="18"/>
          <w:szCs w:val="18"/>
        </w:rPr>
        <w:t xml:space="preserve">по коду </w:t>
      </w:r>
      <w:r w:rsidRPr="003B6789">
        <w:rPr>
          <w:rFonts w:ascii="Times New Roman" w:hAnsi="Times New Roman"/>
          <w:sz w:val="18"/>
          <w:szCs w:val="18"/>
        </w:rPr>
        <w:t>БК, по котор</w:t>
      </w:r>
      <w:r>
        <w:rPr>
          <w:rFonts w:ascii="Times New Roman" w:hAnsi="Times New Roman"/>
          <w:sz w:val="18"/>
          <w:szCs w:val="18"/>
        </w:rPr>
        <w:t>о</w:t>
      </w:r>
      <w:r w:rsidRPr="003B6789">
        <w:rPr>
          <w:rFonts w:ascii="Times New Roman" w:hAnsi="Times New Roman"/>
          <w:sz w:val="18"/>
          <w:szCs w:val="18"/>
        </w:rPr>
        <w:t>м</w:t>
      </w:r>
      <w:r>
        <w:rPr>
          <w:rFonts w:ascii="Times New Roman" w:hAnsi="Times New Roman"/>
          <w:sz w:val="18"/>
          <w:szCs w:val="18"/>
        </w:rPr>
        <w:t>у</w:t>
      </w:r>
      <w:r w:rsidRPr="003B6789">
        <w:rPr>
          <w:rFonts w:ascii="Times New Roman" w:hAnsi="Times New Roman"/>
          <w:sz w:val="18"/>
          <w:szCs w:val="18"/>
        </w:rPr>
        <w:t xml:space="preserve"> </w:t>
      </w:r>
      <w:r>
        <w:rPr>
          <w:rFonts w:ascii="Times New Roman" w:hAnsi="Times New Roman"/>
          <w:sz w:val="18"/>
          <w:szCs w:val="18"/>
        </w:rPr>
        <w:t>доведены лимиты бюджетных обязательств</w:t>
      </w:r>
      <w:r w:rsidRPr="003B6789">
        <w:rPr>
          <w:rFonts w:ascii="Times New Roman" w:hAnsi="Times New Roman"/>
          <w:sz w:val="18"/>
          <w:szCs w:val="18"/>
        </w:rPr>
        <w:t xml:space="preserve"> на предоставление Субсидии.</w:t>
      </w:r>
      <w:r w:rsidRPr="00366906">
        <w:rPr>
          <w:rFonts w:ascii="Times New Roman" w:hAnsi="Times New Roman"/>
          <w:sz w:val="18"/>
          <w:szCs w:val="18"/>
        </w:rPr>
        <w:t xml:space="preserve"> </w:t>
      </w:r>
      <w:r w:rsidRPr="003B6789">
        <w:rPr>
          <w:rFonts w:ascii="Times New Roman" w:hAnsi="Times New Roman"/>
          <w:sz w:val="18"/>
          <w:szCs w:val="18"/>
        </w:rPr>
        <w:t>Расчет размера Субсидии с указанием информации, обосновывающей размер Субсидии</w:t>
      </w:r>
      <w:r>
        <w:rPr>
          <w:rFonts w:ascii="Times New Roman" w:hAnsi="Times New Roman"/>
          <w:sz w:val="18"/>
          <w:szCs w:val="18"/>
        </w:rPr>
        <w:t>,</w:t>
      </w:r>
      <w:r w:rsidRPr="001D3D3A">
        <w:rPr>
          <w:rFonts w:ascii="Times New Roman" w:hAnsi="Times New Roman"/>
          <w:sz w:val="18"/>
          <w:szCs w:val="18"/>
        </w:rPr>
        <w:t xml:space="preserve"> </w:t>
      </w:r>
      <w:r>
        <w:rPr>
          <w:rFonts w:ascii="Times New Roman" w:hAnsi="Times New Roman"/>
          <w:sz w:val="18"/>
          <w:szCs w:val="18"/>
        </w:rPr>
        <w:t xml:space="preserve">а также (при необходимости) </w:t>
      </w:r>
      <w:r w:rsidRPr="001D3D3A">
        <w:rPr>
          <w:rFonts w:ascii="Times New Roman" w:hAnsi="Times New Roman"/>
          <w:sz w:val="18"/>
          <w:szCs w:val="18"/>
        </w:rPr>
        <w:t>источник</w:t>
      </w:r>
      <w:r>
        <w:rPr>
          <w:rFonts w:ascii="Times New Roman" w:hAnsi="Times New Roman"/>
          <w:sz w:val="18"/>
          <w:szCs w:val="18"/>
        </w:rPr>
        <w:t>а</w:t>
      </w:r>
      <w:r w:rsidRPr="001D3D3A">
        <w:rPr>
          <w:rFonts w:ascii="Times New Roman" w:hAnsi="Times New Roman"/>
          <w:sz w:val="18"/>
          <w:szCs w:val="18"/>
        </w:rPr>
        <w:t xml:space="preserve"> получения</w:t>
      </w:r>
      <w:r>
        <w:rPr>
          <w:rFonts w:ascii="Times New Roman" w:hAnsi="Times New Roman"/>
          <w:sz w:val="18"/>
          <w:szCs w:val="18"/>
        </w:rPr>
        <w:t xml:space="preserve"> данной информации</w:t>
      </w:r>
      <w:r w:rsidRPr="001D3D3A">
        <w:rPr>
          <w:rFonts w:ascii="Times New Roman" w:hAnsi="Times New Roman"/>
          <w:sz w:val="18"/>
          <w:szCs w:val="18"/>
        </w:rPr>
        <w:t xml:space="preserve">, </w:t>
      </w:r>
      <w:r>
        <w:rPr>
          <w:rFonts w:ascii="Times New Roman" w:hAnsi="Times New Roman"/>
          <w:sz w:val="18"/>
          <w:szCs w:val="18"/>
        </w:rPr>
        <w:t xml:space="preserve">является неотъемлемой частью соглашения </w:t>
      </w:r>
      <w:r w:rsidRPr="00E84186">
        <w:rPr>
          <w:rFonts w:ascii="Times New Roman" w:hAnsi="Times New Roman"/>
          <w:sz w:val="18"/>
          <w:szCs w:val="18"/>
        </w:rPr>
        <w:t>(за исключение</w:t>
      </w:r>
      <w:r>
        <w:rPr>
          <w:rFonts w:ascii="Times New Roman" w:hAnsi="Times New Roman"/>
          <w:sz w:val="18"/>
          <w:szCs w:val="18"/>
        </w:rPr>
        <w:t>м</w:t>
      </w:r>
      <w:r w:rsidRPr="00E84186">
        <w:rPr>
          <w:rFonts w:ascii="Times New Roman" w:hAnsi="Times New Roman"/>
          <w:sz w:val="18"/>
          <w:szCs w:val="18"/>
        </w:rPr>
        <w:t xml:space="preserve"> случаев, когда размер Субсидии </w:t>
      </w:r>
      <w:r>
        <w:rPr>
          <w:rFonts w:ascii="Times New Roman" w:hAnsi="Times New Roman"/>
          <w:sz w:val="18"/>
          <w:szCs w:val="18"/>
        </w:rPr>
        <w:t xml:space="preserve">и порядок его расчета </w:t>
      </w:r>
      <w:r w:rsidRPr="00E84186">
        <w:rPr>
          <w:rFonts w:ascii="Times New Roman" w:hAnsi="Times New Roman"/>
          <w:sz w:val="18"/>
          <w:szCs w:val="18"/>
        </w:rPr>
        <w:t>определен</w:t>
      </w:r>
      <w:r>
        <w:rPr>
          <w:rFonts w:ascii="Times New Roman" w:hAnsi="Times New Roman"/>
          <w:sz w:val="18"/>
          <w:szCs w:val="18"/>
        </w:rPr>
        <w:t>ы</w:t>
      </w:r>
      <w:r w:rsidRPr="00E84186">
        <w:rPr>
          <w:rFonts w:ascii="Times New Roman" w:hAnsi="Times New Roman"/>
          <w:sz w:val="18"/>
          <w:szCs w:val="18"/>
        </w:rPr>
        <w:t xml:space="preserve"> Правилами предоставления субсидии).</w:t>
      </w:r>
    </w:p>
  </w:footnote>
  <w:footnote w:id="3">
    <w:p w:rsidR="005300F7" w:rsidRPr="006A6E91" w:rsidRDefault="005300F7" w:rsidP="005300F7">
      <w:pPr>
        <w:pStyle w:val="a7"/>
        <w:jc w:val="both"/>
      </w:pPr>
      <w:r>
        <w:rPr>
          <w:rStyle w:val="a9"/>
        </w:rPr>
        <w:footnoteRef/>
      </w:r>
      <w:r>
        <w:t xml:space="preserve"> </w:t>
      </w:r>
      <w:r>
        <w:rPr>
          <w:rFonts w:ascii="Times New Roman" w:hAnsi="Times New Roman"/>
          <w:sz w:val="18"/>
          <w:szCs w:val="18"/>
        </w:rPr>
        <w:t xml:space="preserve">Указываются отчеты, установленные Правилами предоставления субсидии или иные конкретные отчеты, в случае если Правилами предоставления субсидии </w:t>
      </w:r>
      <w:r>
        <w:rPr>
          <w:rFonts w:ascii="Times New Roman" w:hAnsi="Times New Roman"/>
          <w:sz w:val="18"/>
        </w:rPr>
        <w:t xml:space="preserve">установлено право </w:t>
      </w:r>
      <w:r>
        <w:rPr>
          <w:rFonts w:ascii="Times New Roman" w:hAnsi="Times New Roman"/>
          <w:sz w:val="18"/>
          <w:szCs w:val="18"/>
        </w:rPr>
        <w:t>Министерства устанавливать сроки и формы представления отчетности в соглашении, по формам, прилагаемым к соглашению и являющимся его неотъемлемой частью, с указанием прилагаемых документов.</w:t>
      </w:r>
    </w:p>
    <w:p w:rsidR="005300F7" w:rsidRDefault="005300F7" w:rsidP="005300F7">
      <w:pPr>
        <w:pStyle w:val="a7"/>
        <w:jc w:val="both"/>
      </w:pPr>
    </w:p>
  </w:footnote>
  <w:footnote w:id="4">
    <w:p w:rsidR="005300F7" w:rsidRDefault="005300F7" w:rsidP="005300F7">
      <w:pPr>
        <w:pStyle w:val="a7"/>
        <w:jc w:val="both"/>
      </w:pPr>
      <w:r>
        <w:rPr>
          <w:rStyle w:val="a9"/>
        </w:rPr>
        <w:footnoteRef/>
      </w:r>
      <w:r>
        <w:t xml:space="preserve"> </w:t>
      </w:r>
      <w:r>
        <w:rPr>
          <w:rFonts w:ascii="Times New Roman" w:hAnsi="Times New Roman"/>
          <w:sz w:val="18"/>
        </w:rPr>
        <w:t>Предусматривается в случае, если это</w:t>
      </w:r>
      <w:r w:rsidRPr="006A6E91">
        <w:rPr>
          <w:rFonts w:ascii="Times New Roman" w:hAnsi="Times New Roman"/>
          <w:sz w:val="18"/>
        </w:rPr>
        <w:t xml:space="preserve"> установлен</w:t>
      </w:r>
      <w:r>
        <w:rPr>
          <w:rFonts w:ascii="Times New Roman" w:hAnsi="Times New Roman"/>
          <w:sz w:val="18"/>
        </w:rPr>
        <w:t>о</w:t>
      </w:r>
      <w:r w:rsidRPr="006A6E91">
        <w:rPr>
          <w:rFonts w:ascii="Times New Roman" w:hAnsi="Times New Roman"/>
          <w:sz w:val="18"/>
        </w:rPr>
        <w:t xml:space="preserve"> Правилами предоставления субсидии</w:t>
      </w:r>
      <w:r>
        <w:rPr>
          <w:rFonts w:ascii="Times New Roman" w:hAnsi="Times New Roman"/>
          <w:sz w:val="18"/>
        </w:rPr>
        <w:t>.</w:t>
      </w:r>
    </w:p>
  </w:footnote>
  <w:footnote w:id="5">
    <w:p w:rsidR="005300F7" w:rsidRDefault="005300F7" w:rsidP="005300F7">
      <w:pPr>
        <w:pStyle w:val="a7"/>
        <w:jc w:val="both"/>
      </w:pPr>
      <w:r>
        <w:rPr>
          <w:rStyle w:val="a9"/>
        </w:rPr>
        <w:footnoteRef/>
      </w:r>
      <w:r>
        <w:t xml:space="preserve"> </w:t>
      </w:r>
      <w:r>
        <w:rPr>
          <w:rFonts w:ascii="Times New Roman" w:hAnsi="Times New Roman"/>
          <w:sz w:val="18"/>
          <w:szCs w:val="18"/>
        </w:rPr>
        <w:t>Предусматривается</w:t>
      </w:r>
      <w:r w:rsidRPr="00D20E6B">
        <w:rPr>
          <w:rFonts w:ascii="Times New Roman" w:hAnsi="Times New Roman"/>
          <w:sz w:val="18"/>
          <w:szCs w:val="18"/>
        </w:rPr>
        <w:t xml:space="preserve"> в случае если это установлено Правилами предоставления субсидии</w:t>
      </w:r>
      <w:r>
        <w:rPr>
          <w:rFonts w:ascii="Times New Roman" w:hAnsi="Times New Roman"/>
          <w:sz w:val="18"/>
          <w:szCs w:val="18"/>
        </w:rPr>
        <w:t>.</w:t>
      </w:r>
    </w:p>
  </w:footnote>
  <w:footnote w:id="6">
    <w:p w:rsidR="005300F7" w:rsidRDefault="005300F7" w:rsidP="005300F7">
      <w:pPr>
        <w:pStyle w:val="a7"/>
        <w:jc w:val="both"/>
      </w:pPr>
      <w:r w:rsidRPr="004633F4">
        <w:rPr>
          <w:rStyle w:val="a9"/>
          <w:rFonts w:ascii="Times New Roman" w:hAnsi="Times New Roman"/>
          <w:sz w:val="18"/>
          <w:szCs w:val="18"/>
        </w:rPr>
        <w:footnoteRef/>
      </w:r>
      <w:r w:rsidRPr="004633F4">
        <w:rPr>
          <w:rFonts w:ascii="Times New Roman" w:hAnsi="Times New Roman"/>
          <w:sz w:val="18"/>
          <w:szCs w:val="18"/>
        </w:rPr>
        <w:t xml:space="preserve"> </w:t>
      </w:r>
      <w:r>
        <w:rPr>
          <w:rFonts w:ascii="Times New Roman" w:hAnsi="Times New Roman"/>
          <w:sz w:val="18"/>
          <w:szCs w:val="18"/>
        </w:rPr>
        <w:t>Предусматривается при наличии в соглашении пункта 4.1.</w:t>
      </w:r>
      <w:r>
        <w:rPr>
          <w:rFonts w:ascii="Times New Roman" w:hAnsi="Times New Roman"/>
          <w:sz w:val="18"/>
          <w:szCs w:val="18"/>
          <w:lang w:val="ru-RU"/>
        </w:rPr>
        <w:t>4</w:t>
      </w:r>
      <w:r>
        <w:rPr>
          <w:rFonts w:ascii="Times New Roman" w:hAnsi="Times New Roman"/>
          <w:sz w:val="18"/>
          <w:szCs w:val="18"/>
        </w:rPr>
        <w:t>.1.</w:t>
      </w:r>
      <w:r>
        <w:rPr>
          <w:rFonts w:ascii="Times New Roman" w:hAnsi="Times New Roman"/>
          <w:sz w:val="18"/>
          <w:szCs w:val="18"/>
          <w:lang w:val="ru-RU"/>
        </w:rPr>
        <w:t>3</w:t>
      </w:r>
      <w:r>
        <w:rPr>
          <w:rFonts w:ascii="Times New Roman" w:hAnsi="Times New Roman"/>
          <w:sz w:val="18"/>
          <w:szCs w:val="18"/>
        </w:rPr>
        <w:t>.</w:t>
      </w:r>
    </w:p>
  </w:footnote>
  <w:footnote w:id="7">
    <w:p w:rsidR="005300F7" w:rsidRPr="00AB7615" w:rsidRDefault="005300F7" w:rsidP="005300F7">
      <w:pPr>
        <w:pStyle w:val="a7"/>
        <w:jc w:val="both"/>
        <w:rPr>
          <w:rFonts w:ascii="Times New Roman" w:hAnsi="Times New Roman"/>
          <w:sz w:val="18"/>
          <w:szCs w:val="18"/>
        </w:rPr>
      </w:pPr>
      <w:r w:rsidRPr="00AB7615">
        <w:rPr>
          <w:rStyle w:val="a9"/>
          <w:rFonts w:ascii="Times New Roman" w:hAnsi="Times New Roman"/>
          <w:sz w:val="18"/>
          <w:szCs w:val="18"/>
        </w:rPr>
        <w:footnoteRef/>
      </w:r>
      <w:r w:rsidRPr="00AB7615">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Правилами предоставления субсидии. </w:t>
      </w:r>
      <w:r w:rsidRPr="00AB7615">
        <w:rPr>
          <w:rFonts w:ascii="Times New Roman" w:hAnsi="Times New Roman"/>
          <w:sz w:val="18"/>
          <w:szCs w:val="18"/>
        </w:rPr>
        <w:t>Указываются иные конкретные обязательства</w:t>
      </w:r>
      <w:r>
        <w:rPr>
          <w:rFonts w:ascii="Times New Roman" w:hAnsi="Times New Roman"/>
          <w:sz w:val="18"/>
        </w:rPr>
        <w:t>, установленные Правилами предоставления субсидии.</w:t>
      </w:r>
    </w:p>
  </w:footnote>
  <w:footnote w:id="8">
    <w:p w:rsidR="005300F7" w:rsidRDefault="005300F7" w:rsidP="005300F7">
      <w:pPr>
        <w:pStyle w:val="a7"/>
        <w:jc w:val="both"/>
        <w:rPr>
          <w:lang w:val="ru-RU"/>
        </w:rPr>
      </w:pPr>
      <w:r>
        <w:rPr>
          <w:rStyle w:val="a9"/>
        </w:rPr>
        <w:footnoteRef/>
      </w:r>
      <w:r>
        <w:t xml:space="preserve"> </w:t>
      </w:r>
      <w:r>
        <w:rPr>
          <w:rFonts w:ascii="Times New Roman" w:hAnsi="Times New Roman"/>
          <w:sz w:val="18"/>
          <w:szCs w:val="18"/>
        </w:rPr>
        <w:t xml:space="preserve">Предусматривается </w:t>
      </w:r>
      <w:r>
        <w:rPr>
          <w:rFonts w:ascii="Times New Roman" w:hAnsi="Times New Roman"/>
          <w:sz w:val="18"/>
          <w:szCs w:val="18"/>
          <w:lang w:val="ru-RU"/>
        </w:rPr>
        <w:t>в случае, если это установлено Правилами (Порядком) предоставления субсидии</w:t>
      </w:r>
      <w:r>
        <w:rPr>
          <w:rFonts w:ascii="Times New Roman" w:hAnsi="Times New Roman"/>
          <w:sz w:val="18"/>
          <w:szCs w:val="18"/>
        </w:rPr>
        <w:t>.</w:t>
      </w:r>
      <w:r>
        <w:rPr>
          <w:rFonts w:ascii="Times New Roman" w:hAnsi="Times New Roman"/>
          <w:sz w:val="18"/>
          <w:szCs w:val="18"/>
          <w:lang w:val="ru-RU"/>
        </w:rPr>
        <w:t xml:space="preserve"> Указываются иные конкретные положения, установленные Правилами (Порядком) предоставления субсидии.</w:t>
      </w:r>
    </w:p>
  </w:footnote>
  <w:footnote w:id="9">
    <w:p w:rsidR="005300F7" w:rsidRPr="00ED692F" w:rsidRDefault="005300F7" w:rsidP="005300F7">
      <w:pPr>
        <w:pStyle w:val="a7"/>
        <w:jc w:val="both"/>
        <w:rPr>
          <w:rFonts w:ascii="Times New Roman" w:hAnsi="Times New Roman"/>
          <w:sz w:val="18"/>
          <w:szCs w:val="18"/>
        </w:rPr>
      </w:pPr>
      <w:r w:rsidRPr="00ED692F">
        <w:rPr>
          <w:rStyle w:val="a9"/>
          <w:rFonts w:ascii="Times New Roman" w:hAnsi="Times New Roman"/>
          <w:sz w:val="18"/>
          <w:szCs w:val="18"/>
        </w:rPr>
        <w:footnoteRef/>
      </w:r>
      <w:r w:rsidRPr="00ED692F">
        <w:rPr>
          <w:rFonts w:ascii="Times New Roman" w:hAnsi="Times New Roman"/>
          <w:sz w:val="18"/>
          <w:szCs w:val="18"/>
        </w:rPr>
        <w:t xml:space="preserve"> Предусматривается в случае, если это установлено Правилами предоставления субсидии</w:t>
      </w:r>
      <w:r>
        <w:rPr>
          <w:rFonts w:ascii="Times New Roman" w:hAnsi="Times New Roman"/>
          <w:sz w:val="18"/>
          <w:szCs w:val="18"/>
        </w:rPr>
        <w:t xml:space="preserve">. </w:t>
      </w:r>
      <w:r w:rsidRPr="00ED692F">
        <w:rPr>
          <w:rFonts w:ascii="Times New Roman" w:hAnsi="Times New Roman"/>
          <w:sz w:val="18"/>
          <w:szCs w:val="18"/>
        </w:rPr>
        <w:t>Указываются иные конкретные условия</w:t>
      </w:r>
      <w:r>
        <w:rPr>
          <w:rFonts w:ascii="Times New Roman" w:hAnsi="Times New Roman"/>
          <w:sz w:val="18"/>
        </w:rPr>
        <w:t xml:space="preserve">, установленные </w:t>
      </w:r>
      <w:r w:rsidRPr="00ED692F">
        <w:rPr>
          <w:rFonts w:ascii="Times New Roman" w:hAnsi="Times New Roman"/>
          <w:sz w:val="18"/>
          <w:szCs w:val="18"/>
        </w:rPr>
        <w:t>Правилами предоставления субсидии</w:t>
      </w:r>
      <w:r>
        <w:rPr>
          <w:rFonts w:ascii="Times New Roman" w:hAnsi="Times New Roman"/>
          <w:sz w:val="18"/>
          <w:szCs w:val="18"/>
        </w:rPr>
        <w:t>.</w:t>
      </w:r>
    </w:p>
  </w:footnote>
  <w:footnote w:id="10">
    <w:p w:rsidR="005300F7" w:rsidRPr="004664BA" w:rsidRDefault="005300F7" w:rsidP="005300F7">
      <w:pPr>
        <w:autoSpaceDE w:val="0"/>
        <w:autoSpaceDN w:val="0"/>
        <w:adjustRightInd w:val="0"/>
        <w:ind w:firstLine="540"/>
        <w:jc w:val="both"/>
        <w:rPr>
          <w:iCs/>
          <w:sz w:val="18"/>
          <w:szCs w:val="18"/>
        </w:rPr>
      </w:pPr>
      <w:r>
        <w:rPr>
          <w:rStyle w:val="a9"/>
        </w:rPr>
        <w:footnoteRef/>
      </w:r>
      <w:r>
        <w:t xml:space="preserve"> </w:t>
      </w:r>
      <w:r w:rsidRPr="0016588F">
        <w:rPr>
          <w:sz w:val="18"/>
          <w:szCs w:val="18"/>
        </w:rPr>
        <w:t>Указывается в соответствии с П</w:t>
      </w:r>
      <w:r>
        <w:rPr>
          <w:sz w:val="18"/>
          <w:szCs w:val="18"/>
        </w:rPr>
        <w:t xml:space="preserve">равилами </w:t>
      </w:r>
      <w:r w:rsidRPr="0016588F">
        <w:rPr>
          <w:sz w:val="18"/>
          <w:szCs w:val="18"/>
        </w:rPr>
        <w:t>предоставления субсидии</w:t>
      </w:r>
      <w:r>
        <w:rPr>
          <w:sz w:val="18"/>
          <w:szCs w:val="18"/>
        </w:rPr>
        <w:t xml:space="preserve">, при условии согласия муниципальных образований в рамках реализации полномочия местного значения </w:t>
      </w:r>
      <w:r w:rsidRPr="004664BA">
        <w:rPr>
          <w:sz w:val="18"/>
          <w:szCs w:val="18"/>
        </w:rPr>
        <w:t xml:space="preserve">по </w:t>
      </w:r>
      <w:r w:rsidRPr="004664BA">
        <w:rPr>
          <w:iCs/>
          <w:sz w:val="18"/>
          <w:szCs w:val="18"/>
        </w:rPr>
        <w:t>созданию условий для развития сельскохозяйственного производства</w:t>
      </w:r>
      <w:r>
        <w:rPr>
          <w:iCs/>
          <w:sz w:val="18"/>
          <w:szCs w:val="18"/>
        </w:rPr>
        <w:t>.</w:t>
      </w:r>
    </w:p>
    <w:p w:rsidR="005300F7" w:rsidRDefault="005300F7" w:rsidP="005300F7">
      <w:pPr>
        <w:pStyle w:val="a7"/>
        <w:jc w:val="both"/>
        <w:rPr>
          <w:lang w:val="ru-RU"/>
        </w:rPr>
      </w:pPr>
    </w:p>
    <w:p w:rsidR="005300F7" w:rsidRPr="00295B0D" w:rsidRDefault="005300F7" w:rsidP="005300F7">
      <w:pPr>
        <w:pStyle w:val="a7"/>
        <w:jc w:val="both"/>
        <w:rPr>
          <w:lang w:val="ru-RU"/>
        </w:rPr>
      </w:pPr>
    </w:p>
  </w:footnote>
  <w:footnote w:id="11">
    <w:p w:rsidR="005300F7" w:rsidRDefault="005300F7" w:rsidP="005300F7">
      <w:pPr>
        <w:pStyle w:val="a7"/>
      </w:pPr>
      <w:r>
        <w:rPr>
          <w:rStyle w:val="a9"/>
        </w:rPr>
        <w:footnoteRef/>
      </w:r>
      <w:r>
        <w:t xml:space="preserve"> </w:t>
      </w:r>
      <w:r w:rsidRPr="00B56798">
        <w:rPr>
          <w:rFonts w:ascii="Times New Roman CYR" w:hAnsi="Times New Roman CYR" w:cs="Times New Roman CYR"/>
          <w:sz w:val="18"/>
          <w:szCs w:val="18"/>
        </w:rPr>
        <w:t>Заполняется</w:t>
      </w:r>
      <w:r w:rsidRPr="00696556">
        <w:rPr>
          <w:rFonts w:ascii="Times New Roman CYR" w:hAnsi="Times New Roman CYR" w:cs="Times New Roman CYR"/>
          <w:sz w:val="18"/>
          <w:szCs w:val="18"/>
        </w:rPr>
        <w:t xml:space="preserve"> </w:t>
      </w:r>
      <w:r w:rsidRPr="00B56798">
        <w:rPr>
          <w:rFonts w:ascii="Times New Roman CYR" w:hAnsi="Times New Roman CYR" w:cs="Times New Roman CYR"/>
          <w:sz w:val="18"/>
          <w:szCs w:val="18"/>
        </w:rPr>
        <w:t xml:space="preserve">по решению </w:t>
      </w:r>
      <w:r>
        <w:rPr>
          <w:rFonts w:ascii="Times New Roman CYR" w:hAnsi="Times New Roman CYR" w:cs="Times New Roman CYR"/>
          <w:sz w:val="18"/>
          <w:szCs w:val="18"/>
        </w:rPr>
        <w:t xml:space="preserve">Министерства </w:t>
      </w:r>
      <w:r>
        <w:rPr>
          <w:rFonts w:ascii="Times New Roman" w:hAnsi="Times New Roman"/>
          <w:sz w:val="18"/>
          <w:szCs w:val="18"/>
        </w:rPr>
        <w:t>в случае указания в пункте 1.1.2 с</w:t>
      </w:r>
      <w:r w:rsidRPr="006A6E91">
        <w:rPr>
          <w:rFonts w:ascii="Times New Roman" w:hAnsi="Times New Roman"/>
          <w:sz w:val="18"/>
          <w:szCs w:val="18"/>
        </w:rPr>
        <w:t>оглашени</w:t>
      </w:r>
      <w:r>
        <w:rPr>
          <w:rFonts w:ascii="Times New Roman" w:hAnsi="Times New Roman"/>
          <w:sz w:val="18"/>
          <w:szCs w:val="18"/>
        </w:rPr>
        <w:t>я конкретных проектов (мероприятий).</w:t>
      </w:r>
    </w:p>
  </w:footnote>
  <w:footnote w:id="12">
    <w:p w:rsidR="005300F7" w:rsidRPr="000506A8" w:rsidRDefault="005300F7" w:rsidP="005300F7">
      <w:pPr>
        <w:pStyle w:val="a7"/>
        <w:rPr>
          <w:rFonts w:ascii="Times New Roman" w:hAnsi="Times New Roman"/>
          <w:sz w:val="18"/>
        </w:rPr>
      </w:pPr>
      <w:r w:rsidRPr="000506A8">
        <w:rPr>
          <w:rStyle w:val="a9"/>
          <w:rFonts w:ascii="Times New Roman" w:hAnsi="Times New Roman"/>
        </w:rPr>
        <w:footnoteRef/>
      </w:r>
      <w:r w:rsidRPr="000506A8">
        <w:rPr>
          <w:rFonts w:ascii="Times New Roman" w:hAnsi="Times New Roman"/>
        </w:rPr>
        <w:t xml:space="preserve"> </w:t>
      </w:r>
      <w:r w:rsidRPr="000506A8">
        <w:rPr>
          <w:rFonts w:ascii="Times New Roman" w:hAnsi="Times New Roman"/>
          <w:sz w:val="18"/>
        </w:rPr>
        <w:t>Наименование  показателя, указываемого в настоящей таблице должно соответствовать наименованию показателя, указанному в графе 2 приложения № 2 к соглашению.</w:t>
      </w:r>
    </w:p>
  </w:footnote>
  <w:footnote w:id="13">
    <w:p w:rsidR="005300F7" w:rsidRPr="000506A8" w:rsidRDefault="005300F7" w:rsidP="005300F7">
      <w:pPr>
        <w:pStyle w:val="a7"/>
        <w:rPr>
          <w:rFonts w:ascii="Times New Roman" w:hAnsi="Times New Roman"/>
          <w:sz w:val="18"/>
        </w:rPr>
      </w:pPr>
      <w:r w:rsidRPr="000506A8">
        <w:rPr>
          <w:rStyle w:val="a9"/>
          <w:rFonts w:ascii="Times New Roman" w:hAnsi="Times New Roman"/>
        </w:rPr>
        <w:footnoteRef/>
      </w:r>
      <w:r w:rsidRPr="000506A8">
        <w:rPr>
          <w:rFonts w:ascii="Times New Roman" w:hAnsi="Times New Roman"/>
        </w:rPr>
        <w:t xml:space="preserve"> </w:t>
      </w:r>
      <w:r w:rsidRPr="000506A8">
        <w:rPr>
          <w:rFonts w:ascii="Times New Roman" w:hAnsi="Times New Roman"/>
          <w:sz w:val="18"/>
          <w:szCs w:val="18"/>
        </w:rPr>
        <w:t>Заполняется по решению Министерства в случае указания в пункте 1.1.2 соглашения конкретных проектов (мероприятий).</w:t>
      </w:r>
    </w:p>
  </w:footnote>
  <w:footnote w:id="14">
    <w:p w:rsidR="005300F7" w:rsidRPr="000506A8" w:rsidRDefault="005300F7" w:rsidP="005300F7">
      <w:pPr>
        <w:pStyle w:val="a7"/>
        <w:rPr>
          <w:rFonts w:ascii="Times New Roman" w:hAnsi="Times New Roman"/>
          <w:sz w:val="18"/>
        </w:rPr>
      </w:pPr>
      <w:r w:rsidRPr="000506A8">
        <w:rPr>
          <w:rStyle w:val="a9"/>
          <w:rFonts w:ascii="Times New Roman" w:hAnsi="Times New Roman"/>
        </w:rPr>
        <w:footnoteRef/>
      </w:r>
      <w:r w:rsidRPr="000506A8">
        <w:rPr>
          <w:rFonts w:ascii="Times New Roman" w:hAnsi="Times New Roman"/>
        </w:rPr>
        <w:t xml:space="preserve"> </w:t>
      </w:r>
      <w:r w:rsidRPr="000506A8">
        <w:rPr>
          <w:rFonts w:ascii="Times New Roman" w:hAnsi="Times New Roman"/>
          <w:sz w:val="18"/>
        </w:rPr>
        <w:t>Плановое значение показателя, указываемого в настоящей таблице должно соответствовать плановому значению показателя, указанному в графе 6 приложения № 2 к соглашению.</w:t>
      </w:r>
    </w:p>
    <w:p w:rsidR="005300F7" w:rsidRPr="00DA4E0C" w:rsidRDefault="005300F7" w:rsidP="005300F7">
      <w:pPr>
        <w:pStyle w:val="a7"/>
        <w:rPr>
          <w:rFonts w:ascii="Times New Roman" w:hAnsi="Times New Roman"/>
        </w:rPr>
      </w:pPr>
    </w:p>
  </w:footnote>
  <w:footnote w:id="15">
    <w:p w:rsidR="005300F7" w:rsidRPr="00E36C65" w:rsidRDefault="005300F7" w:rsidP="005300F7">
      <w:pPr>
        <w:pStyle w:val="a7"/>
      </w:pPr>
      <w:r>
        <w:rPr>
          <w:rStyle w:val="a9"/>
        </w:rPr>
        <w:footnoteRef/>
      </w:r>
      <w:r>
        <w:t xml:space="preserve"> </w:t>
      </w:r>
      <w:r w:rsidRPr="00127A95">
        <w:rPr>
          <w:rFonts w:ascii="Times New Roman" w:hAnsi="Times New Roman"/>
          <w:sz w:val="18"/>
        </w:rPr>
        <w:t xml:space="preserve">Наименование  показателя, указываемого в настоящей таблице должно соответствовать наименованию показателя, указанному в графе 2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16">
    <w:p w:rsidR="005300F7" w:rsidRPr="00E36C65" w:rsidRDefault="005300F7" w:rsidP="005300F7">
      <w:pPr>
        <w:pStyle w:val="a7"/>
      </w:pPr>
      <w:r>
        <w:rPr>
          <w:rStyle w:val="a9"/>
        </w:rPr>
        <w:footnoteRef/>
      </w:r>
      <w:r>
        <w:t xml:space="preserve"> </w:t>
      </w:r>
      <w:r w:rsidRPr="00127A95">
        <w:rPr>
          <w:rFonts w:ascii="Times New Roman" w:hAnsi="Times New Roman"/>
          <w:sz w:val="18"/>
        </w:rPr>
        <w:t xml:space="preserve">Плановое значение показателя, указываемого в настоящей таблице должно соответствовать плановому значению показателя, указанному в графе 6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17">
    <w:p w:rsidR="005300F7" w:rsidRPr="00E36C65" w:rsidRDefault="005300F7" w:rsidP="005300F7">
      <w:pPr>
        <w:pStyle w:val="a7"/>
      </w:pPr>
      <w:r>
        <w:rPr>
          <w:rStyle w:val="a9"/>
        </w:rPr>
        <w:footnoteRef/>
      </w:r>
      <w:r>
        <w:t xml:space="preserve"> </w:t>
      </w:r>
      <w:r w:rsidRPr="00943367">
        <w:rPr>
          <w:rFonts w:ascii="Times New Roman" w:hAnsi="Times New Roman"/>
          <w:sz w:val="18"/>
          <w:szCs w:val="18"/>
        </w:rPr>
        <w:t xml:space="preserve">Достигнутое значение показателя, указываемого в настоящей таблице должно соответствовать достигнутому значению показателя, указанному в графе 7 </w:t>
      </w:r>
      <w:r>
        <w:rPr>
          <w:rFonts w:ascii="Times New Roman" w:hAnsi="Times New Roman"/>
          <w:sz w:val="18"/>
          <w:szCs w:val="18"/>
        </w:rPr>
        <w:t>п</w:t>
      </w:r>
      <w:r w:rsidRPr="00943367">
        <w:rPr>
          <w:rFonts w:ascii="Times New Roman" w:hAnsi="Times New Roman"/>
          <w:sz w:val="18"/>
          <w:szCs w:val="18"/>
        </w:rPr>
        <w:t>риложения № 3</w:t>
      </w:r>
      <w:r>
        <w:rPr>
          <w:rFonts w:ascii="Times New Roman" w:hAnsi="Times New Roman"/>
          <w:sz w:val="18"/>
          <w:szCs w:val="18"/>
        </w:rPr>
        <w:t xml:space="preserve"> к соглашению </w:t>
      </w:r>
      <w:r w:rsidRPr="00943367">
        <w:rPr>
          <w:rFonts w:ascii="Times New Roman" w:hAnsi="Times New Roman"/>
          <w:sz w:val="18"/>
          <w:szCs w:val="18"/>
        </w:rPr>
        <w:t xml:space="preserve"> на соответствующую дату</w:t>
      </w:r>
      <w:r>
        <w:rPr>
          <w:rFonts w:ascii="Times New Roman" w:hAnsi="Times New Roman"/>
          <w:sz w:val="18"/>
          <w:szCs w:val="18"/>
        </w:rPr>
        <w:t>.</w:t>
      </w:r>
    </w:p>
  </w:footnote>
  <w:footnote w:id="18">
    <w:p w:rsidR="005300F7" w:rsidRDefault="005300F7" w:rsidP="005300F7">
      <w:pPr>
        <w:pStyle w:val="a7"/>
      </w:pPr>
      <w:r>
        <w:rPr>
          <w:rStyle w:val="a9"/>
        </w:rPr>
        <w:footnoteRef/>
      </w:r>
      <w:r>
        <w:t xml:space="preserve"> </w:t>
      </w:r>
      <w:r w:rsidRPr="005C246C">
        <w:rPr>
          <w:rFonts w:ascii="Times New Roman" w:hAnsi="Times New Roman"/>
          <w:sz w:val="18"/>
        </w:rPr>
        <w:t>Заполняется при необходимости</w:t>
      </w:r>
      <w:r>
        <w:rPr>
          <w:rFonts w:ascii="Times New Roman" w:hAnsi="Times New Roman"/>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32C" w:rsidRPr="004E6181" w:rsidRDefault="00D571FE">
    <w:pPr>
      <w:pStyle w:val="ab"/>
      <w:jc w:val="center"/>
      <w:rPr>
        <w:sz w:val="28"/>
        <w:szCs w:val="28"/>
      </w:rPr>
    </w:pPr>
    <w:r w:rsidRPr="004E6181">
      <w:rPr>
        <w:sz w:val="28"/>
        <w:szCs w:val="28"/>
      </w:rPr>
      <w:fldChar w:fldCharType="begin"/>
    </w:r>
    <w:r w:rsidRPr="004E6181">
      <w:rPr>
        <w:sz w:val="28"/>
        <w:szCs w:val="28"/>
      </w:rPr>
      <w:instrText>PAGE   \* MERGEFORMAT</w:instrText>
    </w:r>
    <w:r w:rsidRPr="004E6181">
      <w:rPr>
        <w:sz w:val="28"/>
        <w:szCs w:val="28"/>
      </w:rPr>
      <w:fldChar w:fldCharType="separate"/>
    </w:r>
    <w:r w:rsidR="00D27BD1">
      <w:rPr>
        <w:noProof/>
        <w:sz w:val="28"/>
        <w:szCs w:val="28"/>
      </w:rPr>
      <w:t>3</w:t>
    </w:r>
    <w:r w:rsidRPr="004E6181">
      <w:rPr>
        <w:sz w:val="28"/>
        <w:szCs w:val="28"/>
      </w:rPr>
      <w:fldChar w:fldCharType="end"/>
    </w:r>
  </w:p>
  <w:p w:rsidR="00F0432C" w:rsidRDefault="0069180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56C4"/>
    <w:multiLevelType w:val="hybridMultilevel"/>
    <w:tmpl w:val="40F2F552"/>
    <w:lvl w:ilvl="0" w:tplc="02860EDA">
      <w:start w:val="1"/>
      <w:numFmt w:val="decimal"/>
      <w:lvlText w:val="%1."/>
      <w:lvlJc w:val="left"/>
      <w:pPr>
        <w:tabs>
          <w:tab w:val="num" w:pos="1917"/>
        </w:tabs>
        <w:ind w:left="1917"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F321ADB"/>
    <w:multiLevelType w:val="hybridMultilevel"/>
    <w:tmpl w:val="5188566C"/>
    <w:lvl w:ilvl="0" w:tplc="C53629AE">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BB73C8A"/>
    <w:multiLevelType w:val="hybridMultilevel"/>
    <w:tmpl w:val="D08C0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2D3D60"/>
    <w:multiLevelType w:val="multilevel"/>
    <w:tmpl w:val="7BDE7444"/>
    <w:lvl w:ilvl="0">
      <w:start w:val="1"/>
      <w:numFmt w:val="decimal"/>
      <w:lvlText w:val="%1."/>
      <w:lvlJc w:val="left"/>
      <w:pPr>
        <w:ind w:left="1365" w:hanging="1365"/>
      </w:pPr>
      <w:rPr>
        <w:rFonts w:hint="default"/>
      </w:rPr>
    </w:lvl>
    <w:lvl w:ilvl="1">
      <w:start w:val="1"/>
      <w:numFmt w:val="decimal"/>
      <w:lvlText w:val="%1.%2."/>
      <w:lvlJc w:val="left"/>
      <w:pPr>
        <w:ind w:left="1648" w:hanging="1365"/>
      </w:pPr>
      <w:rPr>
        <w:rFonts w:hint="default"/>
      </w:rPr>
    </w:lvl>
    <w:lvl w:ilvl="2">
      <w:start w:val="1"/>
      <w:numFmt w:val="decimal"/>
      <w:lvlText w:val="%1.%2.%3."/>
      <w:lvlJc w:val="left"/>
      <w:pPr>
        <w:ind w:left="1931" w:hanging="1365"/>
      </w:pPr>
      <w:rPr>
        <w:rFonts w:hint="default"/>
      </w:rPr>
    </w:lvl>
    <w:lvl w:ilvl="3">
      <w:start w:val="1"/>
      <w:numFmt w:val="decimal"/>
      <w:lvlText w:val="%1.%2.%3.%4."/>
      <w:lvlJc w:val="left"/>
      <w:pPr>
        <w:ind w:left="2214" w:hanging="1365"/>
      </w:pPr>
      <w:rPr>
        <w:rFonts w:hint="default"/>
      </w:rPr>
    </w:lvl>
    <w:lvl w:ilvl="4">
      <w:start w:val="1"/>
      <w:numFmt w:val="decimal"/>
      <w:lvlText w:val="%1.%2.%3.%4.%5."/>
      <w:lvlJc w:val="left"/>
      <w:pPr>
        <w:ind w:left="2497" w:hanging="1365"/>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FB8"/>
    <w:rsid w:val="00260BF2"/>
    <w:rsid w:val="002624E0"/>
    <w:rsid w:val="005300F7"/>
    <w:rsid w:val="005928D5"/>
    <w:rsid w:val="005F3E16"/>
    <w:rsid w:val="00691803"/>
    <w:rsid w:val="00795E25"/>
    <w:rsid w:val="00B32FB8"/>
    <w:rsid w:val="00CF4530"/>
    <w:rsid w:val="00D27BD1"/>
    <w:rsid w:val="00D571FE"/>
    <w:rsid w:val="00F01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32FB8"/>
  </w:style>
  <w:style w:type="character" w:styleId="a3">
    <w:name w:val="Hyperlink"/>
    <w:basedOn w:val="a0"/>
    <w:uiPriority w:val="99"/>
    <w:unhideWhenUsed/>
    <w:rsid w:val="00B32FB8"/>
    <w:rPr>
      <w:color w:val="0000FF"/>
      <w:u w:val="single"/>
    </w:rPr>
  </w:style>
  <w:style w:type="paragraph" w:styleId="a4">
    <w:name w:val="Balloon Text"/>
    <w:basedOn w:val="a"/>
    <w:link w:val="a5"/>
    <w:uiPriority w:val="99"/>
    <w:semiHidden/>
    <w:unhideWhenUsed/>
    <w:rsid w:val="00B32FB8"/>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B32FB8"/>
    <w:rPr>
      <w:rFonts w:ascii="Tahoma" w:eastAsia="Times New Roman" w:hAnsi="Tahoma" w:cs="Tahoma"/>
      <w:sz w:val="16"/>
      <w:szCs w:val="16"/>
      <w:lang w:eastAsia="ru-RU"/>
    </w:rPr>
  </w:style>
  <w:style w:type="paragraph" w:customStyle="1" w:styleId="ConsPlusNonformat">
    <w:name w:val="ConsPlusNonformat"/>
    <w:rsid w:val="00B32F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annotation reference"/>
    <w:uiPriority w:val="99"/>
    <w:semiHidden/>
    <w:unhideWhenUsed/>
    <w:rsid w:val="00B32FB8"/>
    <w:rPr>
      <w:sz w:val="16"/>
      <w:szCs w:val="16"/>
    </w:rPr>
  </w:style>
  <w:style w:type="paragraph" w:customStyle="1" w:styleId="ConsPlusNormal">
    <w:name w:val="ConsPlusNormal"/>
    <w:rsid w:val="00B32FB8"/>
    <w:pPr>
      <w:widowControl w:val="0"/>
      <w:autoSpaceDE w:val="0"/>
      <w:autoSpaceDN w:val="0"/>
      <w:spacing w:after="0" w:line="240" w:lineRule="auto"/>
    </w:pPr>
    <w:rPr>
      <w:rFonts w:ascii="Calibri" w:eastAsia="Times New Roman" w:hAnsi="Calibri" w:cs="Calibri"/>
      <w:szCs w:val="20"/>
      <w:lang w:eastAsia="ru-RU"/>
    </w:rPr>
  </w:style>
  <w:style w:type="paragraph" w:styleId="a7">
    <w:name w:val="footnote text"/>
    <w:basedOn w:val="a"/>
    <w:link w:val="a8"/>
    <w:uiPriority w:val="99"/>
    <w:unhideWhenUsed/>
    <w:rsid w:val="00B32FB8"/>
    <w:pPr>
      <w:spacing w:after="0" w:line="240" w:lineRule="auto"/>
    </w:pPr>
    <w:rPr>
      <w:rFonts w:ascii="Calibri" w:eastAsia="Times New Roman" w:hAnsi="Calibri" w:cs="Times New Roman"/>
      <w:sz w:val="20"/>
      <w:szCs w:val="20"/>
      <w:lang w:val="x-none" w:eastAsia="x-none"/>
    </w:rPr>
  </w:style>
  <w:style w:type="character" w:customStyle="1" w:styleId="a8">
    <w:name w:val="Текст сноски Знак"/>
    <w:basedOn w:val="a0"/>
    <w:link w:val="a7"/>
    <w:uiPriority w:val="99"/>
    <w:rsid w:val="00B32FB8"/>
    <w:rPr>
      <w:rFonts w:ascii="Calibri" w:eastAsia="Times New Roman" w:hAnsi="Calibri" w:cs="Times New Roman"/>
      <w:sz w:val="20"/>
      <w:szCs w:val="20"/>
      <w:lang w:val="x-none" w:eastAsia="x-none"/>
    </w:rPr>
  </w:style>
  <w:style w:type="character" w:styleId="a9">
    <w:name w:val="footnote reference"/>
    <w:uiPriority w:val="99"/>
    <w:semiHidden/>
    <w:unhideWhenUsed/>
    <w:rsid w:val="00B32FB8"/>
    <w:rPr>
      <w:vertAlign w:val="superscript"/>
    </w:rPr>
  </w:style>
  <w:style w:type="paragraph" w:styleId="aa">
    <w:name w:val="No Spacing"/>
    <w:uiPriority w:val="1"/>
    <w:qFormat/>
    <w:rsid w:val="00B32FB8"/>
    <w:pPr>
      <w:spacing w:after="0" w:line="240" w:lineRule="auto"/>
    </w:pPr>
    <w:rPr>
      <w:rFonts w:ascii="Calibri" w:eastAsia="Times New Roman" w:hAnsi="Calibri" w:cs="Times New Roman"/>
      <w:lang w:eastAsia="ru-RU"/>
    </w:rPr>
  </w:style>
  <w:style w:type="paragraph" w:styleId="ab">
    <w:name w:val="header"/>
    <w:basedOn w:val="a"/>
    <w:link w:val="ac"/>
    <w:uiPriority w:val="99"/>
    <w:unhideWhenUsed/>
    <w:rsid w:val="00B32F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B32FB8"/>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B32F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B32FB8"/>
    <w:rPr>
      <w:rFonts w:ascii="Times New Roman" w:eastAsia="Times New Roman" w:hAnsi="Times New Roman" w:cs="Times New Roman"/>
      <w:sz w:val="20"/>
      <w:szCs w:val="20"/>
      <w:lang w:eastAsia="ru-RU"/>
    </w:rPr>
  </w:style>
  <w:style w:type="paragraph" w:styleId="af">
    <w:name w:val="endnote text"/>
    <w:basedOn w:val="a"/>
    <w:link w:val="af0"/>
    <w:uiPriority w:val="99"/>
    <w:semiHidden/>
    <w:unhideWhenUsed/>
    <w:rsid w:val="00B32FB8"/>
    <w:pPr>
      <w:spacing w:after="0" w:line="240" w:lineRule="auto"/>
    </w:pPr>
    <w:rPr>
      <w:rFonts w:ascii="Times New Roman" w:eastAsia="Times New Roman" w:hAnsi="Times New Roman" w:cs="Times New Roman"/>
      <w:sz w:val="20"/>
      <w:szCs w:val="20"/>
      <w:lang w:eastAsia="ru-RU"/>
    </w:rPr>
  </w:style>
  <w:style w:type="character" w:customStyle="1" w:styleId="af0">
    <w:name w:val="Текст концевой сноски Знак"/>
    <w:basedOn w:val="a0"/>
    <w:link w:val="af"/>
    <w:uiPriority w:val="99"/>
    <w:semiHidden/>
    <w:rsid w:val="00B32FB8"/>
    <w:rPr>
      <w:rFonts w:ascii="Times New Roman" w:eastAsia="Times New Roman" w:hAnsi="Times New Roman" w:cs="Times New Roman"/>
      <w:sz w:val="20"/>
      <w:szCs w:val="20"/>
      <w:lang w:eastAsia="ru-RU"/>
    </w:rPr>
  </w:style>
  <w:style w:type="character" w:styleId="af1">
    <w:name w:val="endnote reference"/>
    <w:basedOn w:val="a0"/>
    <w:uiPriority w:val="99"/>
    <w:semiHidden/>
    <w:unhideWhenUsed/>
    <w:rsid w:val="00B32FB8"/>
    <w:rPr>
      <w:vertAlign w:val="superscript"/>
    </w:rPr>
  </w:style>
  <w:style w:type="table" w:styleId="af2">
    <w:name w:val="Table Grid"/>
    <w:basedOn w:val="a1"/>
    <w:uiPriority w:val="39"/>
    <w:rsid w:val="00B32F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B32FB8"/>
    <w:pPr>
      <w:spacing w:after="0" w:line="240" w:lineRule="auto"/>
      <w:ind w:left="720"/>
      <w:contextualSpacing/>
    </w:pPr>
    <w:rPr>
      <w:rFonts w:ascii="Times New Roman" w:eastAsia="Times New Roman" w:hAnsi="Times New Roman" w:cs="Times New Roman"/>
      <w:sz w:val="20"/>
      <w:szCs w:val="20"/>
      <w:lang w:eastAsia="ru-RU"/>
    </w:rPr>
  </w:style>
  <w:style w:type="paragraph" w:styleId="af4">
    <w:name w:val="annotation text"/>
    <w:basedOn w:val="a"/>
    <w:link w:val="af5"/>
    <w:uiPriority w:val="99"/>
    <w:unhideWhenUsed/>
    <w:rsid w:val="00B32FB8"/>
    <w:pPr>
      <w:spacing w:line="240" w:lineRule="auto"/>
    </w:pPr>
    <w:rPr>
      <w:rFonts w:ascii="Calibri" w:eastAsia="Times New Roman" w:hAnsi="Calibri" w:cs="Times New Roman"/>
      <w:sz w:val="20"/>
      <w:szCs w:val="20"/>
      <w:lang w:eastAsia="ru-RU"/>
    </w:rPr>
  </w:style>
  <w:style w:type="character" w:customStyle="1" w:styleId="af5">
    <w:name w:val="Текст примечания Знак"/>
    <w:basedOn w:val="a0"/>
    <w:link w:val="af4"/>
    <w:uiPriority w:val="99"/>
    <w:rsid w:val="00B32FB8"/>
    <w:rPr>
      <w:rFonts w:ascii="Calibri" w:eastAsia="Times New Roman" w:hAnsi="Calibri" w:cs="Times New Roman"/>
      <w:sz w:val="20"/>
      <w:szCs w:val="20"/>
      <w:lang w:eastAsia="ru-RU"/>
    </w:rPr>
  </w:style>
  <w:style w:type="numbering" w:customStyle="1" w:styleId="2">
    <w:name w:val="Нет списка2"/>
    <w:next w:val="a2"/>
    <w:uiPriority w:val="99"/>
    <w:semiHidden/>
    <w:unhideWhenUsed/>
    <w:rsid w:val="005300F7"/>
  </w:style>
  <w:style w:type="table" w:customStyle="1" w:styleId="10">
    <w:name w:val="Сетка таблицы1"/>
    <w:basedOn w:val="a1"/>
    <w:next w:val="af2"/>
    <w:uiPriority w:val="39"/>
    <w:rsid w:val="00530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32FB8"/>
  </w:style>
  <w:style w:type="character" w:styleId="a3">
    <w:name w:val="Hyperlink"/>
    <w:basedOn w:val="a0"/>
    <w:uiPriority w:val="99"/>
    <w:unhideWhenUsed/>
    <w:rsid w:val="00B32FB8"/>
    <w:rPr>
      <w:color w:val="0000FF"/>
      <w:u w:val="single"/>
    </w:rPr>
  </w:style>
  <w:style w:type="paragraph" w:styleId="a4">
    <w:name w:val="Balloon Text"/>
    <w:basedOn w:val="a"/>
    <w:link w:val="a5"/>
    <w:uiPriority w:val="99"/>
    <w:semiHidden/>
    <w:unhideWhenUsed/>
    <w:rsid w:val="00B32FB8"/>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B32FB8"/>
    <w:rPr>
      <w:rFonts w:ascii="Tahoma" w:eastAsia="Times New Roman" w:hAnsi="Tahoma" w:cs="Tahoma"/>
      <w:sz w:val="16"/>
      <w:szCs w:val="16"/>
      <w:lang w:eastAsia="ru-RU"/>
    </w:rPr>
  </w:style>
  <w:style w:type="paragraph" w:customStyle="1" w:styleId="ConsPlusNonformat">
    <w:name w:val="ConsPlusNonformat"/>
    <w:rsid w:val="00B32F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annotation reference"/>
    <w:uiPriority w:val="99"/>
    <w:semiHidden/>
    <w:unhideWhenUsed/>
    <w:rsid w:val="00B32FB8"/>
    <w:rPr>
      <w:sz w:val="16"/>
      <w:szCs w:val="16"/>
    </w:rPr>
  </w:style>
  <w:style w:type="paragraph" w:customStyle="1" w:styleId="ConsPlusNormal">
    <w:name w:val="ConsPlusNormal"/>
    <w:rsid w:val="00B32FB8"/>
    <w:pPr>
      <w:widowControl w:val="0"/>
      <w:autoSpaceDE w:val="0"/>
      <w:autoSpaceDN w:val="0"/>
      <w:spacing w:after="0" w:line="240" w:lineRule="auto"/>
    </w:pPr>
    <w:rPr>
      <w:rFonts w:ascii="Calibri" w:eastAsia="Times New Roman" w:hAnsi="Calibri" w:cs="Calibri"/>
      <w:szCs w:val="20"/>
      <w:lang w:eastAsia="ru-RU"/>
    </w:rPr>
  </w:style>
  <w:style w:type="paragraph" w:styleId="a7">
    <w:name w:val="footnote text"/>
    <w:basedOn w:val="a"/>
    <w:link w:val="a8"/>
    <w:uiPriority w:val="99"/>
    <w:unhideWhenUsed/>
    <w:rsid w:val="00B32FB8"/>
    <w:pPr>
      <w:spacing w:after="0" w:line="240" w:lineRule="auto"/>
    </w:pPr>
    <w:rPr>
      <w:rFonts w:ascii="Calibri" w:eastAsia="Times New Roman" w:hAnsi="Calibri" w:cs="Times New Roman"/>
      <w:sz w:val="20"/>
      <w:szCs w:val="20"/>
      <w:lang w:val="x-none" w:eastAsia="x-none"/>
    </w:rPr>
  </w:style>
  <w:style w:type="character" w:customStyle="1" w:styleId="a8">
    <w:name w:val="Текст сноски Знак"/>
    <w:basedOn w:val="a0"/>
    <w:link w:val="a7"/>
    <w:uiPriority w:val="99"/>
    <w:rsid w:val="00B32FB8"/>
    <w:rPr>
      <w:rFonts w:ascii="Calibri" w:eastAsia="Times New Roman" w:hAnsi="Calibri" w:cs="Times New Roman"/>
      <w:sz w:val="20"/>
      <w:szCs w:val="20"/>
      <w:lang w:val="x-none" w:eastAsia="x-none"/>
    </w:rPr>
  </w:style>
  <w:style w:type="character" w:styleId="a9">
    <w:name w:val="footnote reference"/>
    <w:uiPriority w:val="99"/>
    <w:semiHidden/>
    <w:unhideWhenUsed/>
    <w:rsid w:val="00B32FB8"/>
    <w:rPr>
      <w:vertAlign w:val="superscript"/>
    </w:rPr>
  </w:style>
  <w:style w:type="paragraph" w:styleId="aa">
    <w:name w:val="No Spacing"/>
    <w:uiPriority w:val="1"/>
    <w:qFormat/>
    <w:rsid w:val="00B32FB8"/>
    <w:pPr>
      <w:spacing w:after="0" w:line="240" w:lineRule="auto"/>
    </w:pPr>
    <w:rPr>
      <w:rFonts w:ascii="Calibri" w:eastAsia="Times New Roman" w:hAnsi="Calibri" w:cs="Times New Roman"/>
      <w:lang w:eastAsia="ru-RU"/>
    </w:rPr>
  </w:style>
  <w:style w:type="paragraph" w:styleId="ab">
    <w:name w:val="header"/>
    <w:basedOn w:val="a"/>
    <w:link w:val="ac"/>
    <w:uiPriority w:val="99"/>
    <w:unhideWhenUsed/>
    <w:rsid w:val="00B32F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B32FB8"/>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B32F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B32FB8"/>
    <w:rPr>
      <w:rFonts w:ascii="Times New Roman" w:eastAsia="Times New Roman" w:hAnsi="Times New Roman" w:cs="Times New Roman"/>
      <w:sz w:val="20"/>
      <w:szCs w:val="20"/>
      <w:lang w:eastAsia="ru-RU"/>
    </w:rPr>
  </w:style>
  <w:style w:type="paragraph" w:styleId="af">
    <w:name w:val="endnote text"/>
    <w:basedOn w:val="a"/>
    <w:link w:val="af0"/>
    <w:uiPriority w:val="99"/>
    <w:semiHidden/>
    <w:unhideWhenUsed/>
    <w:rsid w:val="00B32FB8"/>
    <w:pPr>
      <w:spacing w:after="0" w:line="240" w:lineRule="auto"/>
    </w:pPr>
    <w:rPr>
      <w:rFonts w:ascii="Times New Roman" w:eastAsia="Times New Roman" w:hAnsi="Times New Roman" w:cs="Times New Roman"/>
      <w:sz w:val="20"/>
      <w:szCs w:val="20"/>
      <w:lang w:eastAsia="ru-RU"/>
    </w:rPr>
  </w:style>
  <w:style w:type="character" w:customStyle="1" w:styleId="af0">
    <w:name w:val="Текст концевой сноски Знак"/>
    <w:basedOn w:val="a0"/>
    <w:link w:val="af"/>
    <w:uiPriority w:val="99"/>
    <w:semiHidden/>
    <w:rsid w:val="00B32FB8"/>
    <w:rPr>
      <w:rFonts w:ascii="Times New Roman" w:eastAsia="Times New Roman" w:hAnsi="Times New Roman" w:cs="Times New Roman"/>
      <w:sz w:val="20"/>
      <w:szCs w:val="20"/>
      <w:lang w:eastAsia="ru-RU"/>
    </w:rPr>
  </w:style>
  <w:style w:type="character" w:styleId="af1">
    <w:name w:val="endnote reference"/>
    <w:basedOn w:val="a0"/>
    <w:uiPriority w:val="99"/>
    <w:semiHidden/>
    <w:unhideWhenUsed/>
    <w:rsid w:val="00B32FB8"/>
    <w:rPr>
      <w:vertAlign w:val="superscript"/>
    </w:rPr>
  </w:style>
  <w:style w:type="table" w:styleId="af2">
    <w:name w:val="Table Grid"/>
    <w:basedOn w:val="a1"/>
    <w:uiPriority w:val="39"/>
    <w:rsid w:val="00B32F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B32FB8"/>
    <w:pPr>
      <w:spacing w:after="0" w:line="240" w:lineRule="auto"/>
      <w:ind w:left="720"/>
      <w:contextualSpacing/>
    </w:pPr>
    <w:rPr>
      <w:rFonts w:ascii="Times New Roman" w:eastAsia="Times New Roman" w:hAnsi="Times New Roman" w:cs="Times New Roman"/>
      <w:sz w:val="20"/>
      <w:szCs w:val="20"/>
      <w:lang w:eastAsia="ru-RU"/>
    </w:rPr>
  </w:style>
  <w:style w:type="paragraph" w:styleId="af4">
    <w:name w:val="annotation text"/>
    <w:basedOn w:val="a"/>
    <w:link w:val="af5"/>
    <w:uiPriority w:val="99"/>
    <w:unhideWhenUsed/>
    <w:rsid w:val="00B32FB8"/>
    <w:pPr>
      <w:spacing w:line="240" w:lineRule="auto"/>
    </w:pPr>
    <w:rPr>
      <w:rFonts w:ascii="Calibri" w:eastAsia="Times New Roman" w:hAnsi="Calibri" w:cs="Times New Roman"/>
      <w:sz w:val="20"/>
      <w:szCs w:val="20"/>
      <w:lang w:eastAsia="ru-RU"/>
    </w:rPr>
  </w:style>
  <w:style w:type="character" w:customStyle="1" w:styleId="af5">
    <w:name w:val="Текст примечания Знак"/>
    <w:basedOn w:val="a0"/>
    <w:link w:val="af4"/>
    <w:uiPriority w:val="99"/>
    <w:rsid w:val="00B32FB8"/>
    <w:rPr>
      <w:rFonts w:ascii="Calibri" w:eastAsia="Times New Roman" w:hAnsi="Calibri" w:cs="Times New Roman"/>
      <w:sz w:val="20"/>
      <w:szCs w:val="20"/>
      <w:lang w:eastAsia="ru-RU"/>
    </w:rPr>
  </w:style>
  <w:style w:type="numbering" w:customStyle="1" w:styleId="2">
    <w:name w:val="Нет списка2"/>
    <w:next w:val="a2"/>
    <w:uiPriority w:val="99"/>
    <w:semiHidden/>
    <w:unhideWhenUsed/>
    <w:rsid w:val="005300F7"/>
  </w:style>
  <w:style w:type="table" w:customStyle="1" w:styleId="10">
    <w:name w:val="Сетка таблицы1"/>
    <w:basedOn w:val="a1"/>
    <w:next w:val="af2"/>
    <w:uiPriority w:val="39"/>
    <w:rsid w:val="00530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23</Pages>
  <Words>7874</Words>
  <Characters>44888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Королев Кирилл Владимирович</dc:creator>
  <cp:lastModifiedBy>Королев Кирилл Владимирович</cp:lastModifiedBy>
  <cp:revision>5</cp:revision>
  <dcterms:created xsi:type="dcterms:W3CDTF">2019-03-12T08:46:00Z</dcterms:created>
  <dcterms:modified xsi:type="dcterms:W3CDTF">2020-04-10T15:54:00Z</dcterms:modified>
</cp:coreProperties>
</file>