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УТВЕРЖДЕНО</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решением Собрания депутатов</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Приморского муниципального округа</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Архангельской области</w:t>
      </w:r>
    </w:p>
    <w:p w:rsidR="00CF4831" w:rsidRPr="00CF4831" w:rsidRDefault="00390857" w:rsidP="00390857">
      <w:pPr>
        <w:widowControl w:val="0"/>
        <w:overflowPunct/>
        <w:jc w:val="right"/>
        <w:outlineLvl w:val="0"/>
        <w:rPr>
          <w:rFonts w:eastAsia="Times New Roman"/>
          <w:sz w:val="26"/>
          <w:szCs w:val="26"/>
        </w:rPr>
      </w:pPr>
      <w:r w:rsidRPr="00390857">
        <w:rPr>
          <w:rFonts w:eastAsia="Times New Roman"/>
          <w:sz w:val="26"/>
          <w:szCs w:val="26"/>
        </w:rPr>
        <w:t>от 5 октября 2023 г. № 16</w:t>
      </w:r>
    </w:p>
    <w:p w:rsidR="00390857" w:rsidRDefault="00390857" w:rsidP="00CF4831">
      <w:pPr>
        <w:widowControl w:val="0"/>
        <w:overflowPunct/>
        <w:jc w:val="center"/>
        <w:rPr>
          <w:rFonts w:eastAsia="Times New Roman"/>
          <w:b/>
          <w:bCs/>
          <w:sz w:val="28"/>
          <w:szCs w:val="28"/>
        </w:rPr>
      </w:pPr>
      <w:bookmarkStart w:id="0" w:name="Par28"/>
      <w:bookmarkEnd w:id="0"/>
    </w:p>
    <w:p w:rsidR="00CF4831" w:rsidRPr="009168AA" w:rsidRDefault="00CF4831" w:rsidP="00CF4831">
      <w:pPr>
        <w:widowControl w:val="0"/>
        <w:overflowPunct/>
        <w:jc w:val="center"/>
        <w:rPr>
          <w:rFonts w:eastAsia="Times New Roman"/>
          <w:b/>
          <w:bCs/>
          <w:sz w:val="28"/>
          <w:szCs w:val="28"/>
        </w:rPr>
      </w:pPr>
      <w:r w:rsidRPr="009168AA">
        <w:rPr>
          <w:rFonts w:eastAsia="Times New Roman"/>
          <w:b/>
          <w:bCs/>
          <w:sz w:val="28"/>
          <w:szCs w:val="28"/>
        </w:rPr>
        <w:t>П</w:t>
      </w:r>
      <w:r w:rsidR="00593A6F" w:rsidRPr="009168AA">
        <w:rPr>
          <w:rFonts w:eastAsia="Times New Roman"/>
          <w:b/>
          <w:bCs/>
          <w:sz w:val="28"/>
          <w:szCs w:val="28"/>
        </w:rPr>
        <w:t>ОЛОЖЕНИЕ</w:t>
      </w:r>
      <w:r w:rsidRPr="009168AA">
        <w:rPr>
          <w:rFonts w:eastAsia="Times New Roman"/>
          <w:b/>
          <w:bCs/>
          <w:sz w:val="28"/>
          <w:szCs w:val="28"/>
        </w:rPr>
        <w:br/>
        <w:t>о публичных слушани</w:t>
      </w:r>
      <w:r w:rsidR="007E5A49" w:rsidRPr="009168AA">
        <w:rPr>
          <w:rFonts w:eastAsia="Times New Roman"/>
          <w:b/>
          <w:bCs/>
          <w:sz w:val="28"/>
          <w:szCs w:val="28"/>
        </w:rPr>
        <w:t>ях</w:t>
      </w:r>
      <w:r w:rsidRPr="009168AA">
        <w:rPr>
          <w:rFonts w:eastAsia="Times New Roman"/>
          <w:b/>
          <w:bCs/>
          <w:sz w:val="28"/>
          <w:szCs w:val="28"/>
        </w:rPr>
        <w:t xml:space="preserve"> на территории</w:t>
      </w:r>
      <w:r w:rsidR="007E5A49" w:rsidRPr="009168AA">
        <w:rPr>
          <w:rFonts w:eastAsia="Times New Roman"/>
          <w:b/>
          <w:bCs/>
          <w:sz w:val="28"/>
          <w:szCs w:val="28"/>
        </w:rPr>
        <w:br/>
      </w:r>
      <w:r w:rsidRPr="009168AA">
        <w:rPr>
          <w:rFonts w:eastAsia="Times New Roman"/>
          <w:b/>
          <w:bCs/>
          <w:sz w:val="28"/>
          <w:szCs w:val="28"/>
        </w:rPr>
        <w:t>Приморского муниципального округа</w:t>
      </w:r>
      <w:r w:rsidR="003A7314" w:rsidRPr="009168AA">
        <w:rPr>
          <w:sz w:val="28"/>
          <w:szCs w:val="28"/>
        </w:rPr>
        <w:t xml:space="preserve"> </w:t>
      </w:r>
      <w:r w:rsidR="003A7314" w:rsidRPr="009168AA">
        <w:rPr>
          <w:rFonts w:eastAsia="Times New Roman"/>
          <w:b/>
          <w:bCs/>
          <w:sz w:val="28"/>
          <w:szCs w:val="28"/>
        </w:rPr>
        <w:t>Архангельской области</w:t>
      </w:r>
    </w:p>
    <w:p w:rsidR="00CF4831" w:rsidRPr="009168AA" w:rsidRDefault="00CF4831" w:rsidP="00CF4831">
      <w:pPr>
        <w:widowControl w:val="0"/>
        <w:overflowPunct/>
        <w:jc w:val="center"/>
        <w:rPr>
          <w:rFonts w:eastAsia="Times New Roman"/>
          <w:sz w:val="28"/>
          <w:szCs w:val="28"/>
          <w:highlight w:val="red"/>
        </w:rPr>
      </w:pPr>
    </w:p>
    <w:p w:rsidR="00CF4831" w:rsidRPr="009168AA" w:rsidRDefault="00CF4831" w:rsidP="00CF4831">
      <w:pPr>
        <w:widowControl w:val="0"/>
        <w:overflowPunct/>
        <w:ind w:firstLine="540"/>
        <w:outlineLvl w:val="1"/>
        <w:rPr>
          <w:rFonts w:eastAsia="Times New Roman"/>
          <w:b/>
          <w:sz w:val="28"/>
          <w:szCs w:val="28"/>
        </w:rPr>
      </w:pPr>
      <w:bookmarkStart w:id="1" w:name="Par32"/>
      <w:bookmarkEnd w:id="1"/>
      <w:r w:rsidRPr="009168AA">
        <w:rPr>
          <w:rFonts w:eastAsia="Times New Roman"/>
          <w:b/>
          <w:sz w:val="28"/>
          <w:szCs w:val="28"/>
        </w:rPr>
        <w:t>Статья 1. Общие положения</w:t>
      </w:r>
    </w:p>
    <w:p w:rsidR="00CF4831" w:rsidRPr="009168AA" w:rsidRDefault="00CF4831" w:rsidP="00CF4831">
      <w:pPr>
        <w:widowControl w:val="0"/>
        <w:overflowPunct/>
        <w:jc w:val="center"/>
        <w:rPr>
          <w:rFonts w:eastAsia="Times New Roman"/>
          <w:b/>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Настоящее Положение разработано в соответствии со </w:t>
      </w:r>
      <w:r w:rsidR="00677EA4" w:rsidRPr="009168AA">
        <w:rPr>
          <w:rFonts w:eastAsia="Times New Roman"/>
          <w:sz w:val="28"/>
          <w:szCs w:val="28"/>
        </w:rPr>
        <w:t xml:space="preserve">статьями 28 и 44 </w:t>
      </w:r>
      <w:r w:rsidRPr="009168AA">
        <w:rPr>
          <w:rFonts w:eastAsia="Times New Roman"/>
          <w:sz w:val="28"/>
          <w:szCs w:val="28"/>
        </w:rPr>
        <w:t>Федерального закона от 6 октября 2005 года № 131-ФЗ «Об общих принципах организации местного самоуправления в Российской Федерации»</w:t>
      </w:r>
      <w:r w:rsidR="00642952" w:rsidRPr="009168AA">
        <w:rPr>
          <w:rFonts w:eastAsia="Times New Roman"/>
          <w:sz w:val="28"/>
          <w:szCs w:val="28"/>
        </w:rPr>
        <w:t xml:space="preserve"> (далее – Федеральный закон № 131-ФЗ)</w:t>
      </w:r>
      <w:r w:rsidRPr="009168AA">
        <w:rPr>
          <w:rFonts w:eastAsia="Times New Roman"/>
          <w:sz w:val="28"/>
          <w:szCs w:val="28"/>
        </w:rPr>
        <w:t xml:space="preserve">,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 определяет порядок организации и проведения публичных слушаний на территории </w:t>
      </w:r>
      <w:r w:rsidR="00CB0F0E" w:rsidRPr="009168AA">
        <w:rPr>
          <w:rFonts w:eastAsia="Times New Roman"/>
          <w:sz w:val="28"/>
          <w:szCs w:val="28"/>
        </w:rPr>
        <w:t>Приморского муниципального округа</w:t>
      </w:r>
      <w:r w:rsidR="003A7314" w:rsidRPr="009168AA">
        <w:rPr>
          <w:sz w:val="28"/>
          <w:szCs w:val="28"/>
        </w:rPr>
        <w:t xml:space="preserve"> </w:t>
      </w:r>
      <w:r w:rsidR="003A7314" w:rsidRPr="009168AA">
        <w:rPr>
          <w:rFonts w:eastAsia="Times New Roman"/>
          <w:sz w:val="28"/>
          <w:szCs w:val="28"/>
        </w:rPr>
        <w:t>Архангельской области</w:t>
      </w:r>
      <w:r w:rsidR="00DE1005" w:rsidRPr="009168AA">
        <w:rPr>
          <w:rFonts w:eastAsia="Times New Roman"/>
          <w:sz w:val="28"/>
          <w:szCs w:val="28"/>
        </w:rPr>
        <w:t xml:space="preserve"> (далее – муниципальное образование)</w:t>
      </w:r>
      <w:r w:rsidR="008B1709" w:rsidRPr="009168AA">
        <w:rPr>
          <w:rFonts w:eastAsia="Times New Roman"/>
          <w:sz w:val="28"/>
          <w:szCs w:val="28"/>
        </w:rPr>
        <w:t>, порядок учета предложений по проект</w:t>
      </w:r>
      <w:r w:rsidR="00677EA4" w:rsidRPr="009168AA">
        <w:rPr>
          <w:rFonts w:eastAsia="Times New Roman"/>
          <w:sz w:val="28"/>
          <w:szCs w:val="28"/>
        </w:rPr>
        <w:t>у Устава муниципального образования или проекту муниципального правового акта о внесении изменений и дополнений в Устав муниципального образования</w:t>
      </w:r>
      <w:r w:rsidR="008B1709" w:rsidRPr="009168AA">
        <w:rPr>
          <w:rFonts w:eastAsia="Times New Roman"/>
          <w:sz w:val="28"/>
          <w:szCs w:val="28"/>
        </w:rPr>
        <w:t xml:space="preserve"> </w:t>
      </w:r>
      <w:r w:rsidR="007E5A49" w:rsidRPr="009168AA">
        <w:rPr>
          <w:rFonts w:eastAsia="Times New Roman"/>
          <w:sz w:val="28"/>
          <w:szCs w:val="28"/>
        </w:rPr>
        <w:t xml:space="preserve">и участия </w:t>
      </w:r>
      <w:r w:rsidR="00677EA4" w:rsidRPr="009168AA">
        <w:rPr>
          <w:rFonts w:eastAsia="Times New Roman"/>
          <w:sz w:val="28"/>
          <w:szCs w:val="28"/>
        </w:rPr>
        <w:t>граждан</w:t>
      </w:r>
      <w:r w:rsidRPr="009168AA">
        <w:rPr>
          <w:rFonts w:eastAsia="Times New Roman"/>
          <w:sz w:val="28"/>
          <w:szCs w:val="28"/>
        </w:rPr>
        <w:t xml:space="preserve"> </w:t>
      </w:r>
      <w:r w:rsidR="007E5A49" w:rsidRPr="009168AA">
        <w:rPr>
          <w:rFonts w:eastAsia="Times New Roman"/>
          <w:sz w:val="28"/>
          <w:szCs w:val="28"/>
        </w:rPr>
        <w:t xml:space="preserve">в </w:t>
      </w:r>
      <w:r w:rsidR="00677EA4" w:rsidRPr="009168AA">
        <w:rPr>
          <w:rFonts w:eastAsia="Times New Roman"/>
          <w:sz w:val="28"/>
          <w:szCs w:val="28"/>
        </w:rPr>
        <w:t xml:space="preserve">его </w:t>
      </w:r>
      <w:r w:rsidR="007E5A49" w:rsidRPr="009168AA">
        <w:rPr>
          <w:rFonts w:eastAsia="Times New Roman"/>
          <w:sz w:val="28"/>
          <w:szCs w:val="28"/>
        </w:rPr>
        <w:t>обсуждении.</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2. Публичные слушания на территории </w:t>
      </w:r>
      <w:r w:rsidR="00642952" w:rsidRPr="009168AA">
        <w:rPr>
          <w:rFonts w:eastAsia="Times New Roman"/>
          <w:sz w:val="28"/>
          <w:szCs w:val="28"/>
        </w:rPr>
        <w:t>муниципального образования</w:t>
      </w:r>
      <w:r w:rsidRPr="009168AA">
        <w:rPr>
          <w:rFonts w:eastAsia="Times New Roman"/>
          <w:sz w:val="28"/>
          <w:szCs w:val="28"/>
        </w:rPr>
        <w:t xml:space="preserve"> проводятся с целью обсуждения проектов муниципальных правовых актов по вопросам местного значения с участием жителей района.</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3. На публичные слушания выносятся:</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 xml:space="preserve">1) проект Устава </w:t>
      </w:r>
      <w:r w:rsidR="00642952" w:rsidRPr="009168AA">
        <w:rPr>
          <w:rFonts w:eastAsia="Times New Roman"/>
          <w:sz w:val="28"/>
          <w:szCs w:val="28"/>
        </w:rPr>
        <w:t>муниципального образования</w:t>
      </w:r>
      <w:r w:rsidRPr="009168AA">
        <w:rPr>
          <w:rFonts w:eastAsia="Times New Roman"/>
          <w:sz w:val="28"/>
          <w:szCs w:val="28"/>
        </w:rPr>
        <w:t xml:space="preserve">, а также проекты решений Собрания депутатов </w:t>
      </w:r>
      <w:r w:rsidR="00DE1005" w:rsidRPr="009168AA">
        <w:rPr>
          <w:rFonts w:eastAsia="Times New Roman"/>
          <w:sz w:val="28"/>
          <w:szCs w:val="28"/>
        </w:rPr>
        <w:t>Приморского муниципального округа</w:t>
      </w:r>
      <w:r w:rsidR="003A7314" w:rsidRPr="009168AA">
        <w:rPr>
          <w:sz w:val="28"/>
          <w:szCs w:val="28"/>
        </w:rPr>
        <w:t xml:space="preserve"> </w:t>
      </w:r>
      <w:r w:rsidR="003A7314" w:rsidRPr="009168AA">
        <w:rPr>
          <w:rFonts w:eastAsia="Times New Roman"/>
          <w:sz w:val="28"/>
          <w:szCs w:val="28"/>
        </w:rPr>
        <w:t>Архангельской области</w:t>
      </w:r>
      <w:r w:rsidRPr="009168AA">
        <w:rPr>
          <w:rFonts w:eastAsia="Times New Roman"/>
          <w:sz w:val="28"/>
          <w:szCs w:val="28"/>
        </w:rPr>
        <w:t xml:space="preserve"> (далее - Собрание депутатов) о внесении и</w:t>
      </w:r>
      <w:r w:rsidR="006905CF" w:rsidRPr="009168AA">
        <w:rPr>
          <w:rFonts w:eastAsia="Times New Roman"/>
          <w:sz w:val="28"/>
          <w:szCs w:val="28"/>
        </w:rPr>
        <w:t>зменений и дополнений в данный Устав, кроме случаев, когда в У</w:t>
      </w:r>
      <w:r w:rsidRPr="009168AA">
        <w:rPr>
          <w:rFonts w:eastAsia="Times New Roman"/>
          <w:sz w:val="28"/>
          <w:szCs w:val="28"/>
        </w:rPr>
        <w:t xml:space="preserve">став муниципального образования вносятся изменения в форме точного воспроизведения положений </w:t>
      </w:r>
      <w:hyperlink r:id="rId6" w:history="1">
        <w:r w:rsidRPr="009168AA">
          <w:rPr>
            <w:rFonts w:eastAsia="Times New Roman"/>
            <w:sz w:val="28"/>
            <w:szCs w:val="28"/>
          </w:rPr>
          <w:t>Конституции</w:t>
        </w:r>
      </w:hyperlink>
      <w:r w:rsidRPr="009168AA">
        <w:rPr>
          <w:rFonts w:eastAsia="Times New Roman"/>
          <w:sz w:val="28"/>
          <w:szCs w:val="28"/>
        </w:rPr>
        <w:t xml:space="preserve"> Российской Федерации, федеральных законов, Устава или законов Архангельской области в целях приведения данного устава в соответствие с этими нормативными правовыми актами;</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 xml:space="preserve">2) проект </w:t>
      </w:r>
      <w:r w:rsidR="00642952" w:rsidRPr="009168AA">
        <w:rPr>
          <w:rFonts w:eastAsia="Times New Roman"/>
          <w:sz w:val="28"/>
          <w:szCs w:val="28"/>
        </w:rPr>
        <w:t>местного</w:t>
      </w:r>
      <w:r w:rsidRPr="009168AA">
        <w:rPr>
          <w:rFonts w:eastAsia="Times New Roman"/>
          <w:sz w:val="28"/>
          <w:szCs w:val="28"/>
        </w:rPr>
        <w:t xml:space="preserve"> бюджета и отчет о его исполнении;</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3)проект стратегии социально-экономического развития муниципального обра</w:t>
      </w:r>
      <w:r w:rsidR="00642952" w:rsidRPr="009168AA">
        <w:rPr>
          <w:rFonts w:eastAsia="Times New Roman"/>
          <w:sz w:val="28"/>
          <w:szCs w:val="28"/>
        </w:rPr>
        <w:t>зования;</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4) вопросы о преобразовании муниципального образования</w:t>
      </w:r>
      <w:r w:rsidR="00642952" w:rsidRPr="009168AA">
        <w:rPr>
          <w:rFonts w:eastAsia="Times New Roman"/>
          <w:sz w:val="28"/>
          <w:szCs w:val="28"/>
        </w:rPr>
        <w:t>,</w:t>
      </w:r>
      <w:r w:rsidR="00642952" w:rsidRPr="009168AA">
        <w:rPr>
          <w:sz w:val="28"/>
          <w:szCs w:val="28"/>
        </w:rPr>
        <w:t xml:space="preserve"> </w:t>
      </w:r>
      <w:r w:rsidR="00642952" w:rsidRPr="009168AA">
        <w:rPr>
          <w:rFonts w:eastAsia="Times New Roman"/>
          <w:sz w:val="28"/>
          <w:szCs w:val="28"/>
        </w:rPr>
        <w:t xml:space="preserve">за исключением случаев, если в соответствии со статьей 13 Федерального закона № 131-ФЗ для преобразования муниципального образования </w:t>
      </w:r>
      <w:r w:rsidR="00642952" w:rsidRPr="009168AA">
        <w:rPr>
          <w:rFonts w:eastAsia="Times New Roman"/>
          <w:sz w:val="28"/>
          <w:szCs w:val="28"/>
        </w:rPr>
        <w:lastRenderedPageBreak/>
        <w:t>требуется получение согласия населения муниципального образования, выраженного путем голосования</w:t>
      </w:r>
      <w:r w:rsidR="0000681B" w:rsidRPr="009168AA">
        <w:rPr>
          <w:sz w:val="28"/>
          <w:szCs w:val="28"/>
        </w:rPr>
        <w:t xml:space="preserve"> </w:t>
      </w:r>
      <w:r w:rsidR="0000681B" w:rsidRPr="009168AA">
        <w:rPr>
          <w:rFonts w:eastAsia="Times New Roman"/>
          <w:sz w:val="28"/>
          <w:szCs w:val="28"/>
        </w:rPr>
        <w:t>либо на сходах граждан</w:t>
      </w:r>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5) иные вопросы, установленные законодательством </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Публичные слушания проводятся по инициативе населения, Собрания депутатов или главы </w:t>
      </w:r>
      <w:r w:rsidR="007E659D" w:rsidRPr="009168AA">
        <w:rPr>
          <w:rFonts w:eastAsia="Times New Roman"/>
          <w:sz w:val="28"/>
          <w:szCs w:val="28"/>
        </w:rPr>
        <w:t>муниципального образования</w:t>
      </w:r>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Публичные слушания, проводимые по инициативе населения, обладающего активным избирательным правом, численностью не менее 50 человек или по инициативе Собрания депутатов, назначаются Собранием депутатов, а по инициативе главы муниципального образования - главой муниципального образования.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Инициатива населения численностью не менее 50 человек о проведении публичных слушаний реализуется путем подачи соответствующего обращения в Собрание депутатов с приложением списка участников данной инициативы, содержащего их фамилии, имена, отчества</w:t>
      </w:r>
      <w:r w:rsidR="007E659D" w:rsidRPr="009168AA">
        <w:rPr>
          <w:rFonts w:eastAsia="Times New Roman"/>
          <w:sz w:val="28"/>
          <w:szCs w:val="28"/>
        </w:rPr>
        <w:t xml:space="preserve"> (при наличии)</w:t>
      </w:r>
      <w:r w:rsidRPr="009168AA">
        <w:rPr>
          <w:rFonts w:eastAsia="Times New Roman"/>
          <w:sz w:val="28"/>
          <w:szCs w:val="28"/>
        </w:rPr>
        <w:t>, места жительства, работы или учебы и подписи каждого участника.</w:t>
      </w:r>
    </w:p>
    <w:p w:rsidR="007E659D"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6. </w:t>
      </w:r>
      <w:r w:rsidR="00CF4831" w:rsidRPr="009168AA">
        <w:rPr>
          <w:rFonts w:eastAsia="Times New Roman"/>
          <w:sz w:val="28"/>
          <w:szCs w:val="28"/>
        </w:rPr>
        <w:t>Собрание депутатов рассматривает указанную инициативу на ближайшей очередной сессии в соответствии с регламентом Собрания депутатов и принимает одно из следующих решений:</w:t>
      </w:r>
    </w:p>
    <w:p w:rsidR="007E659D"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принять инициативу населения и назначить публичные слушания</w:t>
      </w:r>
      <w:r w:rsidRPr="009168AA">
        <w:rPr>
          <w:rFonts w:eastAsia="Times New Roman"/>
          <w:sz w:val="28"/>
          <w:szCs w:val="28"/>
        </w:rPr>
        <w:t>;</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отклонить соответствующую инициативу.</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7. </w:t>
      </w:r>
      <w:r w:rsidR="00CF4831" w:rsidRPr="009168AA">
        <w:rPr>
          <w:rFonts w:eastAsia="Times New Roman"/>
          <w:sz w:val="28"/>
          <w:szCs w:val="28"/>
        </w:rPr>
        <w:t>Основаниями для отклонения инициативы населения являются:</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инициатива населения составляет менее 50 человек;</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 xml:space="preserve">вынесение на публичные слушания проекта </w:t>
      </w:r>
      <w:r w:rsidRPr="009168AA">
        <w:rPr>
          <w:rFonts w:eastAsia="Times New Roman"/>
          <w:sz w:val="28"/>
          <w:szCs w:val="28"/>
        </w:rPr>
        <w:t xml:space="preserve">муниципального </w:t>
      </w:r>
      <w:r w:rsidR="00CF4831" w:rsidRPr="009168AA">
        <w:rPr>
          <w:rFonts w:eastAsia="Times New Roman"/>
          <w:sz w:val="28"/>
          <w:szCs w:val="28"/>
        </w:rPr>
        <w:t>правового акта, реализующего общественные отношения, не относящиеся к вопросам местного значения;</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 xml:space="preserve">несоответствие проекта </w:t>
      </w:r>
      <w:r w:rsidRPr="009168AA">
        <w:rPr>
          <w:rFonts w:eastAsia="Times New Roman"/>
          <w:sz w:val="28"/>
          <w:szCs w:val="28"/>
        </w:rPr>
        <w:t xml:space="preserve">муниципального </w:t>
      </w:r>
      <w:r w:rsidR="00CF4831" w:rsidRPr="009168AA">
        <w:rPr>
          <w:rFonts w:eastAsia="Times New Roman"/>
          <w:sz w:val="28"/>
          <w:szCs w:val="28"/>
        </w:rPr>
        <w:t>правового акта Конституции Российской Федерации, федеральным конституционным законам, федеральным законам, иным нормативным правовым актам;</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4) </w:t>
      </w:r>
      <w:r w:rsidR="00CF4831" w:rsidRPr="009168AA">
        <w:rPr>
          <w:rFonts w:eastAsia="Times New Roman"/>
          <w:sz w:val="28"/>
          <w:szCs w:val="28"/>
        </w:rPr>
        <w:t>несоблюдение порядка выдвижения инициативы;</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5) </w:t>
      </w:r>
      <w:r w:rsidR="00CF4831" w:rsidRPr="009168AA">
        <w:rPr>
          <w:rFonts w:eastAsia="Times New Roman"/>
          <w:sz w:val="28"/>
          <w:szCs w:val="28"/>
        </w:rPr>
        <w:t>вынесение вопроса на публичные слушания повторно, если со дня окончания публичных слушаний по данному вопросу прошло менее 6 месяцев.</w:t>
      </w:r>
    </w:p>
    <w:p w:rsidR="00CF4831" w:rsidRPr="009168AA" w:rsidRDefault="007E659D" w:rsidP="00CF4831">
      <w:pPr>
        <w:overflowPunct/>
        <w:ind w:firstLine="540"/>
        <w:jc w:val="both"/>
        <w:rPr>
          <w:rFonts w:eastAsia="Times New Roman"/>
          <w:sz w:val="28"/>
          <w:szCs w:val="28"/>
        </w:rPr>
      </w:pPr>
      <w:r w:rsidRPr="009168AA">
        <w:rPr>
          <w:rFonts w:eastAsia="Times New Roman"/>
          <w:sz w:val="28"/>
          <w:szCs w:val="28"/>
        </w:rPr>
        <w:t>8</w:t>
      </w:r>
      <w:r w:rsidR="00CF4831" w:rsidRPr="009168AA">
        <w:rPr>
          <w:rFonts w:eastAsia="Times New Roman"/>
          <w:sz w:val="28"/>
          <w:szCs w:val="28"/>
        </w:rPr>
        <w:t xml:space="preserve">. </w:t>
      </w:r>
      <w:r w:rsidR="00741E73" w:rsidRPr="009168AA">
        <w:rPr>
          <w:rFonts w:eastAsia="Times New Roman"/>
          <w:sz w:val="28"/>
          <w:szCs w:val="28"/>
        </w:rPr>
        <w:t>Ф</w:t>
      </w:r>
      <w:r w:rsidR="00CF4831" w:rsidRPr="009168AA">
        <w:rPr>
          <w:rFonts w:eastAsia="Times New Roman"/>
          <w:sz w:val="28"/>
          <w:szCs w:val="28"/>
        </w:rPr>
        <w:t>инансировани</w:t>
      </w:r>
      <w:r w:rsidR="00741E73" w:rsidRPr="009168AA">
        <w:rPr>
          <w:rFonts w:eastAsia="Times New Roman"/>
          <w:sz w:val="28"/>
          <w:szCs w:val="28"/>
        </w:rPr>
        <w:t>е</w:t>
      </w:r>
      <w:r w:rsidR="00CF4831" w:rsidRPr="009168AA">
        <w:rPr>
          <w:rFonts w:eastAsia="Times New Roman"/>
          <w:sz w:val="28"/>
          <w:szCs w:val="28"/>
        </w:rPr>
        <w:t xml:space="preserve"> расходов на проведение публичных слушаний по вопросам, </w:t>
      </w:r>
      <w:r w:rsidR="00370D9D" w:rsidRPr="009168AA">
        <w:rPr>
          <w:rFonts w:eastAsia="Times New Roman"/>
          <w:sz w:val="28"/>
          <w:szCs w:val="28"/>
        </w:rPr>
        <w:t>указанным в пункте 3 настоящей статьи</w:t>
      </w:r>
      <w:r w:rsidR="00CF4831" w:rsidRPr="009168AA">
        <w:rPr>
          <w:rFonts w:eastAsia="Times New Roman"/>
          <w:sz w:val="28"/>
          <w:szCs w:val="28"/>
        </w:rPr>
        <w:t xml:space="preserve">, </w:t>
      </w:r>
      <w:r w:rsidR="00741E73" w:rsidRPr="009168AA">
        <w:rPr>
          <w:rFonts w:eastAsia="Times New Roman"/>
          <w:sz w:val="28"/>
          <w:szCs w:val="28"/>
        </w:rPr>
        <w:t xml:space="preserve">осуществляется за счет </w:t>
      </w:r>
      <w:r w:rsidR="00CF4831" w:rsidRPr="009168AA">
        <w:rPr>
          <w:rFonts w:eastAsia="Times New Roman"/>
          <w:sz w:val="28"/>
          <w:szCs w:val="28"/>
        </w:rPr>
        <w:t xml:space="preserve">средств </w:t>
      </w:r>
      <w:r w:rsidR="00370D9D" w:rsidRPr="009168AA">
        <w:rPr>
          <w:rFonts w:eastAsia="Times New Roman"/>
          <w:sz w:val="28"/>
          <w:szCs w:val="28"/>
        </w:rPr>
        <w:t>местного</w:t>
      </w:r>
      <w:r w:rsidR="00CF4831" w:rsidRPr="009168AA">
        <w:rPr>
          <w:rFonts w:eastAsia="Times New Roman"/>
          <w:sz w:val="28"/>
          <w:szCs w:val="28"/>
        </w:rPr>
        <w:t xml:space="preserve"> бюджета. </w:t>
      </w:r>
    </w:p>
    <w:p w:rsidR="00CF4831" w:rsidRPr="009168AA" w:rsidRDefault="007E659D" w:rsidP="00CF4831">
      <w:pPr>
        <w:overflowPunct/>
        <w:ind w:firstLine="540"/>
        <w:jc w:val="both"/>
        <w:rPr>
          <w:rFonts w:eastAsia="Times New Roman"/>
          <w:color w:val="000000"/>
          <w:sz w:val="28"/>
          <w:szCs w:val="28"/>
        </w:rPr>
      </w:pPr>
      <w:r w:rsidRPr="009168AA">
        <w:rPr>
          <w:rFonts w:eastAsia="Times New Roman"/>
          <w:color w:val="000000"/>
          <w:sz w:val="28"/>
          <w:szCs w:val="28"/>
        </w:rPr>
        <w:t>9</w:t>
      </w:r>
      <w:r w:rsidR="00CF4831" w:rsidRPr="009168AA">
        <w:rPr>
          <w:rFonts w:eastAsia="Times New Roman"/>
          <w:color w:val="000000"/>
          <w:sz w:val="28"/>
          <w:szCs w:val="28"/>
        </w:rPr>
        <w:t xml:space="preserve">. В отношении проекта </w:t>
      </w:r>
      <w:r w:rsidR="00370D9D" w:rsidRPr="009168AA">
        <w:rPr>
          <w:rFonts w:eastAsia="Times New Roman"/>
          <w:color w:val="000000"/>
          <w:sz w:val="28"/>
          <w:szCs w:val="28"/>
        </w:rPr>
        <w:t>местного</w:t>
      </w:r>
      <w:r w:rsidR="00CF4831" w:rsidRPr="009168AA">
        <w:rPr>
          <w:rFonts w:eastAsia="Times New Roman"/>
          <w:color w:val="000000"/>
          <w:sz w:val="28"/>
          <w:szCs w:val="28"/>
        </w:rPr>
        <w:t xml:space="preserve"> бюджета и отчета о его исполнении настоящее Положение применяется с особенностями, предусмотренными Положением о бюджетном устройстве и бюджетном процессе в муниципальном образовании. </w:t>
      </w:r>
    </w:p>
    <w:p w:rsidR="00CF4831" w:rsidRPr="009168AA" w:rsidRDefault="00CF4831" w:rsidP="00CF4831">
      <w:pPr>
        <w:widowControl w:val="0"/>
        <w:overflowPunct/>
        <w:ind w:firstLine="540"/>
        <w:jc w:val="both"/>
        <w:rPr>
          <w:rFonts w:eastAsia="Times New Roman"/>
          <w:sz w:val="28"/>
          <w:szCs w:val="28"/>
        </w:rPr>
      </w:pPr>
    </w:p>
    <w:p w:rsidR="00CF4831" w:rsidRPr="009168AA" w:rsidRDefault="00DC4B9D" w:rsidP="00CF4831">
      <w:pPr>
        <w:widowControl w:val="0"/>
        <w:overflowPunct/>
        <w:ind w:firstLine="540"/>
        <w:outlineLvl w:val="1"/>
        <w:rPr>
          <w:rFonts w:eastAsia="Times New Roman"/>
          <w:b/>
          <w:sz w:val="28"/>
          <w:szCs w:val="28"/>
        </w:rPr>
      </w:pPr>
      <w:bookmarkStart w:id="2" w:name="Par47"/>
      <w:bookmarkEnd w:id="2"/>
      <w:r w:rsidRPr="009168AA">
        <w:rPr>
          <w:rFonts w:eastAsia="Times New Roman"/>
          <w:b/>
          <w:sz w:val="28"/>
          <w:szCs w:val="28"/>
        </w:rPr>
        <w:t xml:space="preserve">Статья 2. </w:t>
      </w:r>
      <w:r w:rsidR="00CF4831" w:rsidRPr="009168AA">
        <w:rPr>
          <w:rFonts w:eastAsia="Times New Roman"/>
          <w:b/>
          <w:sz w:val="28"/>
          <w:szCs w:val="28"/>
        </w:rPr>
        <w:t>Подготовка публичных слушаний</w:t>
      </w:r>
    </w:p>
    <w:p w:rsidR="00CF4831" w:rsidRPr="009168AA" w:rsidRDefault="00CF4831" w:rsidP="00CF4831">
      <w:pPr>
        <w:widowControl w:val="0"/>
        <w:overflowPunct/>
        <w:jc w:val="center"/>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Для осуществления подготовки и проведения публичных слушаний инициатором публичных слушаний (главой муниципального образования </w:t>
      </w:r>
      <w:r w:rsidRPr="009168AA">
        <w:rPr>
          <w:rFonts w:eastAsia="Times New Roman"/>
          <w:sz w:val="28"/>
          <w:szCs w:val="28"/>
        </w:rPr>
        <w:lastRenderedPageBreak/>
        <w:t xml:space="preserve">или </w:t>
      </w:r>
      <w:r w:rsidR="00240D47" w:rsidRPr="009168AA">
        <w:rPr>
          <w:rFonts w:eastAsia="Times New Roman"/>
          <w:sz w:val="28"/>
          <w:szCs w:val="28"/>
        </w:rPr>
        <w:t>Собранием депутатов</w:t>
      </w:r>
      <w:r w:rsidRPr="009168AA">
        <w:rPr>
          <w:rFonts w:eastAsia="Times New Roman"/>
          <w:sz w:val="28"/>
          <w:szCs w:val="28"/>
        </w:rPr>
        <w:t>) издается муниципальный правовой акт о назначении публичных слушаний, в котором определяется:</w:t>
      </w:r>
    </w:p>
    <w:p w:rsidR="00CF4831" w:rsidRPr="009168AA" w:rsidRDefault="00240D47"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 xml:space="preserve">наименование проекта муниципального правового акта, </w:t>
      </w:r>
      <w:r w:rsidR="00DC4B9D" w:rsidRPr="009168AA">
        <w:rPr>
          <w:rFonts w:eastAsia="Times New Roman"/>
          <w:sz w:val="28"/>
          <w:szCs w:val="28"/>
        </w:rPr>
        <w:t xml:space="preserve">выносимого на </w:t>
      </w:r>
      <w:r w:rsidR="00CF4831" w:rsidRPr="009168AA">
        <w:rPr>
          <w:rFonts w:eastAsia="Times New Roman"/>
          <w:sz w:val="28"/>
          <w:szCs w:val="28"/>
        </w:rPr>
        <w:t>публичны</w:t>
      </w:r>
      <w:r w:rsidR="00DC4B9D" w:rsidRPr="009168AA">
        <w:rPr>
          <w:rFonts w:eastAsia="Times New Roman"/>
          <w:sz w:val="28"/>
          <w:szCs w:val="28"/>
        </w:rPr>
        <w:t>е</w:t>
      </w:r>
      <w:r w:rsidR="00CF4831" w:rsidRPr="009168AA">
        <w:rPr>
          <w:rFonts w:eastAsia="Times New Roman"/>
          <w:sz w:val="28"/>
          <w:szCs w:val="28"/>
        </w:rPr>
        <w:t xml:space="preserve"> слушания;</w:t>
      </w:r>
    </w:p>
    <w:p w:rsidR="00CF4831" w:rsidRPr="009168AA" w:rsidRDefault="00240D47" w:rsidP="00CF4831">
      <w:pPr>
        <w:widowControl w:val="0"/>
        <w:overflowPunct/>
        <w:ind w:firstLine="540"/>
        <w:jc w:val="both"/>
        <w:rPr>
          <w:rFonts w:eastAsia="Times New Roman"/>
          <w:sz w:val="28"/>
          <w:szCs w:val="28"/>
        </w:rPr>
      </w:pPr>
      <w:r w:rsidRPr="009168AA">
        <w:rPr>
          <w:rFonts w:eastAsia="Times New Roman"/>
          <w:sz w:val="28"/>
          <w:szCs w:val="28"/>
        </w:rPr>
        <w:t>2)</w:t>
      </w:r>
      <w:r w:rsidR="00CF4831" w:rsidRPr="009168AA">
        <w:rPr>
          <w:rFonts w:eastAsia="Times New Roman"/>
          <w:sz w:val="28"/>
          <w:szCs w:val="28"/>
        </w:rPr>
        <w:t xml:space="preserve"> форма проведения публичных слушаний (массовое обсуждение населением проекта муниципального правового акта; рассмотрение на заседании </w:t>
      </w:r>
      <w:r w:rsidRPr="009168AA">
        <w:rPr>
          <w:rFonts w:eastAsia="Times New Roman"/>
          <w:sz w:val="28"/>
          <w:szCs w:val="28"/>
        </w:rPr>
        <w:t>Собрания депутатов</w:t>
      </w:r>
      <w:r w:rsidR="00CF4831" w:rsidRPr="009168AA">
        <w:rPr>
          <w:rFonts w:eastAsia="Times New Roman"/>
          <w:sz w:val="28"/>
          <w:szCs w:val="28"/>
        </w:rPr>
        <w:t xml:space="preserve"> с участием жителей муниципального образования, онлайн-трансляция публичных слушаний, иные формы);</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 xml:space="preserve">дата, время, место проведения публичных слушаний. В случае проведения публичных слушаний в форме онлайн-трансляции указывается адрес страницы в информационно-телекоммуникационной сети «Интернет»; </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4) </w:t>
      </w:r>
      <w:r w:rsidR="00CF4831" w:rsidRPr="009168AA">
        <w:rPr>
          <w:rFonts w:eastAsia="Times New Roman"/>
          <w:sz w:val="28"/>
          <w:szCs w:val="28"/>
        </w:rPr>
        <w:t>состав организационного комитета для подготовки и проведения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5) </w:t>
      </w:r>
      <w:r w:rsidR="00DC4B9D" w:rsidRPr="009168AA">
        <w:rPr>
          <w:rFonts w:eastAsia="Times New Roman"/>
          <w:sz w:val="28"/>
          <w:szCs w:val="28"/>
        </w:rPr>
        <w:t xml:space="preserve">лицо, </w:t>
      </w:r>
      <w:r w:rsidR="00CF4831" w:rsidRPr="009168AA">
        <w:rPr>
          <w:rFonts w:eastAsia="Times New Roman"/>
          <w:sz w:val="28"/>
          <w:szCs w:val="28"/>
        </w:rPr>
        <w:t xml:space="preserve">ответственное </w:t>
      </w:r>
      <w:r w:rsidR="00DC4B9D" w:rsidRPr="009168AA">
        <w:rPr>
          <w:rFonts w:eastAsia="Times New Roman"/>
          <w:sz w:val="28"/>
          <w:szCs w:val="28"/>
        </w:rPr>
        <w:t>за</w:t>
      </w:r>
      <w:r w:rsidR="00CF4831" w:rsidRPr="009168AA">
        <w:rPr>
          <w:rFonts w:eastAsia="Times New Roman"/>
          <w:sz w:val="28"/>
          <w:szCs w:val="28"/>
        </w:rPr>
        <w:t xml:space="preserve"> проведения консультаций по телефону и лично по вопросу предстоящих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6)</w:t>
      </w:r>
      <w:r w:rsidR="00CF4831" w:rsidRPr="009168AA">
        <w:rPr>
          <w:rFonts w:eastAsia="Times New Roman"/>
          <w:sz w:val="28"/>
          <w:szCs w:val="28"/>
        </w:rPr>
        <w:t xml:space="preserve"> адреса (в том числе электронные) для принятия предложений</w:t>
      </w:r>
      <w:r w:rsidR="00B1783A" w:rsidRPr="009168AA">
        <w:rPr>
          <w:rFonts w:eastAsia="Times New Roman"/>
          <w:sz w:val="28"/>
          <w:szCs w:val="28"/>
        </w:rPr>
        <w:t xml:space="preserve"> и замечаний, </w:t>
      </w:r>
      <w:r w:rsidR="00CF4831" w:rsidRPr="009168AA">
        <w:rPr>
          <w:rFonts w:eastAsia="Times New Roman"/>
          <w:sz w:val="28"/>
          <w:szCs w:val="28"/>
        </w:rPr>
        <w:t xml:space="preserve">и срок </w:t>
      </w:r>
      <w:r w:rsidR="00B1783A" w:rsidRPr="009168AA">
        <w:rPr>
          <w:rFonts w:eastAsia="Times New Roman"/>
          <w:sz w:val="28"/>
          <w:szCs w:val="28"/>
        </w:rPr>
        <w:t xml:space="preserve">их </w:t>
      </w:r>
      <w:r w:rsidR="00CF4831" w:rsidRPr="009168AA">
        <w:rPr>
          <w:rFonts w:eastAsia="Times New Roman"/>
          <w:sz w:val="28"/>
          <w:szCs w:val="28"/>
        </w:rPr>
        <w:t>принятия;</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7)</w:t>
      </w:r>
      <w:r w:rsidR="00CF4831" w:rsidRPr="009168AA">
        <w:rPr>
          <w:rFonts w:eastAsia="Times New Roman"/>
          <w:sz w:val="28"/>
          <w:szCs w:val="28"/>
        </w:rPr>
        <w:t xml:space="preserve"> информация о возможности представления своих замечаний и предложений по вынесенному на обсуждение проекту муниципального правового акта посредством федеральной государственной информационной системы «Единый портал государственных и муниципальных услуг (функций)» (далее – единый портал)</w:t>
      </w:r>
      <w:r w:rsidR="00022602" w:rsidRPr="009168AA">
        <w:rPr>
          <w:rFonts w:eastAsia="Times New Roman"/>
          <w:sz w:val="28"/>
          <w:szCs w:val="28"/>
        </w:rPr>
        <w:t xml:space="preserve"> жителями муниципального образования,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w:t>
      </w:r>
      <w:r w:rsidR="0017202F" w:rsidRPr="009168AA">
        <w:rPr>
          <w:rFonts w:eastAsia="Times New Roman"/>
          <w:sz w:val="28"/>
          <w:szCs w:val="28"/>
        </w:rPr>
        <w:t>обеспечивающей</w:t>
      </w:r>
      <w:r w:rsidR="00022602" w:rsidRPr="009168AA">
        <w:rPr>
          <w:rFonts w:eastAsia="Times New Roman"/>
          <w:sz w:val="28"/>
          <w:szCs w:val="28"/>
        </w:rPr>
        <w:t xml:space="preserve">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7202F" w:rsidRPr="009168AA">
        <w:rPr>
          <w:rFonts w:eastAsia="Times New Roman"/>
          <w:sz w:val="28"/>
          <w:szCs w:val="28"/>
        </w:rPr>
        <w:t>»</w:t>
      </w:r>
      <w:r w:rsidR="00CF4831" w:rsidRPr="009168AA">
        <w:rPr>
          <w:rFonts w:eastAsia="Times New Roman"/>
          <w:sz w:val="28"/>
          <w:szCs w:val="28"/>
        </w:rPr>
        <w:t>;</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8)</w:t>
      </w:r>
      <w:r w:rsidR="00CF4831" w:rsidRPr="009168AA">
        <w:rPr>
          <w:rFonts w:eastAsia="Times New Roman"/>
          <w:sz w:val="28"/>
          <w:szCs w:val="28"/>
        </w:rPr>
        <w:t xml:space="preserve"> </w:t>
      </w:r>
      <w:r w:rsidR="00DC4B9D" w:rsidRPr="009168AA">
        <w:rPr>
          <w:rFonts w:eastAsia="Times New Roman"/>
          <w:sz w:val="28"/>
          <w:szCs w:val="28"/>
        </w:rPr>
        <w:t>лицо, ответственное за</w:t>
      </w:r>
      <w:r w:rsidR="00CF4831" w:rsidRPr="009168AA">
        <w:rPr>
          <w:rFonts w:eastAsia="Times New Roman"/>
          <w:sz w:val="28"/>
          <w:szCs w:val="28"/>
        </w:rPr>
        <w:t xml:space="preserve"> размещени</w:t>
      </w:r>
      <w:r w:rsidR="00DC4B9D" w:rsidRPr="009168AA">
        <w:rPr>
          <w:rFonts w:eastAsia="Times New Roman"/>
          <w:sz w:val="28"/>
          <w:szCs w:val="28"/>
        </w:rPr>
        <w:t>е</w:t>
      </w:r>
      <w:r w:rsidR="00CF4831" w:rsidRPr="009168AA">
        <w:rPr>
          <w:rFonts w:eastAsia="Times New Roman"/>
          <w:sz w:val="28"/>
          <w:szCs w:val="28"/>
        </w:rPr>
        <w:t xml:space="preserve"> на едином портале проекта муниципального правового акта, сведений о времени и месте проведения публичных слушаний, результатов публичных слушаний и мотивированно</w:t>
      </w:r>
      <w:r w:rsidR="00DC4B9D" w:rsidRPr="009168AA">
        <w:rPr>
          <w:rFonts w:eastAsia="Times New Roman"/>
          <w:sz w:val="28"/>
          <w:szCs w:val="28"/>
        </w:rPr>
        <w:t>го</w:t>
      </w:r>
      <w:r w:rsidR="00CF4831" w:rsidRPr="009168AA">
        <w:rPr>
          <w:rFonts w:eastAsia="Times New Roman"/>
          <w:sz w:val="28"/>
          <w:szCs w:val="28"/>
        </w:rPr>
        <w:t xml:space="preserve"> обосновани</w:t>
      </w:r>
      <w:r w:rsidR="00DC4B9D" w:rsidRPr="009168AA">
        <w:rPr>
          <w:rFonts w:eastAsia="Times New Roman"/>
          <w:sz w:val="28"/>
          <w:szCs w:val="28"/>
        </w:rPr>
        <w:t>я</w:t>
      </w:r>
      <w:r w:rsidR="00CF4831" w:rsidRPr="009168AA">
        <w:rPr>
          <w:rFonts w:eastAsia="Times New Roman"/>
          <w:sz w:val="28"/>
          <w:szCs w:val="28"/>
        </w:rPr>
        <w:t xml:space="preserve"> принятых решений.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 xml:space="preserve">В состав организационного комитета включаются депутаты Собрания депутатов, представители </w:t>
      </w:r>
      <w:r w:rsidRPr="009168AA">
        <w:rPr>
          <w:rFonts w:eastAsia="Times New Roman"/>
          <w:sz w:val="28"/>
          <w:szCs w:val="28"/>
        </w:rPr>
        <w:t xml:space="preserve">местной </w:t>
      </w:r>
      <w:r w:rsidR="00CF4831" w:rsidRPr="009168AA">
        <w:rPr>
          <w:rFonts w:eastAsia="Times New Roman"/>
          <w:sz w:val="28"/>
          <w:szCs w:val="28"/>
        </w:rPr>
        <w:t xml:space="preserve">администрации, </w:t>
      </w:r>
      <w:r w:rsidRPr="009168AA">
        <w:rPr>
          <w:rFonts w:eastAsia="Times New Roman"/>
          <w:sz w:val="28"/>
          <w:szCs w:val="28"/>
        </w:rPr>
        <w:t>к</w:t>
      </w:r>
      <w:r w:rsidR="00CF4831" w:rsidRPr="009168AA">
        <w:rPr>
          <w:rFonts w:eastAsia="Times New Roman"/>
          <w:sz w:val="28"/>
          <w:szCs w:val="28"/>
        </w:rPr>
        <w:t xml:space="preserve">онтрольно-счетной палаты </w:t>
      </w:r>
      <w:r w:rsidRPr="009168AA">
        <w:rPr>
          <w:rFonts w:eastAsia="Times New Roman"/>
          <w:sz w:val="28"/>
          <w:szCs w:val="28"/>
        </w:rPr>
        <w:t>муниципального образования</w:t>
      </w:r>
      <w:r w:rsidR="00CF4831" w:rsidRPr="009168AA">
        <w:rPr>
          <w:rFonts w:eastAsia="Times New Roman"/>
          <w:sz w:val="28"/>
          <w:szCs w:val="28"/>
        </w:rPr>
        <w:t>, представители общественности.</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Председатель Собрания депутатов или глава муниципального образования (в зависимости от того, кто назначил публичные слушания) созывает первое заседание комитета не позднее 5 дней со дня принятия решения о проведении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4</w:t>
      </w:r>
      <w:r w:rsidR="00CF4831" w:rsidRPr="009168AA">
        <w:rPr>
          <w:rFonts w:eastAsia="Times New Roman"/>
          <w:sz w:val="28"/>
          <w:szCs w:val="28"/>
        </w:rPr>
        <w:t>. На первом заседании члены организационного комитета избирают председателя комитета и определяют его полномочия по организации работы и проведению публичных слушаний.</w:t>
      </w:r>
    </w:p>
    <w:p w:rsidR="00CF4831" w:rsidRPr="009168AA" w:rsidRDefault="00765FF3" w:rsidP="00CF4831">
      <w:pPr>
        <w:overflowPunct/>
        <w:ind w:firstLine="540"/>
        <w:jc w:val="both"/>
        <w:rPr>
          <w:rFonts w:eastAsia="Times New Roman"/>
          <w:sz w:val="28"/>
          <w:szCs w:val="28"/>
        </w:rPr>
      </w:pPr>
      <w:r w:rsidRPr="009168AA">
        <w:rPr>
          <w:rFonts w:eastAsia="Times New Roman"/>
          <w:sz w:val="28"/>
          <w:szCs w:val="28"/>
        </w:rPr>
        <w:t>5</w:t>
      </w:r>
      <w:r w:rsidR="00CF4831" w:rsidRPr="009168AA">
        <w:rPr>
          <w:rFonts w:eastAsia="Times New Roman"/>
          <w:sz w:val="28"/>
          <w:szCs w:val="28"/>
        </w:rPr>
        <w:t xml:space="preserve">. Организационный комитет: </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1) составляет план работы по подготовке и проведению публичных слушаний</w:t>
      </w:r>
      <w:r w:rsidR="00765FF3"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5F1B5B" w:rsidRPr="009168AA">
        <w:rPr>
          <w:rFonts w:eastAsia="Times New Roman"/>
          <w:sz w:val="28"/>
          <w:szCs w:val="28"/>
        </w:rPr>
        <w:t>обеспечивает</w:t>
      </w:r>
      <w:r w:rsidRPr="009168AA">
        <w:rPr>
          <w:rFonts w:eastAsia="Times New Roman"/>
          <w:sz w:val="28"/>
          <w:szCs w:val="28"/>
        </w:rPr>
        <w:t xml:space="preserve"> размещени</w:t>
      </w:r>
      <w:r w:rsidR="005F1B5B" w:rsidRPr="009168AA">
        <w:rPr>
          <w:rFonts w:eastAsia="Times New Roman"/>
          <w:sz w:val="28"/>
          <w:szCs w:val="28"/>
        </w:rPr>
        <w:t>е</w:t>
      </w:r>
      <w:r w:rsidRPr="009168AA">
        <w:rPr>
          <w:rFonts w:eastAsia="Times New Roman"/>
          <w:sz w:val="28"/>
          <w:szCs w:val="28"/>
        </w:rPr>
        <w:t xml:space="preserve"> на едином портале и </w:t>
      </w:r>
      <w:r w:rsidR="00765FF3" w:rsidRPr="009168AA">
        <w:rPr>
          <w:rFonts w:eastAsia="Times New Roman"/>
          <w:sz w:val="28"/>
          <w:szCs w:val="28"/>
        </w:rPr>
        <w:t>официальном сайте муниципального образования</w:t>
      </w:r>
      <w:r w:rsidRPr="009168AA">
        <w:rPr>
          <w:rFonts w:eastAsia="Times New Roman"/>
          <w:sz w:val="28"/>
          <w:szCs w:val="28"/>
        </w:rPr>
        <w:t xml:space="preserve">, а также публикацию в печатном издании бюллетень «Вестник Приморского </w:t>
      </w:r>
      <w:r w:rsidR="00765FF3" w:rsidRPr="009168AA">
        <w:rPr>
          <w:rFonts w:eastAsia="Times New Roman"/>
          <w:sz w:val="28"/>
          <w:szCs w:val="28"/>
        </w:rPr>
        <w:t>округа</w:t>
      </w:r>
      <w:r w:rsidRPr="009168AA">
        <w:rPr>
          <w:rFonts w:eastAsia="Times New Roman"/>
          <w:sz w:val="28"/>
          <w:szCs w:val="28"/>
        </w:rPr>
        <w:t>» муниципального правового акта о назначении публичных слушаний, проекта муниципального правового акта в полном объеме и настоящего Положения.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При проведении публичных слушаний в режиме онлайн-трансляции </w:t>
      </w:r>
      <w:r w:rsidR="005F1B5B" w:rsidRPr="009168AA">
        <w:rPr>
          <w:rFonts w:eastAsia="Times New Roman"/>
          <w:sz w:val="28"/>
          <w:szCs w:val="28"/>
        </w:rPr>
        <w:t xml:space="preserve">также </w:t>
      </w:r>
      <w:r w:rsidRPr="009168AA">
        <w:rPr>
          <w:rFonts w:eastAsia="Times New Roman"/>
          <w:sz w:val="28"/>
          <w:szCs w:val="28"/>
        </w:rPr>
        <w:t>обеспечивается публикация пояснительной записки к проекту муниципального правового акта.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w:t>
      </w:r>
      <w:r w:rsidR="005F1B5B" w:rsidRPr="009168AA">
        <w:rPr>
          <w:rFonts w:eastAsia="Times New Roman"/>
          <w:sz w:val="28"/>
          <w:szCs w:val="28"/>
        </w:rPr>
        <w:t xml:space="preserve"> </w:t>
      </w:r>
      <w:r w:rsidR="00CF0F53" w:rsidRPr="009168AA">
        <w:rPr>
          <w:rFonts w:eastAsia="Times New Roman"/>
          <w:sz w:val="28"/>
          <w:szCs w:val="28"/>
        </w:rPr>
        <w:t xml:space="preserve">осуществляет </w:t>
      </w:r>
      <w:r w:rsidR="00B1783A" w:rsidRPr="009168AA">
        <w:rPr>
          <w:rFonts w:eastAsia="Times New Roman"/>
          <w:sz w:val="28"/>
          <w:szCs w:val="28"/>
        </w:rPr>
        <w:t>учет поступивших</w:t>
      </w:r>
      <w:r w:rsidR="00CF0F53" w:rsidRPr="009168AA">
        <w:rPr>
          <w:rFonts w:eastAsia="Times New Roman"/>
          <w:sz w:val="28"/>
          <w:szCs w:val="28"/>
        </w:rPr>
        <w:t xml:space="preserve"> письменных предложений и замечаний от участников публичных слушаний, проводит их анализ и обобщение;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составляет </w:t>
      </w:r>
      <w:r w:rsidR="00CF0F53" w:rsidRPr="009168AA">
        <w:rPr>
          <w:rFonts w:eastAsia="Times New Roman"/>
          <w:sz w:val="28"/>
          <w:szCs w:val="28"/>
        </w:rPr>
        <w:t xml:space="preserve">при необходимости </w:t>
      </w:r>
      <w:r w:rsidRPr="009168AA">
        <w:rPr>
          <w:rFonts w:eastAsia="Times New Roman"/>
          <w:sz w:val="28"/>
          <w:szCs w:val="28"/>
        </w:rPr>
        <w:t>список лиц, участвующих в публичных слуш</w:t>
      </w:r>
      <w:r w:rsidR="005F1B5B" w:rsidRPr="009168AA">
        <w:rPr>
          <w:rFonts w:eastAsia="Times New Roman"/>
          <w:sz w:val="28"/>
          <w:szCs w:val="28"/>
        </w:rPr>
        <w:t>аниях, включая приглашенных лиц;</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назначает председательствующего и секретаря для ведения</w:t>
      </w:r>
      <w:r w:rsidR="005F1B5B" w:rsidRPr="009168AA">
        <w:rPr>
          <w:rFonts w:eastAsia="Times New Roman"/>
          <w:sz w:val="28"/>
          <w:szCs w:val="28"/>
        </w:rPr>
        <w:t xml:space="preserve"> публичных слушаний и протокола;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определ</w:t>
      </w:r>
      <w:r w:rsidR="005F1B5B" w:rsidRPr="009168AA">
        <w:rPr>
          <w:rFonts w:eastAsia="Times New Roman"/>
          <w:sz w:val="28"/>
          <w:szCs w:val="28"/>
        </w:rPr>
        <w:t>яет докладчиков (содокладчиков);</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7)</w:t>
      </w:r>
      <w:r w:rsidR="005F1B5B" w:rsidRPr="009168AA">
        <w:rPr>
          <w:rFonts w:eastAsia="Times New Roman"/>
          <w:sz w:val="28"/>
          <w:szCs w:val="28"/>
        </w:rPr>
        <w:t xml:space="preserve"> </w:t>
      </w:r>
      <w:r w:rsidRPr="009168AA">
        <w:rPr>
          <w:rFonts w:eastAsia="Times New Roman"/>
          <w:sz w:val="28"/>
          <w:szCs w:val="28"/>
        </w:rPr>
        <w:t>устанавливает порядок выступлений на публичн</w:t>
      </w:r>
      <w:r w:rsidR="005F1B5B" w:rsidRPr="009168AA">
        <w:rPr>
          <w:rFonts w:eastAsia="Times New Roman"/>
          <w:sz w:val="28"/>
          <w:szCs w:val="28"/>
        </w:rPr>
        <w:t>ых слушаниях;</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8) организует подготовку итогового документа о результатах публичных слушаний, включающего мотивированное обоснование принятых решений и их публикацию.</w:t>
      </w:r>
    </w:p>
    <w:p w:rsidR="00CF4831" w:rsidRPr="009168AA" w:rsidRDefault="005F1B5B" w:rsidP="00CF4831">
      <w:pPr>
        <w:widowControl w:val="0"/>
        <w:overflowPunct/>
        <w:ind w:firstLine="540"/>
        <w:jc w:val="both"/>
        <w:rPr>
          <w:rFonts w:eastAsia="Times New Roman"/>
          <w:sz w:val="28"/>
          <w:szCs w:val="28"/>
        </w:rPr>
      </w:pPr>
      <w:r w:rsidRPr="009168AA">
        <w:rPr>
          <w:rFonts w:eastAsia="Times New Roman"/>
          <w:sz w:val="28"/>
          <w:szCs w:val="28"/>
        </w:rPr>
        <w:t>6</w:t>
      </w:r>
      <w:r w:rsidR="00CF4831" w:rsidRPr="009168AA">
        <w:rPr>
          <w:rFonts w:eastAsia="Times New Roman"/>
          <w:sz w:val="28"/>
          <w:szCs w:val="28"/>
        </w:rPr>
        <w:t>. Организационный комитет подотчетен в своей работе органу местного самоуправления, назначившему публичные слушания.</w:t>
      </w:r>
    </w:p>
    <w:p w:rsidR="00CF4831" w:rsidRPr="009168AA" w:rsidRDefault="00CF4831" w:rsidP="00CF4831">
      <w:pPr>
        <w:widowControl w:val="0"/>
        <w:overflowPunct/>
        <w:rPr>
          <w:rFonts w:eastAsia="Times New Roman"/>
          <w:sz w:val="28"/>
          <w:szCs w:val="28"/>
          <w:highlight w:val="red"/>
        </w:rPr>
      </w:pPr>
    </w:p>
    <w:p w:rsidR="00227806" w:rsidRPr="009168AA" w:rsidRDefault="00CF4831" w:rsidP="004370C5">
      <w:pPr>
        <w:widowControl w:val="0"/>
        <w:overflowPunct/>
        <w:ind w:firstLine="540"/>
        <w:jc w:val="both"/>
        <w:outlineLvl w:val="1"/>
        <w:rPr>
          <w:rFonts w:eastAsia="Times New Roman"/>
          <w:b/>
          <w:sz w:val="28"/>
          <w:szCs w:val="28"/>
        </w:rPr>
      </w:pPr>
      <w:bookmarkStart w:id="3" w:name="Par66"/>
      <w:bookmarkEnd w:id="3"/>
      <w:r w:rsidRPr="009168AA">
        <w:rPr>
          <w:rFonts w:eastAsia="Times New Roman"/>
          <w:b/>
          <w:sz w:val="28"/>
          <w:szCs w:val="28"/>
        </w:rPr>
        <w:t xml:space="preserve">Статья 3. </w:t>
      </w:r>
      <w:r w:rsidR="00227806" w:rsidRPr="009168AA">
        <w:rPr>
          <w:rFonts w:eastAsia="Times New Roman"/>
          <w:b/>
          <w:sz w:val="28"/>
          <w:szCs w:val="28"/>
        </w:rPr>
        <w:t>Порядок участия граждан в обсуждении</w:t>
      </w:r>
      <w:r w:rsidR="007D0F0C" w:rsidRPr="009168AA">
        <w:rPr>
          <w:sz w:val="28"/>
          <w:szCs w:val="28"/>
        </w:rPr>
        <w:t xml:space="preserve"> </w:t>
      </w:r>
      <w:r w:rsidR="007D0F0C" w:rsidRPr="009168AA">
        <w:rPr>
          <w:rFonts w:eastAsia="Times New Roman"/>
          <w:b/>
          <w:sz w:val="28"/>
          <w:szCs w:val="28"/>
        </w:rPr>
        <w:t xml:space="preserve">проекта Устава </w:t>
      </w:r>
      <w:r w:rsidR="004370C5" w:rsidRPr="009168AA">
        <w:rPr>
          <w:rFonts w:eastAsia="Times New Roman"/>
          <w:b/>
          <w:sz w:val="28"/>
          <w:szCs w:val="28"/>
        </w:rPr>
        <w:t>м</w:t>
      </w:r>
      <w:r w:rsidR="007D0F0C" w:rsidRPr="009168AA">
        <w:rPr>
          <w:rFonts w:eastAsia="Times New Roman"/>
          <w:b/>
          <w:sz w:val="28"/>
          <w:szCs w:val="28"/>
        </w:rPr>
        <w:t xml:space="preserve">униципального образования, проекта решения Собрания депутатов </w:t>
      </w:r>
      <w:r w:rsidR="007D0F0C" w:rsidRPr="009168AA">
        <w:rPr>
          <w:rFonts w:eastAsia="Times New Roman"/>
          <w:b/>
          <w:sz w:val="28"/>
          <w:szCs w:val="28"/>
        </w:rPr>
        <w:br/>
        <w:t>о внесении изменений и дополнений в Устав муниципального образования</w:t>
      </w:r>
      <w:r w:rsidR="007D0F0C" w:rsidRPr="009168AA">
        <w:rPr>
          <w:rFonts w:eastAsia="Times New Roman"/>
          <w:b/>
          <w:sz w:val="28"/>
          <w:szCs w:val="28"/>
        </w:rPr>
        <w:br/>
        <w:t>и проектов иных муниципальных правовых актов</w:t>
      </w:r>
      <w:r w:rsidR="00CF6849" w:rsidRPr="009168AA">
        <w:rPr>
          <w:rFonts w:eastAsia="Times New Roman"/>
          <w:b/>
          <w:sz w:val="28"/>
          <w:szCs w:val="28"/>
        </w:rPr>
        <w:t>.</w:t>
      </w:r>
      <w:r w:rsidR="004370C5" w:rsidRPr="009168AA">
        <w:rPr>
          <w:rFonts w:eastAsia="Times New Roman"/>
          <w:b/>
          <w:sz w:val="28"/>
          <w:szCs w:val="28"/>
        </w:rPr>
        <w:t xml:space="preserve"> </w:t>
      </w:r>
      <w:r w:rsidR="004370C5" w:rsidRPr="009168AA">
        <w:rPr>
          <w:rFonts w:eastAsia="Times New Roman"/>
          <w:b/>
          <w:sz w:val="28"/>
          <w:szCs w:val="28"/>
        </w:rPr>
        <w:br/>
      </w:r>
      <w:r w:rsidR="00BE1CA7" w:rsidRPr="009168AA">
        <w:rPr>
          <w:rFonts w:eastAsia="Times New Roman"/>
          <w:b/>
          <w:sz w:val="28"/>
          <w:szCs w:val="28"/>
        </w:rPr>
        <w:t>Учет предложений и замечаний</w:t>
      </w:r>
    </w:p>
    <w:p w:rsidR="007D0F0C" w:rsidRPr="009168AA" w:rsidRDefault="007D0F0C" w:rsidP="0087432D">
      <w:pPr>
        <w:widowControl w:val="0"/>
        <w:overflowPunct/>
        <w:ind w:firstLine="540"/>
        <w:outlineLvl w:val="1"/>
        <w:rPr>
          <w:rFonts w:eastAsia="Times New Roman"/>
          <w:b/>
          <w:sz w:val="28"/>
          <w:szCs w:val="28"/>
        </w:rPr>
      </w:pPr>
    </w:p>
    <w:p w:rsidR="007D0F0C" w:rsidRPr="009168AA" w:rsidRDefault="007D0F0C"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1. Обсуждение жителями муниципального образования проекта Устава муниципального образования, проекта решения Собрания депутатов о внесении изменений и дополнений в Устав муниципального образования и проектов иных муниципальных правовых актов осуществляется непосредственным участием жителей муниципального образования в публичных слушаниях в порядке, установленном статьями </w:t>
      </w:r>
      <w:r w:rsidR="00942594" w:rsidRPr="009168AA">
        <w:rPr>
          <w:rFonts w:eastAsia="Times New Roman"/>
          <w:sz w:val="28"/>
          <w:szCs w:val="28"/>
        </w:rPr>
        <w:t>5</w:t>
      </w:r>
      <w:r w:rsidRPr="009168AA">
        <w:rPr>
          <w:rFonts w:eastAsia="Times New Roman"/>
          <w:sz w:val="28"/>
          <w:szCs w:val="28"/>
        </w:rPr>
        <w:t xml:space="preserve"> и </w:t>
      </w:r>
      <w:r w:rsidR="00942594" w:rsidRPr="009168AA">
        <w:rPr>
          <w:rFonts w:eastAsia="Times New Roman"/>
          <w:sz w:val="28"/>
          <w:szCs w:val="28"/>
        </w:rPr>
        <w:t>6</w:t>
      </w:r>
      <w:r w:rsidRPr="009168AA">
        <w:rPr>
          <w:rFonts w:eastAsia="Times New Roman"/>
          <w:sz w:val="28"/>
          <w:szCs w:val="28"/>
        </w:rPr>
        <w:t xml:space="preserve"> настоящего Положения, а также посредством подачи предложений </w:t>
      </w:r>
      <w:r w:rsidR="00CF6849" w:rsidRPr="009168AA">
        <w:rPr>
          <w:rFonts w:eastAsia="Times New Roman"/>
          <w:sz w:val="28"/>
          <w:szCs w:val="28"/>
        </w:rPr>
        <w:t xml:space="preserve">и замечаний </w:t>
      </w:r>
      <w:r w:rsidRPr="009168AA">
        <w:rPr>
          <w:rFonts w:eastAsia="Times New Roman"/>
          <w:sz w:val="28"/>
          <w:szCs w:val="28"/>
        </w:rPr>
        <w:t>по проекту Устава муниципального образования, проекту решения Собрания депутатов о внесении изменений и дополнений в Устав муниципального образования и проектам иных муниципальных правовых актов.</w:t>
      </w:r>
    </w:p>
    <w:p w:rsidR="007D0F0C" w:rsidRPr="009168AA" w:rsidRDefault="007D0F0C"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2. </w:t>
      </w:r>
      <w:r w:rsidR="00EA3F83" w:rsidRPr="009168AA">
        <w:rPr>
          <w:rFonts w:eastAsia="Times New Roman"/>
          <w:sz w:val="28"/>
          <w:szCs w:val="28"/>
        </w:rPr>
        <w:t>Проект Устава муниципального образования, проект решения Собрания депутатов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с одновременным опубликованием настоящего Положения.</w:t>
      </w:r>
    </w:p>
    <w:p w:rsidR="00CA1417" w:rsidRPr="009168AA" w:rsidRDefault="00CA1417"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Проекты иных муниципальных правовых актов подлежат официальному опубликованию </w:t>
      </w:r>
      <w:r w:rsidR="00B1783A" w:rsidRPr="009168AA">
        <w:rPr>
          <w:rFonts w:eastAsia="Times New Roman"/>
          <w:sz w:val="28"/>
          <w:szCs w:val="28"/>
        </w:rPr>
        <w:t xml:space="preserve">с одновременным опубликованием настоящего Положения </w:t>
      </w:r>
      <w:r w:rsidRPr="009168AA">
        <w:rPr>
          <w:rFonts w:eastAsia="Times New Roman"/>
          <w:sz w:val="28"/>
          <w:szCs w:val="28"/>
        </w:rPr>
        <w:t>не позднее, чем за 20 дней до даты проведения публичных слушаний.</w:t>
      </w:r>
    </w:p>
    <w:p w:rsidR="00CA1417" w:rsidRPr="009168AA" w:rsidRDefault="00EA3F83" w:rsidP="00BF5032">
      <w:pPr>
        <w:widowControl w:val="0"/>
        <w:overflowPunct/>
        <w:ind w:firstLine="540"/>
        <w:jc w:val="both"/>
        <w:outlineLvl w:val="1"/>
        <w:rPr>
          <w:rFonts w:eastAsia="Times New Roman"/>
          <w:sz w:val="28"/>
          <w:szCs w:val="28"/>
        </w:rPr>
      </w:pPr>
      <w:r w:rsidRPr="009168AA">
        <w:rPr>
          <w:rFonts w:eastAsia="Times New Roman"/>
          <w:sz w:val="28"/>
          <w:szCs w:val="28"/>
        </w:rPr>
        <w:t xml:space="preserve">3. </w:t>
      </w:r>
      <w:r w:rsidR="0087432D" w:rsidRPr="009168AA">
        <w:rPr>
          <w:rFonts w:eastAsia="Times New Roman"/>
          <w:sz w:val="28"/>
          <w:szCs w:val="28"/>
        </w:rPr>
        <w:t>Опубликованны</w:t>
      </w:r>
      <w:r w:rsidRPr="009168AA">
        <w:rPr>
          <w:rFonts w:eastAsia="Times New Roman"/>
          <w:sz w:val="28"/>
          <w:szCs w:val="28"/>
        </w:rPr>
        <w:t>е</w:t>
      </w:r>
      <w:r w:rsidR="0087432D" w:rsidRPr="009168AA">
        <w:rPr>
          <w:rFonts w:eastAsia="Times New Roman"/>
          <w:sz w:val="28"/>
          <w:szCs w:val="28"/>
        </w:rPr>
        <w:t xml:space="preserve"> проект </w:t>
      </w:r>
      <w:r w:rsidRPr="009168AA">
        <w:rPr>
          <w:rFonts w:eastAsia="Times New Roman"/>
          <w:sz w:val="28"/>
          <w:szCs w:val="28"/>
        </w:rPr>
        <w:t xml:space="preserve">Устава муниципального образования, проект решения Собрания депутатов о внесении изменений и дополнений в Устав муниципального образования и проекты иных муниципальных правовых актов </w:t>
      </w:r>
      <w:r w:rsidR="00CF6849" w:rsidRPr="009168AA">
        <w:rPr>
          <w:rFonts w:eastAsia="Times New Roman"/>
          <w:sz w:val="28"/>
          <w:szCs w:val="28"/>
        </w:rPr>
        <w:t xml:space="preserve">(далее – проекты муниципальных правовых актов) </w:t>
      </w:r>
      <w:r w:rsidR="0087432D" w:rsidRPr="009168AA">
        <w:rPr>
          <w:rFonts w:eastAsia="Times New Roman"/>
          <w:sz w:val="28"/>
          <w:szCs w:val="28"/>
        </w:rPr>
        <w:t>мо</w:t>
      </w:r>
      <w:r w:rsidRPr="009168AA">
        <w:rPr>
          <w:rFonts w:eastAsia="Times New Roman"/>
          <w:sz w:val="28"/>
          <w:szCs w:val="28"/>
        </w:rPr>
        <w:t>гут</w:t>
      </w:r>
      <w:r w:rsidR="00CA1417" w:rsidRPr="009168AA">
        <w:rPr>
          <w:rFonts w:eastAsia="Times New Roman"/>
          <w:sz w:val="28"/>
          <w:szCs w:val="28"/>
        </w:rPr>
        <w:t xml:space="preserve"> </w:t>
      </w:r>
      <w:r w:rsidR="0087432D" w:rsidRPr="009168AA">
        <w:rPr>
          <w:rFonts w:eastAsia="Times New Roman"/>
          <w:sz w:val="28"/>
          <w:szCs w:val="28"/>
        </w:rPr>
        <w:t>обсуждаться на собраниях трудовых коллективов, общественных объединений, иных собраниях граждан.</w:t>
      </w:r>
    </w:p>
    <w:p w:rsidR="0087432D" w:rsidRPr="009168AA" w:rsidRDefault="0087432D" w:rsidP="00BF5032">
      <w:pPr>
        <w:widowControl w:val="0"/>
        <w:overflowPunct/>
        <w:ind w:firstLine="540"/>
        <w:jc w:val="both"/>
        <w:outlineLvl w:val="1"/>
        <w:rPr>
          <w:rFonts w:eastAsia="Times New Roman"/>
          <w:sz w:val="28"/>
          <w:szCs w:val="28"/>
        </w:rPr>
      </w:pPr>
      <w:r w:rsidRPr="009168AA">
        <w:rPr>
          <w:rFonts w:eastAsia="Times New Roman"/>
          <w:sz w:val="28"/>
          <w:szCs w:val="28"/>
        </w:rPr>
        <w:tab/>
        <w:t xml:space="preserve">Выработанные в ходе обсуждения предложения и замечания по </w:t>
      </w:r>
      <w:r w:rsidR="00CA1417" w:rsidRPr="009168AA">
        <w:rPr>
          <w:rFonts w:eastAsia="Times New Roman"/>
          <w:sz w:val="28"/>
          <w:szCs w:val="28"/>
        </w:rPr>
        <w:t xml:space="preserve">обсуждаемым проектам </w:t>
      </w:r>
      <w:r w:rsidR="00CF6849" w:rsidRPr="009168AA">
        <w:rPr>
          <w:rFonts w:eastAsia="Times New Roman"/>
          <w:sz w:val="28"/>
          <w:szCs w:val="28"/>
        </w:rPr>
        <w:t xml:space="preserve">муниципальных правовых актов </w:t>
      </w:r>
      <w:r w:rsidRPr="009168AA">
        <w:rPr>
          <w:rFonts w:eastAsia="Times New Roman"/>
          <w:sz w:val="28"/>
          <w:szCs w:val="28"/>
        </w:rPr>
        <w:t>с указанием автора, внесшего предложение и замечание</w:t>
      </w:r>
      <w:r w:rsidR="00B1783A" w:rsidRPr="009168AA">
        <w:rPr>
          <w:rFonts w:eastAsia="Times New Roman"/>
          <w:sz w:val="28"/>
          <w:szCs w:val="28"/>
        </w:rPr>
        <w:t>,</w:t>
      </w:r>
      <w:r w:rsidRPr="009168AA">
        <w:rPr>
          <w:rFonts w:eastAsia="Times New Roman"/>
          <w:sz w:val="28"/>
          <w:szCs w:val="28"/>
        </w:rPr>
        <w:t xml:space="preserve"> направляются в организационный комитет не позднее 3 дней до даты проведения публичных слушаний. К предложениям и замечаниям по </w:t>
      </w:r>
      <w:r w:rsidR="00CF6849" w:rsidRPr="009168AA">
        <w:rPr>
          <w:rFonts w:eastAsia="Times New Roman"/>
          <w:sz w:val="28"/>
          <w:szCs w:val="28"/>
        </w:rPr>
        <w:t>проектам</w:t>
      </w:r>
      <w:r w:rsidR="00BF5032" w:rsidRPr="009168AA">
        <w:rPr>
          <w:rFonts w:eastAsia="Times New Roman"/>
          <w:sz w:val="28"/>
          <w:szCs w:val="28"/>
        </w:rPr>
        <w:t xml:space="preserve"> муниципальных правовых актов </w:t>
      </w:r>
      <w:r w:rsidRPr="009168AA">
        <w:rPr>
          <w:rFonts w:eastAsia="Times New Roman"/>
          <w:sz w:val="28"/>
          <w:szCs w:val="28"/>
        </w:rPr>
        <w:t>должны быть приложены аргументированные обоснования вносимых предложений и замечаний, а также протокол собрания. На собрании выбирается представитель, который примет участие в выступлениях на публичных слушаниях с аргументацией вносимых предложений, замечаний.</w:t>
      </w:r>
    </w:p>
    <w:p w:rsidR="0087432D" w:rsidRPr="009168AA" w:rsidRDefault="00BF5032" w:rsidP="0087432D">
      <w:pPr>
        <w:widowControl w:val="0"/>
        <w:overflowPunct/>
        <w:ind w:firstLine="540"/>
        <w:jc w:val="both"/>
        <w:rPr>
          <w:rFonts w:eastAsia="Times New Roman"/>
          <w:sz w:val="28"/>
          <w:szCs w:val="28"/>
        </w:rPr>
      </w:pPr>
      <w:r w:rsidRPr="009168AA">
        <w:rPr>
          <w:rFonts w:eastAsia="Times New Roman"/>
          <w:sz w:val="28"/>
          <w:szCs w:val="28"/>
        </w:rPr>
        <w:t xml:space="preserve">4. </w:t>
      </w:r>
      <w:r w:rsidR="0087432D" w:rsidRPr="009168AA">
        <w:rPr>
          <w:rFonts w:eastAsia="Times New Roman"/>
          <w:sz w:val="28"/>
          <w:szCs w:val="28"/>
        </w:rPr>
        <w:t xml:space="preserve">Предложения и замечания по </w:t>
      </w:r>
      <w:r w:rsidRPr="009168AA">
        <w:rPr>
          <w:rFonts w:eastAsia="Times New Roman"/>
          <w:sz w:val="28"/>
          <w:szCs w:val="28"/>
        </w:rPr>
        <w:t>проектам муниципальных правовых актов</w:t>
      </w:r>
      <w:r w:rsidR="0066249B" w:rsidRPr="009168AA">
        <w:rPr>
          <w:rFonts w:eastAsia="Times New Roman"/>
          <w:sz w:val="28"/>
          <w:szCs w:val="28"/>
        </w:rPr>
        <w:t xml:space="preserve"> </w:t>
      </w:r>
      <w:r w:rsidR="0087432D" w:rsidRPr="009168AA">
        <w:rPr>
          <w:rFonts w:eastAsia="Times New Roman"/>
          <w:sz w:val="28"/>
          <w:szCs w:val="28"/>
        </w:rPr>
        <w:t xml:space="preserve">могут </w:t>
      </w:r>
      <w:r w:rsidR="0066249B" w:rsidRPr="009168AA">
        <w:rPr>
          <w:rFonts w:eastAsia="Times New Roman"/>
          <w:sz w:val="28"/>
          <w:szCs w:val="28"/>
        </w:rPr>
        <w:t>направляться</w:t>
      </w:r>
      <w:r w:rsidR="0087432D" w:rsidRPr="009168AA">
        <w:rPr>
          <w:rFonts w:eastAsia="Times New Roman"/>
          <w:sz w:val="28"/>
          <w:szCs w:val="28"/>
        </w:rPr>
        <w:t xml:space="preserve"> жител</w:t>
      </w:r>
      <w:r w:rsidR="0066249B" w:rsidRPr="009168AA">
        <w:rPr>
          <w:rFonts w:eastAsia="Times New Roman"/>
          <w:sz w:val="28"/>
          <w:szCs w:val="28"/>
        </w:rPr>
        <w:t>ями</w:t>
      </w:r>
      <w:r w:rsidR="0087432D" w:rsidRPr="009168AA">
        <w:rPr>
          <w:rFonts w:eastAsia="Times New Roman"/>
          <w:sz w:val="28"/>
          <w:szCs w:val="28"/>
        </w:rPr>
        <w:t xml:space="preserve"> муниципального образования с указанием фамилии, имени, отчества (при наличии), места проживания гражданина и аргументации вносимых предложений, замечаний. Данные предложения и замечания направляются в организационный комитет не позднее 3 дней до даты проведения публичных слушаний.</w:t>
      </w:r>
    </w:p>
    <w:p w:rsidR="00917004" w:rsidRPr="009168AA" w:rsidRDefault="0066249B" w:rsidP="0087432D">
      <w:pPr>
        <w:widowControl w:val="0"/>
        <w:overflowPunct/>
        <w:ind w:firstLine="540"/>
        <w:jc w:val="both"/>
        <w:rPr>
          <w:rFonts w:eastAsia="Times New Roman"/>
          <w:sz w:val="28"/>
          <w:szCs w:val="28"/>
        </w:rPr>
      </w:pPr>
      <w:r w:rsidRPr="009168AA">
        <w:rPr>
          <w:rFonts w:eastAsia="Times New Roman"/>
          <w:sz w:val="28"/>
          <w:szCs w:val="28"/>
        </w:rPr>
        <w:t xml:space="preserve">5. </w:t>
      </w:r>
      <w:r w:rsidR="00917004" w:rsidRPr="009168AA">
        <w:rPr>
          <w:rFonts w:eastAsia="Times New Roman"/>
          <w:sz w:val="28"/>
          <w:szCs w:val="28"/>
        </w:rPr>
        <w:t>Дата начала и окончания внесения п</w:t>
      </w:r>
      <w:r w:rsidR="0087432D" w:rsidRPr="009168AA">
        <w:rPr>
          <w:rFonts w:eastAsia="Times New Roman"/>
          <w:sz w:val="28"/>
          <w:szCs w:val="28"/>
        </w:rPr>
        <w:t>редложени</w:t>
      </w:r>
      <w:r w:rsidR="00917004" w:rsidRPr="009168AA">
        <w:rPr>
          <w:rFonts w:eastAsia="Times New Roman"/>
          <w:sz w:val="28"/>
          <w:szCs w:val="28"/>
        </w:rPr>
        <w:t>й</w:t>
      </w:r>
      <w:r w:rsidR="0087432D" w:rsidRPr="009168AA">
        <w:rPr>
          <w:rFonts w:eastAsia="Times New Roman"/>
          <w:sz w:val="28"/>
          <w:szCs w:val="28"/>
        </w:rPr>
        <w:t xml:space="preserve"> и замечани</w:t>
      </w:r>
      <w:r w:rsidR="00917004" w:rsidRPr="009168AA">
        <w:rPr>
          <w:rFonts w:eastAsia="Times New Roman"/>
          <w:sz w:val="28"/>
          <w:szCs w:val="28"/>
        </w:rPr>
        <w:t>й</w:t>
      </w:r>
      <w:r w:rsidR="0087432D" w:rsidRPr="009168AA">
        <w:rPr>
          <w:rFonts w:eastAsia="Times New Roman"/>
          <w:sz w:val="28"/>
          <w:szCs w:val="28"/>
        </w:rPr>
        <w:t xml:space="preserve"> по </w:t>
      </w:r>
      <w:r w:rsidRPr="009168AA">
        <w:rPr>
          <w:rFonts w:eastAsia="Times New Roman"/>
          <w:sz w:val="28"/>
          <w:szCs w:val="28"/>
        </w:rPr>
        <w:t>проектам муниципальных правовых актов</w:t>
      </w:r>
      <w:r w:rsidR="00917004" w:rsidRPr="009168AA">
        <w:rPr>
          <w:sz w:val="28"/>
          <w:szCs w:val="28"/>
        </w:rPr>
        <w:t xml:space="preserve"> </w:t>
      </w:r>
      <w:r w:rsidR="00917004" w:rsidRPr="009168AA">
        <w:rPr>
          <w:rFonts w:eastAsia="Times New Roman"/>
          <w:sz w:val="28"/>
          <w:szCs w:val="28"/>
        </w:rPr>
        <w:t>определяются муниципальным правовым актом о назначении публичных слушаний</w:t>
      </w:r>
      <w:r w:rsidR="004F040C" w:rsidRPr="009168AA">
        <w:rPr>
          <w:rFonts w:eastAsia="Times New Roman"/>
          <w:sz w:val="28"/>
          <w:szCs w:val="28"/>
        </w:rPr>
        <w:t xml:space="preserve"> с учетом положений пунктов 3 и 4 настоящей статьи</w:t>
      </w:r>
      <w:r w:rsidR="00917004" w:rsidRPr="009168AA">
        <w:rPr>
          <w:rFonts w:eastAsia="Times New Roman"/>
          <w:sz w:val="28"/>
          <w:szCs w:val="28"/>
        </w:rPr>
        <w:t>.</w:t>
      </w:r>
    </w:p>
    <w:p w:rsidR="0066249B" w:rsidRPr="009168AA" w:rsidRDefault="00917004" w:rsidP="0087432D">
      <w:pPr>
        <w:widowControl w:val="0"/>
        <w:overflowPunct/>
        <w:ind w:firstLine="540"/>
        <w:jc w:val="both"/>
        <w:rPr>
          <w:rFonts w:eastAsia="Times New Roman"/>
          <w:sz w:val="28"/>
          <w:szCs w:val="28"/>
        </w:rPr>
      </w:pPr>
      <w:r w:rsidRPr="009168AA">
        <w:rPr>
          <w:rFonts w:eastAsia="Times New Roman"/>
          <w:sz w:val="28"/>
          <w:szCs w:val="28"/>
        </w:rPr>
        <w:t xml:space="preserve">6. Предложения и замечания по проектам муниципальных правовых актов </w:t>
      </w:r>
      <w:r w:rsidR="004F040C" w:rsidRPr="009168AA">
        <w:rPr>
          <w:rFonts w:eastAsia="Times New Roman"/>
          <w:sz w:val="28"/>
          <w:szCs w:val="28"/>
        </w:rPr>
        <w:t>могут быть представлены</w:t>
      </w:r>
      <w:r w:rsidR="0087432D" w:rsidRPr="009168AA">
        <w:rPr>
          <w:rFonts w:eastAsia="Times New Roman"/>
          <w:sz w:val="28"/>
          <w:szCs w:val="28"/>
        </w:rPr>
        <w:t xml:space="preserve"> в организационный комитет </w:t>
      </w:r>
      <w:r w:rsidR="0066249B" w:rsidRPr="009168AA">
        <w:rPr>
          <w:rFonts w:eastAsia="Times New Roman"/>
          <w:sz w:val="28"/>
          <w:szCs w:val="28"/>
        </w:rPr>
        <w:t xml:space="preserve">посредством платформы обратной связи единого портала, </w:t>
      </w:r>
      <w:r w:rsidRPr="009168AA">
        <w:rPr>
          <w:rFonts w:eastAsia="Times New Roman"/>
          <w:sz w:val="28"/>
          <w:szCs w:val="28"/>
        </w:rPr>
        <w:t>по почтовому адресу,</w:t>
      </w:r>
      <w:r w:rsidR="0066249B" w:rsidRPr="009168AA">
        <w:rPr>
          <w:rFonts w:eastAsia="Times New Roman"/>
          <w:sz w:val="28"/>
          <w:szCs w:val="28"/>
        </w:rPr>
        <w:t xml:space="preserve"> адресу электронной почты, указанным в муниципальном правовом акте о назначении публичных слушаний.</w:t>
      </w:r>
    </w:p>
    <w:p w:rsidR="0087432D" w:rsidRPr="009168AA" w:rsidRDefault="00917004" w:rsidP="0087432D">
      <w:pPr>
        <w:widowControl w:val="0"/>
        <w:overflowPunct/>
        <w:ind w:firstLine="540"/>
        <w:jc w:val="both"/>
        <w:rPr>
          <w:rFonts w:eastAsia="Times New Roman"/>
          <w:sz w:val="28"/>
          <w:szCs w:val="28"/>
        </w:rPr>
      </w:pPr>
      <w:r w:rsidRPr="009168AA">
        <w:rPr>
          <w:rFonts w:eastAsia="Times New Roman"/>
          <w:sz w:val="28"/>
          <w:szCs w:val="28"/>
        </w:rPr>
        <w:t xml:space="preserve">7. </w:t>
      </w:r>
      <w:r w:rsidR="0087432D" w:rsidRPr="009168AA">
        <w:rPr>
          <w:rFonts w:eastAsia="Times New Roman"/>
          <w:sz w:val="28"/>
          <w:szCs w:val="28"/>
        </w:rPr>
        <w:t xml:space="preserve">Все </w:t>
      </w:r>
      <w:r w:rsidRPr="009168AA">
        <w:rPr>
          <w:rFonts w:eastAsia="Times New Roman"/>
          <w:sz w:val="28"/>
          <w:szCs w:val="28"/>
        </w:rPr>
        <w:t xml:space="preserve">поступившие в организационный комитет предложения и </w:t>
      </w:r>
      <w:r w:rsidR="0087432D" w:rsidRPr="009168AA">
        <w:rPr>
          <w:rFonts w:eastAsia="Times New Roman"/>
          <w:sz w:val="28"/>
          <w:szCs w:val="28"/>
        </w:rPr>
        <w:t xml:space="preserve">замечания по вынесенному на обсуждение проекту </w:t>
      </w:r>
      <w:r w:rsidRPr="009168AA">
        <w:rPr>
          <w:rFonts w:eastAsia="Times New Roman"/>
          <w:sz w:val="28"/>
          <w:szCs w:val="28"/>
        </w:rPr>
        <w:t>муниципальн</w:t>
      </w:r>
      <w:r w:rsidR="00464113" w:rsidRPr="009168AA">
        <w:rPr>
          <w:rFonts w:eastAsia="Times New Roman"/>
          <w:sz w:val="28"/>
          <w:szCs w:val="28"/>
        </w:rPr>
        <w:t>ого</w:t>
      </w:r>
      <w:r w:rsidRPr="009168AA">
        <w:rPr>
          <w:rFonts w:eastAsia="Times New Roman"/>
          <w:sz w:val="28"/>
          <w:szCs w:val="28"/>
        </w:rPr>
        <w:t xml:space="preserve"> правов</w:t>
      </w:r>
      <w:r w:rsidR="00464113" w:rsidRPr="009168AA">
        <w:rPr>
          <w:rFonts w:eastAsia="Times New Roman"/>
          <w:sz w:val="28"/>
          <w:szCs w:val="28"/>
        </w:rPr>
        <w:t>ого</w:t>
      </w:r>
      <w:r w:rsidRPr="009168AA">
        <w:rPr>
          <w:rFonts w:eastAsia="Times New Roman"/>
          <w:sz w:val="28"/>
          <w:szCs w:val="28"/>
        </w:rPr>
        <w:t xml:space="preserve"> акт</w:t>
      </w:r>
      <w:r w:rsidR="00464113" w:rsidRPr="009168AA">
        <w:rPr>
          <w:rFonts w:eastAsia="Times New Roman"/>
          <w:sz w:val="28"/>
          <w:szCs w:val="28"/>
        </w:rPr>
        <w:t>а</w:t>
      </w:r>
      <w:r w:rsidR="0087432D" w:rsidRPr="009168AA">
        <w:rPr>
          <w:rFonts w:eastAsia="Times New Roman"/>
          <w:sz w:val="28"/>
          <w:szCs w:val="28"/>
        </w:rPr>
        <w:t xml:space="preserve"> </w:t>
      </w:r>
      <w:r w:rsidR="00CF6849" w:rsidRPr="009168AA">
        <w:rPr>
          <w:rFonts w:eastAsia="Times New Roman"/>
          <w:sz w:val="28"/>
          <w:szCs w:val="28"/>
        </w:rPr>
        <w:t>учитываются</w:t>
      </w:r>
      <w:r w:rsidR="0087432D" w:rsidRPr="009168AA">
        <w:rPr>
          <w:rFonts w:eastAsia="Times New Roman"/>
          <w:sz w:val="28"/>
          <w:szCs w:val="28"/>
        </w:rPr>
        <w:t xml:space="preserve"> организационным комитетом</w:t>
      </w:r>
      <w:r w:rsidR="00CF6849" w:rsidRPr="009168AA">
        <w:rPr>
          <w:rFonts w:eastAsia="Times New Roman"/>
          <w:sz w:val="28"/>
          <w:szCs w:val="28"/>
        </w:rPr>
        <w:t>,</w:t>
      </w:r>
      <w:r w:rsidR="0087432D" w:rsidRPr="009168AA">
        <w:rPr>
          <w:rFonts w:eastAsia="Times New Roman"/>
          <w:sz w:val="28"/>
          <w:szCs w:val="28"/>
        </w:rPr>
        <w:t xml:space="preserve"> подлежат рассмотрению в ходе публичных слушаний</w:t>
      </w:r>
      <w:r w:rsidR="00CF6849" w:rsidRPr="009168AA">
        <w:rPr>
          <w:rFonts w:eastAsia="Times New Roman"/>
          <w:sz w:val="28"/>
          <w:szCs w:val="28"/>
        </w:rPr>
        <w:t xml:space="preserve"> и</w:t>
      </w:r>
      <w:r w:rsidR="0087432D" w:rsidRPr="009168AA">
        <w:rPr>
          <w:rFonts w:eastAsia="Times New Roman"/>
          <w:sz w:val="28"/>
          <w:szCs w:val="28"/>
        </w:rPr>
        <w:t xml:space="preserve"> включаются в итоговый документ публичных слушаний.</w:t>
      </w:r>
    </w:p>
    <w:p w:rsidR="0087432D" w:rsidRPr="009168AA" w:rsidRDefault="0087432D" w:rsidP="00C84642">
      <w:pPr>
        <w:widowControl w:val="0"/>
        <w:overflowPunct/>
        <w:ind w:firstLine="540"/>
        <w:outlineLvl w:val="1"/>
        <w:rPr>
          <w:rFonts w:eastAsia="Times New Roman"/>
          <w:b/>
          <w:sz w:val="28"/>
          <w:szCs w:val="28"/>
        </w:rPr>
      </w:pPr>
    </w:p>
    <w:p w:rsidR="00CF4831" w:rsidRPr="009168AA" w:rsidRDefault="00CF4831" w:rsidP="00CF4831">
      <w:pPr>
        <w:widowControl w:val="0"/>
        <w:overflowPunct/>
        <w:ind w:firstLine="540"/>
        <w:outlineLvl w:val="1"/>
        <w:rPr>
          <w:rFonts w:eastAsia="Times New Roman"/>
          <w:b/>
          <w:sz w:val="28"/>
          <w:szCs w:val="28"/>
        </w:rPr>
      </w:pPr>
      <w:bookmarkStart w:id="4" w:name="Par73"/>
      <w:bookmarkEnd w:id="4"/>
      <w:r w:rsidRPr="009168AA">
        <w:rPr>
          <w:rFonts w:eastAsia="Times New Roman"/>
          <w:b/>
          <w:sz w:val="28"/>
          <w:szCs w:val="28"/>
        </w:rPr>
        <w:t>Статья 4. Участники публичных слушаний</w:t>
      </w:r>
    </w:p>
    <w:p w:rsidR="00CF4831" w:rsidRPr="009168AA" w:rsidRDefault="00CF4831" w:rsidP="00CF4831">
      <w:pPr>
        <w:widowControl w:val="0"/>
        <w:overflowPunct/>
        <w:jc w:val="center"/>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Участниками публичных слушаний с правом выступления являются жители района, представители трудовых коллективов, общественных объединений, иных собраний граждан, внесшие в организационный комитет аргументированные </w:t>
      </w:r>
      <w:r w:rsidR="00D30161" w:rsidRPr="009168AA">
        <w:rPr>
          <w:rFonts w:eastAsia="Times New Roman"/>
          <w:sz w:val="28"/>
          <w:szCs w:val="28"/>
        </w:rPr>
        <w:t xml:space="preserve">замечания и </w:t>
      </w:r>
      <w:r w:rsidRPr="009168AA">
        <w:rPr>
          <w:rFonts w:eastAsia="Times New Roman"/>
          <w:sz w:val="28"/>
          <w:szCs w:val="28"/>
        </w:rPr>
        <w:t xml:space="preserve">предложения к проекту муниципального правового акта, депутаты Собрания депутатов, должностные лица </w:t>
      </w:r>
      <w:r w:rsidR="00D30161" w:rsidRPr="009168AA">
        <w:rPr>
          <w:rFonts w:eastAsia="Times New Roman"/>
          <w:sz w:val="28"/>
          <w:szCs w:val="28"/>
        </w:rPr>
        <w:t xml:space="preserve">местной </w:t>
      </w:r>
      <w:r w:rsidRPr="009168AA">
        <w:rPr>
          <w:rFonts w:eastAsia="Times New Roman"/>
          <w:sz w:val="28"/>
          <w:szCs w:val="28"/>
        </w:rPr>
        <w:t xml:space="preserve">администрации, </w:t>
      </w:r>
      <w:r w:rsidR="00D30161" w:rsidRPr="009168AA">
        <w:rPr>
          <w:rFonts w:eastAsia="Times New Roman"/>
          <w:sz w:val="28"/>
          <w:szCs w:val="28"/>
        </w:rPr>
        <w:t>к</w:t>
      </w:r>
      <w:r w:rsidRPr="009168AA">
        <w:rPr>
          <w:rFonts w:eastAsia="Times New Roman"/>
          <w:sz w:val="28"/>
          <w:szCs w:val="28"/>
        </w:rPr>
        <w:t>онтрольно-счетной палаты муниципального образования.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Участвовать в публичных слушаниях без права выступления, но с правом задавать вопросы по усмотрению председательствующего публичных слушаний, могут все заинтересованные жители района, представители средств массовой информации.</w:t>
      </w:r>
    </w:p>
    <w:p w:rsidR="004E1F9C" w:rsidRPr="009168AA" w:rsidRDefault="004E1F9C" w:rsidP="00CF4831">
      <w:pPr>
        <w:widowControl w:val="0"/>
        <w:overflowPunct/>
        <w:ind w:firstLine="540"/>
        <w:jc w:val="both"/>
        <w:rPr>
          <w:rFonts w:eastAsia="Times New Roman"/>
          <w:sz w:val="28"/>
          <w:szCs w:val="28"/>
        </w:rPr>
      </w:pPr>
    </w:p>
    <w:p w:rsidR="00CF4831" w:rsidRPr="009168AA" w:rsidRDefault="00CF4831" w:rsidP="004370C5">
      <w:pPr>
        <w:widowControl w:val="0"/>
        <w:overflowPunct/>
        <w:ind w:firstLine="540"/>
        <w:jc w:val="both"/>
        <w:outlineLvl w:val="1"/>
        <w:rPr>
          <w:rFonts w:eastAsia="Times New Roman"/>
          <w:b/>
          <w:sz w:val="28"/>
          <w:szCs w:val="28"/>
        </w:rPr>
      </w:pPr>
      <w:bookmarkStart w:id="5" w:name="Par78"/>
      <w:bookmarkEnd w:id="5"/>
      <w:r w:rsidRPr="009168AA">
        <w:rPr>
          <w:rFonts w:eastAsia="Times New Roman"/>
          <w:b/>
          <w:sz w:val="28"/>
          <w:szCs w:val="28"/>
        </w:rPr>
        <w:t>Статья 5. Проведение публичных слушаний</w:t>
      </w:r>
      <w:r w:rsidR="004370C5" w:rsidRPr="009168AA">
        <w:rPr>
          <w:rFonts w:eastAsia="Times New Roman"/>
          <w:b/>
          <w:sz w:val="28"/>
          <w:szCs w:val="28"/>
        </w:rPr>
        <w:t xml:space="preserve"> </w:t>
      </w:r>
      <w:r w:rsidRPr="009168AA">
        <w:rPr>
          <w:rFonts w:eastAsia="Times New Roman"/>
          <w:b/>
          <w:sz w:val="28"/>
          <w:szCs w:val="28"/>
        </w:rPr>
        <w:t>в форме массового</w:t>
      </w:r>
      <w:r w:rsidR="004370C5" w:rsidRPr="009168AA">
        <w:rPr>
          <w:rFonts w:eastAsia="Times New Roman"/>
          <w:b/>
          <w:sz w:val="28"/>
          <w:szCs w:val="28"/>
        </w:rPr>
        <w:t xml:space="preserve"> </w:t>
      </w:r>
      <w:r w:rsidRPr="009168AA">
        <w:rPr>
          <w:rFonts w:eastAsia="Times New Roman"/>
          <w:b/>
          <w:sz w:val="28"/>
          <w:szCs w:val="28"/>
        </w:rPr>
        <w:t>обсуждения населением</w:t>
      </w:r>
    </w:p>
    <w:p w:rsidR="00CF4831" w:rsidRPr="009168AA" w:rsidRDefault="00CF4831" w:rsidP="00CF4831">
      <w:pPr>
        <w:widowControl w:val="0"/>
        <w:overflowPunct/>
        <w:ind w:firstLine="540"/>
        <w:outlineLvl w:val="1"/>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1. Перед началом публичных слушаний организационный комитет организует регистрацию его участников.</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Председательствующий публичных слушаний открывает слушания и оглашает их тему, перечень вопросов, выносимых на обсуждение, инициатор</w:t>
      </w:r>
      <w:r w:rsidR="00D30161" w:rsidRPr="009168AA">
        <w:rPr>
          <w:rFonts w:eastAsia="Times New Roman"/>
          <w:sz w:val="28"/>
          <w:szCs w:val="28"/>
        </w:rPr>
        <w:t>а проведения</w:t>
      </w:r>
      <w:r w:rsidRPr="009168AA">
        <w:rPr>
          <w:rFonts w:eastAsia="Times New Roman"/>
          <w:sz w:val="28"/>
          <w:szCs w:val="28"/>
        </w:rPr>
        <w:t xml:space="preserve"> публичных слушаний, основания и причины их проведения, предложения организационного комитета по порядку проведения </w:t>
      </w:r>
      <w:r w:rsidR="00D30161" w:rsidRPr="009168AA">
        <w:rPr>
          <w:rFonts w:eastAsia="Times New Roman"/>
          <w:sz w:val="28"/>
          <w:szCs w:val="28"/>
        </w:rPr>
        <w:t xml:space="preserve">публичных </w:t>
      </w:r>
      <w:r w:rsidRPr="009168AA">
        <w:rPr>
          <w:rFonts w:eastAsia="Times New Roman"/>
          <w:sz w:val="28"/>
          <w:szCs w:val="28"/>
        </w:rPr>
        <w:t>слушаний, представляет секретаря.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 Продолжительность времени выступления определяется голосованием участников публичных слушаний, исходя из количества выступающих, времени, отведенного для проведения публичных слушаний, и не может быть более 10 минут на одно выступление.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Для организации </w:t>
      </w:r>
      <w:r w:rsidR="00D30161" w:rsidRPr="009168AA">
        <w:rPr>
          <w:rFonts w:eastAsia="Times New Roman"/>
          <w:sz w:val="28"/>
          <w:szCs w:val="28"/>
        </w:rPr>
        <w:t>публичных слушаний</w:t>
      </w:r>
      <w:r w:rsidRPr="009168AA">
        <w:rPr>
          <w:rFonts w:eastAsia="Times New Roman"/>
          <w:sz w:val="28"/>
          <w:szCs w:val="28"/>
        </w:rPr>
        <w:t xml:space="preserve"> председательствующий объявляет вопрос, по которому проводится обсуждение, и предоставляет слово участникам публичных слушаний с правом выступления.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По окончании выступления каждого участника публичных слушаний (или по истечении предоставленного времени) председательствующий дает возможность иным участникам публичных слушаний задать уточняющие вопросы по позиции и (или) аргументам выступающего и предоставляет дополнительное время для ответов на вопросы.</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Время ответов на вопросы не может превышать времени основного выступления.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CF4831" w:rsidRPr="009168AA" w:rsidRDefault="00CF4831" w:rsidP="00CF4831">
      <w:pPr>
        <w:widowControl w:val="0"/>
        <w:overflowPunct/>
        <w:ind w:firstLine="540"/>
        <w:jc w:val="both"/>
        <w:rPr>
          <w:rFonts w:eastAsia="Times New Roman"/>
          <w:sz w:val="28"/>
          <w:szCs w:val="28"/>
          <w:highlight w:val="red"/>
        </w:rPr>
      </w:pPr>
    </w:p>
    <w:p w:rsidR="00CF4831" w:rsidRPr="009168AA" w:rsidRDefault="00CF4831" w:rsidP="00CF4831">
      <w:pPr>
        <w:widowControl w:val="0"/>
        <w:overflowPunct/>
        <w:ind w:firstLine="540"/>
        <w:jc w:val="both"/>
        <w:rPr>
          <w:rFonts w:eastAsia="Times New Roman"/>
          <w:b/>
          <w:sz w:val="28"/>
          <w:szCs w:val="28"/>
        </w:rPr>
      </w:pPr>
      <w:r w:rsidRPr="009168AA">
        <w:rPr>
          <w:rFonts w:eastAsia="Times New Roman"/>
          <w:b/>
          <w:sz w:val="28"/>
          <w:szCs w:val="28"/>
        </w:rPr>
        <w:t xml:space="preserve">Статья </w:t>
      </w:r>
      <w:r w:rsidR="004230EA" w:rsidRPr="009168AA">
        <w:rPr>
          <w:rFonts w:eastAsia="Times New Roman"/>
          <w:b/>
          <w:sz w:val="28"/>
          <w:szCs w:val="28"/>
        </w:rPr>
        <w:t>6.</w:t>
      </w:r>
      <w:r w:rsidRPr="009168AA">
        <w:rPr>
          <w:rFonts w:eastAsia="Times New Roman"/>
          <w:b/>
          <w:sz w:val="28"/>
          <w:szCs w:val="28"/>
        </w:rPr>
        <w:t xml:space="preserve"> Проведение публичных слушаний в форме онлайн-трансляции</w:t>
      </w:r>
    </w:p>
    <w:p w:rsidR="00CF4831" w:rsidRPr="009168AA" w:rsidRDefault="00CF4831" w:rsidP="00CF4831">
      <w:pPr>
        <w:widowControl w:val="0"/>
        <w:overflowPunct/>
        <w:ind w:firstLine="540"/>
        <w:jc w:val="both"/>
        <w:rPr>
          <w:rFonts w:eastAsia="Times New Roman"/>
          <w:b/>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1. Решение о проведении публичных слушаний в дистанционной форме путем осуществления онлайн-трансляции принимается на основании правовых актов главных государственных санитарных врачей, федеральных органов государственной власти либо органов государственной власти Архангельской области, направленных на предупреждение возникновения и распространения инфекционных заболеваний, представляющих опасность для окружающих, предупреждение чрезвычайных ситуаций природного и техногенного характера и запрещающих проведение публичных мероприятий или ограничивающих число участников мероприятий.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Участники публичных слушаний с правом выступления, желающие выступить в ходе онлайн-трансляции публичных слушаний не позднее</w:t>
      </w:r>
      <w:r w:rsidR="00942594" w:rsidRPr="009168AA">
        <w:rPr>
          <w:rFonts w:eastAsia="Times New Roman"/>
          <w:sz w:val="28"/>
          <w:szCs w:val="28"/>
        </w:rPr>
        <w:t>,</w:t>
      </w:r>
      <w:r w:rsidRPr="009168AA">
        <w:rPr>
          <w:rFonts w:eastAsia="Times New Roman"/>
          <w:sz w:val="28"/>
          <w:szCs w:val="28"/>
        </w:rPr>
        <w:t xml:space="preserve"> чем за 5 дней до даты проведения онлайн-трансляции представляют лично, почтовым отправлением либо по электронной почте в адрес, определенный муниципальным правовым актом о назначении публичных слушаний, заявление в свободной форме о выступлении в ходе проведения онлайн-трансляции публичных слушаний с указанием наличия (отсутствия) технической возможности подключения к сеансу видео-конференцсвязи.</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 При поступлении заявления, указанного в пункте 1 настоящей статьи, участникам публичных слушаний с правом выступления организационным комитетом заблаговременно направляется инструкция по подключению к сеансу видео-конференцсвязи либо, в случае отсутствия у участника технической возможности, приглашение с указанием ближайшей оборудованной точки доступа для участия в онлайн-трансляции публичных слушаний в режиме видео-конференцсвязи.</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4. Продолжительность времени выступления определяется председательствующим публичных слушаний, исходя из количества выступающих, времени, отведенного для проведения публичных слушаний, и не может быть более 5 минут на одно выступление.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Председательствующий публичных слушаний открывает онлайн-трансляцию публичных слушаний, поясняет порядок ее проведения, в том числе время начала и окончания онлайн-трансляции, оглашает тему публичных слушаний, перечень поступивших предложений, замечаний</w:t>
      </w:r>
      <w:r w:rsidR="004230EA" w:rsidRPr="009168AA">
        <w:rPr>
          <w:rFonts w:eastAsia="Times New Roman"/>
          <w:sz w:val="28"/>
          <w:szCs w:val="28"/>
        </w:rPr>
        <w:t xml:space="preserve"> и</w:t>
      </w:r>
      <w:r w:rsidRPr="009168AA">
        <w:rPr>
          <w:rFonts w:eastAsia="Times New Roman"/>
          <w:sz w:val="28"/>
          <w:szCs w:val="28"/>
        </w:rPr>
        <w:t xml:space="preserve"> вопросов, инициаторов публичных слушаний, основания и причины их проведения, представляет докладчика.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В ходе онлайн-трансляции публичных слушаний докладчик сообщает исчерпывающую информацию о проекте муниципального правового акта, озвучивает поступившие предложения</w:t>
      </w:r>
      <w:r w:rsidR="004230EA" w:rsidRPr="009168AA">
        <w:rPr>
          <w:rFonts w:eastAsia="Times New Roman"/>
          <w:sz w:val="28"/>
          <w:szCs w:val="28"/>
        </w:rPr>
        <w:t xml:space="preserve"> и замечания</w:t>
      </w:r>
      <w:r w:rsidRPr="009168AA">
        <w:rPr>
          <w:rFonts w:eastAsia="Times New Roman"/>
          <w:sz w:val="28"/>
          <w:szCs w:val="28"/>
        </w:rPr>
        <w:t xml:space="preserve"> к проекту муниципального правового акта, ответы на поступившие вопросы по теме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7. Количество участников онлайн-трансляции публичных слушаний фиксируется секретарем организационного комитета по окончании проведения онлайн-трансляции.</w:t>
      </w:r>
    </w:p>
    <w:p w:rsidR="00CF4831" w:rsidRPr="009168AA" w:rsidRDefault="00CF4831" w:rsidP="00CF4831">
      <w:pPr>
        <w:overflowPunct/>
        <w:autoSpaceDE/>
        <w:autoSpaceDN/>
        <w:adjustRightInd/>
        <w:ind w:firstLine="567"/>
        <w:jc w:val="both"/>
        <w:rPr>
          <w:rFonts w:eastAsia="Times New Roman"/>
          <w:sz w:val="28"/>
          <w:szCs w:val="28"/>
        </w:rPr>
      </w:pPr>
      <w:r w:rsidRPr="009168AA">
        <w:rPr>
          <w:rFonts w:eastAsia="Times New Roman"/>
          <w:color w:val="FF0000"/>
          <w:sz w:val="28"/>
          <w:szCs w:val="28"/>
        </w:rPr>
        <w:t xml:space="preserve"> </w:t>
      </w:r>
      <w:r w:rsidRPr="009168AA">
        <w:rPr>
          <w:rFonts w:eastAsia="Times New Roman"/>
          <w:sz w:val="28"/>
          <w:szCs w:val="28"/>
        </w:rPr>
        <w:t xml:space="preserve">8. В целях получения общественной оценки вынесенного на публичные слушания вопроса участники в течение </w:t>
      </w:r>
      <w:r w:rsidR="00683DF8" w:rsidRPr="009168AA">
        <w:rPr>
          <w:rFonts w:eastAsia="Times New Roman"/>
          <w:sz w:val="28"/>
          <w:szCs w:val="28"/>
        </w:rPr>
        <w:t>3</w:t>
      </w:r>
      <w:r w:rsidRPr="009168AA">
        <w:rPr>
          <w:rFonts w:eastAsia="Times New Roman"/>
          <w:sz w:val="28"/>
          <w:szCs w:val="28"/>
        </w:rPr>
        <w:t xml:space="preserve"> дней со дня проведения онлайн-трансляции публичных слушаний вправе направить в организационный комитет аргументированное мнение по рассмотренному вопросу.</w:t>
      </w:r>
    </w:p>
    <w:p w:rsidR="00CF4831" w:rsidRPr="009168AA" w:rsidRDefault="00CF4831" w:rsidP="00CF4831">
      <w:pPr>
        <w:widowControl w:val="0"/>
        <w:overflowPunct/>
        <w:ind w:firstLine="540"/>
        <w:jc w:val="both"/>
        <w:rPr>
          <w:rFonts w:eastAsia="Times New Roman"/>
          <w:sz w:val="28"/>
          <w:szCs w:val="28"/>
          <w:highlight w:val="red"/>
        </w:rPr>
      </w:pPr>
    </w:p>
    <w:p w:rsidR="00CF4831" w:rsidRPr="009168AA" w:rsidRDefault="00CF4831" w:rsidP="00CF4831">
      <w:pPr>
        <w:overflowPunct/>
        <w:autoSpaceDE/>
        <w:autoSpaceDN/>
        <w:adjustRightInd/>
        <w:ind w:firstLine="540"/>
        <w:rPr>
          <w:rFonts w:eastAsia="Times New Roman"/>
          <w:b/>
          <w:sz w:val="28"/>
          <w:szCs w:val="28"/>
        </w:rPr>
      </w:pPr>
      <w:bookmarkStart w:id="6" w:name="Par91"/>
      <w:bookmarkEnd w:id="6"/>
      <w:r w:rsidRPr="009168AA">
        <w:rPr>
          <w:rFonts w:eastAsia="Times New Roman"/>
          <w:b/>
          <w:sz w:val="28"/>
          <w:szCs w:val="28"/>
        </w:rPr>
        <w:t xml:space="preserve">Статья </w:t>
      </w:r>
      <w:r w:rsidR="004230EA" w:rsidRPr="009168AA">
        <w:rPr>
          <w:rFonts w:eastAsia="Times New Roman"/>
          <w:b/>
          <w:sz w:val="28"/>
          <w:szCs w:val="28"/>
        </w:rPr>
        <w:t>7</w:t>
      </w:r>
      <w:r w:rsidRPr="009168AA">
        <w:rPr>
          <w:rFonts w:eastAsia="Times New Roman"/>
          <w:b/>
          <w:sz w:val="28"/>
          <w:szCs w:val="28"/>
        </w:rPr>
        <w:t>. Результаты публичных слушаний</w:t>
      </w:r>
    </w:p>
    <w:p w:rsidR="00CF4831" w:rsidRPr="009168AA" w:rsidRDefault="00CF4831" w:rsidP="00CF4831">
      <w:pPr>
        <w:overflowPunct/>
        <w:autoSpaceDE/>
        <w:autoSpaceDN/>
        <w:adjustRightInd/>
        <w:jc w:val="center"/>
        <w:rPr>
          <w:rFonts w:eastAsia="Times New Roman"/>
          <w:sz w:val="28"/>
          <w:szCs w:val="28"/>
        </w:rPr>
      </w:pP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1. По итогам публичных слушаний принимаются рекомендации простым большинством от числа участников, оформляется протокол</w:t>
      </w:r>
      <w:r w:rsidR="004230EA" w:rsidRPr="009168AA">
        <w:rPr>
          <w:rFonts w:eastAsia="Times New Roman"/>
          <w:sz w:val="28"/>
          <w:szCs w:val="28"/>
        </w:rPr>
        <w:t xml:space="preserve"> и</w:t>
      </w:r>
      <w:r w:rsidRPr="009168AA">
        <w:rPr>
          <w:rFonts w:eastAsia="Times New Roman"/>
          <w:sz w:val="28"/>
          <w:szCs w:val="28"/>
        </w:rPr>
        <w:t xml:space="preserve"> итоговый документ.</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Итоговый документ о результата</w:t>
      </w:r>
      <w:r w:rsidR="00C32728" w:rsidRPr="009168AA">
        <w:rPr>
          <w:rFonts w:eastAsia="Times New Roman"/>
          <w:sz w:val="28"/>
          <w:szCs w:val="28"/>
        </w:rPr>
        <w:t>х</w:t>
      </w:r>
      <w:r w:rsidRPr="009168AA">
        <w:rPr>
          <w:rFonts w:eastAsia="Times New Roman"/>
          <w:sz w:val="28"/>
          <w:szCs w:val="28"/>
        </w:rPr>
        <w:t xml:space="preserve"> публичных слушаний, содержащ</w:t>
      </w:r>
      <w:r w:rsidR="004230EA" w:rsidRPr="009168AA">
        <w:rPr>
          <w:rFonts w:eastAsia="Times New Roman"/>
          <w:sz w:val="28"/>
          <w:szCs w:val="28"/>
        </w:rPr>
        <w:t>ий</w:t>
      </w:r>
      <w:r w:rsidRPr="009168AA">
        <w:rPr>
          <w:rFonts w:eastAsia="Times New Roman"/>
          <w:sz w:val="28"/>
          <w:szCs w:val="28"/>
        </w:rPr>
        <w:t xml:space="preserve"> все замечания и предложения к проекту муниципального правового акта, высказанные в ходе проведения публичных слушаний, включая мотивированное обоснование принятых решений, не является нормативным документом и носит рекомендательный характер.</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Итоговый документ должен содержать информацию о дате, времени, инициаторе публичных слушаний, времени начала и окончания публичных слушаний, зарегистрированных участниках, предмете публичных слушаний, информацию о публикации проекта муниципального правового акта, поступивших предложениях </w:t>
      </w:r>
      <w:r w:rsidR="004230EA" w:rsidRPr="009168AA">
        <w:rPr>
          <w:rFonts w:eastAsia="Times New Roman"/>
          <w:sz w:val="28"/>
          <w:szCs w:val="28"/>
        </w:rPr>
        <w:t xml:space="preserve">и замечаниях </w:t>
      </w:r>
      <w:r w:rsidRPr="009168AA">
        <w:rPr>
          <w:rFonts w:eastAsia="Times New Roman"/>
          <w:sz w:val="28"/>
          <w:szCs w:val="28"/>
        </w:rPr>
        <w:t>к проекту муниципального правового акта, мотивированное обоснование решений, принятых по итогам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 В протоколе публичных слушаний отраж</w:t>
      </w:r>
      <w:r w:rsidR="004230EA" w:rsidRPr="009168AA">
        <w:rPr>
          <w:rFonts w:eastAsia="Times New Roman"/>
          <w:sz w:val="28"/>
          <w:szCs w:val="28"/>
        </w:rPr>
        <w:t>аются</w:t>
      </w:r>
      <w:r w:rsidRPr="009168AA">
        <w:rPr>
          <w:rFonts w:eastAsia="Times New Roman"/>
          <w:sz w:val="28"/>
          <w:szCs w:val="28"/>
        </w:rPr>
        <w:t xml:space="preserve"> позиции и мнения участников слушаний по каждому из обсуждаемых на слушаниях </w:t>
      </w:r>
      <w:r w:rsidR="00C32728" w:rsidRPr="009168AA">
        <w:rPr>
          <w:rFonts w:eastAsia="Times New Roman"/>
          <w:sz w:val="28"/>
          <w:szCs w:val="28"/>
        </w:rPr>
        <w:t>предложению и замечанию</w:t>
      </w:r>
      <w:r w:rsidRPr="009168AA">
        <w:rPr>
          <w:rFonts w:eastAsia="Times New Roman"/>
          <w:sz w:val="28"/>
          <w:szCs w:val="28"/>
        </w:rPr>
        <w:t>, результаты голосования.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4. Протокол и итоговый документ публичных слушаний подписываются председательствующим и секретарем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5. Организационный комитет обеспечивает размещение на едином портале и </w:t>
      </w:r>
      <w:r w:rsidR="00C32728" w:rsidRPr="009168AA">
        <w:rPr>
          <w:rFonts w:eastAsia="Times New Roman"/>
          <w:sz w:val="28"/>
          <w:szCs w:val="28"/>
        </w:rPr>
        <w:t>официальном сайте муниципального образования</w:t>
      </w:r>
      <w:r w:rsidRPr="009168AA">
        <w:rPr>
          <w:rFonts w:eastAsia="Times New Roman"/>
          <w:sz w:val="28"/>
          <w:szCs w:val="28"/>
        </w:rPr>
        <w:t xml:space="preserve">, а также публикацию в печатном издании </w:t>
      </w:r>
      <w:r w:rsidR="00942594" w:rsidRPr="009168AA">
        <w:rPr>
          <w:rFonts w:eastAsia="Times New Roman"/>
          <w:sz w:val="28"/>
          <w:szCs w:val="28"/>
        </w:rPr>
        <w:t>муниципального образования</w:t>
      </w:r>
      <w:r w:rsidRPr="009168AA">
        <w:rPr>
          <w:rFonts w:eastAsia="Times New Roman"/>
          <w:sz w:val="28"/>
          <w:szCs w:val="28"/>
        </w:rPr>
        <w:t xml:space="preserve"> итогового документа о результатах публичных слушаний не позднее 15 дней со дня проведения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Рекомендации, принятые на публичных слушаниях, не позднее 3 дней со дня их проведения подлежат обязательному рассмотрению Собранием депутатов или главой муниципального образования (в зависимости от того, кто назначал публичные слушания) для принятия решения при рассмотрении соответствующего муниципального правового акта.</w:t>
      </w:r>
    </w:p>
    <w:p w:rsidR="00CF4831" w:rsidRPr="009168AA" w:rsidRDefault="00CF4831" w:rsidP="00CF4831">
      <w:pPr>
        <w:widowControl w:val="0"/>
        <w:overflowPunct/>
        <w:ind w:firstLine="540"/>
        <w:jc w:val="both"/>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p>
    <w:p w:rsidR="00CF4831" w:rsidRPr="009168AA" w:rsidRDefault="00CF4831" w:rsidP="00A44F99">
      <w:pPr>
        <w:widowControl w:val="0"/>
        <w:overflowPunct/>
        <w:jc w:val="center"/>
        <w:rPr>
          <w:rFonts w:eastAsia="Times New Roman"/>
          <w:sz w:val="28"/>
          <w:szCs w:val="28"/>
        </w:rPr>
      </w:pPr>
      <w:r w:rsidRPr="009168AA">
        <w:rPr>
          <w:rFonts w:eastAsia="Times New Roman"/>
          <w:sz w:val="28"/>
          <w:szCs w:val="28"/>
        </w:rPr>
        <w:t>______</w:t>
      </w:r>
      <w:bookmarkStart w:id="7" w:name="_GoBack"/>
      <w:bookmarkEnd w:id="7"/>
      <w:r w:rsidRPr="009168AA">
        <w:rPr>
          <w:rFonts w:eastAsia="Times New Roman"/>
          <w:sz w:val="28"/>
          <w:szCs w:val="28"/>
        </w:rPr>
        <w:t>_________</w:t>
      </w:r>
    </w:p>
    <w:p w:rsidR="00CF4831" w:rsidRPr="009168AA" w:rsidRDefault="00CF4831" w:rsidP="00CF4831">
      <w:pPr>
        <w:widowControl w:val="0"/>
        <w:overflowPunct/>
        <w:jc w:val="center"/>
        <w:outlineLvl w:val="1"/>
        <w:rPr>
          <w:rFonts w:eastAsia="Times New Roman"/>
          <w:sz w:val="28"/>
          <w:szCs w:val="28"/>
        </w:rPr>
      </w:pPr>
    </w:p>
    <w:p w:rsidR="00CF4831" w:rsidRPr="009168AA" w:rsidRDefault="00CF4831" w:rsidP="00CF4831">
      <w:pPr>
        <w:overflowPunct/>
        <w:autoSpaceDE/>
        <w:autoSpaceDN/>
        <w:adjustRightInd/>
        <w:jc w:val="center"/>
        <w:rPr>
          <w:rFonts w:eastAsia="Times New Roman"/>
          <w:sz w:val="28"/>
          <w:szCs w:val="28"/>
        </w:rPr>
      </w:pPr>
    </w:p>
    <w:p w:rsidR="00CF4831" w:rsidRPr="009168AA" w:rsidRDefault="00CF4831" w:rsidP="00CF4831">
      <w:pPr>
        <w:overflowPunct/>
        <w:autoSpaceDE/>
        <w:autoSpaceDN/>
        <w:adjustRightInd/>
        <w:jc w:val="center"/>
        <w:rPr>
          <w:rFonts w:eastAsia="Times New Roman"/>
          <w:sz w:val="28"/>
          <w:szCs w:val="28"/>
        </w:rPr>
      </w:pPr>
    </w:p>
    <w:p w:rsidR="00994698" w:rsidRPr="009168AA" w:rsidRDefault="00994698">
      <w:pPr>
        <w:rPr>
          <w:sz w:val="28"/>
          <w:szCs w:val="28"/>
        </w:rPr>
      </w:pPr>
    </w:p>
    <w:sectPr w:rsidR="00994698" w:rsidRPr="009168AA" w:rsidSect="0065156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836" w:rsidRDefault="00037836" w:rsidP="0065156D">
      <w:r>
        <w:separator/>
      </w:r>
    </w:p>
  </w:endnote>
  <w:endnote w:type="continuationSeparator" w:id="0">
    <w:p w:rsidR="00037836" w:rsidRDefault="00037836" w:rsidP="006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836" w:rsidRDefault="00037836" w:rsidP="0065156D">
      <w:r>
        <w:separator/>
      </w:r>
    </w:p>
  </w:footnote>
  <w:footnote w:type="continuationSeparator" w:id="0">
    <w:p w:rsidR="00037836" w:rsidRDefault="00037836" w:rsidP="00651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117940"/>
      <w:docPartObj>
        <w:docPartGallery w:val="Page Numbers (Top of Page)"/>
        <w:docPartUnique/>
      </w:docPartObj>
    </w:sdtPr>
    <w:sdtEndPr/>
    <w:sdtContent>
      <w:p w:rsidR="0065156D" w:rsidRDefault="0065156D">
        <w:pPr>
          <w:pStyle w:val="aa"/>
          <w:jc w:val="center"/>
        </w:pPr>
        <w:r>
          <w:fldChar w:fldCharType="begin"/>
        </w:r>
        <w:r>
          <w:instrText>PAGE   \* MERGEFORMAT</w:instrText>
        </w:r>
        <w:r>
          <w:fldChar w:fldCharType="separate"/>
        </w:r>
        <w:r w:rsidR="00A44F99">
          <w:rPr>
            <w:noProof/>
          </w:rPr>
          <w:t>8</w:t>
        </w:r>
        <w:r>
          <w:fldChar w:fldCharType="end"/>
        </w:r>
      </w:p>
    </w:sdtContent>
  </w:sdt>
  <w:p w:rsidR="0065156D" w:rsidRDefault="0065156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F3"/>
    <w:rsid w:val="0000681B"/>
    <w:rsid w:val="00022602"/>
    <w:rsid w:val="00037836"/>
    <w:rsid w:val="0017202F"/>
    <w:rsid w:val="00227806"/>
    <w:rsid w:val="00240D47"/>
    <w:rsid w:val="00286101"/>
    <w:rsid w:val="0029048E"/>
    <w:rsid w:val="002E7AC1"/>
    <w:rsid w:val="00370D9D"/>
    <w:rsid w:val="00390857"/>
    <w:rsid w:val="003A7314"/>
    <w:rsid w:val="003D452D"/>
    <w:rsid w:val="00420207"/>
    <w:rsid w:val="004230EA"/>
    <w:rsid w:val="004370C5"/>
    <w:rsid w:val="00464113"/>
    <w:rsid w:val="00464BF3"/>
    <w:rsid w:val="004D67E6"/>
    <w:rsid w:val="004E1F9C"/>
    <w:rsid w:val="004F040C"/>
    <w:rsid w:val="00584B5B"/>
    <w:rsid w:val="00593A6F"/>
    <w:rsid w:val="005E285A"/>
    <w:rsid w:val="005F1B5B"/>
    <w:rsid w:val="00642952"/>
    <w:rsid w:val="00647037"/>
    <w:rsid w:val="0065156D"/>
    <w:rsid w:val="0066249B"/>
    <w:rsid w:val="00677EA4"/>
    <w:rsid w:val="00683DF8"/>
    <w:rsid w:val="006905CF"/>
    <w:rsid w:val="006B3903"/>
    <w:rsid w:val="00741E73"/>
    <w:rsid w:val="00751A51"/>
    <w:rsid w:val="00765FF3"/>
    <w:rsid w:val="007A7AC5"/>
    <w:rsid w:val="007D0F0C"/>
    <w:rsid w:val="007E5A49"/>
    <w:rsid w:val="007E5EF2"/>
    <w:rsid w:val="007E659D"/>
    <w:rsid w:val="0087432D"/>
    <w:rsid w:val="0087575C"/>
    <w:rsid w:val="008B1709"/>
    <w:rsid w:val="008B2F28"/>
    <w:rsid w:val="008F6503"/>
    <w:rsid w:val="009128F9"/>
    <w:rsid w:val="009168AA"/>
    <w:rsid w:val="00917004"/>
    <w:rsid w:val="00942594"/>
    <w:rsid w:val="00994698"/>
    <w:rsid w:val="00A079E8"/>
    <w:rsid w:val="00A44F99"/>
    <w:rsid w:val="00B03739"/>
    <w:rsid w:val="00B1783A"/>
    <w:rsid w:val="00B63B8D"/>
    <w:rsid w:val="00BE1CA7"/>
    <w:rsid w:val="00BF5032"/>
    <w:rsid w:val="00BF554A"/>
    <w:rsid w:val="00C16F9A"/>
    <w:rsid w:val="00C32728"/>
    <w:rsid w:val="00C52CDE"/>
    <w:rsid w:val="00C532CB"/>
    <w:rsid w:val="00C84642"/>
    <w:rsid w:val="00CA0E7E"/>
    <w:rsid w:val="00CA1417"/>
    <w:rsid w:val="00CB0F0E"/>
    <w:rsid w:val="00CB66D2"/>
    <w:rsid w:val="00CF0F53"/>
    <w:rsid w:val="00CF4831"/>
    <w:rsid w:val="00CF6849"/>
    <w:rsid w:val="00D27AC7"/>
    <w:rsid w:val="00D30161"/>
    <w:rsid w:val="00D311E6"/>
    <w:rsid w:val="00DC4B9D"/>
    <w:rsid w:val="00DE1005"/>
    <w:rsid w:val="00EA3F83"/>
    <w:rsid w:val="00EC376D"/>
    <w:rsid w:val="00F6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0F526-E082-495A-A3C6-D853DDF8A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 w:type="paragraph" w:styleId="aa">
    <w:name w:val="header"/>
    <w:basedOn w:val="a"/>
    <w:link w:val="ab"/>
    <w:uiPriority w:val="99"/>
    <w:unhideWhenUsed/>
    <w:rsid w:val="0065156D"/>
    <w:pPr>
      <w:tabs>
        <w:tab w:val="center" w:pos="4677"/>
        <w:tab w:val="right" w:pos="9355"/>
      </w:tabs>
    </w:pPr>
  </w:style>
  <w:style w:type="character" w:customStyle="1" w:styleId="ab">
    <w:name w:val="Верхний колонтитул Знак"/>
    <w:basedOn w:val="a0"/>
    <w:link w:val="aa"/>
    <w:uiPriority w:val="99"/>
    <w:rsid w:val="0065156D"/>
    <w:rPr>
      <w:rFonts w:ascii="Times New Roman" w:eastAsia="Calibri" w:hAnsi="Times New Roman" w:cs="Times New Roman"/>
      <w:sz w:val="20"/>
      <w:szCs w:val="20"/>
      <w:lang w:eastAsia="ru-RU"/>
    </w:rPr>
  </w:style>
  <w:style w:type="paragraph" w:styleId="ac">
    <w:name w:val="footer"/>
    <w:basedOn w:val="a"/>
    <w:link w:val="ad"/>
    <w:uiPriority w:val="99"/>
    <w:unhideWhenUsed/>
    <w:rsid w:val="0065156D"/>
    <w:pPr>
      <w:tabs>
        <w:tab w:val="center" w:pos="4677"/>
        <w:tab w:val="right" w:pos="9355"/>
      </w:tabs>
    </w:pPr>
  </w:style>
  <w:style w:type="character" w:customStyle="1" w:styleId="ad">
    <w:name w:val="Нижний колонтитул Знак"/>
    <w:basedOn w:val="a0"/>
    <w:link w:val="ac"/>
    <w:uiPriority w:val="99"/>
    <w:rsid w:val="0065156D"/>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F475FB37863C654FB9F0C20DBFD91669992A8EAC024A14E65CB0Df7K9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2839</Words>
  <Characters>16184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Столярова Ю.В.</cp:lastModifiedBy>
  <cp:revision>3</cp:revision>
  <dcterms:created xsi:type="dcterms:W3CDTF">2023-11-16T08:37:00Z</dcterms:created>
  <dcterms:modified xsi:type="dcterms:W3CDTF">2024-11-14T14:26:00Z</dcterms:modified>
</cp:coreProperties>
</file>