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988" w:rsidRDefault="00A32988" w:rsidP="00A32988">
      <w:pPr>
        <w:ind w:firstLine="720"/>
        <w:jc w:val="right"/>
        <w:rPr>
          <w:rFonts w:ascii="Times New Roman" w:hAnsi="Times New Roman" w:cs="Times New Roman"/>
        </w:rPr>
      </w:pPr>
      <w:proofErr w:type="gramStart"/>
      <w:r>
        <w:rPr>
          <w:rFonts w:ascii="Times New Roman" w:hAnsi="Times New Roman" w:cs="Times New Roman"/>
        </w:rPr>
        <w:t>Утверждена</w:t>
      </w:r>
      <w:proofErr w:type="gramEnd"/>
      <w:r>
        <w:rPr>
          <w:rFonts w:ascii="Times New Roman" w:hAnsi="Times New Roman" w:cs="Times New Roman"/>
        </w:rPr>
        <w:t xml:space="preserve"> распоряжением главы МО </w:t>
      </w:r>
    </w:p>
    <w:p w:rsidR="00A32988" w:rsidRDefault="00A32988" w:rsidP="00A32988">
      <w:pPr>
        <w:ind w:firstLine="720"/>
        <w:jc w:val="right"/>
        <w:rPr>
          <w:rFonts w:ascii="Times New Roman" w:hAnsi="Times New Roman" w:cs="Times New Roman"/>
        </w:rPr>
      </w:pPr>
      <w:r>
        <w:rPr>
          <w:rFonts w:ascii="Times New Roman" w:hAnsi="Times New Roman" w:cs="Times New Roman"/>
        </w:rPr>
        <w:t xml:space="preserve">«Приморский муниципальный район»  </w:t>
      </w:r>
    </w:p>
    <w:p w:rsidR="00A32988" w:rsidRDefault="00A32988" w:rsidP="00A32988">
      <w:pPr>
        <w:ind w:firstLine="720"/>
        <w:jc w:val="right"/>
        <w:rPr>
          <w:rFonts w:ascii="Times New Roman" w:hAnsi="Times New Roman" w:cs="Times New Roman"/>
        </w:rPr>
      </w:pPr>
      <w:r>
        <w:rPr>
          <w:rFonts w:ascii="Times New Roman" w:hAnsi="Times New Roman" w:cs="Times New Roman"/>
        </w:rPr>
        <w:t>№ 14</w:t>
      </w:r>
      <w:r w:rsidR="00BA6F47">
        <w:rPr>
          <w:rFonts w:ascii="Times New Roman" w:hAnsi="Times New Roman" w:cs="Times New Roman"/>
        </w:rPr>
        <w:t xml:space="preserve"> </w:t>
      </w:r>
      <w:r>
        <w:rPr>
          <w:rFonts w:ascii="Times New Roman" w:hAnsi="Times New Roman" w:cs="Times New Roman"/>
        </w:rPr>
        <w:t>р от  22 января 2020 года</w:t>
      </w:r>
    </w:p>
    <w:p w:rsidR="000C26CC" w:rsidRDefault="000C26CC"/>
    <w:p w:rsidR="00A32988" w:rsidRDefault="00A32988"/>
    <w:p w:rsidR="00084D9D" w:rsidRDefault="00084D9D" w:rsidP="00A32988">
      <w:pPr>
        <w:ind w:firstLine="720"/>
        <w:jc w:val="center"/>
        <w:rPr>
          <w:rFonts w:ascii="Times New Roman" w:hAnsi="Times New Roman" w:cs="Times New Roman"/>
          <w:b/>
          <w:sz w:val="28"/>
          <w:szCs w:val="28"/>
        </w:rPr>
      </w:pPr>
    </w:p>
    <w:p w:rsidR="00084D9D" w:rsidRDefault="00084D9D" w:rsidP="00A32988">
      <w:pPr>
        <w:ind w:firstLine="720"/>
        <w:jc w:val="center"/>
        <w:rPr>
          <w:rFonts w:ascii="Times New Roman" w:hAnsi="Times New Roman" w:cs="Times New Roman"/>
          <w:b/>
          <w:sz w:val="28"/>
          <w:szCs w:val="28"/>
        </w:rPr>
      </w:pPr>
    </w:p>
    <w:p w:rsidR="00084D9D" w:rsidRDefault="00084D9D" w:rsidP="00A32988">
      <w:pPr>
        <w:ind w:firstLine="720"/>
        <w:jc w:val="center"/>
        <w:rPr>
          <w:rFonts w:ascii="Times New Roman" w:hAnsi="Times New Roman" w:cs="Times New Roman"/>
          <w:b/>
          <w:sz w:val="28"/>
          <w:szCs w:val="28"/>
        </w:rPr>
      </w:pPr>
    </w:p>
    <w:p w:rsidR="00084D9D" w:rsidRDefault="00084D9D" w:rsidP="00A32988">
      <w:pPr>
        <w:ind w:firstLine="720"/>
        <w:jc w:val="center"/>
        <w:rPr>
          <w:rFonts w:ascii="Times New Roman" w:hAnsi="Times New Roman" w:cs="Times New Roman"/>
          <w:b/>
          <w:sz w:val="28"/>
          <w:szCs w:val="28"/>
        </w:rPr>
      </w:pPr>
    </w:p>
    <w:p w:rsidR="00A32988" w:rsidRDefault="00A32988" w:rsidP="00A32988">
      <w:pPr>
        <w:ind w:firstLine="720"/>
        <w:jc w:val="center"/>
        <w:rPr>
          <w:rFonts w:ascii="Times New Roman" w:hAnsi="Times New Roman" w:cs="Times New Roman"/>
          <w:b/>
          <w:sz w:val="28"/>
          <w:szCs w:val="28"/>
        </w:rPr>
      </w:pPr>
      <w:r w:rsidRPr="00A32988">
        <w:rPr>
          <w:rFonts w:ascii="Times New Roman" w:hAnsi="Times New Roman" w:cs="Times New Roman"/>
          <w:b/>
          <w:sz w:val="28"/>
          <w:szCs w:val="28"/>
        </w:rPr>
        <w:t>Конкурсная документация</w:t>
      </w:r>
      <w:r>
        <w:rPr>
          <w:rFonts w:ascii="Times New Roman" w:hAnsi="Times New Roman" w:cs="Times New Roman"/>
          <w:b/>
          <w:sz w:val="28"/>
          <w:szCs w:val="28"/>
        </w:rPr>
        <w:t xml:space="preserve"> о проведении открытого конкурса на право заключения договоров на установку и эксплуатацию рекламных конструкций  </w:t>
      </w:r>
      <w:r w:rsidRPr="009E48F6">
        <w:rPr>
          <w:rFonts w:ascii="Times New Roman" w:hAnsi="Times New Roman" w:cs="Times New Roman"/>
          <w:b/>
          <w:sz w:val="28"/>
          <w:szCs w:val="28"/>
        </w:rPr>
        <w:t>под номерами 51, 52  согласно утвержденной Схеме размещения рекламных конструкций на территории МО «Приморский муниципальный район»</w:t>
      </w:r>
    </w:p>
    <w:p w:rsidR="00084D9D" w:rsidRDefault="00084D9D" w:rsidP="00A32988">
      <w:pPr>
        <w:ind w:firstLine="720"/>
        <w:jc w:val="center"/>
        <w:rPr>
          <w:rFonts w:ascii="Times New Roman" w:hAnsi="Times New Roman" w:cs="Times New Roman"/>
          <w:b/>
          <w:sz w:val="28"/>
          <w:szCs w:val="28"/>
        </w:rPr>
      </w:pPr>
    </w:p>
    <w:p w:rsidR="00A32988" w:rsidRDefault="00A32988" w:rsidP="00A32988">
      <w:pPr>
        <w:ind w:left="-284" w:firstLine="426"/>
        <w:jc w:val="both"/>
        <w:rPr>
          <w:rFonts w:ascii="Times New Roman" w:hAnsi="Times New Roman" w:cs="Times New Roman"/>
          <w:b/>
          <w:sz w:val="28"/>
          <w:szCs w:val="28"/>
        </w:rPr>
      </w:pPr>
    </w:p>
    <w:p w:rsidR="00A32988" w:rsidRDefault="00A32988" w:rsidP="00A32988">
      <w:pPr>
        <w:ind w:left="-284" w:firstLine="426"/>
        <w:jc w:val="both"/>
        <w:rPr>
          <w:rFonts w:ascii="Times New Roman" w:hAnsi="Times New Roman" w:cs="Times New Roman"/>
          <w:b/>
          <w:sz w:val="28"/>
          <w:szCs w:val="28"/>
        </w:rPr>
      </w:pPr>
      <w:r>
        <w:rPr>
          <w:rFonts w:ascii="Times New Roman" w:hAnsi="Times New Roman" w:cs="Times New Roman"/>
          <w:b/>
          <w:sz w:val="28"/>
          <w:szCs w:val="28"/>
        </w:rPr>
        <w:t>1.  Сведения информационного сообщения о проведении конкурса</w:t>
      </w:r>
    </w:p>
    <w:p w:rsidR="00A32988" w:rsidRDefault="00A32988" w:rsidP="00A32988">
      <w:pPr>
        <w:ind w:left="-284" w:firstLine="426"/>
        <w:jc w:val="both"/>
        <w:rPr>
          <w:rFonts w:ascii="Times New Roman" w:hAnsi="Times New Roman" w:cs="Times New Roman"/>
          <w:b/>
          <w:sz w:val="28"/>
          <w:szCs w:val="28"/>
        </w:rPr>
      </w:pPr>
    </w:p>
    <w:p w:rsidR="00A32988" w:rsidRPr="00B04C95" w:rsidRDefault="00A32988" w:rsidP="00A32988">
      <w:pPr>
        <w:ind w:firstLine="539"/>
        <w:jc w:val="both"/>
        <w:rPr>
          <w:rFonts w:ascii="Times New Roman" w:hAnsi="Times New Roman" w:cs="Times New Roman"/>
          <w:b/>
          <w:sz w:val="24"/>
          <w:szCs w:val="24"/>
        </w:rPr>
      </w:pPr>
      <w:smartTag w:uri="urn:schemas-microsoft-com:office:smarttags" w:element="place">
        <w:r w:rsidRPr="00B04C95">
          <w:rPr>
            <w:rFonts w:ascii="Times New Roman" w:hAnsi="Times New Roman" w:cs="Times New Roman"/>
            <w:b/>
            <w:sz w:val="24"/>
            <w:szCs w:val="24"/>
            <w:lang w:val="en-US"/>
          </w:rPr>
          <w:t>I</w:t>
        </w:r>
        <w:r w:rsidRPr="00B04C95">
          <w:rPr>
            <w:rFonts w:ascii="Times New Roman" w:hAnsi="Times New Roman" w:cs="Times New Roman"/>
            <w:b/>
            <w:sz w:val="24"/>
            <w:szCs w:val="24"/>
          </w:rPr>
          <w:t>.</w:t>
        </w:r>
      </w:smartTag>
      <w:r w:rsidRPr="00B04C95">
        <w:rPr>
          <w:rFonts w:ascii="Times New Roman" w:hAnsi="Times New Roman" w:cs="Times New Roman"/>
          <w:b/>
          <w:sz w:val="24"/>
          <w:szCs w:val="24"/>
        </w:rPr>
        <w:t xml:space="preserve"> Общие положения</w:t>
      </w:r>
    </w:p>
    <w:p w:rsidR="00A32988" w:rsidRPr="00B04C95" w:rsidRDefault="00A32988" w:rsidP="00A32988">
      <w:pPr>
        <w:ind w:firstLine="539"/>
        <w:jc w:val="both"/>
        <w:rPr>
          <w:rFonts w:ascii="Times New Roman" w:hAnsi="Times New Roman" w:cs="Times New Roman"/>
          <w:sz w:val="24"/>
          <w:szCs w:val="24"/>
        </w:rPr>
      </w:pPr>
      <w:r w:rsidRPr="00B04C95">
        <w:rPr>
          <w:rFonts w:ascii="Times New Roman" w:hAnsi="Times New Roman" w:cs="Times New Roman"/>
          <w:sz w:val="24"/>
          <w:szCs w:val="24"/>
        </w:rPr>
        <w:t xml:space="preserve"> </w:t>
      </w:r>
    </w:p>
    <w:p w:rsidR="00A32988" w:rsidRPr="00B04C95" w:rsidRDefault="00A32988" w:rsidP="00A32988">
      <w:pPr>
        <w:shd w:val="clear" w:color="auto" w:fill="FFFFFF"/>
        <w:ind w:firstLine="539"/>
        <w:jc w:val="both"/>
        <w:rPr>
          <w:rFonts w:ascii="Times New Roman" w:hAnsi="Times New Roman" w:cs="Times New Roman"/>
          <w:color w:val="000000"/>
          <w:sz w:val="24"/>
          <w:szCs w:val="24"/>
          <w:lang w:eastAsia="ru-RU"/>
        </w:rPr>
      </w:pPr>
      <w:r w:rsidRPr="00B04C95">
        <w:rPr>
          <w:rFonts w:ascii="Times New Roman" w:hAnsi="Times New Roman" w:cs="Times New Roman"/>
          <w:color w:val="000000"/>
          <w:sz w:val="24"/>
          <w:szCs w:val="24"/>
          <w:lang w:eastAsia="ru-RU"/>
        </w:rPr>
        <w:t xml:space="preserve">1. </w:t>
      </w:r>
      <w:proofErr w:type="gramStart"/>
      <w:r w:rsidRPr="00B04C95">
        <w:rPr>
          <w:rFonts w:ascii="Times New Roman" w:hAnsi="Times New Roman" w:cs="Times New Roman"/>
          <w:sz w:val="24"/>
          <w:szCs w:val="24"/>
        </w:rPr>
        <w:t xml:space="preserve">Администрация муниципального образования "Приморский муниципальный район", (Организатор конкурса) </w:t>
      </w:r>
      <w:r w:rsidRPr="00B04C95">
        <w:rPr>
          <w:rFonts w:ascii="Times New Roman" w:hAnsi="Times New Roman" w:cs="Times New Roman"/>
          <w:color w:val="000000"/>
          <w:sz w:val="24"/>
          <w:szCs w:val="24"/>
          <w:lang w:eastAsia="ru-RU"/>
        </w:rPr>
        <w:t xml:space="preserve">информирует о проведении </w:t>
      </w:r>
      <w:r>
        <w:rPr>
          <w:rFonts w:ascii="Times New Roman" w:hAnsi="Times New Roman" w:cs="Times New Roman"/>
          <w:color w:val="000000"/>
          <w:sz w:val="24"/>
          <w:szCs w:val="24"/>
          <w:lang w:eastAsia="ru-RU"/>
        </w:rPr>
        <w:t>02 марта 2020 года</w:t>
      </w:r>
      <w:r w:rsidRPr="00B04C95">
        <w:rPr>
          <w:rFonts w:ascii="Times New Roman" w:hAnsi="Times New Roman" w:cs="Times New Roman"/>
          <w:color w:val="000000"/>
          <w:sz w:val="24"/>
          <w:szCs w:val="24"/>
          <w:lang w:eastAsia="ru-RU"/>
        </w:rPr>
        <w:t xml:space="preserve"> конкурса, предметом которого является право заключить договор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муниципального образования «Приморский муниципальный район» или на земельном участке, государственная собственность на который не разграничена (далее - договор).</w:t>
      </w:r>
      <w:proofErr w:type="gramEnd"/>
    </w:p>
    <w:p w:rsidR="00A32988" w:rsidRPr="00B04C95" w:rsidRDefault="00A32988" w:rsidP="00A32988">
      <w:pPr>
        <w:shd w:val="clear" w:color="auto" w:fill="FFFFFF"/>
        <w:ind w:firstLine="539"/>
        <w:jc w:val="both"/>
        <w:rPr>
          <w:rFonts w:ascii="Times New Roman" w:hAnsi="Times New Roman" w:cs="Times New Roman"/>
          <w:color w:val="000000"/>
          <w:sz w:val="24"/>
          <w:szCs w:val="24"/>
          <w:lang w:eastAsia="ru-RU"/>
        </w:rPr>
      </w:pPr>
      <w:r w:rsidRPr="00B04C95">
        <w:rPr>
          <w:rFonts w:ascii="Times New Roman" w:hAnsi="Times New Roman" w:cs="Times New Roman"/>
          <w:color w:val="000000"/>
          <w:sz w:val="24"/>
          <w:szCs w:val="24"/>
          <w:lang w:eastAsia="ru-RU"/>
        </w:rPr>
        <w:t xml:space="preserve"> 2. Основание проведения конкурса - Распоряжение </w:t>
      </w:r>
      <w:r w:rsidRPr="00B04C95">
        <w:rPr>
          <w:rFonts w:ascii="Times New Roman" w:hAnsi="Times New Roman" w:cs="Times New Roman"/>
          <w:sz w:val="24"/>
          <w:szCs w:val="24"/>
        </w:rPr>
        <w:t>Администрации муниципального образования "Приморский муниципальный район"</w:t>
      </w:r>
      <w:r w:rsidRPr="00B04C95">
        <w:rPr>
          <w:rFonts w:ascii="Times New Roman" w:hAnsi="Times New Roman" w:cs="Times New Roman"/>
          <w:color w:val="000000"/>
          <w:sz w:val="24"/>
          <w:szCs w:val="24"/>
          <w:lang w:eastAsia="ru-RU"/>
        </w:rPr>
        <w:t xml:space="preserve"> от </w:t>
      </w:r>
      <w:r>
        <w:rPr>
          <w:rFonts w:ascii="Times New Roman" w:hAnsi="Times New Roman" w:cs="Times New Roman"/>
          <w:color w:val="000000"/>
          <w:sz w:val="24"/>
          <w:szCs w:val="24"/>
          <w:lang w:eastAsia="ru-RU"/>
        </w:rPr>
        <w:t>22 января 2020 года</w:t>
      </w:r>
      <w:r w:rsidRPr="00B04C95">
        <w:rPr>
          <w:rFonts w:ascii="Times New Roman" w:hAnsi="Times New Roman" w:cs="Times New Roman"/>
          <w:color w:val="000000"/>
          <w:sz w:val="24"/>
          <w:szCs w:val="24"/>
          <w:lang w:eastAsia="ru-RU"/>
        </w:rPr>
        <w:t xml:space="preserve"> № </w:t>
      </w:r>
      <w:r>
        <w:rPr>
          <w:rFonts w:ascii="Times New Roman" w:hAnsi="Times New Roman" w:cs="Times New Roman"/>
          <w:color w:val="000000"/>
          <w:sz w:val="24"/>
          <w:szCs w:val="24"/>
          <w:lang w:eastAsia="ru-RU"/>
        </w:rPr>
        <w:t>14р, принятое на основании р</w:t>
      </w:r>
      <w:r w:rsidRPr="00B04C95">
        <w:rPr>
          <w:rFonts w:ascii="Times New Roman" w:hAnsi="Times New Roman" w:cs="Times New Roman"/>
          <w:color w:val="000000"/>
          <w:sz w:val="24"/>
          <w:szCs w:val="24"/>
          <w:lang w:eastAsia="ru-RU"/>
        </w:rPr>
        <w:t>ешения Собрания депутатов муниципального образования «Приморский муниципальный район» от 26.06.2014 № 84 «Об утверждении Положения «О порядке подготовки и проведения конкурсов на право заключения договоров на установку и эксплуатацию рекламных конструкций».</w:t>
      </w:r>
    </w:p>
    <w:p w:rsidR="00A32988" w:rsidRPr="00B04C95" w:rsidRDefault="00A32988" w:rsidP="00A32988">
      <w:pPr>
        <w:shd w:val="clear" w:color="auto" w:fill="FFFFFF"/>
        <w:ind w:firstLine="539"/>
        <w:jc w:val="both"/>
        <w:rPr>
          <w:rFonts w:ascii="Times New Roman" w:hAnsi="Times New Roman" w:cs="Times New Roman"/>
          <w:color w:val="000000"/>
          <w:sz w:val="24"/>
          <w:szCs w:val="24"/>
          <w:lang w:eastAsia="ru-RU"/>
        </w:rPr>
      </w:pPr>
      <w:r w:rsidRPr="00B04C95">
        <w:rPr>
          <w:rFonts w:ascii="Times New Roman" w:hAnsi="Times New Roman" w:cs="Times New Roman"/>
          <w:color w:val="000000"/>
          <w:sz w:val="24"/>
          <w:szCs w:val="24"/>
          <w:lang w:eastAsia="ru-RU"/>
        </w:rPr>
        <w:t>3. Конкурс является открытым по составу участников, предложения о цене предмета конкурса (плата за право заключить договор) и других конкурсных условиях подаются в запечатанных конвертах (закрытая форма подачи предложений).</w:t>
      </w:r>
    </w:p>
    <w:p w:rsidR="00A32988" w:rsidRPr="00B04C95" w:rsidRDefault="00A32988" w:rsidP="00A32988">
      <w:pPr>
        <w:shd w:val="clear" w:color="auto" w:fill="FFFFFF"/>
        <w:ind w:firstLine="539"/>
        <w:jc w:val="both"/>
        <w:rPr>
          <w:rFonts w:ascii="Times New Roman" w:hAnsi="Times New Roman" w:cs="Times New Roman"/>
          <w:color w:val="000000"/>
          <w:sz w:val="24"/>
          <w:szCs w:val="24"/>
          <w:lang w:eastAsia="ru-RU"/>
        </w:rPr>
      </w:pPr>
      <w:r w:rsidRPr="00B04C95">
        <w:rPr>
          <w:rFonts w:ascii="Times New Roman" w:hAnsi="Times New Roman" w:cs="Times New Roman"/>
          <w:color w:val="000000"/>
          <w:sz w:val="24"/>
          <w:szCs w:val="24"/>
          <w:lang w:eastAsia="ru-RU"/>
        </w:rPr>
        <w:t xml:space="preserve">4. Данное извещение, а также конкурсная документация </w:t>
      </w:r>
      <w:proofErr w:type="gramStart"/>
      <w:r w:rsidRPr="00B04C95">
        <w:rPr>
          <w:rFonts w:ascii="Times New Roman" w:hAnsi="Times New Roman" w:cs="Times New Roman"/>
          <w:color w:val="000000"/>
          <w:sz w:val="24"/>
          <w:szCs w:val="24"/>
          <w:lang w:eastAsia="ru-RU"/>
        </w:rPr>
        <w:t>размещены</w:t>
      </w:r>
      <w:proofErr w:type="gramEnd"/>
      <w:r w:rsidRPr="00B04C95">
        <w:rPr>
          <w:rFonts w:ascii="Times New Roman" w:hAnsi="Times New Roman" w:cs="Times New Roman"/>
          <w:color w:val="000000"/>
          <w:sz w:val="24"/>
          <w:szCs w:val="24"/>
          <w:lang w:eastAsia="ru-RU"/>
        </w:rPr>
        <w:t xml:space="preserve"> на официальном информационном </w:t>
      </w:r>
      <w:proofErr w:type="gramStart"/>
      <w:r w:rsidRPr="00B04C95">
        <w:rPr>
          <w:rFonts w:ascii="Times New Roman" w:hAnsi="Times New Roman" w:cs="Times New Roman"/>
          <w:color w:val="000000"/>
          <w:sz w:val="24"/>
          <w:szCs w:val="24"/>
          <w:lang w:eastAsia="ru-RU"/>
        </w:rPr>
        <w:t>сайте</w:t>
      </w:r>
      <w:proofErr w:type="gramEnd"/>
      <w:r w:rsidRPr="00B04C95">
        <w:rPr>
          <w:rFonts w:ascii="Times New Roman" w:hAnsi="Times New Roman" w:cs="Times New Roman"/>
          <w:color w:val="000000"/>
          <w:sz w:val="24"/>
          <w:szCs w:val="24"/>
          <w:lang w:eastAsia="ru-RU"/>
        </w:rPr>
        <w:t xml:space="preserve"> муниципального образования «Приморский муниципальный район» по адресу в сети Интернет: </w:t>
      </w:r>
      <w:r w:rsidRPr="00B04C95">
        <w:rPr>
          <w:rFonts w:ascii="Times New Roman" w:hAnsi="Times New Roman" w:cs="Times New Roman"/>
          <w:sz w:val="24"/>
          <w:szCs w:val="24"/>
        </w:rPr>
        <w:t>http://www.primadm.ru/</w:t>
      </w:r>
      <w:r w:rsidRPr="00B04C95">
        <w:rPr>
          <w:rFonts w:ascii="Times New Roman" w:hAnsi="Times New Roman" w:cs="Times New Roman"/>
          <w:color w:val="000000"/>
          <w:sz w:val="24"/>
          <w:szCs w:val="24"/>
          <w:lang w:eastAsia="ru-RU"/>
        </w:rPr>
        <w:t xml:space="preserve"> Конкурсная документация также выдается с </w:t>
      </w:r>
      <w:r>
        <w:rPr>
          <w:rFonts w:ascii="Times New Roman" w:hAnsi="Times New Roman" w:cs="Times New Roman"/>
          <w:color w:val="000000"/>
          <w:sz w:val="24"/>
          <w:szCs w:val="24"/>
          <w:lang w:eastAsia="ru-RU"/>
        </w:rPr>
        <w:t>31 января  2020</w:t>
      </w:r>
      <w:r w:rsidRPr="00B04C95">
        <w:rPr>
          <w:rFonts w:ascii="Times New Roman" w:hAnsi="Times New Roman" w:cs="Times New Roman"/>
          <w:color w:val="000000"/>
          <w:sz w:val="24"/>
          <w:szCs w:val="24"/>
          <w:lang w:eastAsia="ru-RU"/>
        </w:rPr>
        <w:t xml:space="preserve"> по</w:t>
      </w:r>
      <w:r>
        <w:rPr>
          <w:rFonts w:ascii="Times New Roman" w:hAnsi="Times New Roman" w:cs="Times New Roman"/>
          <w:color w:val="000000"/>
          <w:sz w:val="24"/>
          <w:szCs w:val="24"/>
          <w:lang w:eastAsia="ru-RU"/>
        </w:rPr>
        <w:t xml:space="preserve"> 23 февраля 2020 года</w:t>
      </w:r>
      <w:r w:rsidRPr="00B04C95">
        <w:rPr>
          <w:rFonts w:ascii="Times New Roman" w:hAnsi="Times New Roman" w:cs="Times New Roman"/>
          <w:color w:val="000000"/>
          <w:sz w:val="24"/>
          <w:szCs w:val="24"/>
          <w:lang w:eastAsia="ru-RU"/>
        </w:rPr>
        <w:t xml:space="preserve"> по адресу: г. Архангельск, пр. Ломоносова, д. 30, кабинет 1</w:t>
      </w:r>
      <w:r>
        <w:rPr>
          <w:rFonts w:ascii="Times New Roman" w:hAnsi="Times New Roman" w:cs="Times New Roman"/>
          <w:color w:val="000000"/>
          <w:sz w:val="24"/>
          <w:szCs w:val="24"/>
          <w:lang w:eastAsia="ru-RU"/>
        </w:rPr>
        <w:t>0,</w:t>
      </w:r>
      <w:r w:rsidRPr="00B04C95">
        <w:rPr>
          <w:rFonts w:ascii="Times New Roman" w:hAnsi="Times New Roman" w:cs="Times New Roman"/>
          <w:color w:val="000000"/>
          <w:sz w:val="24"/>
          <w:szCs w:val="24"/>
          <w:lang w:eastAsia="ru-RU"/>
        </w:rPr>
        <w:t xml:space="preserve"> в рабочие дни с 09 часов 00 минут до 12 часов 00 минут.</w:t>
      </w:r>
    </w:p>
    <w:p w:rsidR="00A32988" w:rsidRPr="00B04C95" w:rsidRDefault="00A32988" w:rsidP="00A32988">
      <w:pPr>
        <w:shd w:val="clear" w:color="auto" w:fill="FFFFFF"/>
        <w:ind w:firstLine="539"/>
        <w:jc w:val="both"/>
        <w:rPr>
          <w:rFonts w:ascii="Times New Roman" w:hAnsi="Times New Roman" w:cs="Times New Roman"/>
          <w:b/>
          <w:bCs/>
          <w:color w:val="000000"/>
          <w:sz w:val="24"/>
          <w:szCs w:val="24"/>
          <w:lang w:eastAsia="ru-RU"/>
        </w:rPr>
      </w:pPr>
    </w:p>
    <w:p w:rsidR="00A32988" w:rsidRPr="00B04C95" w:rsidRDefault="00A32988" w:rsidP="00A32988">
      <w:pPr>
        <w:shd w:val="clear" w:color="auto" w:fill="FFFFFF"/>
        <w:ind w:firstLine="539"/>
        <w:jc w:val="both"/>
        <w:rPr>
          <w:rFonts w:ascii="Times New Roman" w:hAnsi="Times New Roman" w:cs="Times New Roman"/>
          <w:b/>
          <w:bCs/>
          <w:color w:val="000000"/>
          <w:sz w:val="24"/>
          <w:szCs w:val="24"/>
          <w:lang w:eastAsia="ru-RU"/>
        </w:rPr>
      </w:pPr>
      <w:r w:rsidRPr="00B04C95">
        <w:rPr>
          <w:rFonts w:ascii="Times New Roman" w:hAnsi="Times New Roman" w:cs="Times New Roman"/>
          <w:b/>
          <w:bCs/>
          <w:color w:val="000000"/>
          <w:sz w:val="24"/>
          <w:szCs w:val="24"/>
          <w:lang w:val="en-US" w:eastAsia="ru-RU"/>
        </w:rPr>
        <w:t>II</w:t>
      </w:r>
      <w:r w:rsidRPr="00B04C95">
        <w:rPr>
          <w:rFonts w:ascii="Times New Roman" w:hAnsi="Times New Roman" w:cs="Times New Roman"/>
          <w:b/>
          <w:bCs/>
          <w:color w:val="000000"/>
          <w:sz w:val="24"/>
          <w:szCs w:val="24"/>
          <w:lang w:eastAsia="ru-RU"/>
        </w:rPr>
        <w:t>. Сведения об организаторе конкурса</w:t>
      </w:r>
    </w:p>
    <w:p w:rsidR="00A32988" w:rsidRPr="00B04C95" w:rsidRDefault="00A32988" w:rsidP="00A32988">
      <w:pPr>
        <w:shd w:val="clear" w:color="auto" w:fill="FFFFFF"/>
        <w:ind w:firstLine="539"/>
        <w:jc w:val="both"/>
        <w:rPr>
          <w:rFonts w:ascii="Times New Roman" w:hAnsi="Times New Roman" w:cs="Times New Roman"/>
          <w:color w:val="000000"/>
          <w:sz w:val="24"/>
          <w:szCs w:val="24"/>
          <w:lang w:eastAsia="ru-RU"/>
        </w:rPr>
      </w:pPr>
      <w:r w:rsidRPr="00B04C95">
        <w:rPr>
          <w:rFonts w:ascii="Times New Roman" w:hAnsi="Times New Roman" w:cs="Times New Roman"/>
          <w:color w:val="000000"/>
          <w:sz w:val="24"/>
          <w:szCs w:val="24"/>
          <w:lang w:eastAsia="ru-RU"/>
        </w:rPr>
        <w:t xml:space="preserve">1. Организатор конкурса - </w:t>
      </w:r>
      <w:r w:rsidRPr="00B04C95">
        <w:rPr>
          <w:rFonts w:ascii="Times New Roman" w:hAnsi="Times New Roman" w:cs="Times New Roman"/>
          <w:sz w:val="24"/>
          <w:szCs w:val="24"/>
        </w:rPr>
        <w:t>Администрация муниципального образования "Приморский муниципальный район",</w:t>
      </w:r>
    </w:p>
    <w:p w:rsidR="00A32988" w:rsidRPr="00B04C95" w:rsidRDefault="00A32988" w:rsidP="00A32988">
      <w:pPr>
        <w:shd w:val="clear" w:color="auto" w:fill="FFFFFF"/>
        <w:ind w:firstLine="539"/>
        <w:jc w:val="both"/>
        <w:rPr>
          <w:rFonts w:ascii="Times New Roman" w:hAnsi="Times New Roman" w:cs="Times New Roman"/>
          <w:color w:val="000000"/>
          <w:sz w:val="24"/>
          <w:szCs w:val="24"/>
          <w:lang w:eastAsia="ru-RU"/>
        </w:rPr>
      </w:pPr>
      <w:r w:rsidRPr="00B04C95">
        <w:rPr>
          <w:rFonts w:ascii="Times New Roman" w:hAnsi="Times New Roman" w:cs="Times New Roman"/>
          <w:color w:val="000000"/>
          <w:sz w:val="24"/>
          <w:szCs w:val="24"/>
          <w:lang w:eastAsia="ru-RU"/>
        </w:rPr>
        <w:t xml:space="preserve">2. Место нахождения организатора конкурса - </w:t>
      </w:r>
      <w:proofErr w:type="gramStart"/>
      <w:r w:rsidRPr="00B04C95">
        <w:rPr>
          <w:rFonts w:ascii="Times New Roman" w:hAnsi="Times New Roman" w:cs="Times New Roman"/>
          <w:color w:val="000000"/>
          <w:sz w:val="24"/>
          <w:szCs w:val="24"/>
          <w:lang w:eastAsia="ru-RU"/>
        </w:rPr>
        <w:t>г</w:t>
      </w:r>
      <w:proofErr w:type="gramEnd"/>
      <w:r w:rsidRPr="00B04C95">
        <w:rPr>
          <w:rFonts w:ascii="Times New Roman" w:hAnsi="Times New Roman" w:cs="Times New Roman"/>
          <w:color w:val="000000"/>
          <w:sz w:val="24"/>
          <w:szCs w:val="24"/>
          <w:lang w:eastAsia="ru-RU"/>
        </w:rPr>
        <w:t>. Архангельск, пр. Ломоносова, д. 30</w:t>
      </w:r>
    </w:p>
    <w:p w:rsidR="00A32988" w:rsidRPr="00B04C95" w:rsidRDefault="00A32988" w:rsidP="00A32988">
      <w:pPr>
        <w:shd w:val="clear" w:color="auto" w:fill="FFFFFF"/>
        <w:ind w:firstLine="539"/>
        <w:jc w:val="both"/>
        <w:rPr>
          <w:rFonts w:ascii="Times New Roman" w:hAnsi="Times New Roman" w:cs="Times New Roman"/>
          <w:color w:val="000000"/>
          <w:sz w:val="24"/>
          <w:szCs w:val="24"/>
          <w:lang w:eastAsia="ru-RU"/>
        </w:rPr>
      </w:pPr>
      <w:r w:rsidRPr="00B04C95">
        <w:rPr>
          <w:rFonts w:ascii="Times New Roman" w:hAnsi="Times New Roman" w:cs="Times New Roman"/>
          <w:color w:val="000000"/>
          <w:sz w:val="24"/>
          <w:szCs w:val="24"/>
          <w:lang w:eastAsia="ru-RU"/>
        </w:rPr>
        <w:t xml:space="preserve">3. Адрес электронной почты организатора конкурса - </w:t>
      </w:r>
      <w:r w:rsidRPr="00B04C95">
        <w:rPr>
          <w:rStyle w:val="apple-converted-space"/>
          <w:rFonts w:ascii="Times New Roman" w:hAnsi="Times New Roman" w:cs="Times New Roman"/>
          <w:color w:val="0A0808"/>
          <w:sz w:val="24"/>
          <w:szCs w:val="24"/>
          <w:shd w:val="clear" w:color="auto" w:fill="FFFFFF"/>
        </w:rPr>
        <w:t> </w:t>
      </w:r>
      <w:hyperlink r:id="rId4" w:history="1">
        <w:r w:rsidRPr="0085586C">
          <w:rPr>
            <w:rStyle w:val="a3"/>
            <w:rFonts w:ascii="Times New Roman" w:hAnsi="Times New Roman" w:cs="Times New Roman"/>
            <w:sz w:val="24"/>
            <w:szCs w:val="24"/>
            <w:shd w:val="clear" w:color="auto" w:fill="FFFFFF"/>
            <w:lang w:val="en-US"/>
          </w:rPr>
          <w:t>arh</w:t>
        </w:r>
        <w:r w:rsidRPr="00502363">
          <w:rPr>
            <w:rStyle w:val="a3"/>
            <w:rFonts w:ascii="Times New Roman" w:hAnsi="Times New Roman" w:cs="Times New Roman"/>
            <w:sz w:val="24"/>
            <w:szCs w:val="24"/>
            <w:shd w:val="clear" w:color="auto" w:fill="FFFFFF"/>
          </w:rPr>
          <w:t>@</w:t>
        </w:r>
        <w:r w:rsidRPr="0085586C">
          <w:rPr>
            <w:rStyle w:val="a3"/>
            <w:rFonts w:ascii="Times New Roman" w:hAnsi="Times New Roman" w:cs="Times New Roman"/>
            <w:sz w:val="24"/>
            <w:szCs w:val="24"/>
            <w:shd w:val="clear" w:color="auto" w:fill="FFFFFF"/>
            <w:lang w:val="en-US"/>
          </w:rPr>
          <w:t>primadm</w:t>
        </w:r>
        <w:r w:rsidRPr="00502363">
          <w:rPr>
            <w:rStyle w:val="a3"/>
            <w:rFonts w:ascii="Times New Roman" w:hAnsi="Times New Roman" w:cs="Times New Roman"/>
            <w:sz w:val="24"/>
            <w:szCs w:val="24"/>
            <w:shd w:val="clear" w:color="auto" w:fill="FFFFFF"/>
          </w:rPr>
          <w:t>.</w:t>
        </w:r>
        <w:r w:rsidRPr="0085586C">
          <w:rPr>
            <w:rStyle w:val="a3"/>
            <w:rFonts w:ascii="Times New Roman" w:hAnsi="Times New Roman" w:cs="Times New Roman"/>
            <w:sz w:val="24"/>
            <w:szCs w:val="24"/>
            <w:shd w:val="clear" w:color="auto" w:fill="FFFFFF"/>
            <w:lang w:val="en-US"/>
          </w:rPr>
          <w:t>ru</w:t>
        </w:r>
      </w:hyperlink>
      <w:r w:rsidRPr="00B04C95">
        <w:rPr>
          <w:rStyle w:val="apple-converted-space"/>
          <w:rFonts w:ascii="Times New Roman" w:hAnsi="Times New Roman" w:cs="Times New Roman"/>
          <w:color w:val="0A0808"/>
          <w:sz w:val="24"/>
          <w:szCs w:val="24"/>
          <w:shd w:val="clear" w:color="auto" w:fill="FFFFFF"/>
        </w:rPr>
        <w:t> </w:t>
      </w:r>
    </w:p>
    <w:p w:rsidR="00A32988" w:rsidRPr="00B04C95" w:rsidRDefault="00A32988" w:rsidP="00A32988">
      <w:pPr>
        <w:shd w:val="clear" w:color="auto" w:fill="FFFFFF"/>
        <w:ind w:firstLine="539"/>
        <w:jc w:val="both"/>
        <w:rPr>
          <w:rFonts w:ascii="Times New Roman" w:hAnsi="Times New Roman" w:cs="Times New Roman"/>
          <w:color w:val="000000"/>
          <w:sz w:val="24"/>
          <w:szCs w:val="24"/>
          <w:lang w:eastAsia="ru-RU"/>
        </w:rPr>
      </w:pPr>
      <w:r w:rsidRPr="00B04C95">
        <w:rPr>
          <w:rFonts w:ascii="Times New Roman" w:hAnsi="Times New Roman" w:cs="Times New Roman"/>
          <w:color w:val="000000"/>
          <w:sz w:val="24"/>
          <w:szCs w:val="24"/>
          <w:lang w:eastAsia="ru-RU"/>
        </w:rPr>
        <w:t>4. Телефон организатора конкурса- 68-25-20. </w:t>
      </w:r>
    </w:p>
    <w:p w:rsidR="00A32988" w:rsidRPr="00B04C95" w:rsidRDefault="00A32988" w:rsidP="00A32988">
      <w:pPr>
        <w:ind w:firstLine="540"/>
        <w:jc w:val="both"/>
        <w:rPr>
          <w:rFonts w:ascii="Times New Roman" w:hAnsi="Times New Roman" w:cs="Times New Roman"/>
          <w:sz w:val="24"/>
          <w:szCs w:val="24"/>
        </w:rPr>
      </w:pPr>
    </w:p>
    <w:p w:rsidR="00A32988" w:rsidRPr="00B1047D" w:rsidRDefault="00A32988" w:rsidP="00A32988">
      <w:pPr>
        <w:ind w:firstLine="540"/>
        <w:jc w:val="both"/>
        <w:rPr>
          <w:rFonts w:ascii="Times New Roman" w:hAnsi="Times New Roman" w:cs="Times New Roman"/>
          <w:b/>
          <w:sz w:val="24"/>
          <w:szCs w:val="24"/>
        </w:rPr>
      </w:pPr>
      <w:r w:rsidRPr="00B04C95">
        <w:rPr>
          <w:rFonts w:ascii="Times New Roman" w:hAnsi="Times New Roman" w:cs="Times New Roman"/>
          <w:b/>
          <w:sz w:val="24"/>
          <w:szCs w:val="24"/>
          <w:lang w:val="en-US"/>
        </w:rPr>
        <w:t>III</w:t>
      </w:r>
      <w:r w:rsidRPr="00B04C95">
        <w:rPr>
          <w:rFonts w:ascii="Times New Roman" w:hAnsi="Times New Roman" w:cs="Times New Roman"/>
          <w:b/>
          <w:sz w:val="24"/>
          <w:szCs w:val="24"/>
        </w:rPr>
        <w:t>. Сведения о предмете конкурса</w:t>
      </w:r>
    </w:p>
    <w:p w:rsidR="00A32988" w:rsidRPr="00B04C95" w:rsidRDefault="00A32988" w:rsidP="00A32988">
      <w:pPr>
        <w:tabs>
          <w:tab w:val="left" w:pos="3510"/>
        </w:tabs>
        <w:ind w:firstLine="540"/>
        <w:jc w:val="both"/>
        <w:rPr>
          <w:rFonts w:ascii="Times New Roman" w:hAnsi="Times New Roman" w:cs="Times New Roman"/>
          <w:b/>
          <w:sz w:val="24"/>
          <w:szCs w:val="24"/>
          <w:u w:val="single"/>
        </w:rPr>
      </w:pPr>
      <w:r w:rsidRPr="00B04C95">
        <w:rPr>
          <w:rFonts w:ascii="Times New Roman" w:hAnsi="Times New Roman" w:cs="Times New Roman"/>
          <w:b/>
          <w:sz w:val="24"/>
          <w:szCs w:val="24"/>
          <w:u w:val="single"/>
        </w:rPr>
        <w:lastRenderedPageBreak/>
        <w:t>ЛОТ   №  1</w:t>
      </w:r>
    </w:p>
    <w:p w:rsidR="00A32988" w:rsidRPr="00B04C95" w:rsidRDefault="00A32988" w:rsidP="00A32988">
      <w:pPr>
        <w:ind w:firstLine="540"/>
        <w:jc w:val="both"/>
        <w:rPr>
          <w:rFonts w:ascii="Times New Roman" w:hAnsi="Times New Roman" w:cs="Times New Roman"/>
          <w:sz w:val="24"/>
          <w:szCs w:val="24"/>
        </w:rPr>
      </w:pPr>
      <w:r w:rsidRPr="00B04C95">
        <w:rPr>
          <w:rFonts w:ascii="Times New Roman" w:hAnsi="Times New Roman" w:cs="Times New Roman"/>
          <w:sz w:val="24"/>
          <w:szCs w:val="24"/>
        </w:rPr>
        <w:t>1. Предмет конкурса:  Право заключить договор на установку и эксплуатацию рекламной конструкции (порядковый номер №</w:t>
      </w:r>
      <w:r>
        <w:rPr>
          <w:rFonts w:ascii="Times New Roman" w:hAnsi="Times New Roman" w:cs="Times New Roman"/>
          <w:sz w:val="24"/>
          <w:szCs w:val="24"/>
        </w:rPr>
        <w:t>51</w:t>
      </w:r>
      <w:r w:rsidRPr="00B04C95">
        <w:rPr>
          <w:rFonts w:ascii="Times New Roman" w:hAnsi="Times New Roman" w:cs="Times New Roman"/>
          <w:sz w:val="24"/>
          <w:szCs w:val="24"/>
        </w:rPr>
        <w:t xml:space="preserve"> согласно Схеме размещения рекламных конструкций)</w:t>
      </w:r>
      <w:r>
        <w:rPr>
          <w:rFonts w:ascii="Times New Roman" w:hAnsi="Times New Roman" w:cs="Times New Roman"/>
          <w:sz w:val="24"/>
          <w:szCs w:val="24"/>
        </w:rPr>
        <w:t>.</w:t>
      </w:r>
    </w:p>
    <w:p w:rsidR="00A32988" w:rsidRPr="00B04C95" w:rsidRDefault="00A32988" w:rsidP="00A32988">
      <w:pPr>
        <w:ind w:firstLine="540"/>
        <w:jc w:val="both"/>
        <w:rPr>
          <w:rFonts w:ascii="Times New Roman" w:hAnsi="Times New Roman" w:cs="Times New Roman"/>
          <w:sz w:val="24"/>
          <w:szCs w:val="24"/>
        </w:rPr>
      </w:pPr>
      <w:r w:rsidRPr="00B04C95">
        <w:rPr>
          <w:rFonts w:ascii="Times New Roman" w:hAnsi="Times New Roman" w:cs="Times New Roman"/>
          <w:sz w:val="24"/>
          <w:szCs w:val="24"/>
        </w:rPr>
        <w:t xml:space="preserve">2. Адрес и характеристики места установки рекламной конструкции: Архангельская область, Приморский район, муниципальное образования </w:t>
      </w:r>
      <w:r>
        <w:rPr>
          <w:rFonts w:ascii="Times New Roman" w:hAnsi="Times New Roman" w:cs="Times New Roman"/>
          <w:sz w:val="24"/>
          <w:szCs w:val="24"/>
        </w:rPr>
        <w:t>«</w:t>
      </w:r>
      <w:proofErr w:type="spellStart"/>
      <w:r>
        <w:rPr>
          <w:rFonts w:ascii="Times New Roman" w:hAnsi="Times New Roman" w:cs="Times New Roman"/>
          <w:sz w:val="24"/>
          <w:szCs w:val="24"/>
        </w:rPr>
        <w:t>Уемское</w:t>
      </w:r>
      <w:proofErr w:type="spellEnd"/>
      <w:r w:rsidRPr="008963A0">
        <w:rPr>
          <w:rFonts w:ascii="Times New Roman" w:hAnsi="Times New Roman" w:cs="Times New Roman"/>
          <w:sz w:val="24"/>
          <w:szCs w:val="24"/>
        </w:rPr>
        <w:t>»</w:t>
      </w:r>
      <w:r>
        <w:rPr>
          <w:rFonts w:ascii="Times New Roman" w:hAnsi="Times New Roman" w:cs="Times New Roman"/>
          <w:sz w:val="24"/>
          <w:szCs w:val="24"/>
        </w:rPr>
        <w:t>, дер. Малые Карелы, с левой стороны автодороги "</w:t>
      </w:r>
      <w:proofErr w:type="spellStart"/>
      <w:r>
        <w:rPr>
          <w:rFonts w:ascii="Times New Roman" w:hAnsi="Times New Roman" w:cs="Times New Roman"/>
          <w:sz w:val="24"/>
          <w:szCs w:val="24"/>
        </w:rPr>
        <w:t>Архангельск-Белогорский-Пинега-Кимжа-Мезень</w:t>
      </w:r>
      <w:proofErr w:type="spellEnd"/>
      <w:r>
        <w:rPr>
          <w:rFonts w:ascii="Times New Roman" w:hAnsi="Times New Roman" w:cs="Times New Roman"/>
          <w:sz w:val="24"/>
          <w:szCs w:val="24"/>
        </w:rPr>
        <w:t xml:space="preserve">", км 22+965 </w:t>
      </w:r>
      <w:r w:rsidRPr="008963A0">
        <w:rPr>
          <w:rFonts w:ascii="Times New Roman" w:hAnsi="Times New Roman" w:cs="Times New Roman"/>
          <w:sz w:val="24"/>
          <w:szCs w:val="24"/>
        </w:rPr>
        <w:t xml:space="preserve"> (иде</w:t>
      </w:r>
      <w:r>
        <w:rPr>
          <w:rFonts w:ascii="Times New Roman" w:hAnsi="Times New Roman" w:cs="Times New Roman"/>
          <w:sz w:val="24"/>
          <w:szCs w:val="24"/>
        </w:rPr>
        <w:t>нтификационный номер 11ОПРЗ11К-00</w:t>
      </w:r>
      <w:r w:rsidRPr="008963A0">
        <w:rPr>
          <w:rFonts w:ascii="Times New Roman" w:hAnsi="Times New Roman" w:cs="Times New Roman"/>
          <w:sz w:val="24"/>
          <w:szCs w:val="24"/>
        </w:rPr>
        <w:t>4) .</w:t>
      </w:r>
    </w:p>
    <w:p w:rsidR="00A32988" w:rsidRPr="00B04C95" w:rsidRDefault="00A32988" w:rsidP="00A32988">
      <w:pPr>
        <w:ind w:firstLine="540"/>
        <w:jc w:val="both"/>
        <w:rPr>
          <w:rFonts w:ascii="Times New Roman" w:hAnsi="Times New Roman" w:cs="Times New Roman"/>
          <w:sz w:val="24"/>
          <w:szCs w:val="24"/>
        </w:rPr>
      </w:pPr>
      <w:r w:rsidRPr="00B04C95">
        <w:rPr>
          <w:rFonts w:ascii="Times New Roman" w:hAnsi="Times New Roman" w:cs="Times New Roman"/>
          <w:sz w:val="24"/>
          <w:szCs w:val="24"/>
        </w:rPr>
        <w:t xml:space="preserve">3. Характеристики рекламной конструкции: </w:t>
      </w:r>
    </w:p>
    <w:p w:rsidR="00A32988" w:rsidRPr="00B04C95" w:rsidRDefault="00A32988" w:rsidP="00A32988">
      <w:pPr>
        <w:shd w:val="clear" w:color="auto" w:fill="FFFFFF"/>
        <w:ind w:firstLine="540"/>
        <w:rPr>
          <w:rFonts w:ascii="Times New Roman" w:hAnsi="Times New Roman" w:cs="Times New Roman"/>
          <w:color w:val="000000"/>
          <w:sz w:val="24"/>
          <w:szCs w:val="24"/>
          <w:lang w:eastAsia="ru-RU"/>
        </w:rPr>
      </w:pPr>
      <w:r w:rsidRPr="00B04C95">
        <w:rPr>
          <w:rFonts w:ascii="Times New Roman" w:hAnsi="Times New Roman" w:cs="Times New Roman"/>
          <w:color w:val="000000"/>
          <w:sz w:val="24"/>
          <w:szCs w:val="24"/>
          <w:lang w:eastAsia="ru-RU"/>
        </w:rPr>
        <w:t>- Тип рекламной конструкции: щитовая установка</w:t>
      </w:r>
    </w:p>
    <w:p w:rsidR="00A32988" w:rsidRPr="00B04C95" w:rsidRDefault="00A32988" w:rsidP="00A32988">
      <w:pPr>
        <w:shd w:val="clear" w:color="auto" w:fill="FFFFFF"/>
        <w:ind w:firstLine="540"/>
        <w:rPr>
          <w:rFonts w:ascii="Times New Roman" w:hAnsi="Times New Roman" w:cs="Times New Roman"/>
          <w:color w:val="000000"/>
          <w:sz w:val="24"/>
          <w:szCs w:val="24"/>
          <w:lang w:eastAsia="ru-RU"/>
        </w:rPr>
      </w:pPr>
      <w:r w:rsidRPr="00B04C95">
        <w:rPr>
          <w:rFonts w:ascii="Times New Roman" w:hAnsi="Times New Roman" w:cs="Times New Roman"/>
          <w:color w:val="000000"/>
          <w:sz w:val="24"/>
          <w:szCs w:val="24"/>
          <w:lang w:eastAsia="ru-RU"/>
        </w:rPr>
        <w:t xml:space="preserve">- Геометрические размеры рекламной плоскости: </w:t>
      </w:r>
      <w:r>
        <w:rPr>
          <w:rFonts w:ascii="Times New Roman" w:hAnsi="Times New Roman" w:cs="Times New Roman"/>
          <w:color w:val="000000"/>
          <w:sz w:val="24"/>
          <w:szCs w:val="24"/>
          <w:lang w:eastAsia="ru-RU"/>
        </w:rPr>
        <w:t xml:space="preserve">3 </w:t>
      </w:r>
      <w:proofErr w:type="spellStart"/>
      <w:r>
        <w:rPr>
          <w:rFonts w:ascii="Times New Roman" w:hAnsi="Times New Roman" w:cs="Times New Roman"/>
          <w:color w:val="000000"/>
          <w:sz w:val="24"/>
          <w:szCs w:val="24"/>
          <w:lang w:eastAsia="ru-RU"/>
        </w:rPr>
        <w:t>х</w:t>
      </w:r>
      <w:proofErr w:type="spellEnd"/>
      <w:r>
        <w:rPr>
          <w:rFonts w:ascii="Times New Roman" w:hAnsi="Times New Roman" w:cs="Times New Roman"/>
          <w:color w:val="000000"/>
          <w:sz w:val="24"/>
          <w:szCs w:val="24"/>
          <w:lang w:eastAsia="ru-RU"/>
        </w:rPr>
        <w:t xml:space="preserve"> </w:t>
      </w:r>
      <w:smartTag w:uri="urn:schemas-microsoft-com:office:smarttags" w:element="metricconverter">
        <w:smartTagPr>
          <w:attr w:name="ProductID" w:val="6 м"/>
        </w:smartTagPr>
        <w:r>
          <w:rPr>
            <w:rFonts w:ascii="Times New Roman" w:hAnsi="Times New Roman" w:cs="Times New Roman"/>
            <w:color w:val="000000"/>
            <w:sz w:val="24"/>
            <w:szCs w:val="24"/>
            <w:lang w:eastAsia="ru-RU"/>
          </w:rPr>
          <w:t>6</w:t>
        </w:r>
        <w:r w:rsidRPr="00B04C95">
          <w:rPr>
            <w:rFonts w:ascii="Times New Roman" w:hAnsi="Times New Roman" w:cs="Times New Roman"/>
            <w:color w:val="000000"/>
            <w:sz w:val="24"/>
            <w:szCs w:val="24"/>
            <w:lang w:eastAsia="ru-RU"/>
          </w:rPr>
          <w:t xml:space="preserve"> м</w:t>
        </w:r>
      </w:smartTag>
    </w:p>
    <w:p w:rsidR="00A32988" w:rsidRPr="00B04C95" w:rsidRDefault="00A32988" w:rsidP="00A32988">
      <w:pPr>
        <w:shd w:val="clear" w:color="auto" w:fill="FFFFFF"/>
        <w:ind w:firstLine="540"/>
        <w:rPr>
          <w:rFonts w:ascii="Times New Roman" w:hAnsi="Times New Roman" w:cs="Times New Roman"/>
          <w:color w:val="000000"/>
          <w:sz w:val="24"/>
          <w:szCs w:val="24"/>
          <w:lang w:eastAsia="ru-RU"/>
        </w:rPr>
      </w:pPr>
      <w:r w:rsidRPr="00B04C95">
        <w:rPr>
          <w:rFonts w:ascii="Times New Roman" w:hAnsi="Times New Roman" w:cs="Times New Roman"/>
          <w:color w:val="000000"/>
          <w:sz w:val="24"/>
          <w:szCs w:val="24"/>
          <w:lang w:eastAsia="ru-RU"/>
        </w:rPr>
        <w:t>- Количество сторон рекламной конструкции: две</w:t>
      </w:r>
    </w:p>
    <w:p w:rsidR="00A32988" w:rsidRPr="00B04C95" w:rsidRDefault="00A32988" w:rsidP="00A32988">
      <w:pPr>
        <w:shd w:val="clear" w:color="auto" w:fill="FFFFFF"/>
        <w:ind w:firstLine="540"/>
        <w:rPr>
          <w:rFonts w:ascii="Times New Roman" w:hAnsi="Times New Roman" w:cs="Times New Roman"/>
          <w:color w:val="000000"/>
          <w:sz w:val="24"/>
          <w:szCs w:val="24"/>
          <w:lang w:eastAsia="ru-RU"/>
        </w:rPr>
      </w:pPr>
      <w:r w:rsidRPr="00B04C95">
        <w:rPr>
          <w:rFonts w:ascii="Times New Roman" w:hAnsi="Times New Roman" w:cs="Times New Roman"/>
          <w:color w:val="000000"/>
          <w:sz w:val="24"/>
          <w:szCs w:val="24"/>
          <w:lang w:eastAsia="ru-RU"/>
        </w:rPr>
        <w:t xml:space="preserve">- Общая площадь изображения рекламной конструкции: </w:t>
      </w:r>
      <w:r>
        <w:rPr>
          <w:rFonts w:ascii="Times New Roman" w:hAnsi="Times New Roman" w:cs="Times New Roman"/>
          <w:color w:val="000000"/>
          <w:sz w:val="24"/>
          <w:szCs w:val="24"/>
          <w:lang w:eastAsia="ru-RU"/>
        </w:rPr>
        <w:t>36</w:t>
      </w:r>
      <w:r w:rsidRPr="00B04C95">
        <w:rPr>
          <w:rFonts w:ascii="Times New Roman" w:hAnsi="Times New Roman" w:cs="Times New Roman"/>
          <w:color w:val="000000"/>
          <w:sz w:val="24"/>
          <w:szCs w:val="24"/>
          <w:lang w:eastAsia="ru-RU"/>
        </w:rPr>
        <w:t xml:space="preserve"> кв</w:t>
      </w:r>
      <w:proofErr w:type="gramStart"/>
      <w:r w:rsidRPr="00B04C95">
        <w:rPr>
          <w:rFonts w:ascii="Times New Roman" w:hAnsi="Times New Roman" w:cs="Times New Roman"/>
          <w:color w:val="000000"/>
          <w:sz w:val="24"/>
          <w:szCs w:val="24"/>
          <w:lang w:eastAsia="ru-RU"/>
        </w:rPr>
        <w:t>.м</w:t>
      </w:r>
      <w:proofErr w:type="gramEnd"/>
    </w:p>
    <w:p w:rsidR="00A32988" w:rsidRPr="00B04C95" w:rsidRDefault="00A32988" w:rsidP="00A32988">
      <w:pPr>
        <w:shd w:val="clear" w:color="auto" w:fill="FFFFFF"/>
        <w:ind w:firstLine="540"/>
        <w:rPr>
          <w:rFonts w:ascii="Times New Roman" w:hAnsi="Times New Roman" w:cs="Times New Roman"/>
          <w:color w:val="000000"/>
          <w:sz w:val="24"/>
          <w:szCs w:val="24"/>
          <w:lang w:eastAsia="ru-RU"/>
        </w:rPr>
      </w:pPr>
      <w:r w:rsidRPr="00B04C95">
        <w:rPr>
          <w:rFonts w:ascii="Times New Roman" w:hAnsi="Times New Roman" w:cs="Times New Roman"/>
          <w:color w:val="000000"/>
          <w:sz w:val="24"/>
          <w:szCs w:val="24"/>
          <w:lang w:eastAsia="ru-RU"/>
        </w:rPr>
        <w:t>- Наличие и тип подсветки: с подсветкой.</w:t>
      </w:r>
      <w:r w:rsidRPr="00B04C95">
        <w:rPr>
          <w:rFonts w:ascii="Times New Roman" w:hAnsi="Times New Roman" w:cs="Times New Roman"/>
          <w:b/>
          <w:sz w:val="24"/>
          <w:szCs w:val="24"/>
        </w:rPr>
        <w:t xml:space="preserve"> </w:t>
      </w:r>
    </w:p>
    <w:p w:rsidR="00A32988" w:rsidRPr="00B04C95" w:rsidRDefault="00A32988" w:rsidP="00A32988">
      <w:pPr>
        <w:ind w:firstLine="540"/>
        <w:jc w:val="both"/>
        <w:rPr>
          <w:rFonts w:ascii="Times New Roman" w:hAnsi="Times New Roman" w:cs="Times New Roman"/>
          <w:sz w:val="24"/>
          <w:szCs w:val="24"/>
        </w:rPr>
      </w:pPr>
      <w:r w:rsidRPr="00B04C95">
        <w:rPr>
          <w:rFonts w:ascii="Times New Roman" w:hAnsi="Times New Roman" w:cs="Times New Roman"/>
          <w:sz w:val="24"/>
          <w:szCs w:val="24"/>
        </w:rPr>
        <w:t>4. Конкурсные условия:</w:t>
      </w:r>
    </w:p>
    <w:p w:rsidR="00A32988" w:rsidRPr="00B04C95" w:rsidRDefault="00A32988" w:rsidP="00A32988">
      <w:pPr>
        <w:ind w:firstLine="540"/>
        <w:jc w:val="both"/>
        <w:rPr>
          <w:rFonts w:ascii="Times New Roman" w:hAnsi="Times New Roman" w:cs="Times New Roman"/>
          <w:sz w:val="24"/>
          <w:szCs w:val="24"/>
        </w:rPr>
      </w:pPr>
      <w:r w:rsidRPr="00B04C95">
        <w:rPr>
          <w:rFonts w:ascii="Times New Roman" w:hAnsi="Times New Roman" w:cs="Times New Roman"/>
          <w:sz w:val="24"/>
          <w:szCs w:val="24"/>
        </w:rPr>
        <w:t>- Начальная цена лота (плата за право заключить договор):</w:t>
      </w:r>
      <w:r>
        <w:rPr>
          <w:rFonts w:ascii="Times New Roman" w:hAnsi="Times New Roman" w:cs="Times New Roman"/>
          <w:sz w:val="24"/>
          <w:szCs w:val="24"/>
        </w:rPr>
        <w:t xml:space="preserve"> 57 577</w:t>
      </w:r>
      <w:r w:rsidRPr="00B04C95">
        <w:rPr>
          <w:rFonts w:ascii="Times New Roman" w:hAnsi="Times New Roman" w:cs="Times New Roman"/>
          <w:sz w:val="24"/>
          <w:szCs w:val="24"/>
        </w:rPr>
        <w:t xml:space="preserve"> рублей</w:t>
      </w:r>
      <w:r>
        <w:rPr>
          <w:rFonts w:ascii="Times New Roman" w:hAnsi="Times New Roman" w:cs="Times New Roman"/>
          <w:sz w:val="24"/>
          <w:szCs w:val="24"/>
        </w:rPr>
        <w:t xml:space="preserve"> 68 копеек (Пятьдесят семь  тысяч пятьсот семьдесят семь рублей 68 копеек).</w:t>
      </w:r>
    </w:p>
    <w:p w:rsidR="00A32988" w:rsidRPr="00B04C95" w:rsidRDefault="00A32988" w:rsidP="00A32988">
      <w:pPr>
        <w:ind w:firstLine="540"/>
        <w:jc w:val="both"/>
        <w:rPr>
          <w:rFonts w:ascii="Times New Roman" w:hAnsi="Times New Roman" w:cs="Times New Roman"/>
          <w:sz w:val="24"/>
          <w:szCs w:val="24"/>
        </w:rPr>
      </w:pPr>
      <w:r w:rsidRPr="00B04C95">
        <w:rPr>
          <w:rFonts w:ascii="Times New Roman" w:hAnsi="Times New Roman" w:cs="Times New Roman"/>
          <w:sz w:val="24"/>
          <w:szCs w:val="24"/>
        </w:rPr>
        <w:t>- Задаток:</w:t>
      </w:r>
      <w:r>
        <w:rPr>
          <w:rFonts w:ascii="Times New Roman" w:hAnsi="Times New Roman" w:cs="Times New Roman"/>
          <w:sz w:val="24"/>
          <w:szCs w:val="24"/>
        </w:rPr>
        <w:t xml:space="preserve"> </w:t>
      </w:r>
      <w:r w:rsidRPr="00B04C95">
        <w:rPr>
          <w:rFonts w:ascii="Times New Roman" w:hAnsi="Times New Roman" w:cs="Times New Roman"/>
          <w:sz w:val="24"/>
          <w:szCs w:val="24"/>
        </w:rPr>
        <w:t xml:space="preserve">40% от суммы годовой платы: </w:t>
      </w:r>
      <w:r>
        <w:rPr>
          <w:rFonts w:ascii="Times New Roman" w:hAnsi="Times New Roman" w:cs="Times New Roman"/>
          <w:sz w:val="24"/>
          <w:szCs w:val="24"/>
        </w:rPr>
        <w:t>23 031 рубль 07 копеек (Двадцать три тысячи тридцать один рубль 07 копеек).</w:t>
      </w:r>
    </w:p>
    <w:p w:rsidR="00A32988" w:rsidRDefault="00A32988" w:rsidP="00A32988">
      <w:pPr>
        <w:ind w:firstLine="540"/>
        <w:jc w:val="both"/>
        <w:rPr>
          <w:rFonts w:ascii="Times New Roman" w:hAnsi="Times New Roman" w:cs="Times New Roman"/>
          <w:sz w:val="24"/>
          <w:szCs w:val="24"/>
        </w:rPr>
      </w:pPr>
      <w:r w:rsidRPr="00B04C95">
        <w:rPr>
          <w:rFonts w:ascii="Times New Roman" w:hAnsi="Times New Roman" w:cs="Times New Roman"/>
          <w:sz w:val="24"/>
          <w:szCs w:val="24"/>
        </w:rPr>
        <w:t xml:space="preserve">- Срок внесения задатка: до даты окончания приема заявок. </w:t>
      </w:r>
    </w:p>
    <w:p w:rsidR="00A32988" w:rsidRDefault="00A32988" w:rsidP="00A32988">
      <w:pPr>
        <w:ind w:firstLine="540"/>
        <w:jc w:val="both"/>
        <w:rPr>
          <w:rFonts w:ascii="Times New Roman" w:hAnsi="Times New Roman" w:cs="Times New Roman"/>
          <w:sz w:val="24"/>
          <w:szCs w:val="24"/>
        </w:rPr>
      </w:pPr>
    </w:p>
    <w:p w:rsidR="00A32988" w:rsidRPr="00B04C95" w:rsidRDefault="00A32988" w:rsidP="00A32988">
      <w:pPr>
        <w:tabs>
          <w:tab w:val="left" w:pos="3510"/>
        </w:tabs>
        <w:ind w:firstLine="540"/>
        <w:jc w:val="both"/>
        <w:rPr>
          <w:rFonts w:ascii="Times New Roman" w:hAnsi="Times New Roman" w:cs="Times New Roman"/>
          <w:b/>
          <w:sz w:val="24"/>
          <w:szCs w:val="24"/>
          <w:u w:val="single"/>
        </w:rPr>
      </w:pPr>
      <w:r w:rsidRPr="00B04C95">
        <w:rPr>
          <w:rFonts w:ascii="Times New Roman" w:hAnsi="Times New Roman" w:cs="Times New Roman"/>
          <w:b/>
          <w:sz w:val="24"/>
          <w:szCs w:val="24"/>
          <w:u w:val="single"/>
        </w:rPr>
        <w:t xml:space="preserve">ЛОТ   №  </w:t>
      </w:r>
      <w:r>
        <w:rPr>
          <w:rFonts w:ascii="Times New Roman" w:hAnsi="Times New Roman" w:cs="Times New Roman"/>
          <w:b/>
          <w:sz w:val="24"/>
          <w:szCs w:val="24"/>
          <w:u w:val="single"/>
        </w:rPr>
        <w:t>2</w:t>
      </w:r>
    </w:p>
    <w:p w:rsidR="00A32988" w:rsidRPr="00B04C95" w:rsidRDefault="00A32988" w:rsidP="00A32988">
      <w:pPr>
        <w:ind w:firstLine="540"/>
        <w:jc w:val="both"/>
        <w:rPr>
          <w:rFonts w:ascii="Times New Roman" w:hAnsi="Times New Roman" w:cs="Times New Roman"/>
          <w:sz w:val="24"/>
          <w:szCs w:val="24"/>
        </w:rPr>
      </w:pPr>
      <w:r w:rsidRPr="00B04C95">
        <w:rPr>
          <w:rFonts w:ascii="Times New Roman" w:hAnsi="Times New Roman" w:cs="Times New Roman"/>
          <w:sz w:val="24"/>
          <w:szCs w:val="24"/>
        </w:rPr>
        <w:t>1. Предмет конкурса:  Право заключить договор на установку и эксплуатацию рекламной конструкции (порядковый номер №</w:t>
      </w:r>
      <w:r>
        <w:rPr>
          <w:rFonts w:ascii="Times New Roman" w:hAnsi="Times New Roman" w:cs="Times New Roman"/>
          <w:sz w:val="24"/>
          <w:szCs w:val="24"/>
        </w:rPr>
        <w:t>52</w:t>
      </w:r>
      <w:r w:rsidRPr="00B04C95">
        <w:rPr>
          <w:rFonts w:ascii="Times New Roman" w:hAnsi="Times New Roman" w:cs="Times New Roman"/>
          <w:sz w:val="24"/>
          <w:szCs w:val="24"/>
        </w:rPr>
        <w:t xml:space="preserve"> согласно Схеме размещения рекламных конструкций)</w:t>
      </w:r>
      <w:r>
        <w:rPr>
          <w:rFonts w:ascii="Times New Roman" w:hAnsi="Times New Roman" w:cs="Times New Roman"/>
          <w:sz w:val="24"/>
          <w:szCs w:val="24"/>
        </w:rPr>
        <w:t>.</w:t>
      </w:r>
    </w:p>
    <w:p w:rsidR="00A32988" w:rsidRPr="00B04C95" w:rsidRDefault="00A32988" w:rsidP="00A32988">
      <w:pPr>
        <w:ind w:firstLine="540"/>
        <w:jc w:val="both"/>
        <w:rPr>
          <w:rFonts w:ascii="Times New Roman" w:hAnsi="Times New Roman" w:cs="Times New Roman"/>
          <w:sz w:val="24"/>
          <w:szCs w:val="24"/>
        </w:rPr>
      </w:pPr>
      <w:r w:rsidRPr="00B04C95">
        <w:rPr>
          <w:rFonts w:ascii="Times New Roman" w:hAnsi="Times New Roman" w:cs="Times New Roman"/>
          <w:sz w:val="24"/>
          <w:szCs w:val="24"/>
        </w:rPr>
        <w:t>2. Адрес и характеристики места установки рекламной конструкции: Архангельская область, Приморский район, муниципальное образования «</w:t>
      </w:r>
      <w:proofErr w:type="spellStart"/>
      <w:r>
        <w:rPr>
          <w:rFonts w:ascii="Times New Roman" w:hAnsi="Times New Roman" w:cs="Times New Roman"/>
          <w:sz w:val="24"/>
          <w:szCs w:val="24"/>
        </w:rPr>
        <w:t>Уемское</w:t>
      </w:r>
      <w:proofErr w:type="spellEnd"/>
      <w:r>
        <w:rPr>
          <w:rFonts w:ascii="Times New Roman" w:hAnsi="Times New Roman" w:cs="Times New Roman"/>
          <w:sz w:val="24"/>
          <w:szCs w:val="24"/>
        </w:rPr>
        <w:t xml:space="preserve">», п. </w:t>
      </w:r>
      <w:proofErr w:type="spellStart"/>
      <w:r>
        <w:rPr>
          <w:rFonts w:ascii="Times New Roman" w:hAnsi="Times New Roman" w:cs="Times New Roman"/>
          <w:sz w:val="24"/>
          <w:szCs w:val="24"/>
        </w:rPr>
        <w:t>Уемский</w:t>
      </w:r>
      <w:proofErr w:type="spellEnd"/>
      <w:r>
        <w:rPr>
          <w:rFonts w:ascii="Times New Roman" w:hAnsi="Times New Roman" w:cs="Times New Roman"/>
          <w:sz w:val="24"/>
          <w:szCs w:val="24"/>
        </w:rPr>
        <w:t>, с правой стороны автодороги "Архангельск</w:t>
      </w:r>
      <w:r w:rsidRPr="002E0CEB">
        <w:rPr>
          <w:rFonts w:ascii="Times New Roman" w:hAnsi="Times New Roman" w:cs="Times New Roman"/>
          <w:sz w:val="24"/>
          <w:szCs w:val="24"/>
        </w:rPr>
        <w:t xml:space="preserve"> - Белогорский - Пинега - </w:t>
      </w:r>
      <w:proofErr w:type="spellStart"/>
      <w:r w:rsidRPr="002E0CEB">
        <w:rPr>
          <w:rFonts w:ascii="Times New Roman" w:hAnsi="Times New Roman" w:cs="Times New Roman"/>
          <w:sz w:val="24"/>
          <w:szCs w:val="24"/>
        </w:rPr>
        <w:t>Кимжа</w:t>
      </w:r>
      <w:proofErr w:type="spellEnd"/>
      <w:r w:rsidRPr="002E0CEB">
        <w:rPr>
          <w:rFonts w:ascii="Times New Roman" w:hAnsi="Times New Roman" w:cs="Times New Roman"/>
          <w:sz w:val="24"/>
          <w:szCs w:val="24"/>
        </w:rPr>
        <w:t xml:space="preserve"> - Мезень»</w:t>
      </w:r>
      <w:r>
        <w:rPr>
          <w:rFonts w:ascii="Times New Roman" w:hAnsi="Times New Roman" w:cs="Times New Roman"/>
          <w:sz w:val="24"/>
          <w:szCs w:val="24"/>
        </w:rPr>
        <w:t xml:space="preserve">, </w:t>
      </w:r>
      <w:proofErr w:type="gramStart"/>
      <w:r>
        <w:rPr>
          <w:rFonts w:ascii="Times New Roman" w:hAnsi="Times New Roman" w:cs="Times New Roman"/>
          <w:sz w:val="24"/>
          <w:szCs w:val="24"/>
        </w:rPr>
        <w:t>км</w:t>
      </w:r>
      <w:proofErr w:type="gramEnd"/>
      <w:r>
        <w:rPr>
          <w:rFonts w:ascii="Times New Roman" w:hAnsi="Times New Roman" w:cs="Times New Roman"/>
          <w:sz w:val="24"/>
          <w:szCs w:val="24"/>
        </w:rPr>
        <w:t xml:space="preserve"> 18+358</w:t>
      </w:r>
      <w:r w:rsidRPr="002E0CEB">
        <w:rPr>
          <w:rFonts w:ascii="Times New Roman" w:hAnsi="Times New Roman" w:cs="Times New Roman"/>
          <w:sz w:val="24"/>
          <w:szCs w:val="24"/>
        </w:rPr>
        <w:t xml:space="preserve"> (идентификационный номер 11ОПРЗ11А-004).</w:t>
      </w:r>
    </w:p>
    <w:p w:rsidR="00A32988" w:rsidRPr="00B04C95" w:rsidRDefault="00A32988" w:rsidP="00A32988">
      <w:pPr>
        <w:ind w:firstLine="540"/>
        <w:jc w:val="both"/>
        <w:rPr>
          <w:rFonts w:ascii="Times New Roman" w:hAnsi="Times New Roman" w:cs="Times New Roman"/>
          <w:sz w:val="24"/>
          <w:szCs w:val="24"/>
        </w:rPr>
      </w:pPr>
      <w:r w:rsidRPr="00B04C95">
        <w:rPr>
          <w:rFonts w:ascii="Times New Roman" w:hAnsi="Times New Roman" w:cs="Times New Roman"/>
          <w:sz w:val="24"/>
          <w:szCs w:val="24"/>
        </w:rPr>
        <w:t xml:space="preserve">3. Характеристики рекламной конструкции: </w:t>
      </w:r>
    </w:p>
    <w:p w:rsidR="00A32988" w:rsidRPr="00B04C95" w:rsidRDefault="00A32988" w:rsidP="00A32988">
      <w:pPr>
        <w:shd w:val="clear" w:color="auto" w:fill="FFFFFF"/>
        <w:ind w:firstLine="540"/>
        <w:rPr>
          <w:rFonts w:ascii="Times New Roman" w:hAnsi="Times New Roman" w:cs="Times New Roman"/>
          <w:color w:val="000000"/>
          <w:sz w:val="24"/>
          <w:szCs w:val="24"/>
          <w:lang w:eastAsia="ru-RU"/>
        </w:rPr>
      </w:pPr>
      <w:r w:rsidRPr="00B04C95">
        <w:rPr>
          <w:rFonts w:ascii="Times New Roman" w:hAnsi="Times New Roman" w:cs="Times New Roman"/>
          <w:color w:val="000000"/>
          <w:sz w:val="24"/>
          <w:szCs w:val="24"/>
          <w:lang w:eastAsia="ru-RU"/>
        </w:rPr>
        <w:t>- Тип рекламной конструкции: щитовая установка</w:t>
      </w:r>
    </w:p>
    <w:p w:rsidR="00A32988" w:rsidRPr="00B04C95" w:rsidRDefault="00A32988" w:rsidP="00A32988">
      <w:pPr>
        <w:shd w:val="clear" w:color="auto" w:fill="FFFFFF"/>
        <w:ind w:firstLine="540"/>
        <w:rPr>
          <w:rFonts w:ascii="Times New Roman" w:hAnsi="Times New Roman" w:cs="Times New Roman"/>
          <w:color w:val="000000"/>
          <w:sz w:val="24"/>
          <w:szCs w:val="24"/>
          <w:lang w:eastAsia="ru-RU"/>
        </w:rPr>
      </w:pPr>
      <w:r w:rsidRPr="00B04C95">
        <w:rPr>
          <w:rFonts w:ascii="Times New Roman" w:hAnsi="Times New Roman" w:cs="Times New Roman"/>
          <w:color w:val="000000"/>
          <w:sz w:val="24"/>
          <w:szCs w:val="24"/>
          <w:lang w:eastAsia="ru-RU"/>
        </w:rPr>
        <w:t xml:space="preserve">- Геометрические размеры рекламной плоскости: </w:t>
      </w:r>
      <w:r>
        <w:rPr>
          <w:rFonts w:ascii="Times New Roman" w:hAnsi="Times New Roman" w:cs="Times New Roman"/>
          <w:color w:val="000000"/>
          <w:sz w:val="24"/>
          <w:szCs w:val="24"/>
          <w:lang w:eastAsia="ru-RU"/>
        </w:rPr>
        <w:t xml:space="preserve">3 </w:t>
      </w:r>
      <w:proofErr w:type="spellStart"/>
      <w:r>
        <w:rPr>
          <w:rFonts w:ascii="Times New Roman" w:hAnsi="Times New Roman" w:cs="Times New Roman"/>
          <w:color w:val="000000"/>
          <w:sz w:val="24"/>
          <w:szCs w:val="24"/>
          <w:lang w:eastAsia="ru-RU"/>
        </w:rPr>
        <w:t>х</w:t>
      </w:r>
      <w:proofErr w:type="spellEnd"/>
      <w:r>
        <w:rPr>
          <w:rFonts w:ascii="Times New Roman" w:hAnsi="Times New Roman" w:cs="Times New Roman"/>
          <w:color w:val="000000"/>
          <w:sz w:val="24"/>
          <w:szCs w:val="24"/>
          <w:lang w:eastAsia="ru-RU"/>
        </w:rPr>
        <w:t xml:space="preserve"> </w:t>
      </w:r>
      <w:smartTag w:uri="urn:schemas-microsoft-com:office:smarttags" w:element="metricconverter">
        <w:smartTagPr>
          <w:attr w:name="ProductID" w:val="6 м"/>
        </w:smartTagPr>
        <w:r>
          <w:rPr>
            <w:rFonts w:ascii="Times New Roman" w:hAnsi="Times New Roman" w:cs="Times New Roman"/>
            <w:color w:val="000000"/>
            <w:sz w:val="24"/>
            <w:szCs w:val="24"/>
            <w:lang w:eastAsia="ru-RU"/>
          </w:rPr>
          <w:t>6</w:t>
        </w:r>
        <w:r w:rsidRPr="00B04C95">
          <w:rPr>
            <w:rFonts w:ascii="Times New Roman" w:hAnsi="Times New Roman" w:cs="Times New Roman"/>
            <w:color w:val="000000"/>
            <w:sz w:val="24"/>
            <w:szCs w:val="24"/>
            <w:lang w:eastAsia="ru-RU"/>
          </w:rPr>
          <w:t xml:space="preserve"> м</w:t>
        </w:r>
      </w:smartTag>
    </w:p>
    <w:p w:rsidR="00A32988" w:rsidRPr="00B04C95" w:rsidRDefault="00A32988" w:rsidP="00A32988">
      <w:pPr>
        <w:shd w:val="clear" w:color="auto" w:fill="FFFFFF"/>
        <w:ind w:firstLine="540"/>
        <w:rPr>
          <w:rFonts w:ascii="Times New Roman" w:hAnsi="Times New Roman" w:cs="Times New Roman"/>
          <w:color w:val="000000"/>
          <w:sz w:val="24"/>
          <w:szCs w:val="24"/>
          <w:lang w:eastAsia="ru-RU"/>
        </w:rPr>
      </w:pPr>
      <w:r w:rsidRPr="00B04C95">
        <w:rPr>
          <w:rFonts w:ascii="Times New Roman" w:hAnsi="Times New Roman" w:cs="Times New Roman"/>
          <w:color w:val="000000"/>
          <w:sz w:val="24"/>
          <w:szCs w:val="24"/>
          <w:lang w:eastAsia="ru-RU"/>
        </w:rPr>
        <w:t>- Количество сторон рекламной конструкции: две</w:t>
      </w:r>
    </w:p>
    <w:p w:rsidR="00A32988" w:rsidRPr="00B04C95" w:rsidRDefault="00A32988" w:rsidP="00A32988">
      <w:pPr>
        <w:shd w:val="clear" w:color="auto" w:fill="FFFFFF"/>
        <w:ind w:firstLine="540"/>
        <w:rPr>
          <w:rFonts w:ascii="Times New Roman" w:hAnsi="Times New Roman" w:cs="Times New Roman"/>
          <w:color w:val="000000"/>
          <w:sz w:val="24"/>
          <w:szCs w:val="24"/>
          <w:lang w:eastAsia="ru-RU"/>
        </w:rPr>
      </w:pPr>
      <w:r w:rsidRPr="00B04C95">
        <w:rPr>
          <w:rFonts w:ascii="Times New Roman" w:hAnsi="Times New Roman" w:cs="Times New Roman"/>
          <w:color w:val="000000"/>
          <w:sz w:val="24"/>
          <w:szCs w:val="24"/>
          <w:lang w:eastAsia="ru-RU"/>
        </w:rPr>
        <w:t xml:space="preserve">- Общая площадь изображения рекламной конструкции: </w:t>
      </w:r>
      <w:r>
        <w:rPr>
          <w:rFonts w:ascii="Times New Roman" w:hAnsi="Times New Roman" w:cs="Times New Roman"/>
          <w:color w:val="000000"/>
          <w:sz w:val="24"/>
          <w:szCs w:val="24"/>
          <w:lang w:eastAsia="ru-RU"/>
        </w:rPr>
        <w:t>36</w:t>
      </w:r>
      <w:r w:rsidRPr="00B04C95">
        <w:rPr>
          <w:rFonts w:ascii="Times New Roman" w:hAnsi="Times New Roman" w:cs="Times New Roman"/>
          <w:color w:val="000000"/>
          <w:sz w:val="24"/>
          <w:szCs w:val="24"/>
          <w:lang w:eastAsia="ru-RU"/>
        </w:rPr>
        <w:t xml:space="preserve"> кв</w:t>
      </w:r>
      <w:proofErr w:type="gramStart"/>
      <w:r w:rsidRPr="00B04C95">
        <w:rPr>
          <w:rFonts w:ascii="Times New Roman" w:hAnsi="Times New Roman" w:cs="Times New Roman"/>
          <w:color w:val="000000"/>
          <w:sz w:val="24"/>
          <w:szCs w:val="24"/>
          <w:lang w:eastAsia="ru-RU"/>
        </w:rPr>
        <w:t>.м</w:t>
      </w:r>
      <w:proofErr w:type="gramEnd"/>
    </w:p>
    <w:p w:rsidR="00A32988" w:rsidRPr="00B04C95" w:rsidRDefault="00A32988" w:rsidP="00A32988">
      <w:pPr>
        <w:shd w:val="clear" w:color="auto" w:fill="FFFFFF"/>
        <w:ind w:firstLine="540"/>
        <w:rPr>
          <w:rFonts w:ascii="Times New Roman" w:hAnsi="Times New Roman" w:cs="Times New Roman"/>
          <w:color w:val="000000"/>
          <w:sz w:val="24"/>
          <w:szCs w:val="24"/>
          <w:lang w:eastAsia="ru-RU"/>
        </w:rPr>
      </w:pPr>
      <w:r w:rsidRPr="00B04C95">
        <w:rPr>
          <w:rFonts w:ascii="Times New Roman" w:hAnsi="Times New Roman" w:cs="Times New Roman"/>
          <w:color w:val="000000"/>
          <w:sz w:val="24"/>
          <w:szCs w:val="24"/>
          <w:lang w:eastAsia="ru-RU"/>
        </w:rPr>
        <w:t>- Наличие и тип подсветки: с подсветкой.</w:t>
      </w:r>
      <w:r w:rsidRPr="00B04C95">
        <w:rPr>
          <w:rFonts w:ascii="Times New Roman" w:hAnsi="Times New Roman" w:cs="Times New Roman"/>
          <w:b/>
          <w:sz w:val="24"/>
          <w:szCs w:val="24"/>
        </w:rPr>
        <w:t xml:space="preserve"> </w:t>
      </w:r>
    </w:p>
    <w:p w:rsidR="00A32988" w:rsidRPr="00B04C95" w:rsidRDefault="00A32988" w:rsidP="00A32988">
      <w:pPr>
        <w:ind w:firstLine="540"/>
        <w:jc w:val="both"/>
        <w:rPr>
          <w:rFonts w:ascii="Times New Roman" w:hAnsi="Times New Roman" w:cs="Times New Roman"/>
          <w:sz w:val="24"/>
          <w:szCs w:val="24"/>
        </w:rPr>
      </w:pPr>
      <w:r w:rsidRPr="00B04C95">
        <w:rPr>
          <w:rFonts w:ascii="Times New Roman" w:hAnsi="Times New Roman" w:cs="Times New Roman"/>
          <w:sz w:val="24"/>
          <w:szCs w:val="24"/>
        </w:rPr>
        <w:t>4. Конкурсные условия:</w:t>
      </w:r>
    </w:p>
    <w:p w:rsidR="00A32988" w:rsidRPr="00B04C95" w:rsidRDefault="00A32988" w:rsidP="00A32988">
      <w:pPr>
        <w:ind w:firstLine="540"/>
        <w:jc w:val="both"/>
        <w:rPr>
          <w:rFonts w:ascii="Times New Roman" w:hAnsi="Times New Roman" w:cs="Times New Roman"/>
          <w:sz w:val="24"/>
          <w:szCs w:val="24"/>
        </w:rPr>
      </w:pPr>
      <w:r w:rsidRPr="00B04C95">
        <w:rPr>
          <w:rFonts w:ascii="Times New Roman" w:hAnsi="Times New Roman" w:cs="Times New Roman"/>
          <w:sz w:val="24"/>
          <w:szCs w:val="24"/>
        </w:rPr>
        <w:t xml:space="preserve">- Начальная цена лота (плата за право заключить договор): </w:t>
      </w:r>
      <w:r>
        <w:rPr>
          <w:rFonts w:ascii="Times New Roman" w:hAnsi="Times New Roman" w:cs="Times New Roman"/>
          <w:sz w:val="24"/>
          <w:szCs w:val="24"/>
        </w:rPr>
        <w:t>57 577</w:t>
      </w:r>
      <w:r w:rsidRPr="00B04C95">
        <w:rPr>
          <w:rFonts w:ascii="Times New Roman" w:hAnsi="Times New Roman" w:cs="Times New Roman"/>
          <w:sz w:val="24"/>
          <w:szCs w:val="24"/>
        </w:rPr>
        <w:t xml:space="preserve"> рублей</w:t>
      </w:r>
      <w:r>
        <w:rPr>
          <w:rFonts w:ascii="Times New Roman" w:hAnsi="Times New Roman" w:cs="Times New Roman"/>
          <w:sz w:val="24"/>
          <w:szCs w:val="24"/>
        </w:rPr>
        <w:t xml:space="preserve"> 68 копеек (Пятьдесят семь тысяч пятьсот семьдесят семь рублей 68 копеек).</w:t>
      </w:r>
    </w:p>
    <w:p w:rsidR="00A32988" w:rsidRPr="00B04C95" w:rsidRDefault="00A32988" w:rsidP="00A32988">
      <w:pPr>
        <w:ind w:firstLine="540"/>
        <w:jc w:val="both"/>
        <w:rPr>
          <w:rFonts w:ascii="Times New Roman" w:hAnsi="Times New Roman" w:cs="Times New Roman"/>
          <w:sz w:val="24"/>
          <w:szCs w:val="24"/>
        </w:rPr>
      </w:pPr>
      <w:r w:rsidRPr="00B04C95">
        <w:rPr>
          <w:rFonts w:ascii="Times New Roman" w:hAnsi="Times New Roman" w:cs="Times New Roman"/>
          <w:sz w:val="24"/>
          <w:szCs w:val="24"/>
        </w:rPr>
        <w:t>- Задаток:</w:t>
      </w:r>
      <w:r>
        <w:rPr>
          <w:rFonts w:ascii="Times New Roman" w:hAnsi="Times New Roman" w:cs="Times New Roman"/>
          <w:sz w:val="24"/>
          <w:szCs w:val="24"/>
        </w:rPr>
        <w:t xml:space="preserve"> 4</w:t>
      </w:r>
      <w:r w:rsidRPr="00B04C95">
        <w:rPr>
          <w:rFonts w:ascii="Times New Roman" w:hAnsi="Times New Roman" w:cs="Times New Roman"/>
          <w:sz w:val="24"/>
          <w:szCs w:val="24"/>
        </w:rPr>
        <w:t xml:space="preserve">0% от суммы годовой платы: </w:t>
      </w:r>
      <w:r>
        <w:rPr>
          <w:rFonts w:ascii="Times New Roman" w:hAnsi="Times New Roman" w:cs="Times New Roman"/>
          <w:sz w:val="24"/>
          <w:szCs w:val="24"/>
        </w:rPr>
        <w:t>23 031</w:t>
      </w:r>
      <w:r w:rsidRPr="00B04C95">
        <w:rPr>
          <w:rFonts w:ascii="Times New Roman" w:hAnsi="Times New Roman" w:cs="Times New Roman"/>
          <w:sz w:val="24"/>
          <w:szCs w:val="24"/>
        </w:rPr>
        <w:t xml:space="preserve"> рублей</w:t>
      </w:r>
      <w:r>
        <w:rPr>
          <w:rFonts w:ascii="Times New Roman" w:hAnsi="Times New Roman" w:cs="Times New Roman"/>
          <w:sz w:val="24"/>
          <w:szCs w:val="24"/>
        </w:rPr>
        <w:t xml:space="preserve"> 07 копеек (Двадцать три тысячи тридцать один рубль 07 копеек).</w:t>
      </w:r>
    </w:p>
    <w:p w:rsidR="00A32988" w:rsidRPr="00B04C95" w:rsidRDefault="00A32988" w:rsidP="00A32988">
      <w:pPr>
        <w:ind w:firstLine="540"/>
        <w:jc w:val="both"/>
        <w:rPr>
          <w:rFonts w:ascii="Times New Roman" w:hAnsi="Times New Roman" w:cs="Times New Roman"/>
          <w:sz w:val="24"/>
          <w:szCs w:val="24"/>
        </w:rPr>
      </w:pPr>
      <w:r w:rsidRPr="00B04C95">
        <w:rPr>
          <w:rFonts w:ascii="Times New Roman" w:hAnsi="Times New Roman" w:cs="Times New Roman"/>
          <w:sz w:val="24"/>
          <w:szCs w:val="24"/>
        </w:rPr>
        <w:t xml:space="preserve">- Срок внесения задатка: до даты окончания приема заявок. </w:t>
      </w:r>
    </w:p>
    <w:p w:rsidR="00A32988" w:rsidRDefault="00A32988" w:rsidP="00A32988">
      <w:pPr>
        <w:ind w:firstLine="540"/>
        <w:jc w:val="both"/>
        <w:rPr>
          <w:rFonts w:ascii="Times New Roman" w:hAnsi="Times New Roman" w:cs="Times New Roman"/>
          <w:sz w:val="24"/>
          <w:szCs w:val="24"/>
        </w:rPr>
      </w:pPr>
    </w:p>
    <w:p w:rsidR="00A32988" w:rsidRPr="00B04C95" w:rsidRDefault="00A32988" w:rsidP="00A32988">
      <w:pPr>
        <w:jc w:val="center"/>
        <w:rPr>
          <w:rFonts w:ascii="Times New Roman" w:hAnsi="Times New Roman" w:cs="Times New Roman"/>
          <w:b/>
          <w:sz w:val="24"/>
          <w:szCs w:val="24"/>
        </w:rPr>
      </w:pPr>
    </w:p>
    <w:p w:rsidR="00A32988" w:rsidRPr="00B04C95" w:rsidRDefault="00A32988" w:rsidP="00A32988">
      <w:pPr>
        <w:jc w:val="center"/>
        <w:rPr>
          <w:rFonts w:ascii="Times New Roman" w:hAnsi="Times New Roman" w:cs="Times New Roman"/>
          <w:sz w:val="24"/>
          <w:szCs w:val="24"/>
        </w:rPr>
      </w:pPr>
      <w:r w:rsidRPr="00B04C95">
        <w:rPr>
          <w:rFonts w:ascii="Times New Roman" w:hAnsi="Times New Roman" w:cs="Times New Roman"/>
          <w:sz w:val="24"/>
          <w:szCs w:val="24"/>
        </w:rPr>
        <w:t>Определение победителя конкурса</w:t>
      </w:r>
    </w:p>
    <w:p w:rsidR="00A32988" w:rsidRPr="00B04C95" w:rsidRDefault="00A32988" w:rsidP="00A32988">
      <w:pPr>
        <w:jc w:val="center"/>
        <w:rPr>
          <w:rFonts w:ascii="Times New Roman" w:hAnsi="Times New Roman" w:cs="Times New Roman"/>
          <w:sz w:val="24"/>
          <w:szCs w:val="24"/>
        </w:rPr>
      </w:pPr>
      <w:r w:rsidRPr="00B04C95">
        <w:rPr>
          <w:rFonts w:ascii="Times New Roman" w:hAnsi="Times New Roman" w:cs="Times New Roman"/>
          <w:sz w:val="24"/>
          <w:szCs w:val="24"/>
        </w:rPr>
        <w:t>осуществляется на основании следующих критериев:</w:t>
      </w:r>
    </w:p>
    <w:tbl>
      <w:tblPr>
        <w:tblW w:w="0" w:type="auto"/>
        <w:tblCellMar>
          <w:left w:w="0" w:type="dxa"/>
          <w:right w:w="0" w:type="dxa"/>
        </w:tblCellMar>
        <w:tblLook w:val="00A0"/>
      </w:tblPr>
      <w:tblGrid>
        <w:gridCol w:w="636"/>
        <w:gridCol w:w="8939"/>
      </w:tblGrid>
      <w:tr w:rsidR="00A32988" w:rsidRPr="00B04C95" w:rsidTr="00A32988">
        <w:tc>
          <w:tcPr>
            <w:tcW w:w="12566"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A32988" w:rsidRPr="00B04C95" w:rsidRDefault="00A32988" w:rsidP="00A32988">
            <w:pPr>
              <w:jc w:val="center"/>
              <w:textAlignment w:val="baseline"/>
              <w:rPr>
                <w:rFonts w:ascii="Times New Roman" w:hAnsi="Times New Roman" w:cs="Times New Roman"/>
                <w:color w:val="2D2D2D"/>
                <w:sz w:val="24"/>
                <w:szCs w:val="24"/>
              </w:rPr>
            </w:pPr>
            <w:r w:rsidRPr="00B04C95">
              <w:rPr>
                <w:rFonts w:ascii="Times New Roman" w:hAnsi="Times New Roman" w:cs="Times New Roman"/>
                <w:color w:val="2D2D2D"/>
                <w:sz w:val="24"/>
                <w:szCs w:val="24"/>
              </w:rPr>
              <w:t>Критерии</w:t>
            </w:r>
          </w:p>
        </w:tc>
      </w:tr>
      <w:tr w:rsidR="00A32988" w:rsidRPr="00B04C95" w:rsidTr="00A32988">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A32988" w:rsidRPr="00B04C95" w:rsidRDefault="00A32988" w:rsidP="00A32988">
            <w:pPr>
              <w:jc w:val="center"/>
              <w:textAlignment w:val="baseline"/>
              <w:rPr>
                <w:rFonts w:ascii="Times New Roman" w:hAnsi="Times New Roman" w:cs="Times New Roman"/>
                <w:color w:val="2D2D2D"/>
                <w:sz w:val="24"/>
                <w:szCs w:val="24"/>
              </w:rPr>
            </w:pPr>
            <w:r w:rsidRPr="00B04C95">
              <w:rPr>
                <w:rFonts w:ascii="Times New Roman" w:hAnsi="Times New Roman" w:cs="Times New Roman"/>
                <w:color w:val="2D2D2D"/>
                <w:sz w:val="24"/>
                <w:szCs w:val="24"/>
              </w:rPr>
              <w:t>1.</w:t>
            </w:r>
          </w:p>
        </w:tc>
        <w:tc>
          <w:tcPr>
            <w:tcW w:w="11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A32988" w:rsidRPr="00B04C95" w:rsidRDefault="00A32988" w:rsidP="00A32988">
            <w:pPr>
              <w:textAlignment w:val="baseline"/>
              <w:rPr>
                <w:rFonts w:ascii="Times New Roman" w:hAnsi="Times New Roman" w:cs="Times New Roman"/>
                <w:color w:val="2D2D2D"/>
                <w:sz w:val="24"/>
                <w:szCs w:val="24"/>
              </w:rPr>
            </w:pPr>
            <w:r w:rsidRPr="00B04C95">
              <w:rPr>
                <w:rFonts w:ascii="Times New Roman" w:hAnsi="Times New Roman" w:cs="Times New Roman"/>
                <w:color w:val="2D2D2D"/>
                <w:sz w:val="24"/>
                <w:szCs w:val="24"/>
              </w:rPr>
              <w:t>Предложение по размеру платы в год за предмет открытого конкурса</w:t>
            </w:r>
          </w:p>
        </w:tc>
      </w:tr>
      <w:tr w:rsidR="00A32988" w:rsidRPr="00B04C95" w:rsidTr="00A32988">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A32988" w:rsidRPr="00B04C95" w:rsidRDefault="00A32988" w:rsidP="00A32988">
            <w:pPr>
              <w:jc w:val="center"/>
              <w:textAlignment w:val="baseline"/>
              <w:rPr>
                <w:rFonts w:ascii="Times New Roman" w:hAnsi="Times New Roman" w:cs="Times New Roman"/>
                <w:color w:val="2D2D2D"/>
                <w:sz w:val="24"/>
                <w:szCs w:val="24"/>
              </w:rPr>
            </w:pPr>
            <w:r w:rsidRPr="00B04C95">
              <w:rPr>
                <w:rFonts w:ascii="Times New Roman" w:hAnsi="Times New Roman" w:cs="Times New Roman"/>
                <w:color w:val="2D2D2D"/>
                <w:sz w:val="24"/>
                <w:szCs w:val="24"/>
              </w:rPr>
              <w:t>2.</w:t>
            </w:r>
          </w:p>
        </w:tc>
        <w:tc>
          <w:tcPr>
            <w:tcW w:w="11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A32988" w:rsidRPr="00B04C95" w:rsidRDefault="00A32988" w:rsidP="00A32988">
            <w:pPr>
              <w:textAlignment w:val="baseline"/>
              <w:rPr>
                <w:rFonts w:ascii="Times New Roman" w:hAnsi="Times New Roman" w:cs="Times New Roman"/>
                <w:color w:val="2D2D2D"/>
                <w:sz w:val="24"/>
                <w:szCs w:val="24"/>
              </w:rPr>
            </w:pPr>
            <w:r w:rsidRPr="00B04C95">
              <w:rPr>
                <w:rFonts w:ascii="Times New Roman" w:hAnsi="Times New Roman" w:cs="Times New Roman"/>
                <w:color w:val="2D2D2D"/>
                <w:sz w:val="24"/>
                <w:szCs w:val="24"/>
              </w:rPr>
              <w:t>Предложение по целесообразному использованию малых архитектурных форм с учетом сложившегося благоустройства территории сельского поселения</w:t>
            </w:r>
          </w:p>
        </w:tc>
      </w:tr>
      <w:tr w:rsidR="00A32988" w:rsidRPr="00B04C95" w:rsidTr="00A32988">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A32988" w:rsidRPr="00B04C95" w:rsidRDefault="00A32988" w:rsidP="00A32988">
            <w:pPr>
              <w:jc w:val="center"/>
              <w:textAlignment w:val="baseline"/>
              <w:rPr>
                <w:rFonts w:ascii="Times New Roman" w:hAnsi="Times New Roman" w:cs="Times New Roman"/>
                <w:color w:val="2D2D2D"/>
                <w:sz w:val="24"/>
                <w:szCs w:val="24"/>
              </w:rPr>
            </w:pPr>
            <w:r w:rsidRPr="00B04C95">
              <w:rPr>
                <w:rFonts w:ascii="Times New Roman" w:hAnsi="Times New Roman" w:cs="Times New Roman"/>
                <w:color w:val="2D2D2D"/>
                <w:sz w:val="24"/>
                <w:szCs w:val="24"/>
              </w:rPr>
              <w:t>3.</w:t>
            </w:r>
          </w:p>
        </w:tc>
        <w:tc>
          <w:tcPr>
            <w:tcW w:w="11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A32988" w:rsidRPr="00B04C95" w:rsidRDefault="00A32988" w:rsidP="00A32988">
            <w:pPr>
              <w:textAlignment w:val="baseline"/>
              <w:rPr>
                <w:rFonts w:ascii="Times New Roman" w:hAnsi="Times New Roman" w:cs="Times New Roman"/>
                <w:color w:val="2D2D2D"/>
                <w:sz w:val="24"/>
                <w:szCs w:val="24"/>
              </w:rPr>
            </w:pPr>
            <w:r w:rsidRPr="00B04C95">
              <w:rPr>
                <w:rFonts w:ascii="Times New Roman" w:hAnsi="Times New Roman" w:cs="Times New Roman"/>
                <w:color w:val="2D2D2D"/>
                <w:sz w:val="24"/>
                <w:szCs w:val="24"/>
              </w:rPr>
              <w:t>Предложение по целесообразному использованию декоративных насаждений и многолетних растений, включая вертикальное озеленение с учетом типа рекламной конструкции и сложившейся застройки сельского поселения</w:t>
            </w:r>
          </w:p>
        </w:tc>
      </w:tr>
      <w:tr w:rsidR="00A32988" w:rsidRPr="00B04C95" w:rsidTr="00A32988">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A32988" w:rsidRPr="00B04C95" w:rsidRDefault="00A32988" w:rsidP="00A32988">
            <w:pPr>
              <w:jc w:val="center"/>
              <w:textAlignment w:val="baseline"/>
              <w:rPr>
                <w:rFonts w:ascii="Times New Roman" w:hAnsi="Times New Roman" w:cs="Times New Roman"/>
                <w:color w:val="2D2D2D"/>
                <w:sz w:val="24"/>
                <w:szCs w:val="24"/>
              </w:rPr>
            </w:pPr>
            <w:r w:rsidRPr="00B04C95">
              <w:rPr>
                <w:rFonts w:ascii="Times New Roman" w:hAnsi="Times New Roman" w:cs="Times New Roman"/>
                <w:color w:val="2D2D2D"/>
                <w:sz w:val="24"/>
                <w:szCs w:val="24"/>
              </w:rPr>
              <w:lastRenderedPageBreak/>
              <w:t>4.</w:t>
            </w:r>
          </w:p>
        </w:tc>
        <w:tc>
          <w:tcPr>
            <w:tcW w:w="11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A32988" w:rsidRPr="00B04C95" w:rsidRDefault="00A32988" w:rsidP="00A32988">
            <w:pPr>
              <w:textAlignment w:val="baseline"/>
              <w:rPr>
                <w:rFonts w:ascii="Times New Roman" w:hAnsi="Times New Roman" w:cs="Times New Roman"/>
                <w:color w:val="2D2D2D"/>
                <w:sz w:val="24"/>
                <w:szCs w:val="24"/>
              </w:rPr>
            </w:pPr>
            <w:r w:rsidRPr="00B04C95">
              <w:rPr>
                <w:rFonts w:ascii="Times New Roman" w:hAnsi="Times New Roman" w:cs="Times New Roman"/>
                <w:color w:val="2D2D2D"/>
                <w:sz w:val="24"/>
                <w:szCs w:val="24"/>
              </w:rPr>
              <w:t>Предложение по применению наружного освещения</w:t>
            </w:r>
          </w:p>
        </w:tc>
      </w:tr>
      <w:tr w:rsidR="00A32988" w:rsidRPr="00B04C95" w:rsidTr="00A32988">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A32988" w:rsidRPr="00B04C95" w:rsidRDefault="00A32988" w:rsidP="00A32988">
            <w:pPr>
              <w:jc w:val="center"/>
              <w:textAlignment w:val="baseline"/>
              <w:rPr>
                <w:rFonts w:ascii="Times New Roman" w:hAnsi="Times New Roman" w:cs="Times New Roman"/>
                <w:color w:val="2D2D2D"/>
                <w:sz w:val="24"/>
                <w:szCs w:val="24"/>
              </w:rPr>
            </w:pPr>
            <w:r w:rsidRPr="00B04C95">
              <w:rPr>
                <w:rFonts w:ascii="Times New Roman" w:hAnsi="Times New Roman" w:cs="Times New Roman"/>
                <w:color w:val="2D2D2D"/>
                <w:sz w:val="24"/>
                <w:szCs w:val="24"/>
              </w:rPr>
              <w:t>5.</w:t>
            </w:r>
          </w:p>
        </w:tc>
        <w:tc>
          <w:tcPr>
            <w:tcW w:w="11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A32988" w:rsidRPr="00B04C95" w:rsidRDefault="00A32988" w:rsidP="00A32988">
            <w:pPr>
              <w:textAlignment w:val="baseline"/>
              <w:rPr>
                <w:rFonts w:ascii="Times New Roman" w:hAnsi="Times New Roman" w:cs="Times New Roman"/>
                <w:color w:val="2D2D2D"/>
                <w:sz w:val="24"/>
                <w:szCs w:val="24"/>
              </w:rPr>
            </w:pPr>
            <w:r w:rsidRPr="00B04C95">
              <w:rPr>
                <w:rFonts w:ascii="Times New Roman" w:hAnsi="Times New Roman" w:cs="Times New Roman"/>
                <w:color w:val="2D2D2D"/>
                <w:sz w:val="24"/>
                <w:szCs w:val="24"/>
              </w:rPr>
              <w:t>Предложение по применению энергосберегающих технологий</w:t>
            </w:r>
          </w:p>
        </w:tc>
      </w:tr>
      <w:tr w:rsidR="00A32988" w:rsidRPr="00B04C95" w:rsidTr="00A32988">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A32988" w:rsidRPr="00B04C95" w:rsidRDefault="00A32988" w:rsidP="00A32988">
            <w:pPr>
              <w:jc w:val="center"/>
              <w:textAlignment w:val="baseline"/>
              <w:rPr>
                <w:rFonts w:ascii="Times New Roman" w:hAnsi="Times New Roman" w:cs="Times New Roman"/>
                <w:color w:val="2D2D2D"/>
                <w:sz w:val="24"/>
                <w:szCs w:val="24"/>
              </w:rPr>
            </w:pPr>
            <w:r w:rsidRPr="00B04C95">
              <w:rPr>
                <w:rFonts w:ascii="Times New Roman" w:hAnsi="Times New Roman" w:cs="Times New Roman"/>
                <w:color w:val="2D2D2D"/>
                <w:sz w:val="24"/>
                <w:szCs w:val="24"/>
              </w:rPr>
              <w:t>6.</w:t>
            </w:r>
          </w:p>
        </w:tc>
        <w:tc>
          <w:tcPr>
            <w:tcW w:w="11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A32988" w:rsidRPr="00B04C95" w:rsidRDefault="00A32988" w:rsidP="00A32988">
            <w:pPr>
              <w:textAlignment w:val="baseline"/>
              <w:rPr>
                <w:rFonts w:ascii="Times New Roman" w:hAnsi="Times New Roman" w:cs="Times New Roman"/>
                <w:color w:val="2D2D2D"/>
                <w:sz w:val="24"/>
                <w:szCs w:val="24"/>
              </w:rPr>
            </w:pPr>
            <w:r w:rsidRPr="00B04C95">
              <w:rPr>
                <w:rFonts w:ascii="Times New Roman" w:hAnsi="Times New Roman" w:cs="Times New Roman"/>
                <w:color w:val="2D2D2D"/>
                <w:sz w:val="24"/>
                <w:szCs w:val="24"/>
              </w:rPr>
              <w:t>Предложение по размещению социальной рекламы, учитывающее место размещение рекламной конструкции</w:t>
            </w:r>
          </w:p>
        </w:tc>
      </w:tr>
      <w:tr w:rsidR="00A32988" w:rsidRPr="00B04C95" w:rsidTr="00A32988">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A32988" w:rsidRPr="00B04C95" w:rsidRDefault="00A32988" w:rsidP="00A32988">
            <w:pPr>
              <w:jc w:val="center"/>
              <w:textAlignment w:val="baseline"/>
              <w:rPr>
                <w:rFonts w:ascii="Times New Roman" w:hAnsi="Times New Roman" w:cs="Times New Roman"/>
                <w:color w:val="2D2D2D"/>
                <w:sz w:val="24"/>
                <w:szCs w:val="24"/>
              </w:rPr>
            </w:pPr>
            <w:r w:rsidRPr="00B04C95">
              <w:rPr>
                <w:rFonts w:ascii="Times New Roman" w:hAnsi="Times New Roman" w:cs="Times New Roman"/>
                <w:color w:val="2D2D2D"/>
                <w:sz w:val="24"/>
                <w:szCs w:val="24"/>
              </w:rPr>
              <w:t>7.</w:t>
            </w:r>
          </w:p>
        </w:tc>
        <w:tc>
          <w:tcPr>
            <w:tcW w:w="11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A32988" w:rsidRPr="00B04C95" w:rsidRDefault="00A32988" w:rsidP="00A32988">
            <w:pPr>
              <w:textAlignment w:val="baseline"/>
              <w:rPr>
                <w:rFonts w:ascii="Times New Roman" w:hAnsi="Times New Roman" w:cs="Times New Roman"/>
                <w:color w:val="2D2D2D"/>
                <w:sz w:val="24"/>
                <w:szCs w:val="24"/>
              </w:rPr>
            </w:pPr>
            <w:r w:rsidRPr="00B04C95">
              <w:rPr>
                <w:rFonts w:ascii="Times New Roman" w:hAnsi="Times New Roman" w:cs="Times New Roman"/>
                <w:color w:val="2D2D2D"/>
                <w:sz w:val="24"/>
                <w:szCs w:val="24"/>
              </w:rPr>
              <w:t>Наличие разработанных эскизных проектов социальной рекламы</w:t>
            </w:r>
          </w:p>
        </w:tc>
      </w:tr>
      <w:tr w:rsidR="00A32988" w:rsidRPr="00B04C95" w:rsidTr="00A32988">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A32988" w:rsidRPr="00B04C95" w:rsidRDefault="00A32988" w:rsidP="00A32988">
            <w:pPr>
              <w:jc w:val="center"/>
              <w:textAlignment w:val="baseline"/>
              <w:rPr>
                <w:rFonts w:ascii="Times New Roman" w:hAnsi="Times New Roman" w:cs="Times New Roman"/>
                <w:color w:val="2D2D2D"/>
                <w:sz w:val="24"/>
                <w:szCs w:val="24"/>
              </w:rPr>
            </w:pPr>
            <w:r w:rsidRPr="00B04C95">
              <w:rPr>
                <w:rFonts w:ascii="Times New Roman" w:hAnsi="Times New Roman" w:cs="Times New Roman"/>
                <w:color w:val="2D2D2D"/>
                <w:sz w:val="24"/>
                <w:szCs w:val="24"/>
              </w:rPr>
              <w:t>8.</w:t>
            </w:r>
          </w:p>
        </w:tc>
        <w:tc>
          <w:tcPr>
            <w:tcW w:w="11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A32988" w:rsidRPr="00B04C95" w:rsidRDefault="00A32988" w:rsidP="00A32988">
            <w:pPr>
              <w:textAlignment w:val="baseline"/>
              <w:rPr>
                <w:rFonts w:ascii="Times New Roman" w:hAnsi="Times New Roman" w:cs="Times New Roman"/>
                <w:color w:val="2D2D2D"/>
                <w:sz w:val="24"/>
                <w:szCs w:val="24"/>
              </w:rPr>
            </w:pPr>
            <w:r w:rsidRPr="00B04C95">
              <w:rPr>
                <w:rFonts w:ascii="Times New Roman" w:hAnsi="Times New Roman" w:cs="Times New Roman"/>
                <w:color w:val="2D2D2D"/>
                <w:sz w:val="24"/>
                <w:szCs w:val="24"/>
              </w:rPr>
              <w:t>Предложение по размеру доли социальной рекламы</w:t>
            </w:r>
          </w:p>
        </w:tc>
      </w:tr>
    </w:tbl>
    <w:p w:rsidR="00A32988" w:rsidRPr="00B04C95" w:rsidRDefault="00A32988" w:rsidP="00A32988">
      <w:pPr>
        <w:ind w:firstLine="540"/>
        <w:jc w:val="both"/>
        <w:rPr>
          <w:rFonts w:ascii="Times New Roman" w:hAnsi="Times New Roman" w:cs="Times New Roman"/>
          <w:sz w:val="24"/>
          <w:szCs w:val="24"/>
        </w:rPr>
      </w:pPr>
      <w:r w:rsidRPr="00B04C95">
        <w:rPr>
          <w:rFonts w:ascii="Times New Roman" w:hAnsi="Times New Roman" w:cs="Times New Roman"/>
          <w:sz w:val="24"/>
          <w:szCs w:val="24"/>
        </w:rPr>
        <w:t>5. Срок действия договора: пять лет.</w:t>
      </w:r>
    </w:p>
    <w:p w:rsidR="00A32988" w:rsidRPr="00B04C95" w:rsidRDefault="00A32988" w:rsidP="00A32988">
      <w:pPr>
        <w:ind w:firstLine="540"/>
        <w:jc w:val="both"/>
        <w:rPr>
          <w:rFonts w:ascii="Times New Roman" w:hAnsi="Times New Roman" w:cs="Times New Roman"/>
          <w:sz w:val="24"/>
          <w:szCs w:val="24"/>
        </w:rPr>
      </w:pPr>
    </w:p>
    <w:p w:rsidR="00A32988" w:rsidRPr="00B04C95" w:rsidRDefault="00A32988" w:rsidP="00A32988">
      <w:pPr>
        <w:shd w:val="clear" w:color="auto" w:fill="FFFFFF"/>
        <w:ind w:firstLine="539"/>
        <w:rPr>
          <w:rFonts w:ascii="Times New Roman" w:hAnsi="Times New Roman" w:cs="Times New Roman"/>
          <w:b/>
          <w:bCs/>
          <w:color w:val="000000"/>
          <w:sz w:val="24"/>
          <w:szCs w:val="24"/>
          <w:lang w:eastAsia="ru-RU"/>
        </w:rPr>
      </w:pPr>
      <w:r w:rsidRPr="00B04C95">
        <w:rPr>
          <w:rFonts w:ascii="Times New Roman" w:hAnsi="Times New Roman" w:cs="Times New Roman"/>
          <w:b/>
          <w:bCs/>
          <w:color w:val="000000"/>
          <w:sz w:val="24"/>
          <w:szCs w:val="24"/>
          <w:lang w:val="en-US" w:eastAsia="ru-RU"/>
        </w:rPr>
        <w:t>IV</w:t>
      </w:r>
      <w:r w:rsidRPr="00B04C95">
        <w:rPr>
          <w:rFonts w:ascii="Times New Roman" w:hAnsi="Times New Roman" w:cs="Times New Roman"/>
          <w:b/>
          <w:bCs/>
          <w:color w:val="000000"/>
          <w:sz w:val="24"/>
          <w:szCs w:val="24"/>
          <w:lang w:eastAsia="ru-RU"/>
        </w:rPr>
        <w:t>. Порядок приема заявок</w:t>
      </w:r>
    </w:p>
    <w:p w:rsidR="00A32988" w:rsidRPr="00B04C95" w:rsidRDefault="00A32988" w:rsidP="00A32988">
      <w:pPr>
        <w:shd w:val="clear" w:color="auto" w:fill="FFFFFF"/>
        <w:ind w:firstLine="539"/>
        <w:jc w:val="both"/>
        <w:rPr>
          <w:rFonts w:ascii="Times New Roman" w:hAnsi="Times New Roman" w:cs="Times New Roman"/>
          <w:color w:val="000000"/>
          <w:sz w:val="24"/>
          <w:szCs w:val="24"/>
          <w:lang w:eastAsia="ru-RU"/>
        </w:rPr>
      </w:pPr>
      <w:r w:rsidRPr="00B04C95">
        <w:rPr>
          <w:rFonts w:ascii="Times New Roman" w:hAnsi="Times New Roman" w:cs="Times New Roman"/>
          <w:color w:val="000000"/>
          <w:sz w:val="24"/>
          <w:szCs w:val="24"/>
          <w:lang w:eastAsia="ru-RU"/>
        </w:rPr>
        <w:t> 1. Документы, представляемые для участия в конкурсе:</w:t>
      </w:r>
    </w:p>
    <w:p w:rsidR="00A32988" w:rsidRPr="00502363" w:rsidRDefault="00A32988" w:rsidP="00A32988">
      <w:pPr>
        <w:shd w:val="clear" w:color="auto" w:fill="FFFFFF"/>
        <w:ind w:firstLine="539"/>
        <w:jc w:val="both"/>
        <w:rPr>
          <w:rFonts w:ascii="Times New Roman" w:hAnsi="Times New Roman" w:cs="Times New Roman"/>
          <w:spacing w:val="2"/>
          <w:sz w:val="24"/>
          <w:szCs w:val="24"/>
        </w:rPr>
      </w:pPr>
      <w:r w:rsidRPr="00502363">
        <w:rPr>
          <w:rFonts w:ascii="Times New Roman" w:hAnsi="Times New Roman" w:cs="Times New Roman"/>
          <w:spacing w:val="2"/>
          <w:sz w:val="24"/>
          <w:szCs w:val="24"/>
        </w:rPr>
        <w:t>а) полученная не ранее чем за месяц до даты размещения на официальном сайте извещения о проведении конкурса выписка из Единого государственного реестра юридических лиц (индивидуальных предпринимателей) или нотариально удостоверенная копия такой выписки</w:t>
      </w:r>
    </w:p>
    <w:p w:rsidR="00A32988" w:rsidRPr="00502363" w:rsidRDefault="00A32988" w:rsidP="00A32988">
      <w:pPr>
        <w:shd w:val="clear" w:color="auto" w:fill="FFFFFF"/>
        <w:ind w:firstLine="539"/>
        <w:jc w:val="both"/>
        <w:rPr>
          <w:rFonts w:ascii="Times New Roman" w:hAnsi="Times New Roman" w:cs="Times New Roman"/>
          <w:sz w:val="24"/>
          <w:szCs w:val="24"/>
          <w:lang w:eastAsia="ru-RU"/>
        </w:rPr>
      </w:pPr>
      <w:r w:rsidRPr="00502363">
        <w:rPr>
          <w:rFonts w:ascii="Times New Roman" w:hAnsi="Times New Roman" w:cs="Times New Roman"/>
          <w:spacing w:val="2"/>
          <w:sz w:val="24"/>
          <w:szCs w:val="24"/>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доверенности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удостоверенную копию такой доверенности. В случае</w:t>
      </w:r>
      <w:proofErr w:type="gramStart"/>
      <w:r w:rsidRPr="00502363">
        <w:rPr>
          <w:rFonts w:ascii="Times New Roman" w:hAnsi="Times New Roman" w:cs="Times New Roman"/>
          <w:spacing w:val="2"/>
          <w:sz w:val="24"/>
          <w:szCs w:val="24"/>
        </w:rPr>
        <w:t>,</w:t>
      </w:r>
      <w:proofErr w:type="gramEnd"/>
      <w:r w:rsidRPr="00502363">
        <w:rPr>
          <w:rFonts w:ascii="Times New Roman" w:hAnsi="Times New Roman" w:cs="Times New Roman"/>
          <w:spacing w:val="2"/>
          <w:sz w:val="24"/>
          <w:szCs w:val="24"/>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A32988" w:rsidRPr="00502363" w:rsidRDefault="00A32988" w:rsidP="00A32988">
      <w:pPr>
        <w:shd w:val="clear" w:color="auto" w:fill="FFFFFF"/>
        <w:ind w:firstLine="539"/>
        <w:jc w:val="both"/>
        <w:rPr>
          <w:rFonts w:ascii="Times New Roman" w:hAnsi="Times New Roman" w:cs="Times New Roman"/>
          <w:sz w:val="24"/>
          <w:szCs w:val="24"/>
          <w:lang w:eastAsia="ru-RU"/>
        </w:rPr>
      </w:pPr>
      <w:r w:rsidRPr="00502363">
        <w:rPr>
          <w:rFonts w:ascii="Times New Roman" w:hAnsi="Times New Roman" w:cs="Times New Roman"/>
          <w:spacing w:val="2"/>
          <w:sz w:val="24"/>
          <w:szCs w:val="24"/>
        </w:rPr>
        <w:t>г) заявление в простой письменной форме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Российской Федерации об административных правонарушениях;</w:t>
      </w:r>
    </w:p>
    <w:p w:rsidR="00A32988" w:rsidRPr="00502363" w:rsidRDefault="00A32988" w:rsidP="00A32988">
      <w:pPr>
        <w:shd w:val="clear" w:color="auto" w:fill="FFFFFF"/>
        <w:ind w:firstLine="539"/>
        <w:jc w:val="both"/>
        <w:rPr>
          <w:rFonts w:ascii="Times New Roman" w:hAnsi="Times New Roman" w:cs="Times New Roman"/>
          <w:sz w:val="24"/>
          <w:szCs w:val="24"/>
          <w:lang w:eastAsia="ru-RU"/>
        </w:rPr>
      </w:pPr>
      <w:proofErr w:type="spellStart"/>
      <w:r w:rsidRPr="00502363">
        <w:rPr>
          <w:rFonts w:ascii="Times New Roman" w:hAnsi="Times New Roman" w:cs="Times New Roman"/>
          <w:spacing w:val="2"/>
          <w:sz w:val="24"/>
          <w:szCs w:val="24"/>
        </w:rPr>
        <w:t>д</w:t>
      </w:r>
      <w:proofErr w:type="spellEnd"/>
      <w:r w:rsidRPr="00502363">
        <w:rPr>
          <w:rFonts w:ascii="Times New Roman" w:hAnsi="Times New Roman" w:cs="Times New Roman"/>
          <w:spacing w:val="2"/>
          <w:sz w:val="24"/>
          <w:szCs w:val="24"/>
        </w:rPr>
        <w:t>) оригинал, либо нотариально удостоверенную копию справки из налогового органа об отсутствии просроченной задолженности по уплате налогов и сборов в бюджеты всех уровней за последний отчетный период;</w:t>
      </w:r>
    </w:p>
    <w:p w:rsidR="00A32988" w:rsidRPr="00502363" w:rsidRDefault="00A32988" w:rsidP="00A32988">
      <w:pPr>
        <w:shd w:val="clear" w:color="auto" w:fill="FFFFFF"/>
        <w:ind w:firstLine="539"/>
        <w:jc w:val="both"/>
        <w:rPr>
          <w:rFonts w:ascii="Times New Roman" w:hAnsi="Times New Roman" w:cs="Times New Roman"/>
          <w:sz w:val="24"/>
          <w:szCs w:val="24"/>
          <w:lang w:eastAsia="ru-RU"/>
        </w:rPr>
      </w:pPr>
      <w:r w:rsidRPr="00502363">
        <w:rPr>
          <w:rFonts w:ascii="Times New Roman" w:hAnsi="Times New Roman" w:cs="Times New Roman"/>
          <w:spacing w:val="2"/>
          <w:sz w:val="24"/>
          <w:szCs w:val="24"/>
        </w:rPr>
        <w:t>е) оригинал платежного поручения с отметкой банка, подтверждающего внесение задатка</w:t>
      </w:r>
      <w:r w:rsidRPr="00502363">
        <w:rPr>
          <w:rFonts w:ascii="Times New Roman" w:hAnsi="Times New Roman" w:cs="Times New Roman"/>
          <w:sz w:val="24"/>
          <w:szCs w:val="24"/>
          <w:lang w:eastAsia="ru-RU"/>
        </w:rPr>
        <w:t xml:space="preserve"> (задаток должен поступить до даты окончания приема заявок)</w:t>
      </w:r>
      <w:r w:rsidRPr="00502363">
        <w:rPr>
          <w:rFonts w:ascii="Times New Roman" w:hAnsi="Times New Roman" w:cs="Times New Roman"/>
          <w:spacing w:val="2"/>
          <w:sz w:val="24"/>
          <w:szCs w:val="24"/>
        </w:rPr>
        <w:t>.</w:t>
      </w:r>
    </w:p>
    <w:p w:rsidR="00A32988" w:rsidRPr="00B04C95" w:rsidRDefault="00A32988" w:rsidP="00A32988">
      <w:pPr>
        <w:ind w:firstLine="539"/>
        <w:jc w:val="both"/>
        <w:rPr>
          <w:rFonts w:ascii="Times New Roman" w:hAnsi="Times New Roman" w:cs="Times New Roman"/>
          <w:color w:val="000000"/>
          <w:sz w:val="24"/>
          <w:szCs w:val="24"/>
          <w:lang w:eastAsia="ru-RU"/>
        </w:rPr>
      </w:pPr>
      <w:r w:rsidRPr="00502363">
        <w:rPr>
          <w:rFonts w:ascii="Times New Roman" w:hAnsi="Times New Roman" w:cs="Times New Roman"/>
          <w:sz w:val="24"/>
          <w:szCs w:val="24"/>
          <w:lang w:eastAsia="ru-RU"/>
        </w:rPr>
        <w:t>2. Опечатанный двойной конверт, содержащий предложения о цене</w:t>
      </w:r>
      <w:r w:rsidRPr="00B04C95">
        <w:rPr>
          <w:rFonts w:ascii="Times New Roman" w:hAnsi="Times New Roman" w:cs="Times New Roman"/>
          <w:color w:val="000000"/>
          <w:sz w:val="24"/>
          <w:szCs w:val="24"/>
          <w:lang w:eastAsia="ru-RU"/>
        </w:rPr>
        <w:t xml:space="preserve"> приобретаемого права на заключение договора, а также предложения об исполнении иных конкурсных условий.</w:t>
      </w:r>
    </w:p>
    <w:p w:rsidR="00A32988" w:rsidRPr="00B04C95" w:rsidRDefault="00A32988" w:rsidP="00A32988">
      <w:pPr>
        <w:shd w:val="clear" w:color="auto" w:fill="FFFFFF"/>
        <w:jc w:val="both"/>
        <w:rPr>
          <w:rFonts w:ascii="Times New Roman" w:hAnsi="Times New Roman" w:cs="Times New Roman"/>
          <w:color w:val="000000"/>
          <w:sz w:val="24"/>
          <w:szCs w:val="24"/>
          <w:lang w:eastAsia="ru-RU"/>
        </w:rPr>
      </w:pPr>
      <w:r w:rsidRPr="00B04C95">
        <w:rPr>
          <w:rFonts w:ascii="Times New Roman" w:hAnsi="Times New Roman" w:cs="Times New Roman"/>
          <w:color w:val="000000"/>
          <w:sz w:val="24"/>
          <w:szCs w:val="24"/>
          <w:lang w:eastAsia="ru-RU"/>
        </w:rPr>
        <w:t>На внешнем конверте указываются:</w:t>
      </w:r>
    </w:p>
    <w:p w:rsidR="00A32988" w:rsidRPr="00B04C95" w:rsidRDefault="00A32988" w:rsidP="00A32988">
      <w:pPr>
        <w:ind w:left="539"/>
        <w:jc w:val="both"/>
        <w:rPr>
          <w:rFonts w:ascii="Times New Roman" w:hAnsi="Times New Roman" w:cs="Times New Roman"/>
          <w:color w:val="000000"/>
          <w:sz w:val="24"/>
          <w:szCs w:val="24"/>
          <w:lang w:eastAsia="ru-RU"/>
        </w:rPr>
      </w:pPr>
      <w:r w:rsidRPr="00B04C95">
        <w:rPr>
          <w:rFonts w:ascii="Times New Roman" w:hAnsi="Times New Roman" w:cs="Times New Roman"/>
          <w:color w:val="000000"/>
          <w:sz w:val="24"/>
          <w:szCs w:val="24"/>
          <w:lang w:eastAsia="ru-RU"/>
        </w:rPr>
        <w:t>а) наименование комиссии, которой представляется конкурсное предложение;</w:t>
      </w:r>
    </w:p>
    <w:p w:rsidR="00A32988" w:rsidRPr="00B04C95" w:rsidRDefault="00A32988" w:rsidP="00A32988">
      <w:pPr>
        <w:ind w:left="539"/>
        <w:jc w:val="both"/>
        <w:rPr>
          <w:rFonts w:ascii="Times New Roman" w:hAnsi="Times New Roman" w:cs="Times New Roman"/>
          <w:color w:val="000000"/>
          <w:sz w:val="24"/>
          <w:szCs w:val="24"/>
          <w:lang w:eastAsia="ru-RU"/>
        </w:rPr>
      </w:pPr>
      <w:r w:rsidRPr="00B04C95">
        <w:rPr>
          <w:rFonts w:ascii="Times New Roman" w:hAnsi="Times New Roman" w:cs="Times New Roman"/>
          <w:color w:val="000000"/>
          <w:sz w:val="24"/>
          <w:szCs w:val="24"/>
          <w:lang w:eastAsia="ru-RU"/>
        </w:rPr>
        <w:t>б) указание на то, что в конверте запечатано конкурсное предложение;</w:t>
      </w:r>
    </w:p>
    <w:p w:rsidR="00A32988" w:rsidRPr="00B04C95" w:rsidRDefault="00A32988" w:rsidP="00A32988">
      <w:pPr>
        <w:ind w:left="539"/>
        <w:jc w:val="both"/>
        <w:rPr>
          <w:rFonts w:ascii="Times New Roman" w:hAnsi="Times New Roman" w:cs="Times New Roman"/>
          <w:color w:val="000000"/>
          <w:sz w:val="24"/>
          <w:szCs w:val="24"/>
          <w:lang w:eastAsia="ru-RU"/>
        </w:rPr>
      </w:pPr>
      <w:r w:rsidRPr="00B04C95">
        <w:rPr>
          <w:rFonts w:ascii="Times New Roman" w:hAnsi="Times New Roman" w:cs="Times New Roman"/>
          <w:color w:val="000000"/>
          <w:sz w:val="24"/>
          <w:szCs w:val="24"/>
          <w:lang w:eastAsia="ru-RU"/>
        </w:rPr>
        <w:t>в) Ф.И.О. (наименование) заявителя.</w:t>
      </w:r>
    </w:p>
    <w:p w:rsidR="00A32988" w:rsidRDefault="00A32988" w:rsidP="00A32988">
      <w:pPr>
        <w:ind w:left="539"/>
        <w:jc w:val="both"/>
        <w:rPr>
          <w:rFonts w:ascii="Times New Roman" w:hAnsi="Times New Roman" w:cs="Times New Roman"/>
          <w:color w:val="000000"/>
          <w:sz w:val="24"/>
          <w:szCs w:val="24"/>
          <w:lang w:eastAsia="ru-RU"/>
        </w:rPr>
      </w:pPr>
      <w:r w:rsidRPr="00B04C95">
        <w:rPr>
          <w:rFonts w:ascii="Times New Roman" w:hAnsi="Times New Roman" w:cs="Times New Roman"/>
          <w:color w:val="000000"/>
          <w:sz w:val="24"/>
          <w:szCs w:val="24"/>
          <w:lang w:eastAsia="ru-RU"/>
        </w:rPr>
        <w:t>3. опись документов, представляемых заявителем, в двух экземплярах.</w:t>
      </w:r>
    </w:p>
    <w:p w:rsidR="00A32988" w:rsidRDefault="00A32988" w:rsidP="00A32988">
      <w:pPr>
        <w:ind w:left="53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4. </w:t>
      </w:r>
      <w:r w:rsidRPr="00B04C95">
        <w:rPr>
          <w:rFonts w:ascii="Times New Roman" w:hAnsi="Times New Roman" w:cs="Times New Roman"/>
          <w:color w:val="000000"/>
          <w:sz w:val="24"/>
          <w:szCs w:val="24"/>
          <w:lang w:eastAsia="ru-RU"/>
        </w:rPr>
        <w:t>Заявки принимаются одновременно с полным комплектом документов, установленным в настоящем извещении. Одно лицо вправе подать только одну заявку по каждому лоту. Заявки, направленные по почте, к рассмотрению не принимаются.</w:t>
      </w:r>
    </w:p>
    <w:p w:rsidR="00A32988" w:rsidRPr="00B04C95" w:rsidRDefault="00A32988" w:rsidP="00A32988">
      <w:pPr>
        <w:shd w:val="clear" w:color="auto" w:fill="FFFFFF"/>
        <w:ind w:firstLine="539"/>
        <w:jc w:val="both"/>
        <w:rPr>
          <w:rFonts w:ascii="Times New Roman" w:hAnsi="Times New Roman" w:cs="Times New Roman"/>
          <w:color w:val="000000"/>
          <w:sz w:val="24"/>
          <w:szCs w:val="24"/>
          <w:lang w:eastAsia="ru-RU"/>
        </w:rPr>
      </w:pPr>
      <w:r w:rsidRPr="00B04C95">
        <w:rPr>
          <w:rFonts w:ascii="Times New Roman" w:hAnsi="Times New Roman" w:cs="Times New Roman"/>
          <w:color w:val="000000"/>
          <w:sz w:val="24"/>
          <w:szCs w:val="24"/>
          <w:lang w:eastAsia="ru-RU"/>
        </w:rPr>
        <w:t xml:space="preserve">5. Заявки принимаются с </w:t>
      </w:r>
      <w:r>
        <w:rPr>
          <w:rFonts w:ascii="Times New Roman" w:hAnsi="Times New Roman" w:cs="Times New Roman"/>
          <w:color w:val="000000"/>
          <w:sz w:val="24"/>
          <w:szCs w:val="24"/>
          <w:lang w:eastAsia="ru-RU"/>
        </w:rPr>
        <w:t>31 января 2020 года</w:t>
      </w:r>
      <w:r w:rsidRPr="00B04C95">
        <w:rPr>
          <w:rFonts w:ascii="Times New Roman" w:hAnsi="Times New Roman" w:cs="Times New Roman"/>
          <w:color w:val="000000"/>
          <w:sz w:val="24"/>
          <w:szCs w:val="24"/>
          <w:lang w:eastAsia="ru-RU"/>
        </w:rPr>
        <w:t xml:space="preserve"> по</w:t>
      </w:r>
      <w:r>
        <w:rPr>
          <w:rFonts w:ascii="Times New Roman" w:hAnsi="Times New Roman" w:cs="Times New Roman"/>
          <w:color w:val="000000"/>
          <w:sz w:val="24"/>
          <w:szCs w:val="24"/>
          <w:lang w:eastAsia="ru-RU"/>
        </w:rPr>
        <w:t xml:space="preserve"> 23 февраля 2020 года</w:t>
      </w:r>
      <w:r w:rsidRPr="00502363">
        <w:rPr>
          <w:rFonts w:ascii="Times New Roman" w:hAnsi="Times New Roman" w:cs="Times New Roman"/>
          <w:color w:val="000000"/>
          <w:sz w:val="24"/>
          <w:szCs w:val="24"/>
          <w:lang w:eastAsia="ru-RU"/>
        </w:rPr>
        <w:t xml:space="preserve"> </w:t>
      </w:r>
      <w:r w:rsidRPr="00B04C95">
        <w:rPr>
          <w:rFonts w:ascii="Times New Roman" w:hAnsi="Times New Roman" w:cs="Times New Roman"/>
          <w:color w:val="000000"/>
          <w:sz w:val="24"/>
          <w:szCs w:val="24"/>
          <w:lang w:eastAsia="ru-RU"/>
        </w:rPr>
        <w:t xml:space="preserve">в рабочие дни с 09 часов 00 минут до 12 часов </w:t>
      </w:r>
      <w:r w:rsidRPr="00502363">
        <w:rPr>
          <w:rFonts w:ascii="Times New Roman" w:hAnsi="Times New Roman" w:cs="Times New Roman"/>
          <w:color w:val="000000"/>
          <w:sz w:val="24"/>
          <w:szCs w:val="24"/>
          <w:lang w:eastAsia="ru-RU"/>
        </w:rPr>
        <w:t>0</w:t>
      </w:r>
      <w:r w:rsidRPr="00B04C95">
        <w:rPr>
          <w:rFonts w:ascii="Times New Roman" w:hAnsi="Times New Roman" w:cs="Times New Roman"/>
          <w:color w:val="000000"/>
          <w:sz w:val="24"/>
          <w:szCs w:val="24"/>
          <w:lang w:eastAsia="ru-RU"/>
        </w:rPr>
        <w:t xml:space="preserve">0 минут местного времени по адресу: </w:t>
      </w:r>
      <w:proofErr w:type="gramStart"/>
      <w:r w:rsidRPr="00B04C95">
        <w:rPr>
          <w:rFonts w:ascii="Times New Roman" w:hAnsi="Times New Roman" w:cs="Times New Roman"/>
          <w:color w:val="000000"/>
          <w:sz w:val="24"/>
          <w:szCs w:val="24"/>
          <w:lang w:eastAsia="ru-RU"/>
        </w:rPr>
        <w:t>г</w:t>
      </w:r>
      <w:proofErr w:type="gramEnd"/>
      <w:r w:rsidRPr="00B04C95">
        <w:rPr>
          <w:rFonts w:ascii="Times New Roman" w:hAnsi="Times New Roman" w:cs="Times New Roman"/>
          <w:color w:val="000000"/>
          <w:sz w:val="24"/>
          <w:szCs w:val="24"/>
          <w:lang w:eastAsia="ru-RU"/>
        </w:rPr>
        <w:t>. Архангельск, пр. Ломоносова, д. 30, кабинет № 1</w:t>
      </w:r>
      <w:r w:rsidRPr="00E931FB">
        <w:rPr>
          <w:rFonts w:ascii="Times New Roman" w:hAnsi="Times New Roman" w:cs="Times New Roman"/>
          <w:color w:val="000000"/>
          <w:sz w:val="24"/>
          <w:szCs w:val="24"/>
          <w:lang w:eastAsia="ru-RU"/>
        </w:rPr>
        <w:t>0</w:t>
      </w:r>
      <w:r w:rsidRPr="00B04C95">
        <w:rPr>
          <w:rFonts w:ascii="Times New Roman" w:hAnsi="Times New Roman" w:cs="Times New Roman"/>
          <w:color w:val="000000"/>
          <w:sz w:val="24"/>
          <w:szCs w:val="24"/>
          <w:lang w:eastAsia="ru-RU"/>
        </w:rPr>
        <w:t>, телефон 8 (8182) 68-25-20.</w:t>
      </w:r>
    </w:p>
    <w:p w:rsidR="00A32988" w:rsidRPr="00B04C95" w:rsidRDefault="00A32988" w:rsidP="00A32988">
      <w:pPr>
        <w:shd w:val="clear" w:color="auto" w:fill="FFFFFF"/>
        <w:ind w:firstLine="539"/>
        <w:jc w:val="both"/>
        <w:rPr>
          <w:rFonts w:ascii="Times New Roman" w:hAnsi="Times New Roman" w:cs="Times New Roman"/>
          <w:b/>
          <w:bCs/>
          <w:color w:val="000000"/>
          <w:sz w:val="24"/>
          <w:szCs w:val="24"/>
          <w:lang w:eastAsia="ru-RU"/>
        </w:rPr>
      </w:pPr>
    </w:p>
    <w:p w:rsidR="00A32988" w:rsidRPr="00B04C95" w:rsidRDefault="00A32988" w:rsidP="00A32988">
      <w:pPr>
        <w:shd w:val="clear" w:color="auto" w:fill="FFFFFF"/>
        <w:ind w:firstLine="539"/>
        <w:jc w:val="both"/>
        <w:rPr>
          <w:rFonts w:ascii="Times New Roman" w:hAnsi="Times New Roman" w:cs="Times New Roman"/>
          <w:color w:val="000000"/>
          <w:sz w:val="24"/>
          <w:szCs w:val="24"/>
          <w:lang w:eastAsia="ru-RU"/>
        </w:rPr>
      </w:pPr>
      <w:r w:rsidRPr="00B04C95">
        <w:rPr>
          <w:rFonts w:ascii="Times New Roman" w:hAnsi="Times New Roman" w:cs="Times New Roman"/>
          <w:b/>
          <w:bCs/>
          <w:color w:val="000000"/>
          <w:sz w:val="24"/>
          <w:szCs w:val="24"/>
          <w:lang w:val="en-US" w:eastAsia="ru-RU"/>
        </w:rPr>
        <w:t>V</w:t>
      </w:r>
      <w:r w:rsidRPr="00B04C95">
        <w:rPr>
          <w:rFonts w:ascii="Times New Roman" w:hAnsi="Times New Roman" w:cs="Times New Roman"/>
          <w:b/>
          <w:bCs/>
          <w:color w:val="000000"/>
          <w:sz w:val="24"/>
          <w:szCs w:val="24"/>
          <w:lang w:eastAsia="ru-RU"/>
        </w:rPr>
        <w:t>. Порядок проведения конкурса и определения его победителей</w:t>
      </w:r>
    </w:p>
    <w:p w:rsidR="00A32988" w:rsidRPr="00B04C95" w:rsidRDefault="00A32988" w:rsidP="00A32988">
      <w:pPr>
        <w:ind w:firstLine="539"/>
        <w:jc w:val="both"/>
        <w:rPr>
          <w:rFonts w:ascii="Times New Roman" w:hAnsi="Times New Roman" w:cs="Times New Roman"/>
          <w:color w:val="000000"/>
          <w:sz w:val="24"/>
          <w:szCs w:val="24"/>
          <w:lang w:eastAsia="ru-RU"/>
        </w:rPr>
      </w:pPr>
      <w:r w:rsidRPr="00B04C95">
        <w:rPr>
          <w:rFonts w:ascii="Times New Roman" w:hAnsi="Times New Roman" w:cs="Times New Roman"/>
          <w:color w:val="000000"/>
          <w:sz w:val="24"/>
          <w:szCs w:val="24"/>
          <w:lang w:eastAsia="ru-RU"/>
        </w:rPr>
        <w:lastRenderedPageBreak/>
        <w:t xml:space="preserve">1. Место, дата и время вскрытия конвертов – </w:t>
      </w:r>
      <w:r>
        <w:rPr>
          <w:rFonts w:ascii="Times New Roman" w:hAnsi="Times New Roman" w:cs="Times New Roman"/>
          <w:color w:val="000000"/>
          <w:sz w:val="24"/>
          <w:szCs w:val="24"/>
          <w:lang w:eastAsia="ru-RU"/>
        </w:rPr>
        <w:t>24 февраля 2020</w:t>
      </w:r>
      <w:r w:rsidRPr="00B04C95">
        <w:rPr>
          <w:rFonts w:ascii="Times New Roman" w:hAnsi="Times New Roman" w:cs="Times New Roman"/>
          <w:color w:val="000000"/>
          <w:sz w:val="24"/>
          <w:szCs w:val="24"/>
          <w:lang w:eastAsia="ru-RU"/>
        </w:rPr>
        <w:t xml:space="preserve"> с 1</w:t>
      </w:r>
      <w:r>
        <w:rPr>
          <w:rFonts w:ascii="Times New Roman" w:hAnsi="Times New Roman" w:cs="Times New Roman"/>
          <w:color w:val="000000"/>
          <w:sz w:val="24"/>
          <w:szCs w:val="24"/>
          <w:lang w:eastAsia="ru-RU"/>
        </w:rPr>
        <w:t>0</w:t>
      </w:r>
      <w:r w:rsidRPr="00B04C95">
        <w:rPr>
          <w:rFonts w:ascii="Times New Roman" w:hAnsi="Times New Roman" w:cs="Times New Roman"/>
          <w:color w:val="000000"/>
          <w:sz w:val="24"/>
          <w:szCs w:val="24"/>
          <w:lang w:eastAsia="ru-RU"/>
        </w:rPr>
        <w:t xml:space="preserve"> часов 00 минут по адресу: </w:t>
      </w:r>
      <w:proofErr w:type="gramStart"/>
      <w:r w:rsidRPr="00B04C95">
        <w:rPr>
          <w:rFonts w:ascii="Times New Roman" w:hAnsi="Times New Roman" w:cs="Times New Roman"/>
          <w:color w:val="000000"/>
          <w:sz w:val="24"/>
          <w:szCs w:val="24"/>
          <w:lang w:eastAsia="ru-RU"/>
        </w:rPr>
        <w:t>г</w:t>
      </w:r>
      <w:proofErr w:type="gramEnd"/>
      <w:r w:rsidRPr="00B04C95">
        <w:rPr>
          <w:rFonts w:ascii="Times New Roman" w:hAnsi="Times New Roman" w:cs="Times New Roman"/>
          <w:color w:val="000000"/>
          <w:sz w:val="24"/>
          <w:szCs w:val="24"/>
          <w:lang w:eastAsia="ru-RU"/>
        </w:rPr>
        <w:t>. Архангельск, пр. Ломоносова, д. 30, кабинет № 45. При вскрытии конвертов могут присутствовать все участники конкурса или их представители.</w:t>
      </w:r>
    </w:p>
    <w:p w:rsidR="00A32988" w:rsidRPr="00B04C95" w:rsidRDefault="00A32988" w:rsidP="00A32988">
      <w:pPr>
        <w:shd w:val="clear" w:color="auto" w:fill="FFFFFF"/>
        <w:ind w:firstLine="539"/>
        <w:jc w:val="both"/>
        <w:rPr>
          <w:rFonts w:ascii="Times New Roman" w:hAnsi="Times New Roman" w:cs="Times New Roman"/>
          <w:color w:val="000000"/>
          <w:sz w:val="24"/>
          <w:szCs w:val="24"/>
          <w:lang w:eastAsia="ru-RU"/>
        </w:rPr>
      </w:pPr>
      <w:proofErr w:type="gramStart"/>
      <w:r w:rsidRPr="00B04C95">
        <w:rPr>
          <w:rFonts w:ascii="Times New Roman" w:hAnsi="Times New Roman" w:cs="Times New Roman"/>
          <w:color w:val="000000"/>
          <w:sz w:val="24"/>
          <w:szCs w:val="24"/>
          <w:lang w:eastAsia="ru-RU"/>
        </w:rPr>
        <w:t xml:space="preserve">Сведения о признании заявителей участниками конкурса будут размещены </w:t>
      </w:r>
      <w:r>
        <w:rPr>
          <w:rFonts w:ascii="Times New Roman" w:hAnsi="Times New Roman" w:cs="Times New Roman"/>
          <w:color w:val="000000"/>
          <w:sz w:val="24"/>
          <w:szCs w:val="24"/>
          <w:lang w:eastAsia="ru-RU"/>
        </w:rPr>
        <w:t>27 февраля 2020 года</w:t>
      </w:r>
      <w:r w:rsidRPr="00B04C95">
        <w:rPr>
          <w:rFonts w:ascii="Times New Roman" w:hAnsi="Times New Roman" w:cs="Times New Roman"/>
          <w:color w:val="000000"/>
          <w:sz w:val="24"/>
          <w:szCs w:val="24"/>
          <w:lang w:eastAsia="ru-RU"/>
        </w:rPr>
        <w:t xml:space="preserve"> на официальном сайте муниципального образования «Приморский муниципальный район» по адресу: </w:t>
      </w:r>
      <w:r w:rsidRPr="00B04C95">
        <w:rPr>
          <w:rFonts w:ascii="Times New Roman" w:hAnsi="Times New Roman" w:cs="Times New Roman"/>
          <w:sz w:val="24"/>
          <w:szCs w:val="24"/>
        </w:rPr>
        <w:t>http://www.primadm.ru/.</w:t>
      </w:r>
      <w:r w:rsidRPr="00B04C95">
        <w:rPr>
          <w:rFonts w:ascii="Times New Roman" w:hAnsi="Times New Roman" w:cs="Times New Roman"/>
          <w:color w:val="000000"/>
          <w:sz w:val="24"/>
          <w:szCs w:val="24"/>
          <w:lang w:eastAsia="ru-RU"/>
        </w:rPr>
        <w:t> Организатор конкурса признает конкурс несостоявшимся, если не было принято ни одной заявки на участие в конкурсе или к участию в конкурсе допущен только один участник.</w:t>
      </w:r>
      <w:proofErr w:type="gramEnd"/>
    </w:p>
    <w:p w:rsidR="00A32988" w:rsidRPr="00B04C95" w:rsidRDefault="00A32988" w:rsidP="00A32988">
      <w:pPr>
        <w:ind w:firstLine="539"/>
        <w:jc w:val="both"/>
        <w:rPr>
          <w:rFonts w:ascii="Times New Roman" w:hAnsi="Times New Roman" w:cs="Times New Roman"/>
          <w:color w:val="000000"/>
          <w:sz w:val="24"/>
          <w:szCs w:val="24"/>
          <w:lang w:eastAsia="ru-RU"/>
        </w:rPr>
      </w:pPr>
      <w:r w:rsidRPr="00B04C95">
        <w:rPr>
          <w:rFonts w:ascii="Times New Roman" w:hAnsi="Times New Roman" w:cs="Times New Roman"/>
          <w:color w:val="000000"/>
          <w:sz w:val="24"/>
          <w:szCs w:val="24"/>
          <w:lang w:eastAsia="ru-RU"/>
        </w:rPr>
        <w:t xml:space="preserve">2. Место, дата и время проведения конкурса </w:t>
      </w:r>
      <w:r>
        <w:rPr>
          <w:rFonts w:ascii="Times New Roman" w:hAnsi="Times New Roman" w:cs="Times New Roman"/>
          <w:color w:val="000000"/>
          <w:sz w:val="24"/>
          <w:szCs w:val="24"/>
          <w:lang w:eastAsia="ru-RU"/>
        </w:rPr>
        <w:t>–</w:t>
      </w:r>
      <w:r w:rsidRPr="00B04C9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02 марта 2020</w:t>
      </w:r>
      <w:r w:rsidRPr="00B04C95">
        <w:rPr>
          <w:rFonts w:ascii="Times New Roman" w:hAnsi="Times New Roman" w:cs="Times New Roman"/>
          <w:color w:val="000000"/>
          <w:sz w:val="24"/>
          <w:szCs w:val="24"/>
          <w:lang w:eastAsia="ru-RU"/>
        </w:rPr>
        <w:t xml:space="preserve">  с 1</w:t>
      </w:r>
      <w:r>
        <w:rPr>
          <w:rFonts w:ascii="Times New Roman" w:hAnsi="Times New Roman" w:cs="Times New Roman"/>
          <w:color w:val="000000"/>
          <w:sz w:val="24"/>
          <w:szCs w:val="24"/>
          <w:lang w:eastAsia="ru-RU"/>
        </w:rPr>
        <w:t>0</w:t>
      </w:r>
      <w:r w:rsidRPr="00B04C95">
        <w:rPr>
          <w:rFonts w:ascii="Times New Roman" w:hAnsi="Times New Roman" w:cs="Times New Roman"/>
          <w:color w:val="000000"/>
          <w:sz w:val="24"/>
          <w:szCs w:val="24"/>
          <w:lang w:eastAsia="ru-RU"/>
        </w:rPr>
        <w:t xml:space="preserve"> часов 00 минут по адресу: </w:t>
      </w:r>
      <w:proofErr w:type="gramStart"/>
      <w:r w:rsidRPr="00B04C95">
        <w:rPr>
          <w:rFonts w:ascii="Times New Roman" w:hAnsi="Times New Roman" w:cs="Times New Roman"/>
          <w:color w:val="000000"/>
          <w:sz w:val="24"/>
          <w:szCs w:val="24"/>
          <w:lang w:eastAsia="ru-RU"/>
        </w:rPr>
        <w:t>г</w:t>
      </w:r>
      <w:proofErr w:type="gramEnd"/>
      <w:r w:rsidRPr="00B04C95">
        <w:rPr>
          <w:rFonts w:ascii="Times New Roman" w:hAnsi="Times New Roman" w:cs="Times New Roman"/>
          <w:color w:val="000000"/>
          <w:sz w:val="24"/>
          <w:szCs w:val="24"/>
          <w:lang w:eastAsia="ru-RU"/>
        </w:rPr>
        <w:t>. Архангельск, пр. Ломоносова, д. 30, кабинет № 45.</w:t>
      </w:r>
    </w:p>
    <w:p w:rsidR="00A32988" w:rsidRPr="00B04C95" w:rsidRDefault="00A32988" w:rsidP="00A32988">
      <w:pPr>
        <w:ind w:firstLine="539"/>
        <w:jc w:val="both"/>
        <w:rPr>
          <w:rFonts w:ascii="Times New Roman" w:hAnsi="Times New Roman" w:cs="Times New Roman"/>
          <w:color w:val="000000"/>
          <w:sz w:val="24"/>
          <w:szCs w:val="24"/>
          <w:lang w:eastAsia="ru-RU"/>
        </w:rPr>
      </w:pPr>
      <w:r w:rsidRPr="00B04C95">
        <w:rPr>
          <w:rFonts w:ascii="Times New Roman" w:hAnsi="Times New Roman" w:cs="Times New Roman"/>
          <w:color w:val="000000"/>
          <w:sz w:val="24"/>
          <w:szCs w:val="24"/>
          <w:lang w:eastAsia="ru-RU"/>
        </w:rPr>
        <w:t xml:space="preserve">3. Место, дата и время подведения результатов проведения конкурса - в день проведения конкурса по адресу: </w:t>
      </w:r>
      <w:proofErr w:type="gramStart"/>
      <w:r w:rsidRPr="00B04C95">
        <w:rPr>
          <w:rFonts w:ascii="Times New Roman" w:hAnsi="Times New Roman" w:cs="Times New Roman"/>
          <w:color w:val="000000"/>
          <w:sz w:val="24"/>
          <w:szCs w:val="24"/>
          <w:lang w:eastAsia="ru-RU"/>
        </w:rPr>
        <w:t>г</w:t>
      </w:r>
      <w:proofErr w:type="gramEnd"/>
      <w:r w:rsidRPr="00B04C95">
        <w:rPr>
          <w:rFonts w:ascii="Times New Roman" w:hAnsi="Times New Roman" w:cs="Times New Roman"/>
          <w:color w:val="000000"/>
          <w:sz w:val="24"/>
          <w:szCs w:val="24"/>
          <w:lang w:eastAsia="ru-RU"/>
        </w:rPr>
        <w:t>. Архангельск, пр. Ломоносова, д. 30, кабинет № 45.</w:t>
      </w:r>
    </w:p>
    <w:p w:rsidR="00A32988" w:rsidRPr="00B04C95" w:rsidRDefault="00A32988" w:rsidP="00A32988">
      <w:pPr>
        <w:ind w:firstLine="539"/>
        <w:jc w:val="both"/>
        <w:rPr>
          <w:rFonts w:ascii="Times New Roman" w:hAnsi="Times New Roman" w:cs="Times New Roman"/>
          <w:color w:val="000000"/>
          <w:sz w:val="24"/>
          <w:szCs w:val="24"/>
          <w:lang w:eastAsia="ru-RU"/>
        </w:rPr>
      </w:pPr>
      <w:r w:rsidRPr="00B04C95">
        <w:rPr>
          <w:rFonts w:ascii="Times New Roman" w:hAnsi="Times New Roman" w:cs="Times New Roman"/>
          <w:color w:val="000000"/>
          <w:sz w:val="24"/>
          <w:szCs w:val="24"/>
          <w:lang w:eastAsia="ru-RU"/>
        </w:rPr>
        <w:t>4. Цена должна быть указана числом и прописью. Если числом и прописью указаны разные цены, комиссия принимает во внимание цену, указанную прописью.</w:t>
      </w:r>
    </w:p>
    <w:p w:rsidR="00A32988" w:rsidRPr="00B04C95" w:rsidRDefault="00A32988" w:rsidP="00A32988">
      <w:pPr>
        <w:ind w:firstLine="539"/>
        <w:jc w:val="both"/>
        <w:rPr>
          <w:rFonts w:ascii="Times New Roman" w:hAnsi="Times New Roman" w:cs="Times New Roman"/>
          <w:color w:val="000000"/>
          <w:sz w:val="24"/>
          <w:szCs w:val="24"/>
          <w:lang w:eastAsia="ru-RU"/>
        </w:rPr>
      </w:pPr>
      <w:r w:rsidRPr="00B04C95">
        <w:rPr>
          <w:rFonts w:ascii="Times New Roman" w:hAnsi="Times New Roman" w:cs="Times New Roman"/>
          <w:color w:val="000000"/>
          <w:sz w:val="24"/>
          <w:szCs w:val="24"/>
          <w:lang w:eastAsia="ru-RU"/>
        </w:rPr>
        <w:t>5. При проведении конкурса победителем признается лицо, которое по решению комиссии, предложило лучшие конкурсные условия, объявленные в настоящем извещении.</w:t>
      </w:r>
    </w:p>
    <w:p w:rsidR="00A32988" w:rsidRPr="00B04C95" w:rsidRDefault="00A32988" w:rsidP="00A32988">
      <w:pPr>
        <w:shd w:val="clear" w:color="auto" w:fill="FFFFFF"/>
        <w:ind w:firstLine="539"/>
        <w:jc w:val="both"/>
        <w:rPr>
          <w:rFonts w:ascii="Times New Roman" w:hAnsi="Times New Roman" w:cs="Times New Roman"/>
          <w:color w:val="000000"/>
          <w:sz w:val="24"/>
          <w:szCs w:val="24"/>
          <w:lang w:eastAsia="ru-RU"/>
        </w:rPr>
      </w:pPr>
      <w:r w:rsidRPr="00B04C95">
        <w:rPr>
          <w:rFonts w:ascii="Times New Roman" w:hAnsi="Times New Roman" w:cs="Times New Roman"/>
          <w:color w:val="000000"/>
          <w:sz w:val="24"/>
          <w:szCs w:val="24"/>
          <w:lang w:eastAsia="ru-RU"/>
        </w:rPr>
        <w:t>Также определяется участник конкурса, конкурсное предложение которого содержит лучшие условия, следующие после условий, предложенных победителем конкурса.</w:t>
      </w:r>
    </w:p>
    <w:p w:rsidR="00A32988" w:rsidRPr="00B04C95" w:rsidRDefault="00A32988" w:rsidP="00A32988">
      <w:pPr>
        <w:ind w:firstLine="539"/>
        <w:jc w:val="both"/>
        <w:rPr>
          <w:rFonts w:ascii="Times New Roman" w:hAnsi="Times New Roman" w:cs="Times New Roman"/>
          <w:color w:val="000000"/>
          <w:sz w:val="24"/>
          <w:szCs w:val="24"/>
          <w:lang w:eastAsia="ru-RU"/>
        </w:rPr>
      </w:pPr>
      <w:r w:rsidRPr="00B04C95">
        <w:rPr>
          <w:rFonts w:ascii="Times New Roman" w:hAnsi="Times New Roman" w:cs="Times New Roman"/>
          <w:color w:val="000000"/>
          <w:sz w:val="24"/>
          <w:szCs w:val="24"/>
          <w:lang w:eastAsia="ru-RU"/>
        </w:rPr>
        <w:t>6. При равенстве предложений победителем признается тот участник, чья заявка была подана раньше.</w:t>
      </w:r>
    </w:p>
    <w:p w:rsidR="00A32988" w:rsidRPr="00B04C95" w:rsidRDefault="00A32988" w:rsidP="00A32988">
      <w:pPr>
        <w:ind w:firstLine="539"/>
        <w:jc w:val="both"/>
        <w:rPr>
          <w:rFonts w:ascii="Times New Roman" w:hAnsi="Times New Roman" w:cs="Times New Roman"/>
          <w:color w:val="000000"/>
          <w:sz w:val="24"/>
          <w:szCs w:val="24"/>
          <w:lang w:eastAsia="ru-RU"/>
        </w:rPr>
      </w:pPr>
      <w:r w:rsidRPr="00B04C95">
        <w:rPr>
          <w:rFonts w:ascii="Times New Roman" w:hAnsi="Times New Roman" w:cs="Times New Roman"/>
          <w:color w:val="000000"/>
          <w:sz w:val="24"/>
          <w:szCs w:val="24"/>
          <w:lang w:eastAsia="ru-RU"/>
        </w:rPr>
        <w:t>7. Протокол о результатах проведения конкурса оформляется в день подведения результатов конкурса и подписывается комиссией.</w:t>
      </w:r>
    </w:p>
    <w:p w:rsidR="00A32988" w:rsidRPr="00B04C95" w:rsidRDefault="00A32988" w:rsidP="00A32988">
      <w:pPr>
        <w:ind w:firstLine="539"/>
        <w:jc w:val="both"/>
        <w:rPr>
          <w:rFonts w:ascii="Times New Roman" w:hAnsi="Times New Roman" w:cs="Times New Roman"/>
          <w:color w:val="000000"/>
          <w:sz w:val="24"/>
          <w:szCs w:val="24"/>
          <w:lang w:eastAsia="ru-RU"/>
        </w:rPr>
      </w:pPr>
      <w:r w:rsidRPr="00B04C95">
        <w:rPr>
          <w:rFonts w:ascii="Times New Roman" w:hAnsi="Times New Roman" w:cs="Times New Roman"/>
          <w:color w:val="000000"/>
          <w:sz w:val="24"/>
          <w:szCs w:val="24"/>
          <w:lang w:eastAsia="ru-RU"/>
        </w:rPr>
        <w:t>8. Конкурс признается несостоявшимся в следующих случаях:</w:t>
      </w:r>
    </w:p>
    <w:p w:rsidR="00A32988" w:rsidRPr="00B04C95" w:rsidRDefault="00A32988" w:rsidP="00A32988">
      <w:pPr>
        <w:ind w:firstLine="539"/>
        <w:jc w:val="both"/>
        <w:rPr>
          <w:rFonts w:ascii="Times New Roman" w:hAnsi="Times New Roman" w:cs="Times New Roman"/>
          <w:color w:val="000000"/>
          <w:sz w:val="24"/>
          <w:szCs w:val="24"/>
          <w:lang w:eastAsia="ru-RU"/>
        </w:rPr>
      </w:pPr>
      <w:r w:rsidRPr="00B04C95">
        <w:rPr>
          <w:rFonts w:ascii="Times New Roman" w:hAnsi="Times New Roman" w:cs="Times New Roman"/>
          <w:sz w:val="24"/>
          <w:szCs w:val="24"/>
        </w:rPr>
        <w:t xml:space="preserve">- если для участия в конкурсе не подано заявок; </w:t>
      </w:r>
    </w:p>
    <w:p w:rsidR="00A32988" w:rsidRPr="00B04C95" w:rsidRDefault="00A32988" w:rsidP="00A32988">
      <w:pPr>
        <w:ind w:firstLine="539"/>
        <w:jc w:val="both"/>
        <w:rPr>
          <w:rFonts w:ascii="Times New Roman" w:hAnsi="Times New Roman" w:cs="Times New Roman"/>
          <w:color w:val="000000"/>
          <w:sz w:val="24"/>
          <w:szCs w:val="24"/>
          <w:lang w:eastAsia="ru-RU"/>
        </w:rPr>
      </w:pPr>
      <w:r w:rsidRPr="00B04C95">
        <w:rPr>
          <w:rFonts w:ascii="Times New Roman" w:hAnsi="Times New Roman" w:cs="Times New Roman"/>
          <w:sz w:val="24"/>
          <w:szCs w:val="24"/>
        </w:rPr>
        <w:t>- если ни одна из поданных заявок не соответствует условиям конкурса;</w:t>
      </w:r>
    </w:p>
    <w:p w:rsidR="00A32988" w:rsidRPr="00B04C95" w:rsidRDefault="00A32988" w:rsidP="00A32988">
      <w:pPr>
        <w:ind w:firstLine="539"/>
        <w:jc w:val="both"/>
        <w:rPr>
          <w:rFonts w:ascii="Times New Roman" w:hAnsi="Times New Roman" w:cs="Times New Roman"/>
          <w:color w:val="000000"/>
          <w:sz w:val="24"/>
          <w:szCs w:val="24"/>
          <w:lang w:eastAsia="ru-RU"/>
        </w:rPr>
      </w:pPr>
      <w:r w:rsidRPr="00B04C95">
        <w:rPr>
          <w:rFonts w:ascii="Times New Roman" w:hAnsi="Times New Roman" w:cs="Times New Roman"/>
          <w:sz w:val="24"/>
          <w:szCs w:val="24"/>
        </w:rPr>
        <w:t>- если к участию в конкурсе допущен один участник.</w:t>
      </w:r>
    </w:p>
    <w:p w:rsidR="00A32988" w:rsidRPr="00B04C95" w:rsidRDefault="00A32988" w:rsidP="00A32988">
      <w:pPr>
        <w:shd w:val="clear" w:color="auto" w:fill="FFFFFF"/>
        <w:ind w:firstLine="539"/>
        <w:jc w:val="both"/>
        <w:rPr>
          <w:rFonts w:ascii="Times New Roman" w:hAnsi="Times New Roman" w:cs="Times New Roman"/>
          <w:b/>
          <w:bCs/>
          <w:color w:val="000000"/>
          <w:sz w:val="24"/>
          <w:szCs w:val="24"/>
          <w:lang w:eastAsia="ru-RU"/>
        </w:rPr>
      </w:pPr>
    </w:p>
    <w:p w:rsidR="00A32988" w:rsidRPr="00B04C95" w:rsidRDefault="00A32988" w:rsidP="00A32988">
      <w:pPr>
        <w:shd w:val="clear" w:color="auto" w:fill="FFFFFF"/>
        <w:ind w:firstLine="539"/>
        <w:jc w:val="both"/>
        <w:rPr>
          <w:rFonts w:ascii="Times New Roman" w:hAnsi="Times New Roman" w:cs="Times New Roman"/>
          <w:color w:val="000000"/>
          <w:sz w:val="24"/>
          <w:szCs w:val="24"/>
          <w:lang w:eastAsia="ru-RU"/>
        </w:rPr>
      </w:pPr>
      <w:r w:rsidRPr="00B04C95">
        <w:rPr>
          <w:rFonts w:ascii="Times New Roman" w:hAnsi="Times New Roman" w:cs="Times New Roman"/>
          <w:b/>
          <w:bCs/>
          <w:color w:val="000000"/>
          <w:sz w:val="24"/>
          <w:szCs w:val="24"/>
          <w:lang w:val="en-US" w:eastAsia="ru-RU"/>
        </w:rPr>
        <w:t>VI</w:t>
      </w:r>
      <w:r w:rsidRPr="00B04C95">
        <w:rPr>
          <w:rFonts w:ascii="Times New Roman" w:hAnsi="Times New Roman" w:cs="Times New Roman"/>
          <w:b/>
          <w:bCs/>
          <w:color w:val="000000"/>
          <w:sz w:val="24"/>
          <w:szCs w:val="24"/>
          <w:lang w:eastAsia="ru-RU"/>
        </w:rPr>
        <w:t>. Подписание договора</w:t>
      </w:r>
    </w:p>
    <w:p w:rsidR="00A32988" w:rsidRPr="008963A0" w:rsidRDefault="00A32988" w:rsidP="00A32988">
      <w:pPr>
        <w:shd w:val="clear" w:color="auto" w:fill="FFFFFF"/>
        <w:ind w:firstLine="539"/>
        <w:jc w:val="both"/>
        <w:rPr>
          <w:rFonts w:ascii="Times New Roman" w:hAnsi="Times New Roman" w:cs="Times New Roman"/>
          <w:sz w:val="24"/>
          <w:szCs w:val="24"/>
          <w:lang w:eastAsia="ru-RU"/>
        </w:rPr>
      </w:pPr>
      <w:r w:rsidRPr="008963A0">
        <w:rPr>
          <w:rFonts w:ascii="Times New Roman" w:hAnsi="Times New Roman" w:cs="Times New Roman"/>
          <w:sz w:val="24"/>
          <w:szCs w:val="24"/>
          <w:lang w:eastAsia="ru-RU"/>
        </w:rPr>
        <w:t>1. В</w:t>
      </w:r>
      <w:r w:rsidRPr="008963A0">
        <w:rPr>
          <w:rFonts w:ascii="Times New Roman" w:hAnsi="Times New Roman" w:cs="Times New Roman"/>
          <w:spacing w:val="2"/>
          <w:sz w:val="24"/>
          <w:szCs w:val="24"/>
        </w:rPr>
        <w:t xml:space="preserve"> случае признания победителем конкурса заключить с Организатором конкурса договор на установку и эксплуатацию рекламной конструкции на территории муниципального образования «Приморский муниципальный район» не позднее двадцати дней со дня размещения на официальном сайте администрации муниципального образования «Приморский муниципальный район» протокола оценки и сопоставления заявок на участие в конкурсе. При этом перечисленный Претендентом задаток засчитывается в счет исполнения обязательств по договору. В случае отказа Претендента от заключения договора на установку и эксплуатацию рекламной конструкции на территории муниципального образования «Приморский муниципальный район» в установленный срок, задаток Организатором конкурса не возвращается.</w:t>
      </w:r>
    </w:p>
    <w:p w:rsidR="00A32988" w:rsidRPr="00B04C95" w:rsidRDefault="00A32988" w:rsidP="00A32988">
      <w:pPr>
        <w:ind w:firstLine="539"/>
        <w:jc w:val="both"/>
        <w:rPr>
          <w:rFonts w:ascii="Times New Roman" w:hAnsi="Times New Roman" w:cs="Times New Roman"/>
          <w:color w:val="000000"/>
          <w:sz w:val="24"/>
          <w:szCs w:val="24"/>
          <w:lang w:eastAsia="ru-RU"/>
        </w:rPr>
      </w:pPr>
      <w:r w:rsidRPr="00B04C95">
        <w:rPr>
          <w:rFonts w:ascii="Times New Roman" w:hAnsi="Times New Roman" w:cs="Times New Roman"/>
          <w:color w:val="000000"/>
          <w:sz w:val="24"/>
          <w:szCs w:val="24"/>
          <w:lang w:eastAsia="ru-RU"/>
        </w:rPr>
        <w:t>2. При уклонении победителя конкурса от подписания</w:t>
      </w:r>
      <w:r w:rsidRPr="00B04C95">
        <w:rPr>
          <w:rFonts w:ascii="Times New Roman" w:hAnsi="Times New Roman" w:cs="Times New Roman"/>
          <w:i/>
          <w:iCs/>
          <w:color w:val="000000"/>
          <w:sz w:val="24"/>
          <w:szCs w:val="24"/>
          <w:lang w:eastAsia="ru-RU"/>
        </w:rPr>
        <w:t> </w:t>
      </w:r>
      <w:r w:rsidRPr="00B04C95">
        <w:rPr>
          <w:rFonts w:ascii="Times New Roman" w:hAnsi="Times New Roman" w:cs="Times New Roman"/>
          <w:color w:val="000000"/>
          <w:sz w:val="24"/>
          <w:szCs w:val="24"/>
          <w:lang w:eastAsia="ru-RU"/>
        </w:rPr>
        <w:t>договора предложение заключить договор направляется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A32988" w:rsidRPr="00B04C95" w:rsidRDefault="00A32988" w:rsidP="00A32988">
      <w:pPr>
        <w:ind w:firstLine="539"/>
        <w:jc w:val="both"/>
        <w:rPr>
          <w:rFonts w:ascii="Times New Roman" w:hAnsi="Times New Roman" w:cs="Times New Roman"/>
          <w:color w:val="000000"/>
          <w:sz w:val="24"/>
          <w:szCs w:val="24"/>
          <w:lang w:eastAsia="ru-RU"/>
        </w:rPr>
      </w:pPr>
    </w:p>
    <w:p w:rsidR="00A32988" w:rsidRDefault="00A32988" w:rsidP="00A32988">
      <w:pPr>
        <w:ind w:left="-284" w:firstLine="426"/>
        <w:jc w:val="both"/>
        <w:rPr>
          <w:rFonts w:ascii="Times New Roman" w:hAnsi="Times New Roman" w:cs="Times New Roman"/>
          <w:b/>
          <w:sz w:val="28"/>
          <w:szCs w:val="28"/>
        </w:rPr>
      </w:pPr>
      <w:r>
        <w:rPr>
          <w:rFonts w:ascii="Times New Roman" w:hAnsi="Times New Roman" w:cs="Times New Roman"/>
          <w:b/>
          <w:sz w:val="28"/>
          <w:szCs w:val="28"/>
        </w:rPr>
        <w:t>2. Требования к содержанию и форме заявки на участие в конкур</w:t>
      </w:r>
      <w:r w:rsidR="0012569F">
        <w:rPr>
          <w:rFonts w:ascii="Times New Roman" w:hAnsi="Times New Roman" w:cs="Times New Roman"/>
          <w:b/>
          <w:sz w:val="28"/>
          <w:szCs w:val="28"/>
        </w:rPr>
        <w:t>се, инструкция по ее заполнению, перечень документов, прилагаемых к заявке.</w:t>
      </w:r>
    </w:p>
    <w:p w:rsidR="00084D9D" w:rsidRPr="0008310D" w:rsidRDefault="00084D9D" w:rsidP="00084D9D">
      <w:pPr>
        <w:pStyle w:val="a4"/>
        <w:shd w:val="clear" w:color="auto" w:fill="FFFFFF"/>
        <w:spacing w:before="0" w:beforeAutospacing="0" w:after="0" w:afterAutospacing="0" w:line="240" w:lineRule="atLeast"/>
        <w:jc w:val="center"/>
        <w:rPr>
          <w:rStyle w:val="a5"/>
        </w:rPr>
      </w:pPr>
    </w:p>
    <w:p w:rsidR="00084D9D" w:rsidRPr="00084D9D" w:rsidRDefault="00084D9D" w:rsidP="00084D9D">
      <w:pPr>
        <w:pStyle w:val="a4"/>
        <w:shd w:val="clear" w:color="auto" w:fill="FFFFFF"/>
        <w:spacing w:before="0" w:beforeAutospacing="0" w:after="0" w:afterAutospacing="0" w:line="240" w:lineRule="atLeast"/>
        <w:ind w:firstLine="709"/>
        <w:jc w:val="both"/>
        <w:rPr>
          <w:bCs/>
        </w:rPr>
      </w:pPr>
      <w:r w:rsidRPr="00084D9D">
        <w:rPr>
          <w:bCs/>
        </w:rPr>
        <w:t xml:space="preserve">2.1. Форма заявки на участие в конкурсе и требования к ее оформлению. </w:t>
      </w:r>
    </w:p>
    <w:p w:rsidR="00084D9D" w:rsidRPr="00084D9D" w:rsidRDefault="00084D9D" w:rsidP="00084D9D">
      <w:pPr>
        <w:widowControl w:val="0"/>
        <w:autoSpaceDE w:val="0"/>
        <w:autoSpaceDN w:val="0"/>
        <w:adjustRightInd w:val="0"/>
        <w:ind w:firstLine="709"/>
        <w:jc w:val="both"/>
        <w:rPr>
          <w:rFonts w:ascii="Times New Roman" w:hAnsi="Times New Roman" w:cs="Times New Roman"/>
          <w:b/>
          <w:bCs/>
          <w:sz w:val="24"/>
          <w:szCs w:val="24"/>
        </w:rPr>
      </w:pPr>
      <w:r w:rsidRPr="00084D9D">
        <w:rPr>
          <w:rFonts w:ascii="Times New Roman" w:hAnsi="Times New Roman" w:cs="Times New Roman"/>
          <w:sz w:val="24"/>
          <w:szCs w:val="24"/>
        </w:rPr>
        <w:t>2.1.1. Для участия в конкурсе претенденты предоставляют Организатору конкурса в срок, указанный в извещении о проведении конкурса,</w:t>
      </w:r>
      <w:r w:rsidRPr="00084D9D">
        <w:rPr>
          <w:rFonts w:ascii="Times New Roman" w:hAnsi="Times New Roman" w:cs="Times New Roman"/>
          <w:b/>
          <w:bCs/>
          <w:sz w:val="24"/>
          <w:szCs w:val="24"/>
        </w:rPr>
        <w:t xml:space="preserve"> </w:t>
      </w:r>
      <w:r w:rsidRPr="00084D9D">
        <w:rPr>
          <w:rFonts w:ascii="Times New Roman" w:hAnsi="Times New Roman" w:cs="Times New Roman"/>
          <w:sz w:val="24"/>
          <w:szCs w:val="24"/>
        </w:rPr>
        <w:t>заявку по установленной форме (ФОРМА № 1 к конкурсной документации).</w:t>
      </w:r>
      <w:r w:rsidRPr="00084D9D">
        <w:rPr>
          <w:rFonts w:ascii="Times New Roman" w:hAnsi="Times New Roman" w:cs="Times New Roman"/>
        </w:rPr>
        <w:t xml:space="preserve"> </w:t>
      </w:r>
      <w:r w:rsidRPr="00084D9D">
        <w:rPr>
          <w:rFonts w:ascii="Times New Roman" w:hAnsi="Times New Roman" w:cs="Times New Roman"/>
          <w:sz w:val="24"/>
          <w:szCs w:val="24"/>
        </w:rPr>
        <w:t xml:space="preserve">При подготовке документов и сведений в </w:t>
      </w:r>
      <w:r w:rsidRPr="00084D9D">
        <w:rPr>
          <w:rFonts w:ascii="Times New Roman" w:hAnsi="Times New Roman" w:cs="Times New Roman"/>
          <w:sz w:val="24"/>
          <w:szCs w:val="24"/>
        </w:rPr>
        <w:lastRenderedPageBreak/>
        <w:t xml:space="preserve">составе заявки претендент </w:t>
      </w:r>
      <w:r w:rsidRPr="00DF1CFA">
        <w:rPr>
          <w:rFonts w:ascii="Times New Roman" w:hAnsi="Times New Roman" w:cs="Times New Roman"/>
          <w:sz w:val="24"/>
          <w:szCs w:val="24"/>
        </w:rPr>
        <w:t xml:space="preserve">руководствуется </w:t>
      </w:r>
      <w:r w:rsidR="00DF1CFA">
        <w:rPr>
          <w:rFonts w:ascii="Times New Roman" w:hAnsi="Times New Roman" w:cs="Times New Roman"/>
          <w:sz w:val="24"/>
          <w:szCs w:val="24"/>
        </w:rPr>
        <w:t>ФОРМАМИ документов № 2</w:t>
      </w:r>
      <w:r w:rsidR="00DF1CFA" w:rsidRPr="00DF1CFA">
        <w:rPr>
          <w:rFonts w:ascii="Times New Roman" w:hAnsi="Times New Roman" w:cs="Times New Roman"/>
          <w:sz w:val="24"/>
          <w:szCs w:val="24"/>
        </w:rPr>
        <w:t>-</w:t>
      </w:r>
      <w:r w:rsidR="00DF1CFA">
        <w:rPr>
          <w:rFonts w:ascii="Times New Roman" w:hAnsi="Times New Roman" w:cs="Times New Roman"/>
          <w:sz w:val="24"/>
          <w:szCs w:val="24"/>
        </w:rPr>
        <w:t>3</w:t>
      </w:r>
      <w:r w:rsidRPr="00084D9D">
        <w:rPr>
          <w:rFonts w:ascii="Times New Roman" w:hAnsi="Times New Roman" w:cs="Times New Roman"/>
          <w:sz w:val="24"/>
          <w:szCs w:val="24"/>
        </w:rPr>
        <w:t xml:space="preserve"> к конкурсной документации.</w:t>
      </w:r>
    </w:p>
    <w:p w:rsidR="00084D9D" w:rsidRPr="0008310D" w:rsidRDefault="00084D9D" w:rsidP="00084D9D">
      <w:pPr>
        <w:pStyle w:val="a4"/>
        <w:shd w:val="clear" w:color="auto" w:fill="FFFFFF"/>
        <w:spacing w:before="0" w:beforeAutospacing="0" w:after="0" w:afterAutospacing="0" w:line="240" w:lineRule="atLeast"/>
        <w:ind w:firstLine="709"/>
        <w:jc w:val="both"/>
        <w:rPr>
          <w:bCs/>
        </w:rPr>
      </w:pPr>
      <w:r>
        <w:rPr>
          <w:bCs/>
        </w:rPr>
        <w:t>2</w:t>
      </w:r>
      <w:r w:rsidRPr="0008310D">
        <w:rPr>
          <w:bCs/>
        </w:rPr>
        <w:t>.1.2. Заявка на каждый лот подается в письменной форме в отдельном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084D9D" w:rsidRPr="0008310D" w:rsidRDefault="00084D9D" w:rsidP="00084D9D">
      <w:pPr>
        <w:pStyle w:val="a4"/>
        <w:shd w:val="clear" w:color="auto" w:fill="FFFFFF"/>
        <w:spacing w:before="0" w:beforeAutospacing="0" w:after="0" w:afterAutospacing="0" w:line="240" w:lineRule="atLeast"/>
        <w:ind w:firstLine="709"/>
        <w:jc w:val="both"/>
        <w:rPr>
          <w:bCs/>
        </w:rPr>
      </w:pPr>
      <w:r>
        <w:rPr>
          <w:bCs/>
        </w:rPr>
        <w:t>2</w:t>
      </w:r>
      <w:r w:rsidRPr="0008310D">
        <w:rPr>
          <w:bCs/>
        </w:rPr>
        <w:t>.1.3.</w:t>
      </w:r>
      <w:r w:rsidRPr="0008310D">
        <w:t xml:space="preserve"> </w:t>
      </w:r>
      <w:r w:rsidRPr="0008310D">
        <w:rPr>
          <w:bCs/>
        </w:rPr>
        <w:t xml:space="preserve">Верность копий документов, представляемых в составе заявки на участие </w:t>
      </w:r>
      <w:r w:rsidRPr="0008310D">
        <w:rPr>
          <w:bCs/>
        </w:rPr>
        <w:br/>
        <w:t>в конкурсе, должна быть подтверждена печатью (при наличии) и подписью уполномоченного лица либо его представителем в соответствии с доверенностью.</w:t>
      </w:r>
    </w:p>
    <w:p w:rsidR="00084D9D" w:rsidRPr="0008310D" w:rsidRDefault="00084D9D" w:rsidP="00084D9D">
      <w:pPr>
        <w:pStyle w:val="a4"/>
        <w:shd w:val="clear" w:color="auto" w:fill="FFFFFF"/>
        <w:spacing w:before="0" w:beforeAutospacing="0" w:after="0" w:afterAutospacing="0" w:line="240" w:lineRule="atLeast"/>
        <w:ind w:firstLine="709"/>
        <w:jc w:val="both"/>
      </w:pPr>
      <w:r>
        <w:rPr>
          <w:bCs/>
        </w:rPr>
        <w:t>2</w:t>
      </w:r>
      <w:r w:rsidRPr="0008310D">
        <w:rPr>
          <w:bCs/>
        </w:rPr>
        <w:t>.1.4.</w:t>
      </w:r>
      <w:r w:rsidRPr="0008310D">
        <w:t xml:space="preserve"> Сведения, которые содержатся в заявках претендентов, не должны допускать двусмысленных толкований.</w:t>
      </w:r>
    </w:p>
    <w:p w:rsidR="00084D9D" w:rsidRPr="0008310D" w:rsidRDefault="00084D9D" w:rsidP="00084D9D">
      <w:pPr>
        <w:widowControl w:val="0"/>
        <w:autoSpaceDE w:val="0"/>
        <w:autoSpaceDN w:val="0"/>
        <w:adjustRightInd w:val="0"/>
        <w:ind w:firstLine="709"/>
        <w:jc w:val="both"/>
        <w:rPr>
          <w:sz w:val="24"/>
          <w:szCs w:val="24"/>
        </w:rPr>
      </w:pPr>
      <w:r>
        <w:rPr>
          <w:rStyle w:val="a6"/>
          <w:sz w:val="24"/>
          <w:szCs w:val="24"/>
        </w:rPr>
        <w:t>2</w:t>
      </w:r>
      <w:r w:rsidRPr="0008310D">
        <w:rPr>
          <w:rStyle w:val="a6"/>
          <w:sz w:val="24"/>
          <w:szCs w:val="24"/>
        </w:rPr>
        <w:t>.1.5. При</w:t>
      </w:r>
      <w:r w:rsidRPr="0008310D">
        <w:rPr>
          <w:sz w:val="24"/>
          <w:szCs w:val="24"/>
        </w:rPr>
        <w:t xml:space="preserve"> </w:t>
      </w:r>
      <w:r w:rsidRPr="00DF1CFA">
        <w:rPr>
          <w:rFonts w:ascii="Times New Roman" w:hAnsi="Times New Roman" w:cs="Times New Roman"/>
          <w:sz w:val="24"/>
          <w:szCs w:val="24"/>
        </w:rPr>
        <w:t>оформлении документов, составляющих заявку на участие в конкурсе,</w:t>
      </w:r>
      <w:r w:rsidRPr="0008310D">
        <w:rPr>
          <w:rStyle w:val="a6"/>
          <w:sz w:val="24"/>
          <w:szCs w:val="24"/>
        </w:rPr>
        <w:t xml:space="preserve">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w:t>
      </w:r>
    </w:p>
    <w:p w:rsidR="00084D9D" w:rsidRPr="00084D9D" w:rsidRDefault="00084D9D" w:rsidP="00084D9D">
      <w:pPr>
        <w:widowControl w:val="0"/>
        <w:autoSpaceDE w:val="0"/>
        <w:autoSpaceDN w:val="0"/>
        <w:adjustRightInd w:val="0"/>
        <w:ind w:firstLine="709"/>
        <w:jc w:val="both"/>
        <w:rPr>
          <w:rFonts w:ascii="Times New Roman" w:hAnsi="Times New Roman" w:cs="Times New Roman"/>
          <w:sz w:val="24"/>
          <w:szCs w:val="24"/>
        </w:rPr>
      </w:pPr>
      <w:r>
        <w:rPr>
          <w:sz w:val="24"/>
          <w:szCs w:val="24"/>
        </w:rPr>
        <w:t>2</w:t>
      </w:r>
      <w:r w:rsidRPr="0008310D">
        <w:rPr>
          <w:sz w:val="24"/>
          <w:szCs w:val="24"/>
        </w:rPr>
        <w:t xml:space="preserve">.1.6. </w:t>
      </w:r>
      <w:r w:rsidRPr="00084D9D">
        <w:rPr>
          <w:rFonts w:ascii="Times New Roman" w:hAnsi="Times New Roman" w:cs="Times New Roman"/>
          <w:sz w:val="24"/>
          <w:szCs w:val="24"/>
        </w:rPr>
        <w:t>Все документы, входящие в состав заявки на участие в конкурсе и приложения к ней, включая также опись документов (</w:t>
      </w:r>
      <w:r w:rsidRPr="00A31E14">
        <w:rPr>
          <w:rFonts w:ascii="Times New Roman" w:hAnsi="Times New Roman" w:cs="Times New Roman"/>
          <w:sz w:val="24"/>
          <w:szCs w:val="24"/>
        </w:rPr>
        <w:t>ФОРМА № 2</w:t>
      </w:r>
      <w:r w:rsidRPr="00084D9D">
        <w:rPr>
          <w:rFonts w:ascii="Times New Roman" w:hAnsi="Times New Roman" w:cs="Times New Roman"/>
          <w:sz w:val="24"/>
          <w:szCs w:val="24"/>
        </w:rPr>
        <w:t xml:space="preserve"> к конкурсной документации), должны </w:t>
      </w:r>
      <w:proofErr w:type="gramStart"/>
      <w:r w:rsidRPr="00084D9D">
        <w:rPr>
          <w:rFonts w:ascii="Times New Roman" w:hAnsi="Times New Roman" w:cs="Times New Roman"/>
          <w:sz w:val="24"/>
          <w:szCs w:val="24"/>
        </w:rPr>
        <w:t>быть</w:t>
      </w:r>
      <w:proofErr w:type="gramEnd"/>
      <w:r w:rsidRPr="00084D9D">
        <w:rPr>
          <w:rFonts w:ascii="Times New Roman" w:hAnsi="Times New Roman" w:cs="Times New Roman"/>
          <w:sz w:val="24"/>
          <w:szCs w:val="24"/>
        </w:rPr>
        <w:t xml:space="preserve"> сшиты в единую книгу, которая должна содержать сквозную нумерацию листов, скреплены печатью (опечатаны) на обороте с указанием количества страниц, заверены подписью лица, уполномоченного на подписание заявки на участие в конкурсе.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 листов», при этом прошивка должна быть подписана лицом, уполномоченным на подписание заявки, и скреплена печатью (при наличии).</w:t>
      </w:r>
    </w:p>
    <w:p w:rsidR="00084D9D" w:rsidRPr="0008310D" w:rsidRDefault="00084D9D" w:rsidP="00084D9D">
      <w:pPr>
        <w:pStyle w:val="a4"/>
        <w:shd w:val="clear" w:color="auto" w:fill="FFFFFF"/>
        <w:spacing w:before="0" w:beforeAutospacing="0" w:after="0" w:afterAutospacing="0" w:line="240" w:lineRule="atLeast"/>
        <w:ind w:firstLine="709"/>
        <w:jc w:val="both"/>
        <w:rPr>
          <w:bCs/>
        </w:rPr>
      </w:pPr>
      <w:r>
        <w:t>2</w:t>
      </w:r>
      <w:r w:rsidRPr="0008310D">
        <w:t>.1.7. При подготовке заявки на участие в конкурсе и документов, прилагаемых к заявке, не допускается применение факсимильных подписей.</w:t>
      </w:r>
    </w:p>
    <w:p w:rsidR="00084D9D" w:rsidRPr="0008310D" w:rsidRDefault="00084D9D" w:rsidP="00084D9D">
      <w:pPr>
        <w:pStyle w:val="a4"/>
        <w:shd w:val="clear" w:color="auto" w:fill="FFFFFF"/>
        <w:spacing w:before="0" w:beforeAutospacing="0" w:after="0" w:afterAutospacing="0" w:line="240" w:lineRule="atLeast"/>
        <w:ind w:firstLine="709"/>
        <w:jc w:val="both"/>
      </w:pPr>
      <w:r>
        <w:t>2</w:t>
      </w:r>
      <w:r w:rsidRPr="0008310D">
        <w:t>.1.8. Все документы, входящие в состав заявки на участие в конкурсе, и приложения к ней рекомендуется разложить в порядке, указанном в описи документов (</w:t>
      </w:r>
      <w:r w:rsidRPr="00A31E14">
        <w:t>ФОРМА № 2</w:t>
      </w:r>
      <w:r w:rsidRPr="0008310D">
        <w:t xml:space="preserve"> к конкурсной документации).</w:t>
      </w:r>
    </w:p>
    <w:p w:rsidR="00084D9D" w:rsidRPr="0008310D" w:rsidRDefault="00084D9D" w:rsidP="00084D9D">
      <w:pPr>
        <w:pStyle w:val="a4"/>
        <w:shd w:val="clear" w:color="auto" w:fill="FFFFFF"/>
        <w:spacing w:before="0" w:beforeAutospacing="0" w:after="0" w:afterAutospacing="0" w:line="240" w:lineRule="atLeast"/>
        <w:ind w:firstLine="709"/>
        <w:jc w:val="both"/>
      </w:pPr>
      <w:r>
        <w:t>2</w:t>
      </w:r>
      <w:r w:rsidRPr="0008310D">
        <w:t>.1.9.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лица, имеющего право без доверенности представлять интересы юридического лица, или уполномоченного им лица (для юридических лиц) или собственноручно заверенных (для физических лиц).</w:t>
      </w:r>
    </w:p>
    <w:p w:rsidR="00084D9D" w:rsidRPr="0008310D" w:rsidRDefault="004158DF" w:rsidP="00084D9D">
      <w:pPr>
        <w:pStyle w:val="a4"/>
        <w:shd w:val="clear" w:color="auto" w:fill="FFFFFF"/>
        <w:spacing w:before="0" w:beforeAutospacing="0" w:after="0" w:afterAutospacing="0" w:line="240" w:lineRule="atLeast"/>
        <w:ind w:firstLine="709"/>
        <w:jc w:val="both"/>
      </w:pPr>
      <w:r>
        <w:t>2</w:t>
      </w:r>
      <w:r w:rsidR="00084D9D" w:rsidRPr="0008310D">
        <w:t>.1.10. Заявка должна быть действительна в течение срока, указанного претендентом в данной заявке, но не менее 90 (девяноста) календарных дней со дня проведения процедуры вскрытия конвертов с заявками на участие в конкурсе.</w:t>
      </w:r>
    </w:p>
    <w:p w:rsidR="00084D9D" w:rsidRPr="0008310D" w:rsidRDefault="004158DF" w:rsidP="00084D9D">
      <w:pPr>
        <w:pStyle w:val="a4"/>
        <w:shd w:val="clear" w:color="auto" w:fill="FFFFFF"/>
        <w:spacing w:before="0" w:beforeAutospacing="0" w:after="0" w:afterAutospacing="0" w:line="240" w:lineRule="atLeast"/>
        <w:ind w:firstLine="709"/>
        <w:jc w:val="both"/>
      </w:pPr>
      <w:r>
        <w:t>2</w:t>
      </w:r>
      <w:r w:rsidR="00084D9D" w:rsidRPr="0008310D">
        <w:t>.1.11. Все заявки на участие в конкурсе, приложения к ним, а также отдельные документы, входящие в состав заявок на участие в конкурсе, не возвращаются, кроме отозванных претендентами заявок на участие в конкурсе, а также заявок на участие в конкурсе, поданных с опозданием.</w:t>
      </w:r>
    </w:p>
    <w:p w:rsidR="00084D9D" w:rsidRPr="0008310D" w:rsidRDefault="004158DF" w:rsidP="00084D9D">
      <w:pPr>
        <w:pStyle w:val="a4"/>
        <w:shd w:val="clear" w:color="auto" w:fill="FFFFFF"/>
        <w:spacing w:before="0" w:beforeAutospacing="0" w:after="0" w:afterAutospacing="0" w:line="240" w:lineRule="atLeast"/>
        <w:ind w:firstLine="709"/>
        <w:jc w:val="both"/>
        <w:rPr>
          <w:bCs/>
        </w:rPr>
      </w:pPr>
      <w:r>
        <w:rPr>
          <w:bCs/>
        </w:rPr>
        <w:t>2</w:t>
      </w:r>
      <w:r w:rsidR="00084D9D" w:rsidRPr="0008310D">
        <w:rPr>
          <w:bCs/>
        </w:rPr>
        <w:t>.2. Язык документов, входящих в состав заявки на участие в конкурсе.</w:t>
      </w:r>
    </w:p>
    <w:p w:rsidR="00084D9D" w:rsidRPr="0008310D" w:rsidRDefault="004158DF" w:rsidP="00084D9D">
      <w:pPr>
        <w:pStyle w:val="a4"/>
        <w:shd w:val="clear" w:color="auto" w:fill="FFFFFF"/>
        <w:spacing w:before="0" w:beforeAutospacing="0" w:after="0" w:afterAutospacing="0" w:line="240" w:lineRule="atLeast"/>
        <w:ind w:firstLine="709"/>
        <w:jc w:val="both"/>
        <w:rPr>
          <w:bCs/>
        </w:rPr>
      </w:pPr>
      <w:r>
        <w:rPr>
          <w:bCs/>
        </w:rPr>
        <w:t>2</w:t>
      </w:r>
      <w:r w:rsidR="00084D9D" w:rsidRPr="0008310D">
        <w:rPr>
          <w:bCs/>
        </w:rPr>
        <w:t>.2.1.</w:t>
      </w:r>
      <w:r w:rsidR="00084D9D" w:rsidRPr="0008310D">
        <w:rPr>
          <w:bCs/>
        </w:rPr>
        <w:tab/>
        <w:t>Заявка на участие в конкурсе, подготовленная претендентом, а также вся корреспонденция и документация, связанная с заявкой на участие в конкурсе, должны быть составлены на русском языке или иметь заверенный в установленном законодательством порядке перевод на русский язык.</w:t>
      </w:r>
    </w:p>
    <w:p w:rsidR="00084D9D" w:rsidRPr="0008310D" w:rsidRDefault="004158DF" w:rsidP="00084D9D">
      <w:pPr>
        <w:pStyle w:val="a4"/>
        <w:shd w:val="clear" w:color="auto" w:fill="FFFFFF"/>
        <w:spacing w:before="0" w:beforeAutospacing="0" w:after="0" w:afterAutospacing="0" w:line="240" w:lineRule="atLeast"/>
        <w:ind w:firstLine="709"/>
        <w:jc w:val="both"/>
        <w:rPr>
          <w:bCs/>
        </w:rPr>
      </w:pPr>
      <w:r>
        <w:rPr>
          <w:bCs/>
        </w:rPr>
        <w:t>2</w:t>
      </w:r>
      <w:r w:rsidR="00084D9D" w:rsidRPr="0008310D">
        <w:rPr>
          <w:bCs/>
        </w:rPr>
        <w:t>.2.2.</w:t>
      </w:r>
      <w:r w:rsidR="00084D9D" w:rsidRPr="0008310D">
        <w:rPr>
          <w:bCs/>
        </w:rPr>
        <w:tab/>
        <w:t>Использование других языков для подготовки заявки на участие в конкурсе может быть расценено конкурсной комиссией как несоответствие заявки на участие в конкурсе требованиям, установленным конкурсной документацией.</w:t>
      </w:r>
    </w:p>
    <w:p w:rsidR="00084D9D" w:rsidRPr="0008310D" w:rsidRDefault="004158DF" w:rsidP="00084D9D">
      <w:pPr>
        <w:pStyle w:val="a4"/>
        <w:shd w:val="clear" w:color="auto" w:fill="FFFFFF"/>
        <w:spacing w:before="0" w:beforeAutospacing="0" w:after="0" w:afterAutospacing="0" w:line="240" w:lineRule="atLeast"/>
        <w:ind w:firstLine="709"/>
        <w:jc w:val="both"/>
        <w:rPr>
          <w:bCs/>
        </w:rPr>
      </w:pPr>
      <w:r>
        <w:rPr>
          <w:bCs/>
        </w:rPr>
        <w:t>2</w:t>
      </w:r>
      <w:r w:rsidR="00084D9D" w:rsidRPr="0008310D">
        <w:rPr>
          <w:bCs/>
        </w:rPr>
        <w:t xml:space="preserve">.3. Требования к содержанию документов, входящих в состав заявки на участие в конкурсе. </w:t>
      </w:r>
    </w:p>
    <w:p w:rsidR="00084D9D" w:rsidRPr="0008310D" w:rsidRDefault="004158DF" w:rsidP="00084D9D">
      <w:pPr>
        <w:pStyle w:val="a4"/>
        <w:shd w:val="clear" w:color="auto" w:fill="FFFFFF"/>
        <w:spacing w:before="0" w:beforeAutospacing="0" w:after="0" w:afterAutospacing="0" w:line="240" w:lineRule="atLeast"/>
        <w:ind w:firstLine="709"/>
        <w:jc w:val="both"/>
        <w:rPr>
          <w:bCs/>
        </w:rPr>
      </w:pPr>
      <w:r>
        <w:rPr>
          <w:bCs/>
        </w:rPr>
        <w:lastRenderedPageBreak/>
        <w:t>2</w:t>
      </w:r>
      <w:r w:rsidR="00084D9D" w:rsidRPr="0008310D">
        <w:rPr>
          <w:bCs/>
        </w:rPr>
        <w:t xml:space="preserve">.3.1. </w:t>
      </w:r>
      <w:r w:rsidR="00084D9D" w:rsidRPr="00DF1CFA">
        <w:rPr>
          <w:bCs/>
        </w:rPr>
        <w:t>Заявка должна содержать следующие документы и сведения о заявителе, подавшем такую заявку:</w:t>
      </w:r>
    </w:p>
    <w:p w:rsidR="00084D9D" w:rsidRPr="0008310D" w:rsidRDefault="004158DF" w:rsidP="00084D9D">
      <w:pPr>
        <w:pStyle w:val="a4"/>
        <w:shd w:val="clear" w:color="auto" w:fill="FFFFFF"/>
        <w:spacing w:before="0" w:beforeAutospacing="0" w:after="0" w:afterAutospacing="0" w:line="240" w:lineRule="atLeast"/>
        <w:ind w:firstLine="709"/>
        <w:jc w:val="both"/>
        <w:rPr>
          <w:bCs/>
        </w:rPr>
      </w:pPr>
      <w:r>
        <w:rPr>
          <w:bCs/>
        </w:rPr>
        <w:t>2</w:t>
      </w:r>
      <w:r w:rsidR="00084D9D" w:rsidRPr="0008310D">
        <w:rPr>
          <w:bCs/>
        </w:rPr>
        <w:t xml:space="preserve">.3.1.1. </w:t>
      </w:r>
      <w:proofErr w:type="gramStart"/>
      <w:r w:rsidR="00084D9D" w:rsidRPr="0008310D">
        <w:rPr>
          <w:bCs/>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84D9D" w:rsidRPr="0008310D" w:rsidRDefault="004158DF" w:rsidP="00084D9D">
      <w:pPr>
        <w:pStyle w:val="a4"/>
        <w:shd w:val="clear" w:color="auto" w:fill="FFFFFF"/>
        <w:spacing w:before="0" w:beforeAutospacing="0" w:after="0" w:afterAutospacing="0" w:line="240" w:lineRule="atLeast"/>
        <w:ind w:firstLine="709"/>
        <w:jc w:val="both"/>
        <w:rPr>
          <w:bCs/>
        </w:rPr>
      </w:pPr>
      <w:r>
        <w:rPr>
          <w:bCs/>
        </w:rPr>
        <w:t>2</w:t>
      </w:r>
      <w:r w:rsidR="00084D9D" w:rsidRPr="0008310D">
        <w:rPr>
          <w:bCs/>
        </w:rPr>
        <w:t>.3.1.2.</w:t>
      </w:r>
      <w:r w:rsidR="00084D9D" w:rsidRPr="0008310D">
        <w:t xml:space="preserve"> </w:t>
      </w:r>
      <w:r w:rsidR="00A31E14">
        <w:rPr>
          <w:spacing w:val="2"/>
        </w:rPr>
        <w:t>П</w:t>
      </w:r>
      <w:r w:rsidR="00A31E14" w:rsidRPr="00502363">
        <w:rPr>
          <w:spacing w:val="2"/>
        </w:rPr>
        <w:t xml:space="preserve">олученная не ранее чем </w:t>
      </w:r>
      <w:proofErr w:type="gramStart"/>
      <w:r w:rsidR="00A31E14" w:rsidRPr="00502363">
        <w:rPr>
          <w:spacing w:val="2"/>
        </w:rPr>
        <w:t>за месяц до даты размещения на официальном сайте извещения о проведении конкурса выписка из Единого государственного реестра</w:t>
      </w:r>
      <w:proofErr w:type="gramEnd"/>
      <w:r w:rsidR="00A31E14" w:rsidRPr="00502363">
        <w:rPr>
          <w:spacing w:val="2"/>
        </w:rPr>
        <w:t xml:space="preserve"> юридических лиц (индивидуальных предпринимателей) или нотариально удостоверенная копия такой выписки</w:t>
      </w:r>
      <w:r w:rsidR="00A31E14">
        <w:rPr>
          <w:spacing w:val="2"/>
        </w:rPr>
        <w:t>.</w:t>
      </w:r>
    </w:p>
    <w:p w:rsidR="00084D9D" w:rsidRPr="0008310D" w:rsidRDefault="004158DF" w:rsidP="00084D9D">
      <w:pPr>
        <w:pStyle w:val="a4"/>
        <w:shd w:val="clear" w:color="auto" w:fill="FFFFFF"/>
        <w:spacing w:before="0" w:beforeAutospacing="0" w:after="0" w:afterAutospacing="0" w:line="240" w:lineRule="atLeast"/>
        <w:ind w:firstLine="709"/>
        <w:jc w:val="both"/>
        <w:rPr>
          <w:bCs/>
        </w:rPr>
      </w:pPr>
      <w:r>
        <w:rPr>
          <w:bCs/>
        </w:rPr>
        <w:t>2</w:t>
      </w:r>
      <w:r w:rsidR="00084D9D" w:rsidRPr="0008310D">
        <w:rPr>
          <w:bCs/>
        </w:rPr>
        <w:t>.3.1.</w:t>
      </w:r>
      <w:r w:rsidR="00A31E14">
        <w:rPr>
          <w:bCs/>
        </w:rPr>
        <w:t>3</w:t>
      </w:r>
      <w:r w:rsidR="00084D9D" w:rsidRPr="0008310D">
        <w:rPr>
          <w:bCs/>
        </w:rPr>
        <w:t>.</w:t>
      </w:r>
      <w:r w:rsidR="00084D9D" w:rsidRPr="0008310D">
        <w:t xml:space="preserve"> </w:t>
      </w:r>
      <w:r w:rsidR="00A31E14">
        <w:rPr>
          <w:spacing w:val="2"/>
        </w:rPr>
        <w:t>Д</w:t>
      </w:r>
      <w:r w:rsidR="00A31E14" w:rsidRPr="00502363">
        <w:rPr>
          <w:spacing w:val="2"/>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доверенности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удостоверенную копию такой доверенности. В случае</w:t>
      </w:r>
      <w:proofErr w:type="gramStart"/>
      <w:r w:rsidR="00A31E14" w:rsidRPr="00502363">
        <w:rPr>
          <w:spacing w:val="2"/>
        </w:rPr>
        <w:t>,</w:t>
      </w:r>
      <w:proofErr w:type="gramEnd"/>
      <w:r w:rsidR="00A31E14" w:rsidRPr="00502363">
        <w:rPr>
          <w:spacing w:val="2"/>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84D9D" w:rsidRPr="0008310D" w:rsidRDefault="004158DF" w:rsidP="00084D9D">
      <w:pPr>
        <w:pStyle w:val="a4"/>
        <w:shd w:val="clear" w:color="auto" w:fill="FFFFFF"/>
        <w:spacing w:before="0" w:beforeAutospacing="0" w:after="0" w:afterAutospacing="0" w:line="240" w:lineRule="atLeast"/>
        <w:ind w:firstLine="709"/>
        <w:jc w:val="both"/>
        <w:rPr>
          <w:bCs/>
        </w:rPr>
      </w:pPr>
      <w:r>
        <w:rPr>
          <w:bCs/>
        </w:rPr>
        <w:t>2</w:t>
      </w:r>
      <w:r w:rsidR="00084D9D" w:rsidRPr="0008310D">
        <w:rPr>
          <w:bCs/>
        </w:rPr>
        <w:t>.3.1.</w:t>
      </w:r>
      <w:r w:rsidR="00A31E14">
        <w:rPr>
          <w:bCs/>
        </w:rPr>
        <w:t>4</w:t>
      </w:r>
      <w:r w:rsidR="00084D9D" w:rsidRPr="0008310D">
        <w:rPr>
          <w:bCs/>
        </w:rPr>
        <w:t>.</w:t>
      </w:r>
      <w:r w:rsidR="00A31E14">
        <w:rPr>
          <w:bCs/>
        </w:rPr>
        <w:t xml:space="preserve"> З</w:t>
      </w:r>
      <w:r w:rsidR="00A31E14" w:rsidRPr="00502363">
        <w:rPr>
          <w:spacing w:val="2"/>
        </w:rPr>
        <w:t>аявление в простой письменной форме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Российской Федерации об административных правонарушениях</w:t>
      </w:r>
    </w:p>
    <w:p w:rsidR="00A31E14" w:rsidRDefault="004158DF" w:rsidP="00084D9D">
      <w:pPr>
        <w:pStyle w:val="a4"/>
        <w:shd w:val="clear" w:color="auto" w:fill="FFFFFF"/>
        <w:spacing w:before="0" w:beforeAutospacing="0" w:after="0" w:afterAutospacing="0" w:line="240" w:lineRule="atLeast"/>
        <w:ind w:firstLine="709"/>
        <w:jc w:val="both"/>
        <w:rPr>
          <w:bCs/>
        </w:rPr>
      </w:pPr>
      <w:r>
        <w:rPr>
          <w:bCs/>
        </w:rPr>
        <w:t>2</w:t>
      </w:r>
      <w:r w:rsidR="00A31E14">
        <w:rPr>
          <w:bCs/>
        </w:rPr>
        <w:t>.3.1.5</w:t>
      </w:r>
      <w:r w:rsidR="00084D9D" w:rsidRPr="0008310D">
        <w:rPr>
          <w:bCs/>
        </w:rPr>
        <w:t>.</w:t>
      </w:r>
      <w:r w:rsidR="00084D9D" w:rsidRPr="0008310D">
        <w:t xml:space="preserve"> </w:t>
      </w:r>
      <w:r w:rsidR="00A31E14">
        <w:rPr>
          <w:spacing w:val="2"/>
        </w:rPr>
        <w:t>О</w:t>
      </w:r>
      <w:r w:rsidR="00A31E14" w:rsidRPr="00502363">
        <w:rPr>
          <w:spacing w:val="2"/>
        </w:rPr>
        <w:t>ригинал, либо нотариально удостоверенную копию справки из налогового органа об отсутствии просроченной задолженности по уплате налогов и сборов в бюджеты всех уровней за последний отчетный период</w:t>
      </w:r>
      <w:r w:rsidR="00A31E14">
        <w:rPr>
          <w:spacing w:val="2"/>
        </w:rPr>
        <w:t>.</w:t>
      </w:r>
    </w:p>
    <w:p w:rsidR="00084D9D" w:rsidRPr="0008310D" w:rsidRDefault="004158DF" w:rsidP="00084D9D">
      <w:pPr>
        <w:pStyle w:val="a4"/>
        <w:shd w:val="clear" w:color="auto" w:fill="FFFFFF"/>
        <w:spacing w:before="0" w:beforeAutospacing="0" w:after="0" w:afterAutospacing="0" w:line="240" w:lineRule="atLeast"/>
        <w:ind w:firstLine="709"/>
        <w:jc w:val="both"/>
        <w:rPr>
          <w:bCs/>
        </w:rPr>
      </w:pPr>
      <w:r>
        <w:rPr>
          <w:bCs/>
        </w:rPr>
        <w:t>2</w:t>
      </w:r>
      <w:r w:rsidR="00DF1CFA">
        <w:rPr>
          <w:bCs/>
        </w:rPr>
        <w:t>.3.1.6</w:t>
      </w:r>
      <w:r w:rsidR="00084D9D" w:rsidRPr="0008310D">
        <w:rPr>
          <w:bCs/>
        </w:rPr>
        <w:t>.</w:t>
      </w:r>
      <w:r w:rsidR="00DF1CFA">
        <w:rPr>
          <w:bCs/>
        </w:rPr>
        <w:t xml:space="preserve"> </w:t>
      </w:r>
      <w:r w:rsidR="00084D9D" w:rsidRPr="0008310D">
        <w:t xml:space="preserve"> </w:t>
      </w:r>
      <w:r w:rsidR="00DF1CFA">
        <w:rPr>
          <w:spacing w:val="2"/>
        </w:rPr>
        <w:t>О</w:t>
      </w:r>
      <w:r w:rsidR="00DF1CFA" w:rsidRPr="00502363">
        <w:rPr>
          <w:spacing w:val="2"/>
        </w:rPr>
        <w:t>ригинал платежного поручения с отметкой банка, подтверждающего внесение задатка</w:t>
      </w:r>
      <w:r w:rsidR="00DF1CFA" w:rsidRPr="00502363">
        <w:t xml:space="preserve"> (задаток должен поступить до даты окончания приема заявок)</w:t>
      </w:r>
      <w:r w:rsidR="00DF1CFA" w:rsidRPr="00502363">
        <w:rPr>
          <w:spacing w:val="2"/>
        </w:rPr>
        <w:t>.</w:t>
      </w:r>
    </w:p>
    <w:p w:rsidR="00084D9D" w:rsidRPr="0008310D" w:rsidRDefault="004158DF" w:rsidP="00084D9D">
      <w:pPr>
        <w:pStyle w:val="a4"/>
        <w:shd w:val="clear" w:color="auto" w:fill="FFFFFF"/>
        <w:spacing w:before="0" w:beforeAutospacing="0" w:after="0" w:afterAutospacing="0" w:line="240" w:lineRule="atLeast"/>
        <w:ind w:firstLine="709"/>
        <w:jc w:val="both"/>
        <w:rPr>
          <w:bCs/>
        </w:rPr>
      </w:pPr>
      <w:r>
        <w:rPr>
          <w:bCs/>
        </w:rPr>
        <w:t>2</w:t>
      </w:r>
      <w:r w:rsidR="00DF1CFA">
        <w:rPr>
          <w:bCs/>
        </w:rPr>
        <w:t>.3.1.7</w:t>
      </w:r>
      <w:r w:rsidR="00084D9D" w:rsidRPr="0008310D">
        <w:rPr>
          <w:bCs/>
        </w:rPr>
        <w:t xml:space="preserve">. Конкурсное предложение, подготовленное по </w:t>
      </w:r>
      <w:hyperlink r:id="rId5" w:anchor="_ФОРМА_4._КОНКУРСНОЕ" w:history="1">
        <w:r w:rsidR="00084D9D" w:rsidRPr="00DF1CFA">
          <w:rPr>
            <w:rStyle w:val="a3"/>
            <w:bCs/>
            <w:color w:val="auto"/>
          </w:rPr>
          <w:t xml:space="preserve">ФОРМЕ </w:t>
        </w:r>
      </w:hyperlink>
      <w:r w:rsidR="00084D9D" w:rsidRPr="00DF1CFA">
        <w:t>№ 3</w:t>
      </w:r>
      <w:r w:rsidR="00084D9D" w:rsidRPr="0008310D">
        <w:rPr>
          <w:bCs/>
        </w:rPr>
        <w:t xml:space="preserve"> к конкурсной документации.</w:t>
      </w:r>
    </w:p>
    <w:p w:rsidR="00084D9D" w:rsidRPr="0008310D" w:rsidRDefault="004158DF" w:rsidP="00084D9D">
      <w:pPr>
        <w:pStyle w:val="a4"/>
        <w:shd w:val="clear" w:color="auto" w:fill="FFFFFF"/>
        <w:spacing w:before="0" w:beforeAutospacing="0" w:after="0" w:afterAutospacing="0" w:line="240" w:lineRule="atLeast"/>
        <w:ind w:firstLine="709"/>
        <w:jc w:val="both"/>
      </w:pPr>
      <w:r>
        <w:rPr>
          <w:bCs/>
        </w:rPr>
        <w:t>2</w:t>
      </w:r>
      <w:r w:rsidR="00084D9D" w:rsidRPr="0008310D">
        <w:rPr>
          <w:bCs/>
        </w:rPr>
        <w:t>.3.2.</w:t>
      </w:r>
      <w:r w:rsidR="00084D9D" w:rsidRPr="0008310D">
        <w:t xml:space="preserve"> Значения, указываемые в конкурсном предложении (</w:t>
      </w:r>
      <w:hyperlink r:id="rId6" w:anchor="_ФОРМА_4._КОНКУРСНОЕ" w:history="1">
        <w:r w:rsidR="00084D9D" w:rsidRPr="00DF1CFA">
          <w:rPr>
            <w:rStyle w:val="a3"/>
            <w:bCs/>
            <w:color w:val="auto"/>
          </w:rPr>
          <w:t xml:space="preserve">ФОРМА </w:t>
        </w:r>
      </w:hyperlink>
      <w:r w:rsidR="00084D9D" w:rsidRPr="00DF1CFA">
        <w:t>№ 3</w:t>
      </w:r>
      <w:r w:rsidR="00084D9D" w:rsidRPr="0008310D">
        <w:rPr>
          <w:bCs/>
        </w:rPr>
        <w:t xml:space="preserve"> к конкурсной документации)</w:t>
      </w:r>
      <w:r w:rsidR="00084D9D" w:rsidRPr="0008310D">
        <w:t>, не могут быть</w:t>
      </w:r>
      <w:r w:rsidR="00084D9D">
        <w:t xml:space="preserve"> ниже минимально </w:t>
      </w:r>
      <w:proofErr w:type="gramStart"/>
      <w:r w:rsidR="00084D9D">
        <w:t>установленных</w:t>
      </w:r>
      <w:proofErr w:type="gramEnd"/>
      <w:r w:rsidR="00084D9D">
        <w:t xml:space="preserve"> О</w:t>
      </w:r>
      <w:r w:rsidR="00084D9D" w:rsidRPr="0008310D">
        <w:t>рганизатором конкурса. В конкурсном предложении должно быть проставлено одно значение по каждому лоту по каждому конкурсному условию (критерию), то есть не допускается отсутствие значения по конкурсным условиям (по какому-либо из конкурсных условий), проставление прочерка, указание нескольких значений по конкурсным условиям (</w:t>
      </w:r>
      <w:proofErr w:type="gramStart"/>
      <w:r w:rsidR="00084D9D" w:rsidRPr="0008310D">
        <w:t>по</w:t>
      </w:r>
      <w:proofErr w:type="gramEnd"/>
      <w:r w:rsidR="00084D9D" w:rsidRPr="0008310D">
        <w:t xml:space="preserve"> какому-либо из конкурсных условий). Значения, представленные в конкурсных предложениях, указываются числом и прописью.</w:t>
      </w:r>
    </w:p>
    <w:p w:rsidR="00084D9D" w:rsidRPr="0008310D" w:rsidRDefault="004158DF" w:rsidP="00084D9D">
      <w:pPr>
        <w:pStyle w:val="a4"/>
        <w:shd w:val="clear" w:color="auto" w:fill="FFFFFF"/>
        <w:spacing w:before="0" w:beforeAutospacing="0" w:after="0" w:afterAutospacing="0" w:line="240" w:lineRule="atLeast"/>
        <w:ind w:firstLine="709"/>
        <w:jc w:val="both"/>
        <w:rPr>
          <w:bCs/>
        </w:rPr>
      </w:pPr>
      <w:r>
        <w:rPr>
          <w:bCs/>
        </w:rPr>
        <w:t>2</w:t>
      </w:r>
      <w:r w:rsidR="00084D9D" w:rsidRPr="0008310D">
        <w:rPr>
          <w:bCs/>
        </w:rPr>
        <w:t>.3.3.</w:t>
      </w:r>
      <w:r w:rsidR="00084D9D" w:rsidRPr="0008310D">
        <w:t xml:space="preserve"> Если в документах, входящих в состав заявки на участие в конкурсе, 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084D9D" w:rsidRPr="0008310D" w:rsidRDefault="004158DF" w:rsidP="00084D9D">
      <w:pPr>
        <w:pStyle w:val="a4"/>
        <w:shd w:val="clear" w:color="auto" w:fill="FFFFFF"/>
        <w:spacing w:before="0" w:beforeAutospacing="0" w:after="0" w:afterAutospacing="0" w:line="240" w:lineRule="atLeast"/>
        <w:ind w:firstLine="709"/>
        <w:jc w:val="both"/>
        <w:rPr>
          <w:bCs/>
        </w:rPr>
      </w:pPr>
      <w:r>
        <w:t>2</w:t>
      </w:r>
      <w:r w:rsidR="00084D9D" w:rsidRPr="0008310D">
        <w:t>.3.4.</w:t>
      </w:r>
      <w:r w:rsidR="00084D9D" w:rsidRPr="0008310D">
        <w:rPr>
          <w:bCs/>
        </w:rPr>
        <w:t xml:space="preserve"> В случае несоответствия поданной заявки требованиям, установленным конкурсной документацией и извещением о проведении конкурса, и (или) неполного предоставления документов, установленных конкурсной документацией и извещением о проведении конкурса, претендент не допускается конкурсной комиссией к участию в конкурсе.</w:t>
      </w:r>
    </w:p>
    <w:p w:rsidR="00084D9D" w:rsidRPr="0008310D" w:rsidRDefault="004158DF" w:rsidP="00084D9D">
      <w:pPr>
        <w:pStyle w:val="a4"/>
        <w:shd w:val="clear" w:color="auto" w:fill="FFFFFF"/>
        <w:spacing w:before="0" w:beforeAutospacing="0" w:after="0" w:afterAutospacing="0" w:line="240" w:lineRule="atLeast"/>
        <w:ind w:firstLine="709"/>
        <w:jc w:val="both"/>
        <w:rPr>
          <w:bCs/>
        </w:rPr>
      </w:pPr>
      <w:r>
        <w:t>2</w:t>
      </w:r>
      <w:r w:rsidR="00084D9D" w:rsidRPr="0008310D">
        <w:t xml:space="preserve">.3.5. </w:t>
      </w:r>
      <w:r w:rsidR="00084D9D" w:rsidRPr="0008310D">
        <w:rPr>
          <w:bCs/>
        </w:rPr>
        <w:t>Предоставление документов с отклонением от установленных в конкурсной документации форм расценивается конкурсной комиссией как несоответствие заявки на участие в конкурсе требованиям, установленным конкурсной документацией.</w:t>
      </w:r>
    </w:p>
    <w:p w:rsidR="00084D9D" w:rsidRPr="0008310D" w:rsidRDefault="004158DF" w:rsidP="00084D9D">
      <w:pPr>
        <w:pStyle w:val="a4"/>
        <w:shd w:val="clear" w:color="auto" w:fill="FFFFFF"/>
        <w:spacing w:before="0" w:beforeAutospacing="0" w:after="0" w:afterAutospacing="0" w:line="240" w:lineRule="atLeast"/>
        <w:ind w:firstLine="709"/>
        <w:jc w:val="both"/>
        <w:rPr>
          <w:bCs/>
        </w:rPr>
      </w:pPr>
      <w:r>
        <w:rPr>
          <w:bCs/>
        </w:rPr>
        <w:lastRenderedPageBreak/>
        <w:t>2</w:t>
      </w:r>
      <w:r w:rsidR="00084D9D" w:rsidRPr="0008310D">
        <w:rPr>
          <w:bCs/>
        </w:rPr>
        <w:t>.3.6.</w:t>
      </w:r>
      <w:r w:rsidR="00084D9D" w:rsidRPr="0008310D">
        <w:rPr>
          <w:bCs/>
        </w:rPr>
        <w:tab/>
        <w:t xml:space="preserve">Представленные в составе заявки на участие в конкурсе документы не возвращаются участнику конкурса, за исключением случаев отзыва претендентом заявки на участие в конкурсе. </w:t>
      </w:r>
    </w:p>
    <w:p w:rsidR="00084D9D" w:rsidRDefault="00084D9D" w:rsidP="00A32988">
      <w:pPr>
        <w:ind w:left="-284" w:firstLine="426"/>
        <w:jc w:val="both"/>
        <w:rPr>
          <w:rFonts w:ascii="Times New Roman" w:hAnsi="Times New Roman" w:cs="Times New Roman"/>
          <w:b/>
          <w:sz w:val="28"/>
          <w:szCs w:val="28"/>
        </w:rPr>
      </w:pPr>
    </w:p>
    <w:p w:rsidR="00084D9D" w:rsidRDefault="00084D9D" w:rsidP="00A32988">
      <w:pPr>
        <w:ind w:left="-284" w:firstLine="426"/>
        <w:jc w:val="both"/>
        <w:rPr>
          <w:rFonts w:ascii="Times New Roman" w:hAnsi="Times New Roman" w:cs="Times New Roman"/>
          <w:b/>
          <w:sz w:val="28"/>
          <w:szCs w:val="28"/>
        </w:rPr>
      </w:pPr>
    </w:p>
    <w:p w:rsidR="00A32988" w:rsidRDefault="0012569F" w:rsidP="00A32988">
      <w:pPr>
        <w:ind w:left="-284" w:firstLine="426"/>
        <w:jc w:val="both"/>
        <w:rPr>
          <w:rFonts w:ascii="Times New Roman" w:hAnsi="Times New Roman" w:cs="Times New Roman"/>
          <w:b/>
          <w:sz w:val="28"/>
          <w:szCs w:val="28"/>
        </w:rPr>
      </w:pPr>
      <w:r>
        <w:rPr>
          <w:rFonts w:ascii="Times New Roman" w:hAnsi="Times New Roman" w:cs="Times New Roman"/>
          <w:b/>
          <w:sz w:val="28"/>
          <w:szCs w:val="28"/>
        </w:rPr>
        <w:t>3. Подача заявок на участие в конкурсе, порядок и срок отзыва заявок на участие в конкурсе, порядок внесения изменений в такие заявки.</w:t>
      </w:r>
    </w:p>
    <w:p w:rsidR="00084D9D" w:rsidRDefault="00084D9D" w:rsidP="00A32988">
      <w:pPr>
        <w:shd w:val="clear" w:color="auto" w:fill="FFFFFF"/>
        <w:jc w:val="center"/>
        <w:textAlignment w:val="baseline"/>
        <w:rPr>
          <w:rFonts w:ascii="Times New Roman" w:hAnsi="Times New Roman" w:cs="Times New Roman"/>
          <w:b/>
          <w:sz w:val="28"/>
          <w:szCs w:val="28"/>
        </w:rPr>
      </w:pPr>
    </w:p>
    <w:p w:rsidR="0012569F" w:rsidRPr="0012569F" w:rsidRDefault="0012569F" w:rsidP="0012569F">
      <w:pPr>
        <w:keepNext/>
        <w:keepLines/>
        <w:tabs>
          <w:tab w:val="left" w:pos="993"/>
        </w:tabs>
        <w:ind w:firstLine="709"/>
        <w:jc w:val="both"/>
        <w:outlineLvl w:val="2"/>
        <w:rPr>
          <w:rFonts w:ascii="Times New Roman" w:hAnsi="Times New Roman" w:cs="Times New Roman"/>
          <w:bCs/>
          <w:sz w:val="24"/>
          <w:szCs w:val="24"/>
        </w:rPr>
      </w:pPr>
      <w:bookmarkStart w:id="0" w:name="_Toc431311085"/>
      <w:r>
        <w:rPr>
          <w:rFonts w:ascii="Times New Roman" w:hAnsi="Times New Roman" w:cs="Times New Roman"/>
          <w:bCs/>
          <w:sz w:val="24"/>
          <w:szCs w:val="24"/>
        </w:rPr>
        <w:t>3</w:t>
      </w:r>
      <w:r w:rsidRPr="0012569F">
        <w:rPr>
          <w:rFonts w:ascii="Times New Roman" w:hAnsi="Times New Roman" w:cs="Times New Roman"/>
          <w:bCs/>
          <w:sz w:val="24"/>
          <w:szCs w:val="24"/>
        </w:rPr>
        <w:t>.1.</w:t>
      </w:r>
      <w:r w:rsidRPr="0012569F">
        <w:rPr>
          <w:rFonts w:ascii="Times New Roman" w:hAnsi="Times New Roman" w:cs="Times New Roman"/>
          <w:bCs/>
          <w:sz w:val="24"/>
          <w:szCs w:val="24"/>
        </w:rPr>
        <w:tab/>
        <w:t>Порядок, место, дата начала и дата окончания срока подачи заявок на участие в конкурсе.</w:t>
      </w:r>
      <w:bookmarkEnd w:id="0"/>
    </w:p>
    <w:p w:rsidR="0012569F" w:rsidRPr="0012569F" w:rsidRDefault="0012569F" w:rsidP="0012569F">
      <w:pPr>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3</w:t>
      </w:r>
      <w:r w:rsidRPr="0012569F">
        <w:rPr>
          <w:rFonts w:ascii="Times New Roman" w:hAnsi="Times New Roman" w:cs="Times New Roman"/>
          <w:sz w:val="24"/>
          <w:szCs w:val="24"/>
        </w:rPr>
        <w:t>.1.1.</w:t>
      </w:r>
      <w:r w:rsidRPr="0012569F">
        <w:rPr>
          <w:rFonts w:ascii="Times New Roman" w:hAnsi="Times New Roman" w:cs="Times New Roman"/>
          <w:sz w:val="24"/>
          <w:szCs w:val="24"/>
        </w:rPr>
        <w:tab/>
        <w:t xml:space="preserve"> Заявки на участие в конкурсе подаются претендентами в порядке и сроки, указанные в извещении о проведении конкурса.</w:t>
      </w:r>
    </w:p>
    <w:p w:rsidR="0012569F" w:rsidRPr="0012569F" w:rsidRDefault="0012569F" w:rsidP="0012569F">
      <w:pPr>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3</w:t>
      </w:r>
      <w:r w:rsidRPr="0012569F">
        <w:rPr>
          <w:rFonts w:ascii="Times New Roman" w:hAnsi="Times New Roman" w:cs="Times New Roman"/>
          <w:sz w:val="24"/>
          <w:szCs w:val="24"/>
        </w:rPr>
        <w:t>.1.2.</w:t>
      </w:r>
      <w:r w:rsidRPr="0012569F">
        <w:rPr>
          <w:rFonts w:ascii="Times New Roman" w:hAnsi="Times New Roman" w:cs="Times New Roman"/>
          <w:sz w:val="24"/>
          <w:szCs w:val="24"/>
        </w:rPr>
        <w:tab/>
        <w:t xml:space="preserve"> Конверт с заявкой на участие в конкурсе подается по адресу, указанному в извещении о проведении конкурса, с указанием на конверте наименования конкурса (лота). </w:t>
      </w:r>
    </w:p>
    <w:p w:rsidR="0012569F" w:rsidRPr="0012569F" w:rsidRDefault="0012569F" w:rsidP="0012569F">
      <w:pPr>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3</w:t>
      </w:r>
      <w:r w:rsidRPr="0012569F">
        <w:rPr>
          <w:rFonts w:ascii="Times New Roman" w:hAnsi="Times New Roman" w:cs="Times New Roman"/>
          <w:sz w:val="24"/>
          <w:szCs w:val="24"/>
        </w:rPr>
        <w:t>.1.3.</w:t>
      </w:r>
      <w:r w:rsidRPr="0012569F">
        <w:rPr>
          <w:rFonts w:ascii="Times New Roman" w:hAnsi="Times New Roman" w:cs="Times New Roman"/>
          <w:sz w:val="24"/>
          <w:szCs w:val="24"/>
        </w:rPr>
        <w:tab/>
        <w:t xml:space="preserve"> Заявки, поступившие до окончания срока подачи заявок, указанного в извещении, регистрируются в журнале регистрации заявок на участие в конкурсе в порядке поступления конвертов с заявками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w:t>
      </w:r>
    </w:p>
    <w:p w:rsidR="0012569F" w:rsidRPr="0012569F" w:rsidRDefault="0012569F" w:rsidP="0012569F">
      <w:pPr>
        <w:tabs>
          <w:tab w:val="left" w:pos="1276"/>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3</w:t>
      </w:r>
      <w:r w:rsidRPr="0012569F">
        <w:rPr>
          <w:rFonts w:ascii="Times New Roman" w:hAnsi="Times New Roman" w:cs="Times New Roman"/>
          <w:sz w:val="24"/>
          <w:szCs w:val="24"/>
        </w:rPr>
        <w:t>.1.4.</w:t>
      </w:r>
      <w:r w:rsidRPr="0012569F">
        <w:rPr>
          <w:rFonts w:ascii="Times New Roman" w:hAnsi="Times New Roman" w:cs="Times New Roman"/>
          <w:sz w:val="24"/>
          <w:szCs w:val="24"/>
        </w:rPr>
        <w:tab/>
        <w:t xml:space="preserve"> По требованию претендента Организатор конкурса выдает расписку в получении конверта с заявкой с указанием даты и времени его получения.</w:t>
      </w:r>
    </w:p>
    <w:p w:rsidR="0012569F" w:rsidRPr="0012569F" w:rsidRDefault="0012569F" w:rsidP="0012569F">
      <w:pPr>
        <w:tabs>
          <w:tab w:val="left" w:pos="1276"/>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3</w:t>
      </w:r>
      <w:r w:rsidRPr="0012569F">
        <w:rPr>
          <w:rFonts w:ascii="Times New Roman" w:hAnsi="Times New Roman" w:cs="Times New Roman"/>
          <w:sz w:val="24"/>
          <w:szCs w:val="24"/>
        </w:rPr>
        <w:t>.1.5.</w:t>
      </w:r>
      <w:r w:rsidRPr="0012569F">
        <w:rPr>
          <w:rFonts w:ascii="Times New Roman" w:hAnsi="Times New Roman" w:cs="Times New Roman"/>
        </w:rPr>
        <w:t xml:space="preserve"> </w:t>
      </w:r>
      <w:r w:rsidRPr="0012569F">
        <w:rPr>
          <w:rFonts w:ascii="Times New Roman" w:hAnsi="Times New Roman" w:cs="Times New Roman"/>
          <w:sz w:val="24"/>
          <w:szCs w:val="24"/>
        </w:rPr>
        <w:t>Претендент вправе подать только одну заявку в отношении каждого предмета конкурса (лота). Претендент вправе подать заявки на участие в конкурсе по всем лотам, по нескольким выбранным лотам или по одному лоту.</w:t>
      </w:r>
    </w:p>
    <w:p w:rsidR="0012569F" w:rsidRPr="0012569F" w:rsidRDefault="00152AEB" w:rsidP="0012569F">
      <w:pPr>
        <w:keepNext/>
        <w:keepLines/>
        <w:tabs>
          <w:tab w:val="left" w:pos="993"/>
        </w:tabs>
        <w:ind w:firstLine="709"/>
        <w:jc w:val="both"/>
        <w:outlineLvl w:val="2"/>
        <w:rPr>
          <w:rFonts w:ascii="Times New Roman" w:hAnsi="Times New Roman" w:cs="Times New Roman"/>
          <w:bCs/>
          <w:sz w:val="24"/>
          <w:szCs w:val="24"/>
        </w:rPr>
      </w:pPr>
      <w:bookmarkStart w:id="1" w:name="_Toc431311086"/>
      <w:r>
        <w:rPr>
          <w:rFonts w:ascii="Times New Roman" w:hAnsi="Times New Roman" w:cs="Times New Roman"/>
          <w:bCs/>
          <w:sz w:val="24"/>
          <w:szCs w:val="24"/>
        </w:rPr>
        <w:t>3</w:t>
      </w:r>
      <w:r w:rsidR="0012569F" w:rsidRPr="0012569F">
        <w:rPr>
          <w:rFonts w:ascii="Times New Roman" w:hAnsi="Times New Roman" w:cs="Times New Roman"/>
          <w:bCs/>
          <w:sz w:val="24"/>
          <w:szCs w:val="24"/>
        </w:rPr>
        <w:t>.2. Изменение заявок на участие в конкурсе.</w:t>
      </w:r>
      <w:bookmarkEnd w:id="1"/>
    </w:p>
    <w:p w:rsidR="0012569F" w:rsidRPr="0012569F" w:rsidRDefault="0012569F" w:rsidP="0012569F">
      <w:pPr>
        <w:autoSpaceDE w:val="0"/>
        <w:autoSpaceDN w:val="0"/>
        <w:adjustRightInd w:val="0"/>
        <w:ind w:firstLine="709"/>
        <w:jc w:val="both"/>
        <w:rPr>
          <w:rFonts w:ascii="Times New Roman" w:hAnsi="Times New Roman" w:cs="Times New Roman"/>
          <w:sz w:val="24"/>
          <w:szCs w:val="24"/>
        </w:rPr>
      </w:pPr>
      <w:r w:rsidRPr="0012569F">
        <w:rPr>
          <w:rFonts w:ascii="Times New Roman" w:hAnsi="Times New Roman" w:cs="Times New Roman"/>
          <w:sz w:val="24"/>
          <w:szCs w:val="24"/>
        </w:rPr>
        <w:t xml:space="preserve">Претендент вправе изменить заявку </w:t>
      </w:r>
      <w:proofErr w:type="gramStart"/>
      <w:r w:rsidRPr="0012569F">
        <w:rPr>
          <w:rFonts w:ascii="Times New Roman" w:hAnsi="Times New Roman" w:cs="Times New Roman"/>
          <w:sz w:val="24"/>
          <w:szCs w:val="24"/>
        </w:rPr>
        <w:t>на участие в конкурсе в любое время до момента вскрытия конкурсной комиссией конверта с заявкой</w:t>
      </w:r>
      <w:proofErr w:type="gramEnd"/>
      <w:r w:rsidRPr="0012569F">
        <w:rPr>
          <w:rFonts w:ascii="Times New Roman" w:hAnsi="Times New Roman" w:cs="Times New Roman"/>
          <w:sz w:val="24"/>
          <w:szCs w:val="24"/>
        </w:rPr>
        <w:t xml:space="preserve"> на участие в конкурсе.</w:t>
      </w:r>
    </w:p>
    <w:p w:rsidR="0012569F" w:rsidRPr="0012569F" w:rsidRDefault="00152AEB" w:rsidP="0012569F">
      <w:pPr>
        <w:keepNext/>
        <w:keepLines/>
        <w:tabs>
          <w:tab w:val="left" w:pos="993"/>
        </w:tabs>
        <w:ind w:firstLine="709"/>
        <w:jc w:val="both"/>
        <w:outlineLvl w:val="2"/>
        <w:rPr>
          <w:rFonts w:ascii="Times New Roman" w:hAnsi="Times New Roman" w:cs="Times New Roman"/>
          <w:bCs/>
          <w:sz w:val="24"/>
          <w:szCs w:val="24"/>
        </w:rPr>
      </w:pPr>
      <w:bookmarkStart w:id="2" w:name="_Toc431311087"/>
      <w:r>
        <w:rPr>
          <w:rFonts w:ascii="Times New Roman" w:hAnsi="Times New Roman" w:cs="Times New Roman"/>
          <w:bCs/>
          <w:sz w:val="24"/>
          <w:szCs w:val="24"/>
        </w:rPr>
        <w:t>3</w:t>
      </w:r>
      <w:r w:rsidR="0012569F" w:rsidRPr="0012569F">
        <w:rPr>
          <w:rFonts w:ascii="Times New Roman" w:hAnsi="Times New Roman" w:cs="Times New Roman"/>
          <w:bCs/>
          <w:sz w:val="24"/>
          <w:szCs w:val="24"/>
        </w:rPr>
        <w:t>.3. Отзыв заявок на участие в конкурсе.</w:t>
      </w:r>
      <w:bookmarkEnd w:id="2"/>
    </w:p>
    <w:p w:rsidR="0012569F" w:rsidRPr="0012569F" w:rsidRDefault="00152AEB" w:rsidP="0012569F">
      <w:pPr>
        <w:tabs>
          <w:tab w:val="left" w:pos="1276"/>
        </w:tabs>
        <w:autoSpaceDE w:val="0"/>
        <w:autoSpaceDN w:val="0"/>
        <w:adjustRightInd w:val="0"/>
        <w:ind w:firstLine="709"/>
        <w:jc w:val="both"/>
        <w:rPr>
          <w:rFonts w:ascii="Times New Roman" w:hAnsi="Times New Roman" w:cs="Times New Roman"/>
          <w:bCs/>
          <w:sz w:val="24"/>
          <w:szCs w:val="24"/>
        </w:rPr>
      </w:pPr>
      <w:r>
        <w:rPr>
          <w:rFonts w:ascii="Times New Roman" w:hAnsi="Times New Roman" w:cs="Times New Roman"/>
          <w:sz w:val="24"/>
          <w:szCs w:val="24"/>
        </w:rPr>
        <w:t>3</w:t>
      </w:r>
      <w:r w:rsidR="0012569F" w:rsidRPr="0012569F">
        <w:rPr>
          <w:rFonts w:ascii="Times New Roman" w:hAnsi="Times New Roman" w:cs="Times New Roman"/>
          <w:sz w:val="24"/>
          <w:szCs w:val="24"/>
        </w:rPr>
        <w:t>.3.1.</w:t>
      </w:r>
      <w:r w:rsidR="0012569F" w:rsidRPr="0012569F">
        <w:rPr>
          <w:rFonts w:ascii="Times New Roman" w:hAnsi="Times New Roman" w:cs="Times New Roman"/>
          <w:sz w:val="24"/>
          <w:szCs w:val="24"/>
        </w:rPr>
        <w:tab/>
        <w:t xml:space="preserve"> Претендент </w:t>
      </w:r>
      <w:r w:rsidR="0012569F" w:rsidRPr="0012569F">
        <w:rPr>
          <w:rFonts w:ascii="Times New Roman" w:hAnsi="Times New Roman" w:cs="Times New Roman"/>
          <w:bCs/>
          <w:sz w:val="24"/>
          <w:szCs w:val="24"/>
        </w:rPr>
        <w:t>имеет право отозвать поданную заявку в любое время до установленных извещением о проведении конкурса даты и времени вскрытия конвертов, письменно уведомив об этом Организатора конкурса.</w:t>
      </w:r>
    </w:p>
    <w:p w:rsidR="0012569F" w:rsidRPr="0012569F" w:rsidRDefault="00152AEB" w:rsidP="0012569F">
      <w:pPr>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3</w:t>
      </w:r>
      <w:r w:rsidR="0012569F" w:rsidRPr="0012569F">
        <w:rPr>
          <w:rFonts w:ascii="Times New Roman" w:hAnsi="Times New Roman" w:cs="Times New Roman"/>
          <w:sz w:val="24"/>
          <w:szCs w:val="24"/>
        </w:rPr>
        <w:t>.3.2.</w:t>
      </w:r>
      <w:r w:rsidR="0012569F" w:rsidRPr="0012569F">
        <w:rPr>
          <w:rFonts w:ascii="Times New Roman" w:hAnsi="Times New Roman" w:cs="Times New Roman"/>
          <w:sz w:val="24"/>
          <w:szCs w:val="24"/>
        </w:rPr>
        <w:tab/>
        <w:t xml:space="preserve"> Заявки на участие в конкурсе отзываются в следующем порядке:</w:t>
      </w:r>
    </w:p>
    <w:p w:rsidR="0012569F" w:rsidRPr="0012569F" w:rsidRDefault="00152AEB" w:rsidP="0012569F">
      <w:pPr>
        <w:ind w:firstLine="709"/>
        <w:jc w:val="both"/>
        <w:rPr>
          <w:rFonts w:ascii="Times New Roman" w:hAnsi="Times New Roman" w:cs="Times New Roman"/>
          <w:sz w:val="24"/>
          <w:szCs w:val="24"/>
        </w:rPr>
      </w:pPr>
      <w:r>
        <w:rPr>
          <w:rFonts w:ascii="Times New Roman" w:hAnsi="Times New Roman" w:cs="Times New Roman"/>
          <w:sz w:val="24"/>
          <w:szCs w:val="24"/>
        </w:rPr>
        <w:t>3</w:t>
      </w:r>
      <w:r w:rsidR="0012569F" w:rsidRPr="0012569F">
        <w:rPr>
          <w:rFonts w:ascii="Times New Roman" w:hAnsi="Times New Roman" w:cs="Times New Roman"/>
          <w:sz w:val="24"/>
          <w:szCs w:val="24"/>
        </w:rPr>
        <w:t xml:space="preserve">.3.2.1. Претендент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участника конкурса, наименование конкурса, номер лота, регистрационный номер заявки на участие в конкурсе, дата, время подачи заявки на участие в конкурсе. </w:t>
      </w:r>
    </w:p>
    <w:p w:rsidR="0012569F" w:rsidRPr="0012569F" w:rsidRDefault="00152AEB" w:rsidP="0012569F">
      <w:pPr>
        <w:ind w:firstLine="709"/>
        <w:jc w:val="both"/>
        <w:rPr>
          <w:rFonts w:ascii="Times New Roman" w:hAnsi="Times New Roman" w:cs="Times New Roman"/>
          <w:sz w:val="24"/>
          <w:szCs w:val="24"/>
        </w:rPr>
      </w:pPr>
      <w:r>
        <w:rPr>
          <w:rFonts w:ascii="Times New Roman" w:hAnsi="Times New Roman" w:cs="Times New Roman"/>
          <w:sz w:val="24"/>
          <w:szCs w:val="24"/>
        </w:rPr>
        <w:t>3</w:t>
      </w:r>
      <w:r w:rsidR="0012569F" w:rsidRPr="0012569F">
        <w:rPr>
          <w:rFonts w:ascii="Times New Roman" w:hAnsi="Times New Roman" w:cs="Times New Roman"/>
          <w:sz w:val="24"/>
          <w:szCs w:val="24"/>
        </w:rPr>
        <w:t>.3.2.2. Уведомление об отзыве заявки на участие в конкурсе должно быть скреплено печатью (при наличии) и заверено подписью уполномоченного лица.</w:t>
      </w:r>
    </w:p>
    <w:p w:rsidR="0012569F" w:rsidRPr="0012569F" w:rsidRDefault="00152AEB" w:rsidP="0012569F">
      <w:pPr>
        <w:ind w:firstLine="709"/>
        <w:jc w:val="both"/>
        <w:rPr>
          <w:rFonts w:ascii="Times New Roman" w:hAnsi="Times New Roman" w:cs="Times New Roman"/>
          <w:sz w:val="24"/>
          <w:szCs w:val="24"/>
        </w:rPr>
      </w:pPr>
      <w:r>
        <w:rPr>
          <w:rFonts w:ascii="Times New Roman" w:hAnsi="Times New Roman" w:cs="Times New Roman"/>
          <w:sz w:val="24"/>
          <w:szCs w:val="24"/>
        </w:rPr>
        <w:t>3</w:t>
      </w:r>
      <w:r w:rsidR="0012569F" w:rsidRPr="0012569F">
        <w:rPr>
          <w:rFonts w:ascii="Times New Roman" w:hAnsi="Times New Roman" w:cs="Times New Roman"/>
          <w:sz w:val="24"/>
          <w:szCs w:val="24"/>
        </w:rPr>
        <w:t xml:space="preserve">.3.2.3. Если уведомление об отзыве заявки на участие в конкурсе подано </w:t>
      </w:r>
      <w:r>
        <w:rPr>
          <w:rFonts w:ascii="Times New Roman" w:hAnsi="Times New Roman" w:cs="Times New Roman"/>
          <w:sz w:val="24"/>
          <w:szCs w:val="24"/>
        </w:rPr>
        <w:t>с нарушением требований пункта 3</w:t>
      </w:r>
      <w:r w:rsidR="0012569F" w:rsidRPr="0012569F">
        <w:rPr>
          <w:rFonts w:ascii="Times New Roman" w:hAnsi="Times New Roman" w:cs="Times New Roman"/>
          <w:sz w:val="24"/>
          <w:szCs w:val="24"/>
        </w:rPr>
        <w:t xml:space="preserve">.3.2 настоящей конкурсной документации, заявка не считается отозванной. При этом организатор конкурса не несет ответственность в случае утраты уведомления об отзыве заявки. </w:t>
      </w:r>
    </w:p>
    <w:p w:rsidR="0012569F" w:rsidRPr="0012569F" w:rsidRDefault="00152AEB" w:rsidP="0012569F">
      <w:pPr>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3</w:t>
      </w:r>
      <w:r w:rsidR="0012569F" w:rsidRPr="0012569F">
        <w:rPr>
          <w:rFonts w:ascii="Times New Roman" w:hAnsi="Times New Roman" w:cs="Times New Roman"/>
          <w:sz w:val="24"/>
          <w:szCs w:val="24"/>
        </w:rPr>
        <w:t>.3.3.</w:t>
      </w:r>
      <w:r w:rsidR="0012569F" w:rsidRPr="0012569F">
        <w:rPr>
          <w:rFonts w:ascii="Times New Roman" w:hAnsi="Times New Roman" w:cs="Times New Roman"/>
          <w:sz w:val="24"/>
          <w:szCs w:val="24"/>
        </w:rPr>
        <w:tab/>
        <w:t xml:space="preserve"> Отзывы заявок на участие в конкурсе регистрируются в журнале регистрации заявок на участие в конкурсе. </w:t>
      </w:r>
    </w:p>
    <w:p w:rsidR="0012569F" w:rsidRDefault="00152AEB" w:rsidP="0012569F">
      <w:pPr>
        <w:tabs>
          <w:tab w:val="left" w:pos="1276"/>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3</w:t>
      </w:r>
      <w:r w:rsidR="0012569F" w:rsidRPr="0012569F">
        <w:rPr>
          <w:rFonts w:ascii="Times New Roman" w:hAnsi="Times New Roman" w:cs="Times New Roman"/>
          <w:sz w:val="24"/>
          <w:szCs w:val="24"/>
        </w:rPr>
        <w:t>.3.4.</w:t>
      </w:r>
      <w:r w:rsidR="0012569F" w:rsidRPr="0012569F">
        <w:rPr>
          <w:rFonts w:ascii="Times New Roman" w:hAnsi="Times New Roman" w:cs="Times New Roman"/>
          <w:sz w:val="24"/>
          <w:szCs w:val="24"/>
        </w:rPr>
        <w:tab/>
        <w:t xml:space="preserve"> Организатор конкурса возвращает претенденту, отозвавшему заявку на участие в конкурсе, внесенный задаток и пакет поданных им документов в течение 5 (пяти) рабочих дней со дня поступления организатору уведомления об отзыве заявки на участие в конкурсе (ФОРМА № 4 к конкурсной документации). </w:t>
      </w:r>
    </w:p>
    <w:p w:rsidR="00B56B91" w:rsidRDefault="00B56B91" w:rsidP="0012569F">
      <w:pPr>
        <w:tabs>
          <w:tab w:val="left" w:pos="1276"/>
        </w:tabs>
        <w:autoSpaceDE w:val="0"/>
        <w:autoSpaceDN w:val="0"/>
        <w:adjustRightInd w:val="0"/>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4. Порядок предоставления участникам конкурса разъяснений положений конкурсной документации, порядок внесения изменений в конкурсную документацию</w:t>
      </w:r>
      <w:r w:rsidR="000C5906">
        <w:rPr>
          <w:rFonts w:ascii="Times New Roman" w:hAnsi="Times New Roman" w:cs="Times New Roman"/>
          <w:b/>
          <w:sz w:val="28"/>
          <w:szCs w:val="28"/>
        </w:rPr>
        <w:t>.</w:t>
      </w:r>
    </w:p>
    <w:p w:rsidR="000C5906" w:rsidRDefault="000C5906" w:rsidP="0012569F">
      <w:pPr>
        <w:tabs>
          <w:tab w:val="left" w:pos="1276"/>
        </w:tabs>
        <w:autoSpaceDE w:val="0"/>
        <w:autoSpaceDN w:val="0"/>
        <w:adjustRightInd w:val="0"/>
        <w:ind w:firstLine="709"/>
        <w:jc w:val="both"/>
        <w:rPr>
          <w:rFonts w:ascii="Times New Roman" w:hAnsi="Times New Roman" w:cs="Times New Roman"/>
          <w:b/>
          <w:sz w:val="28"/>
          <w:szCs w:val="28"/>
        </w:rPr>
      </w:pPr>
    </w:p>
    <w:p w:rsidR="000C5906" w:rsidRPr="000C5906" w:rsidRDefault="00986671" w:rsidP="000C5906">
      <w:pPr>
        <w:widowControl w:val="0"/>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4</w:t>
      </w:r>
      <w:r w:rsidR="000C5906" w:rsidRPr="000C5906">
        <w:rPr>
          <w:rFonts w:ascii="Times New Roman" w:hAnsi="Times New Roman" w:cs="Times New Roman"/>
          <w:sz w:val="24"/>
          <w:szCs w:val="24"/>
        </w:rPr>
        <w:t>.1.1.</w:t>
      </w:r>
      <w:r w:rsidR="000C5906" w:rsidRPr="000C5906">
        <w:rPr>
          <w:rFonts w:ascii="Times New Roman" w:hAnsi="Times New Roman" w:cs="Times New Roman"/>
          <w:sz w:val="24"/>
          <w:szCs w:val="24"/>
        </w:rPr>
        <w:tab/>
        <w:t>Конкурсная документация в печатном виде предоставляется всем заинтересованным лицам на основании письменного запроса по адресу:</w:t>
      </w:r>
      <w:r>
        <w:rPr>
          <w:rFonts w:ascii="Times New Roman" w:hAnsi="Times New Roman" w:cs="Times New Roman"/>
          <w:sz w:val="24"/>
          <w:szCs w:val="24"/>
        </w:rPr>
        <w:t xml:space="preserve"> Архангельск, пр. Ломоносова, д. 30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10. </w:t>
      </w:r>
      <w:r w:rsidR="000C5906" w:rsidRPr="000C5906">
        <w:rPr>
          <w:rStyle w:val="a5"/>
          <w:rFonts w:ascii="Times New Roman" w:hAnsi="Times New Roman"/>
          <w:b w:val="0"/>
          <w:bCs w:val="0"/>
          <w:sz w:val="24"/>
          <w:szCs w:val="24"/>
        </w:rPr>
        <w:t>Выдача конкурсной документации производится со дня опубликования извещения о проведении конкурса.</w:t>
      </w:r>
    </w:p>
    <w:p w:rsidR="000C5906" w:rsidRPr="000C5906" w:rsidRDefault="000C5906" w:rsidP="000C5906">
      <w:pPr>
        <w:autoSpaceDE w:val="0"/>
        <w:autoSpaceDN w:val="0"/>
        <w:adjustRightInd w:val="0"/>
        <w:ind w:firstLine="709"/>
        <w:jc w:val="both"/>
        <w:rPr>
          <w:rFonts w:ascii="Times New Roman" w:hAnsi="Times New Roman" w:cs="Times New Roman"/>
          <w:sz w:val="24"/>
          <w:szCs w:val="24"/>
        </w:rPr>
      </w:pPr>
      <w:r w:rsidRPr="000C5906">
        <w:rPr>
          <w:rFonts w:ascii="Times New Roman" w:hAnsi="Times New Roman" w:cs="Times New Roman"/>
          <w:sz w:val="24"/>
          <w:szCs w:val="24"/>
        </w:rPr>
        <w:t>Запрос на предоставление конкурсной документации должен содержать наименование конкурса, реквизиты заинтересованного лица, запрашивающего конкурсную документацию (полное наименование, почтовый и юридический адреса, адрес электронной почты, телефон, факс).</w:t>
      </w:r>
    </w:p>
    <w:p w:rsidR="000C5906" w:rsidRPr="000C5906" w:rsidRDefault="000C5906" w:rsidP="000C5906">
      <w:pPr>
        <w:autoSpaceDE w:val="0"/>
        <w:autoSpaceDN w:val="0"/>
        <w:adjustRightInd w:val="0"/>
        <w:ind w:firstLine="709"/>
        <w:jc w:val="both"/>
        <w:rPr>
          <w:rFonts w:ascii="Times New Roman" w:hAnsi="Times New Roman" w:cs="Times New Roman"/>
          <w:sz w:val="24"/>
          <w:szCs w:val="24"/>
        </w:rPr>
      </w:pPr>
      <w:r w:rsidRPr="000C5906">
        <w:rPr>
          <w:rFonts w:ascii="Times New Roman" w:hAnsi="Times New Roman" w:cs="Times New Roman"/>
          <w:sz w:val="24"/>
          <w:szCs w:val="24"/>
        </w:rPr>
        <w:t>Конкурсная документация предоставляется в течение 2 (двух) рабочих дней с момента получения запроса.</w:t>
      </w:r>
    </w:p>
    <w:p w:rsidR="000C5906" w:rsidRPr="000C5906" w:rsidRDefault="000C5906" w:rsidP="000C5906">
      <w:pPr>
        <w:autoSpaceDE w:val="0"/>
        <w:autoSpaceDN w:val="0"/>
        <w:adjustRightInd w:val="0"/>
        <w:ind w:firstLine="709"/>
        <w:jc w:val="both"/>
        <w:rPr>
          <w:rFonts w:ascii="Times New Roman" w:hAnsi="Times New Roman" w:cs="Times New Roman"/>
          <w:sz w:val="24"/>
          <w:szCs w:val="24"/>
        </w:rPr>
      </w:pPr>
      <w:r w:rsidRPr="000C5906">
        <w:rPr>
          <w:rFonts w:ascii="Times New Roman" w:hAnsi="Times New Roman" w:cs="Times New Roman"/>
          <w:sz w:val="24"/>
          <w:szCs w:val="24"/>
        </w:rPr>
        <w:t>Организатором конкурса ведется журнал предоставления конкурсной документации, в котором после обеспечения доступа к конкурсной документации в печатном виде претендент или его уполномоченный представитель расписываются в целях подтверждения факта получения доступа к конкурсной документации.</w:t>
      </w:r>
    </w:p>
    <w:p w:rsidR="000C5906" w:rsidRPr="000C5906" w:rsidRDefault="000C5906" w:rsidP="000C5906">
      <w:pPr>
        <w:autoSpaceDE w:val="0"/>
        <w:autoSpaceDN w:val="0"/>
        <w:adjustRightInd w:val="0"/>
        <w:ind w:firstLine="709"/>
        <w:jc w:val="both"/>
        <w:rPr>
          <w:rFonts w:ascii="Times New Roman" w:hAnsi="Times New Roman" w:cs="Times New Roman"/>
          <w:sz w:val="24"/>
          <w:szCs w:val="24"/>
        </w:rPr>
      </w:pPr>
      <w:r w:rsidRPr="000C5906">
        <w:rPr>
          <w:rFonts w:ascii="Times New Roman" w:hAnsi="Times New Roman" w:cs="Times New Roman"/>
          <w:sz w:val="24"/>
          <w:szCs w:val="24"/>
        </w:rPr>
        <w:t>Отказ от предоставления конкурсной документации после направления Организатору конкурса запроса осуществляется претендентами в письменном виде.</w:t>
      </w:r>
    </w:p>
    <w:p w:rsidR="000C5906" w:rsidRPr="000C5906" w:rsidRDefault="000C5906" w:rsidP="000C5906">
      <w:pPr>
        <w:widowControl w:val="0"/>
        <w:autoSpaceDE w:val="0"/>
        <w:autoSpaceDN w:val="0"/>
        <w:adjustRightInd w:val="0"/>
        <w:ind w:firstLine="709"/>
        <w:jc w:val="both"/>
        <w:rPr>
          <w:rFonts w:ascii="Times New Roman" w:hAnsi="Times New Roman" w:cs="Times New Roman"/>
          <w:sz w:val="24"/>
          <w:szCs w:val="24"/>
        </w:rPr>
      </w:pPr>
      <w:r w:rsidRPr="000C5906">
        <w:rPr>
          <w:rFonts w:ascii="Times New Roman" w:hAnsi="Times New Roman" w:cs="Times New Roman"/>
          <w:sz w:val="24"/>
          <w:szCs w:val="24"/>
        </w:rPr>
        <w:t xml:space="preserve">Любое заинтересованное лицо вправе направить в письменной форме Организатору конкурса запрос о разъяснении положений конкурсной документации. </w:t>
      </w:r>
      <w:r w:rsidRPr="000C5906">
        <w:rPr>
          <w:rFonts w:ascii="Times New Roman" w:hAnsi="Times New Roman" w:cs="Times New Roman"/>
          <w:sz w:val="24"/>
          <w:szCs w:val="24"/>
        </w:rPr>
        <w:br/>
        <w:t xml:space="preserve">В течение 2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при условии, что указанный запрос поступил к Организатору конкурса не </w:t>
      </w:r>
      <w:proofErr w:type="gramStart"/>
      <w:r w:rsidRPr="000C5906">
        <w:rPr>
          <w:rFonts w:ascii="Times New Roman" w:hAnsi="Times New Roman" w:cs="Times New Roman"/>
          <w:sz w:val="24"/>
          <w:szCs w:val="24"/>
        </w:rPr>
        <w:t>позднее</w:t>
      </w:r>
      <w:proofErr w:type="gramEnd"/>
      <w:r w:rsidRPr="000C5906">
        <w:rPr>
          <w:rFonts w:ascii="Times New Roman" w:hAnsi="Times New Roman" w:cs="Times New Roman"/>
          <w:sz w:val="24"/>
          <w:szCs w:val="24"/>
        </w:rPr>
        <w:t xml:space="preserve"> чем за 3 (три) рабочих дня до даты окончания срока приема заявок на участие в конкурсе.</w:t>
      </w:r>
    </w:p>
    <w:p w:rsidR="000C5906" w:rsidRPr="000C5906" w:rsidRDefault="00986671" w:rsidP="000C5906">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4</w:t>
      </w:r>
      <w:r w:rsidR="000C5906" w:rsidRPr="000C5906">
        <w:rPr>
          <w:rFonts w:ascii="Times New Roman" w:hAnsi="Times New Roman" w:cs="Times New Roman"/>
          <w:sz w:val="24"/>
          <w:szCs w:val="24"/>
        </w:rPr>
        <w:t>.1.2.</w:t>
      </w:r>
      <w:r w:rsidR="000C5906" w:rsidRPr="000C5906">
        <w:rPr>
          <w:rFonts w:ascii="Times New Roman" w:hAnsi="Times New Roman" w:cs="Times New Roman"/>
          <w:sz w:val="24"/>
          <w:szCs w:val="24"/>
        </w:rPr>
        <w:tab/>
        <w:t>Конкурсная документация для ознакомления досту</w:t>
      </w:r>
      <w:r>
        <w:rPr>
          <w:rFonts w:ascii="Times New Roman" w:hAnsi="Times New Roman" w:cs="Times New Roman"/>
          <w:sz w:val="24"/>
          <w:szCs w:val="24"/>
        </w:rPr>
        <w:t xml:space="preserve">пна в электронном виде на сайте </w:t>
      </w:r>
      <w:proofErr w:type="spellStart"/>
      <w:r w:rsidRPr="00986671">
        <w:rPr>
          <w:rFonts w:ascii="Times New Roman" w:hAnsi="Times New Roman" w:cs="Times New Roman"/>
          <w:sz w:val="24"/>
          <w:szCs w:val="24"/>
        </w:rPr>
        <w:t>www.primadm.ru</w:t>
      </w:r>
      <w:proofErr w:type="spellEnd"/>
      <w:r>
        <w:rPr>
          <w:rFonts w:ascii="Times New Roman" w:hAnsi="Times New Roman" w:cs="Times New Roman"/>
          <w:sz w:val="24"/>
          <w:szCs w:val="24"/>
        </w:rPr>
        <w:t>.</w:t>
      </w:r>
      <w:r w:rsidR="000C5906" w:rsidRPr="000C5906">
        <w:rPr>
          <w:rFonts w:ascii="Times New Roman" w:hAnsi="Times New Roman" w:cs="Times New Roman"/>
          <w:sz w:val="24"/>
          <w:szCs w:val="24"/>
        </w:rPr>
        <w:t xml:space="preserve"> При разрешении разногласий (в случае их возникновения) конкурсная комиссия будет руководствоваться текстом утвержденной конкурсной документации на бумажном носителе в оригинале. Организатор конкурса не несет ответственности за содержание конкурсной документации, полученной претендентом не в соответствии с порядком, предусмотренным</w:t>
      </w:r>
      <w:r>
        <w:rPr>
          <w:rFonts w:ascii="Times New Roman" w:hAnsi="Times New Roman" w:cs="Times New Roman"/>
          <w:sz w:val="24"/>
          <w:szCs w:val="24"/>
        </w:rPr>
        <w:t xml:space="preserve"> пунктом 4</w:t>
      </w:r>
      <w:r w:rsidR="000C5906" w:rsidRPr="000C5906">
        <w:rPr>
          <w:rFonts w:ascii="Times New Roman" w:hAnsi="Times New Roman" w:cs="Times New Roman"/>
          <w:sz w:val="24"/>
          <w:szCs w:val="24"/>
        </w:rPr>
        <w:t>.1.1 настоящей конкурсной документации.</w:t>
      </w:r>
    </w:p>
    <w:p w:rsidR="000C5906" w:rsidRPr="000C5906" w:rsidRDefault="00986671" w:rsidP="000C5906">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4</w:t>
      </w:r>
      <w:r w:rsidR="000C5906" w:rsidRPr="000C5906">
        <w:rPr>
          <w:rFonts w:ascii="Times New Roman" w:hAnsi="Times New Roman" w:cs="Times New Roman"/>
          <w:sz w:val="24"/>
          <w:szCs w:val="24"/>
        </w:rPr>
        <w:t>.2. Внесение изменений в извещение о проведении конкурса и конкурсную документацию.</w:t>
      </w:r>
    </w:p>
    <w:p w:rsidR="000C5906" w:rsidRPr="000C5906" w:rsidRDefault="00986671" w:rsidP="000C5906">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4</w:t>
      </w:r>
      <w:r w:rsidR="000C5906" w:rsidRPr="000C5906">
        <w:rPr>
          <w:rFonts w:ascii="Times New Roman" w:hAnsi="Times New Roman" w:cs="Times New Roman"/>
          <w:sz w:val="24"/>
          <w:szCs w:val="24"/>
        </w:rPr>
        <w:t xml:space="preserve">.2.1. Организатор конкурса вправе принять решение о внесении изменений в извещение либо конкурсную документацию о проведении конкурса не </w:t>
      </w:r>
      <w:proofErr w:type="gramStart"/>
      <w:r w:rsidR="000C5906" w:rsidRPr="000C5906">
        <w:rPr>
          <w:rFonts w:ascii="Times New Roman" w:hAnsi="Times New Roman" w:cs="Times New Roman"/>
          <w:sz w:val="24"/>
          <w:szCs w:val="24"/>
        </w:rPr>
        <w:t>позднее</w:t>
      </w:r>
      <w:proofErr w:type="gramEnd"/>
      <w:r w:rsidR="000C5906" w:rsidRPr="000C5906">
        <w:rPr>
          <w:rFonts w:ascii="Times New Roman" w:hAnsi="Times New Roman" w:cs="Times New Roman"/>
          <w:sz w:val="24"/>
          <w:szCs w:val="24"/>
        </w:rPr>
        <w:t xml:space="preserve"> чем за 5 (пять) календарных дней до даты окончания срока приема заявок на участие в конкурсе.</w:t>
      </w:r>
      <w:r w:rsidR="000C5906" w:rsidRPr="000C5906">
        <w:rPr>
          <w:rFonts w:ascii="Times New Roman" w:hAnsi="Times New Roman" w:cs="Times New Roman"/>
        </w:rPr>
        <w:t xml:space="preserve"> </w:t>
      </w:r>
      <w:r w:rsidR="000C5906" w:rsidRPr="000C5906">
        <w:rPr>
          <w:rFonts w:ascii="Times New Roman" w:hAnsi="Times New Roman" w:cs="Times New Roman"/>
          <w:sz w:val="24"/>
          <w:szCs w:val="24"/>
        </w:rPr>
        <w:t>Изменение предмета конкурса не допускается.</w:t>
      </w:r>
    </w:p>
    <w:p w:rsidR="000C5906" w:rsidRPr="000C5906" w:rsidRDefault="00986671" w:rsidP="000C5906">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4</w:t>
      </w:r>
      <w:r w:rsidR="000C5906" w:rsidRPr="000C5906">
        <w:rPr>
          <w:rFonts w:ascii="Times New Roman" w:hAnsi="Times New Roman" w:cs="Times New Roman"/>
          <w:sz w:val="24"/>
          <w:szCs w:val="24"/>
        </w:rPr>
        <w:t xml:space="preserve">.2.2. </w:t>
      </w:r>
      <w:proofErr w:type="gramStart"/>
      <w:r w:rsidR="000C5906" w:rsidRPr="000C5906">
        <w:rPr>
          <w:rFonts w:ascii="Times New Roman" w:hAnsi="Times New Roman" w:cs="Times New Roman"/>
          <w:sz w:val="24"/>
          <w:szCs w:val="24"/>
        </w:rPr>
        <w:t xml:space="preserve">В течение одного рабочего дня со дня принятия решения о внесении изменений в извещение либо конкурсную документацию такие изменения размещаются Организатором конкурса </w:t>
      </w:r>
      <w:r w:rsidRPr="00986671">
        <w:rPr>
          <w:rFonts w:ascii="Times New Roman" w:hAnsi="Times New Roman" w:cs="Times New Roman"/>
          <w:sz w:val="24"/>
          <w:szCs w:val="24"/>
        </w:rPr>
        <w:t>в сетевом издании «Официальный интернет – портал «Вестник Приморского район</w:t>
      </w:r>
      <w:r w:rsidRPr="00986671">
        <w:rPr>
          <w:rFonts w:ascii="Times New Roman" w:hAnsi="Times New Roman" w:cs="Times New Roman"/>
          <w:bCs/>
          <w:sz w:val="24"/>
          <w:szCs w:val="24"/>
        </w:rPr>
        <w:t>»</w:t>
      </w:r>
      <w:r w:rsidR="000C5906" w:rsidRPr="00986671">
        <w:rPr>
          <w:rFonts w:ascii="Times New Roman" w:hAnsi="Times New Roman" w:cs="Times New Roman"/>
          <w:sz w:val="24"/>
          <w:szCs w:val="24"/>
        </w:rPr>
        <w:t xml:space="preserve">, </w:t>
      </w:r>
      <w:r w:rsidR="000C5906" w:rsidRPr="000C5906">
        <w:rPr>
          <w:rFonts w:ascii="Times New Roman" w:hAnsi="Times New Roman" w:cs="Times New Roman"/>
          <w:sz w:val="24"/>
          <w:szCs w:val="24"/>
        </w:rPr>
        <w:t>а также публику</w:t>
      </w:r>
      <w:r>
        <w:rPr>
          <w:rFonts w:ascii="Times New Roman" w:hAnsi="Times New Roman" w:cs="Times New Roman"/>
          <w:sz w:val="24"/>
          <w:szCs w:val="24"/>
        </w:rPr>
        <w:t xml:space="preserve">ются в очередном выпуске </w:t>
      </w:r>
      <w:r>
        <w:rPr>
          <w:b/>
          <w:bCs/>
        </w:rPr>
        <w:t xml:space="preserve"> </w:t>
      </w:r>
      <w:r w:rsidRPr="00986671">
        <w:rPr>
          <w:rFonts w:ascii="Times New Roman" w:hAnsi="Times New Roman" w:cs="Times New Roman"/>
          <w:bCs/>
          <w:sz w:val="24"/>
          <w:szCs w:val="24"/>
        </w:rPr>
        <w:t xml:space="preserve">Бюллетеня «Вестник Приморского района» </w:t>
      </w:r>
      <w:r w:rsidR="000C5906" w:rsidRPr="00986671">
        <w:rPr>
          <w:rFonts w:ascii="Times New Roman" w:hAnsi="Times New Roman" w:cs="Times New Roman"/>
          <w:sz w:val="24"/>
          <w:szCs w:val="24"/>
        </w:rPr>
        <w:t xml:space="preserve"> </w:t>
      </w:r>
      <w:r w:rsidR="000C5906" w:rsidRPr="000C5906">
        <w:rPr>
          <w:rFonts w:ascii="Times New Roman" w:hAnsi="Times New Roman" w:cs="Times New Roman"/>
          <w:sz w:val="24"/>
          <w:szCs w:val="24"/>
        </w:rPr>
        <w:t>и в течение двух рабочих дней направляются заказными письмами или в форме электронных документов всем претендентам, заявки от которых</w:t>
      </w:r>
      <w:proofErr w:type="gramEnd"/>
      <w:r w:rsidR="000C5906" w:rsidRPr="000C5906">
        <w:rPr>
          <w:rFonts w:ascii="Times New Roman" w:hAnsi="Times New Roman" w:cs="Times New Roman"/>
          <w:sz w:val="24"/>
          <w:szCs w:val="24"/>
        </w:rPr>
        <w:t xml:space="preserve"> поступили и были зарегистрированы.</w:t>
      </w:r>
      <w:r w:rsidR="000C5906" w:rsidRPr="000C5906">
        <w:rPr>
          <w:rFonts w:ascii="Times New Roman" w:hAnsi="Times New Roman" w:cs="Times New Roman"/>
        </w:rPr>
        <w:t xml:space="preserve"> </w:t>
      </w:r>
      <w:r w:rsidR="000C5906" w:rsidRPr="000C5906">
        <w:rPr>
          <w:rFonts w:ascii="Times New Roman" w:hAnsi="Times New Roman" w:cs="Times New Roman"/>
          <w:sz w:val="24"/>
          <w:szCs w:val="24"/>
        </w:rPr>
        <w:t xml:space="preserve">При этом срок приема заявок на участие в конкурсе должен быть продлен таким образом, чтобы </w:t>
      </w:r>
      <w:proofErr w:type="gramStart"/>
      <w:r w:rsidR="000C5906" w:rsidRPr="000C5906">
        <w:rPr>
          <w:rFonts w:ascii="Times New Roman" w:hAnsi="Times New Roman" w:cs="Times New Roman"/>
          <w:sz w:val="24"/>
          <w:szCs w:val="24"/>
        </w:rPr>
        <w:t>с даты опубликования</w:t>
      </w:r>
      <w:proofErr w:type="gramEnd"/>
      <w:r w:rsidR="000C5906" w:rsidRPr="000C5906">
        <w:rPr>
          <w:rFonts w:ascii="Times New Roman" w:hAnsi="Times New Roman" w:cs="Times New Roman"/>
          <w:sz w:val="24"/>
          <w:szCs w:val="24"/>
        </w:rPr>
        <w:t xml:space="preserve"> внесенных изменений в извещение о проведении конкурса либо конкурсную документацию до даты окончания срока приема заявок на участие в конкурсе он составлял не менее чем 10 (десять) рабочих дней.</w:t>
      </w:r>
    </w:p>
    <w:p w:rsidR="000C5906" w:rsidRPr="000C5906" w:rsidRDefault="00013173" w:rsidP="000C5906">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0C5906" w:rsidRPr="000C5906">
        <w:rPr>
          <w:rFonts w:ascii="Times New Roman" w:hAnsi="Times New Roman" w:cs="Times New Roman"/>
          <w:sz w:val="24"/>
          <w:szCs w:val="24"/>
        </w:rPr>
        <w:t>.2.3. Организатор конкурса не несет ответственности в случае, если претендент не ознакомился с изменениями, внесенными в извещение о проведении конкурса и конкурсную документацию, размещенными надлежащим образом.</w:t>
      </w:r>
    </w:p>
    <w:p w:rsidR="000C5906" w:rsidRPr="000C5906" w:rsidRDefault="00013173" w:rsidP="000C5906">
      <w:pPr>
        <w:autoSpaceDE w:val="0"/>
        <w:autoSpaceDN w:val="0"/>
        <w:adjustRightInd w:val="0"/>
        <w:ind w:firstLine="709"/>
        <w:jc w:val="both"/>
        <w:rPr>
          <w:rFonts w:ascii="Times New Roman" w:hAnsi="Times New Roman" w:cs="Times New Roman"/>
          <w:bCs/>
          <w:sz w:val="24"/>
          <w:szCs w:val="24"/>
        </w:rPr>
      </w:pPr>
      <w:r>
        <w:rPr>
          <w:rFonts w:ascii="Times New Roman" w:hAnsi="Times New Roman" w:cs="Times New Roman"/>
          <w:sz w:val="24"/>
          <w:szCs w:val="24"/>
        </w:rPr>
        <w:t>4</w:t>
      </w:r>
      <w:r w:rsidR="000C5906" w:rsidRPr="000C5906">
        <w:rPr>
          <w:rFonts w:ascii="Times New Roman" w:hAnsi="Times New Roman" w:cs="Times New Roman"/>
          <w:sz w:val="24"/>
          <w:szCs w:val="24"/>
        </w:rPr>
        <w:t xml:space="preserve">.3. </w:t>
      </w:r>
      <w:r w:rsidR="000C5906" w:rsidRPr="000C5906">
        <w:rPr>
          <w:rFonts w:ascii="Times New Roman" w:hAnsi="Times New Roman" w:cs="Times New Roman"/>
          <w:bCs/>
          <w:sz w:val="24"/>
          <w:szCs w:val="24"/>
        </w:rPr>
        <w:t>Отказ от проведения конкурса.</w:t>
      </w:r>
    </w:p>
    <w:p w:rsidR="000C5906" w:rsidRPr="000C5906" w:rsidRDefault="00013173" w:rsidP="000C5906">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bCs/>
          <w:sz w:val="24"/>
          <w:szCs w:val="24"/>
        </w:rPr>
        <w:t>4</w:t>
      </w:r>
      <w:r w:rsidR="000C5906" w:rsidRPr="000C5906">
        <w:rPr>
          <w:rFonts w:ascii="Times New Roman" w:hAnsi="Times New Roman" w:cs="Times New Roman"/>
          <w:bCs/>
          <w:sz w:val="24"/>
          <w:szCs w:val="24"/>
        </w:rPr>
        <w:t xml:space="preserve">.3.1. </w:t>
      </w:r>
      <w:r w:rsidR="000C5906" w:rsidRPr="000C5906">
        <w:rPr>
          <w:rFonts w:ascii="Times New Roman" w:hAnsi="Times New Roman" w:cs="Times New Roman"/>
          <w:sz w:val="24"/>
          <w:szCs w:val="24"/>
        </w:rPr>
        <w:t xml:space="preserve">Организатор конкурса вправе отказаться от проведения конкурса не </w:t>
      </w:r>
      <w:proofErr w:type="gramStart"/>
      <w:r w:rsidR="000C5906" w:rsidRPr="000C5906">
        <w:rPr>
          <w:rFonts w:ascii="Times New Roman" w:hAnsi="Times New Roman" w:cs="Times New Roman"/>
          <w:sz w:val="24"/>
          <w:szCs w:val="24"/>
        </w:rPr>
        <w:t>позднее</w:t>
      </w:r>
      <w:proofErr w:type="gramEnd"/>
      <w:r w:rsidR="000C5906" w:rsidRPr="000C5906">
        <w:rPr>
          <w:rFonts w:ascii="Times New Roman" w:hAnsi="Times New Roman" w:cs="Times New Roman"/>
          <w:sz w:val="24"/>
          <w:szCs w:val="24"/>
        </w:rPr>
        <w:t xml:space="preserve"> чем за 30 (тридцать) календарных дней до даты </w:t>
      </w:r>
      <w:r w:rsidR="000C5906" w:rsidRPr="000C5906">
        <w:rPr>
          <w:rFonts w:ascii="Times New Roman" w:hAnsi="Times New Roman" w:cs="Times New Roman"/>
          <w:sz w:val="24"/>
          <w:szCs w:val="24"/>
          <w:shd w:val="clear" w:color="auto" w:fill="FFFFFF"/>
        </w:rPr>
        <w:t>проведения конкурса</w:t>
      </w:r>
      <w:r w:rsidR="000C5906" w:rsidRPr="000C5906">
        <w:rPr>
          <w:rFonts w:ascii="Times New Roman" w:hAnsi="Times New Roman" w:cs="Times New Roman"/>
          <w:sz w:val="24"/>
          <w:szCs w:val="24"/>
        </w:rPr>
        <w:t>.</w:t>
      </w:r>
    </w:p>
    <w:p w:rsidR="000C5906" w:rsidRPr="000C5906" w:rsidRDefault="00013173" w:rsidP="000C5906">
      <w:pPr>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4</w:t>
      </w:r>
      <w:r w:rsidR="000C5906" w:rsidRPr="000C5906">
        <w:rPr>
          <w:rFonts w:ascii="Times New Roman" w:hAnsi="Times New Roman" w:cs="Times New Roman"/>
          <w:sz w:val="24"/>
          <w:szCs w:val="24"/>
        </w:rPr>
        <w:t>.3.2.</w:t>
      </w:r>
      <w:r w:rsidR="000C5906" w:rsidRPr="000C5906">
        <w:rPr>
          <w:rFonts w:ascii="Times New Roman" w:hAnsi="Times New Roman" w:cs="Times New Roman"/>
          <w:sz w:val="24"/>
          <w:szCs w:val="24"/>
        </w:rPr>
        <w:tab/>
        <w:t xml:space="preserve"> Извещение об отказе от проведения конкурса размеща</w:t>
      </w:r>
      <w:r>
        <w:rPr>
          <w:rFonts w:ascii="Times New Roman" w:hAnsi="Times New Roman" w:cs="Times New Roman"/>
          <w:sz w:val="24"/>
          <w:szCs w:val="24"/>
        </w:rPr>
        <w:t xml:space="preserve">ется Организатором конкурса в </w:t>
      </w:r>
      <w:r w:rsidRPr="00986671">
        <w:rPr>
          <w:rFonts w:ascii="Times New Roman" w:hAnsi="Times New Roman" w:cs="Times New Roman"/>
          <w:sz w:val="24"/>
          <w:szCs w:val="24"/>
        </w:rPr>
        <w:t>сетевом издании «Официальный интернет – портал «Вестник Приморского район</w:t>
      </w:r>
      <w:r w:rsidRPr="00986671">
        <w:rPr>
          <w:rFonts w:ascii="Times New Roman" w:hAnsi="Times New Roman" w:cs="Times New Roman"/>
          <w:bCs/>
          <w:sz w:val="24"/>
          <w:szCs w:val="24"/>
        </w:rPr>
        <w:t>»</w:t>
      </w:r>
      <w:r w:rsidRPr="00986671">
        <w:rPr>
          <w:rFonts w:ascii="Times New Roman" w:hAnsi="Times New Roman" w:cs="Times New Roman"/>
          <w:sz w:val="24"/>
          <w:szCs w:val="24"/>
        </w:rPr>
        <w:t xml:space="preserve">, </w:t>
      </w:r>
      <w:r w:rsidR="000C5906" w:rsidRPr="000C5906">
        <w:rPr>
          <w:rFonts w:ascii="Times New Roman" w:hAnsi="Times New Roman" w:cs="Times New Roman"/>
          <w:sz w:val="24"/>
          <w:szCs w:val="24"/>
        </w:rPr>
        <w:t xml:space="preserve"> в течение одного рабочего дня со дня принятия решения об отказе от проведения конкурса, а также публикуется в очередном выпуске</w:t>
      </w:r>
      <w:r>
        <w:rPr>
          <w:rFonts w:ascii="Times New Roman" w:hAnsi="Times New Roman" w:cs="Times New Roman"/>
          <w:sz w:val="24"/>
          <w:szCs w:val="24"/>
        </w:rPr>
        <w:t xml:space="preserve"> </w:t>
      </w:r>
      <w:r w:rsidRPr="00986671">
        <w:rPr>
          <w:rFonts w:ascii="Times New Roman" w:hAnsi="Times New Roman" w:cs="Times New Roman"/>
          <w:bCs/>
          <w:sz w:val="24"/>
          <w:szCs w:val="24"/>
        </w:rPr>
        <w:t>Бюллетеня «Вестник Приморского района»</w:t>
      </w:r>
      <w:r>
        <w:rPr>
          <w:rFonts w:ascii="Times New Roman" w:hAnsi="Times New Roman" w:cs="Times New Roman"/>
          <w:bCs/>
          <w:sz w:val="24"/>
          <w:szCs w:val="24"/>
        </w:rPr>
        <w:t>.</w:t>
      </w:r>
      <w:r w:rsidR="000C5906" w:rsidRPr="000C5906">
        <w:rPr>
          <w:rFonts w:ascii="Times New Roman" w:hAnsi="Times New Roman" w:cs="Times New Roman"/>
          <w:sz w:val="24"/>
          <w:szCs w:val="24"/>
        </w:rPr>
        <w:t xml:space="preserve"> </w:t>
      </w:r>
    </w:p>
    <w:p w:rsidR="000C5906" w:rsidRPr="000C5906" w:rsidRDefault="00013173" w:rsidP="000C5906">
      <w:pPr>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4</w:t>
      </w:r>
      <w:r w:rsidR="000C5906" w:rsidRPr="000C5906">
        <w:rPr>
          <w:rFonts w:ascii="Times New Roman" w:hAnsi="Times New Roman" w:cs="Times New Roman"/>
          <w:sz w:val="24"/>
          <w:szCs w:val="24"/>
        </w:rPr>
        <w:t>.3.3.</w:t>
      </w:r>
      <w:r w:rsidR="000C5906" w:rsidRPr="000C5906">
        <w:rPr>
          <w:rFonts w:ascii="Times New Roman" w:hAnsi="Times New Roman" w:cs="Times New Roman"/>
          <w:sz w:val="24"/>
          <w:szCs w:val="24"/>
        </w:rPr>
        <w:tab/>
        <w:t xml:space="preserve"> В течение 2 (двух) рабочих дней со дня принятия указанного решения Организатором конкурса вскрываются (в случае, если на конверте не указан почтовый адрес претендента) конверты с заявками на участие в конкурсе и направляются соответствующие уведомления всем претендентам, подавшим заявки на участие в конкурсе. Организатор конкурса возвращает претендентам задаток на участие в конкурсе в течение 5 (пяти) банковских дней со дня принятия решения об отказе от проведения конкурса.</w:t>
      </w:r>
    </w:p>
    <w:p w:rsidR="000C5906" w:rsidRDefault="000C5906" w:rsidP="000C5906">
      <w:pPr>
        <w:pStyle w:val="ConsPlusNormal"/>
        <w:jc w:val="both"/>
        <w:rPr>
          <w:rFonts w:ascii="Times New Roman" w:hAnsi="Times New Roman"/>
        </w:rPr>
      </w:pPr>
    </w:p>
    <w:p w:rsidR="000C5906" w:rsidRPr="00B56B91" w:rsidRDefault="000C5906" w:rsidP="0012569F">
      <w:pPr>
        <w:tabs>
          <w:tab w:val="left" w:pos="1276"/>
        </w:tabs>
        <w:autoSpaceDE w:val="0"/>
        <w:autoSpaceDN w:val="0"/>
        <w:adjustRightInd w:val="0"/>
        <w:ind w:firstLine="709"/>
        <w:jc w:val="both"/>
        <w:rPr>
          <w:rFonts w:ascii="Times New Roman" w:hAnsi="Times New Roman" w:cs="Times New Roman"/>
          <w:b/>
          <w:sz w:val="28"/>
          <w:szCs w:val="28"/>
        </w:rPr>
      </w:pPr>
    </w:p>
    <w:p w:rsidR="00084D9D" w:rsidRDefault="009F6CEB" w:rsidP="0012569F">
      <w:pPr>
        <w:shd w:val="clear" w:color="auto" w:fill="FFFFFF"/>
        <w:jc w:val="both"/>
        <w:textAlignment w:val="baseline"/>
        <w:rPr>
          <w:rFonts w:ascii="Times New Roman" w:hAnsi="Times New Roman" w:cs="Times New Roman"/>
          <w:b/>
          <w:sz w:val="28"/>
          <w:szCs w:val="28"/>
        </w:rPr>
      </w:pPr>
      <w:r>
        <w:rPr>
          <w:rFonts w:ascii="Times New Roman" w:hAnsi="Times New Roman" w:cs="Times New Roman"/>
          <w:b/>
          <w:sz w:val="28"/>
          <w:szCs w:val="28"/>
        </w:rPr>
        <w:t>5. Порядок оценки и сопоставления заявок на участие в конкурсе.</w:t>
      </w:r>
    </w:p>
    <w:p w:rsidR="009F6CEB" w:rsidRPr="009F6CEB" w:rsidRDefault="009F6CEB" w:rsidP="0012569F">
      <w:pPr>
        <w:shd w:val="clear" w:color="auto" w:fill="FFFFFF"/>
        <w:jc w:val="both"/>
        <w:textAlignment w:val="baseline"/>
        <w:rPr>
          <w:rFonts w:ascii="Times New Roman" w:hAnsi="Times New Roman" w:cs="Times New Roman"/>
          <w:b/>
          <w:sz w:val="24"/>
          <w:szCs w:val="24"/>
        </w:rPr>
      </w:pPr>
    </w:p>
    <w:p w:rsidR="009F6CEB" w:rsidRPr="009F6CEB" w:rsidRDefault="009F6CEB" w:rsidP="009F6CEB">
      <w:pPr>
        <w:shd w:val="clear" w:color="auto" w:fill="FFFFFF"/>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9F6CEB">
        <w:rPr>
          <w:rFonts w:ascii="Times New Roman" w:hAnsi="Times New Roman" w:cs="Times New Roman"/>
          <w:color w:val="000000"/>
          <w:sz w:val="24"/>
          <w:szCs w:val="24"/>
        </w:rPr>
        <w:t>.1. Конкурсная комиссия осуществляет оценку и сопоставление заявок на участие в конкурсе, поданных Претендентами. Срок оценки и сопоставления таких заявок не может превышать 10 дней со дня подписания протокола вскрытия конвертов.</w:t>
      </w:r>
    </w:p>
    <w:p w:rsidR="009F6CEB" w:rsidRPr="009F6CEB" w:rsidRDefault="009F6CEB" w:rsidP="009F6CEB">
      <w:pPr>
        <w:shd w:val="clear" w:color="auto" w:fill="FFFFFF"/>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9F6CEB">
        <w:rPr>
          <w:rFonts w:ascii="Times New Roman" w:hAnsi="Times New Roman" w:cs="Times New Roman"/>
          <w:color w:val="000000"/>
          <w:sz w:val="24"/>
          <w:szCs w:val="24"/>
        </w:rPr>
        <w:t>.2. Оценка и сопоставление заявок на участие в конкурсе осуществляются конкурсной комиссией в целях выявления лучших условий заключения договора на установку и эксплуатацию рекламной конструкции в соответствии с критериями и в порядке, установленными конкурсной документацией и пунктами 9.3, 9.4 настоящего Положения.</w:t>
      </w:r>
    </w:p>
    <w:p w:rsidR="009F6CEB" w:rsidRPr="009F6CEB" w:rsidRDefault="009F6CEB" w:rsidP="009F6CEB">
      <w:pPr>
        <w:shd w:val="clear" w:color="auto" w:fill="FFFFFF"/>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9F6CEB">
        <w:rPr>
          <w:rFonts w:ascii="Times New Roman" w:hAnsi="Times New Roman" w:cs="Times New Roman"/>
          <w:color w:val="000000"/>
          <w:sz w:val="24"/>
          <w:szCs w:val="24"/>
        </w:rPr>
        <w:t xml:space="preserve">.3. Оценка и сопоставление заявок на участие в конкурсе осуществляется конкурсной </w:t>
      </w:r>
      <w:r w:rsidRPr="009F6CEB">
        <w:rPr>
          <w:rFonts w:ascii="Times New Roman" w:hAnsi="Times New Roman" w:cs="Times New Roman"/>
          <w:sz w:val="24"/>
          <w:szCs w:val="24"/>
        </w:rPr>
        <w:t>комиссией</w:t>
      </w:r>
      <w:r w:rsidRPr="009F6CEB">
        <w:rPr>
          <w:rFonts w:ascii="Times New Roman" w:hAnsi="Times New Roman" w:cs="Times New Roman"/>
          <w:color w:val="FF0000"/>
          <w:sz w:val="24"/>
          <w:szCs w:val="24"/>
        </w:rPr>
        <w:t xml:space="preserve"> </w:t>
      </w:r>
      <w:r w:rsidRPr="009F6CEB">
        <w:rPr>
          <w:rFonts w:ascii="Times New Roman" w:hAnsi="Times New Roman" w:cs="Times New Roman"/>
          <w:color w:val="000000"/>
          <w:sz w:val="24"/>
          <w:szCs w:val="24"/>
        </w:rPr>
        <w:t>в следующем порядке:</w:t>
      </w:r>
    </w:p>
    <w:p w:rsidR="009F6CEB" w:rsidRPr="009F6CEB" w:rsidRDefault="009F6CEB" w:rsidP="009F6CEB">
      <w:pPr>
        <w:shd w:val="clear" w:color="auto" w:fill="FFFFFF"/>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9F6CEB">
        <w:rPr>
          <w:rFonts w:ascii="Times New Roman" w:hAnsi="Times New Roman" w:cs="Times New Roman"/>
          <w:color w:val="000000"/>
          <w:sz w:val="24"/>
          <w:szCs w:val="24"/>
        </w:rPr>
        <w:t xml:space="preserve">.3.1. </w:t>
      </w:r>
      <w:proofErr w:type="gramStart"/>
      <w:r w:rsidRPr="009F6CEB">
        <w:rPr>
          <w:rFonts w:ascii="Times New Roman" w:hAnsi="Times New Roman" w:cs="Times New Roman"/>
          <w:color w:val="2D2D2D"/>
          <w:spacing w:val="2"/>
          <w:sz w:val="24"/>
          <w:szCs w:val="24"/>
        </w:rPr>
        <w:t>По каждому критерию оценки каждым членом конкурсной      комиссии каждой заявке на участие в конкурсе относительно других по мере уменьшения степени выгодности содержащихся в них условий</w:t>
      </w:r>
      <w:proofErr w:type="gramEnd"/>
      <w:r w:rsidRPr="009F6CEB">
        <w:rPr>
          <w:rFonts w:ascii="Times New Roman" w:hAnsi="Times New Roman" w:cs="Times New Roman"/>
          <w:color w:val="2D2D2D"/>
          <w:spacing w:val="2"/>
          <w:sz w:val="24"/>
          <w:szCs w:val="24"/>
        </w:rPr>
        <w:t xml:space="preserve"> исполнения договора присваивается порядковый номер (место). Заявке на участие в открытом конкурсе, в которой содержатся лучшие условия исполнения договора по данному критерию, присваивается первый номер (место). </w:t>
      </w:r>
    </w:p>
    <w:p w:rsidR="009F6CEB" w:rsidRPr="009F6CEB" w:rsidRDefault="009F6CEB" w:rsidP="009F6CEB">
      <w:pPr>
        <w:shd w:val="clear" w:color="auto" w:fill="FFFFFF"/>
        <w:ind w:firstLine="708"/>
        <w:jc w:val="both"/>
        <w:rPr>
          <w:rFonts w:ascii="Times New Roman" w:hAnsi="Times New Roman" w:cs="Times New Roman"/>
          <w:color w:val="000000"/>
          <w:sz w:val="24"/>
          <w:szCs w:val="24"/>
        </w:rPr>
      </w:pPr>
      <w:r>
        <w:rPr>
          <w:rFonts w:ascii="Times New Roman" w:hAnsi="Times New Roman" w:cs="Times New Roman"/>
          <w:color w:val="2D2D2D"/>
          <w:spacing w:val="2"/>
          <w:sz w:val="24"/>
          <w:szCs w:val="24"/>
        </w:rPr>
        <w:t>5</w:t>
      </w:r>
      <w:r w:rsidRPr="009F6CEB">
        <w:rPr>
          <w:rFonts w:ascii="Times New Roman" w:hAnsi="Times New Roman" w:cs="Times New Roman"/>
          <w:color w:val="2D2D2D"/>
          <w:spacing w:val="2"/>
          <w:sz w:val="24"/>
          <w:szCs w:val="24"/>
        </w:rPr>
        <w:t>.3.2. Итоговое место, присуждаемое каждой заявке на участие в открытом конкурсе, рассчитывается путем суммирования порядковых номеров (мест), присужденных по каждому критерию оценки данной заявки.</w:t>
      </w:r>
    </w:p>
    <w:p w:rsidR="009F6CEB" w:rsidRPr="009F6CEB" w:rsidRDefault="009F6CEB" w:rsidP="009F6CEB">
      <w:pPr>
        <w:shd w:val="clear" w:color="auto" w:fill="FFFFFF"/>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9F6CEB">
        <w:rPr>
          <w:rFonts w:ascii="Times New Roman" w:hAnsi="Times New Roman" w:cs="Times New Roman"/>
          <w:color w:val="000000"/>
          <w:sz w:val="24"/>
          <w:szCs w:val="24"/>
        </w:rPr>
        <w:t xml:space="preserve">.3.3. </w:t>
      </w:r>
      <w:r w:rsidRPr="009F6CEB">
        <w:rPr>
          <w:rFonts w:ascii="Times New Roman" w:hAnsi="Times New Roman" w:cs="Times New Roman"/>
          <w:color w:val="2D2D2D"/>
          <w:spacing w:val="2"/>
          <w:sz w:val="24"/>
          <w:szCs w:val="24"/>
        </w:rPr>
        <w:t>Побеждает в открытом конкурсе заявка на участие в открытом конкурсе, для которой сумма порядковых номеров (мест), по всем критериям, является минимальной. В случае если нескольким заявкам на участие в открытом конкурсе в результате сложения всех порядковых номеров (мест) присвоен одинаковый итоговый номер (место), то меньший порядковый номер (место) присваивается   заявке на участие в конкурсе, которая поступила ранее других.</w:t>
      </w:r>
    </w:p>
    <w:p w:rsidR="009F6CEB" w:rsidRPr="009F6CEB" w:rsidRDefault="009F6CEB" w:rsidP="009F6CEB">
      <w:pPr>
        <w:shd w:val="clear" w:color="auto" w:fill="FFFFFF"/>
        <w:ind w:firstLine="708"/>
        <w:jc w:val="both"/>
        <w:rPr>
          <w:rFonts w:ascii="Times New Roman" w:hAnsi="Times New Roman" w:cs="Times New Roman"/>
          <w:color w:val="2D2D2D"/>
          <w:spacing w:val="2"/>
          <w:sz w:val="24"/>
          <w:szCs w:val="24"/>
        </w:rPr>
      </w:pPr>
      <w:r>
        <w:rPr>
          <w:rFonts w:ascii="Times New Roman" w:hAnsi="Times New Roman" w:cs="Times New Roman"/>
          <w:color w:val="000000"/>
          <w:sz w:val="24"/>
          <w:szCs w:val="24"/>
        </w:rPr>
        <w:t>5</w:t>
      </w:r>
      <w:r w:rsidRPr="009F6CEB">
        <w:rPr>
          <w:rFonts w:ascii="Times New Roman" w:hAnsi="Times New Roman" w:cs="Times New Roman"/>
          <w:color w:val="000000"/>
          <w:sz w:val="24"/>
          <w:szCs w:val="24"/>
        </w:rPr>
        <w:t xml:space="preserve">.4. </w:t>
      </w:r>
      <w:r w:rsidRPr="009F6CEB">
        <w:rPr>
          <w:rFonts w:ascii="Times New Roman" w:hAnsi="Times New Roman" w:cs="Times New Roman"/>
          <w:color w:val="2D2D2D"/>
          <w:spacing w:val="2"/>
          <w:sz w:val="24"/>
          <w:szCs w:val="24"/>
        </w:rPr>
        <w:t>Определение победителя открытого конкурса осуществляется</w:t>
      </w:r>
      <w:r w:rsidRPr="009F6CEB">
        <w:rPr>
          <w:rFonts w:ascii="Times New Roman" w:hAnsi="Times New Roman" w:cs="Times New Roman"/>
          <w:color w:val="000000"/>
          <w:sz w:val="24"/>
          <w:szCs w:val="24"/>
        </w:rPr>
        <w:t xml:space="preserve"> </w:t>
      </w:r>
      <w:r w:rsidRPr="009F6CEB">
        <w:rPr>
          <w:rFonts w:ascii="Times New Roman" w:hAnsi="Times New Roman" w:cs="Times New Roman"/>
          <w:color w:val="2D2D2D"/>
          <w:spacing w:val="2"/>
          <w:sz w:val="24"/>
          <w:szCs w:val="24"/>
        </w:rPr>
        <w:t>на основании следующих критериев:</w:t>
      </w:r>
    </w:p>
    <w:tbl>
      <w:tblPr>
        <w:tblW w:w="0" w:type="auto"/>
        <w:tblCellMar>
          <w:left w:w="0" w:type="dxa"/>
          <w:right w:w="0" w:type="dxa"/>
        </w:tblCellMar>
        <w:tblLook w:val="00A0"/>
      </w:tblPr>
      <w:tblGrid>
        <w:gridCol w:w="629"/>
        <w:gridCol w:w="8726"/>
      </w:tblGrid>
      <w:tr w:rsidR="009F6CEB" w:rsidRPr="009F6CEB" w:rsidTr="009F6CEB">
        <w:trPr>
          <w:trHeight w:val="15"/>
        </w:trPr>
        <w:tc>
          <w:tcPr>
            <w:tcW w:w="739" w:type="dxa"/>
          </w:tcPr>
          <w:p w:rsidR="009F6CEB" w:rsidRPr="009F6CEB" w:rsidRDefault="009F6CEB" w:rsidP="009F6CEB">
            <w:pPr>
              <w:rPr>
                <w:rFonts w:ascii="Times New Roman" w:hAnsi="Times New Roman" w:cs="Times New Roman"/>
                <w:sz w:val="24"/>
                <w:szCs w:val="24"/>
              </w:rPr>
            </w:pPr>
          </w:p>
        </w:tc>
        <w:tc>
          <w:tcPr>
            <w:tcW w:w="11827" w:type="dxa"/>
          </w:tcPr>
          <w:p w:rsidR="009F6CEB" w:rsidRPr="009F6CEB" w:rsidRDefault="009F6CEB" w:rsidP="009F6CEB">
            <w:pPr>
              <w:rPr>
                <w:rFonts w:ascii="Times New Roman" w:hAnsi="Times New Roman" w:cs="Times New Roman"/>
                <w:sz w:val="24"/>
                <w:szCs w:val="24"/>
              </w:rPr>
            </w:pPr>
          </w:p>
        </w:tc>
      </w:tr>
      <w:tr w:rsidR="009F6CEB" w:rsidRPr="009F6CEB" w:rsidTr="009F6CEB">
        <w:tc>
          <w:tcPr>
            <w:tcW w:w="12566"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9F6CEB" w:rsidRPr="009F6CEB" w:rsidRDefault="009F6CEB" w:rsidP="009F6CEB">
            <w:pPr>
              <w:jc w:val="center"/>
              <w:textAlignment w:val="baseline"/>
              <w:rPr>
                <w:rFonts w:ascii="Times New Roman" w:hAnsi="Times New Roman" w:cs="Times New Roman"/>
                <w:color w:val="2D2D2D"/>
                <w:sz w:val="24"/>
                <w:szCs w:val="24"/>
              </w:rPr>
            </w:pPr>
            <w:r w:rsidRPr="009F6CEB">
              <w:rPr>
                <w:rFonts w:ascii="Times New Roman" w:hAnsi="Times New Roman" w:cs="Times New Roman"/>
                <w:color w:val="2D2D2D"/>
                <w:sz w:val="24"/>
                <w:szCs w:val="24"/>
              </w:rPr>
              <w:t>Критерии</w:t>
            </w:r>
          </w:p>
        </w:tc>
      </w:tr>
      <w:tr w:rsidR="009F6CEB" w:rsidRPr="009F6CEB" w:rsidTr="009F6CEB">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9F6CEB" w:rsidRPr="009F6CEB" w:rsidRDefault="009F6CEB" w:rsidP="009F6CEB">
            <w:pPr>
              <w:jc w:val="center"/>
              <w:textAlignment w:val="baseline"/>
              <w:rPr>
                <w:rFonts w:ascii="Times New Roman" w:hAnsi="Times New Roman" w:cs="Times New Roman"/>
                <w:color w:val="2D2D2D"/>
                <w:sz w:val="24"/>
                <w:szCs w:val="24"/>
              </w:rPr>
            </w:pPr>
            <w:r w:rsidRPr="009F6CEB">
              <w:rPr>
                <w:rFonts w:ascii="Times New Roman" w:hAnsi="Times New Roman" w:cs="Times New Roman"/>
                <w:color w:val="2D2D2D"/>
                <w:sz w:val="24"/>
                <w:szCs w:val="24"/>
              </w:rPr>
              <w:t>1.</w:t>
            </w:r>
          </w:p>
        </w:tc>
        <w:tc>
          <w:tcPr>
            <w:tcW w:w="11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9F6CEB" w:rsidRPr="009F6CEB" w:rsidRDefault="009F6CEB" w:rsidP="009F6CEB">
            <w:pPr>
              <w:textAlignment w:val="baseline"/>
              <w:rPr>
                <w:rFonts w:ascii="Times New Roman" w:hAnsi="Times New Roman" w:cs="Times New Roman"/>
                <w:color w:val="2D2D2D"/>
                <w:sz w:val="24"/>
                <w:szCs w:val="24"/>
              </w:rPr>
            </w:pPr>
            <w:r w:rsidRPr="009F6CEB">
              <w:rPr>
                <w:rFonts w:ascii="Times New Roman" w:hAnsi="Times New Roman" w:cs="Times New Roman"/>
                <w:color w:val="2D2D2D"/>
                <w:sz w:val="24"/>
                <w:szCs w:val="24"/>
              </w:rPr>
              <w:t>Предложение по размеру платы в год за предмет открытого конкурса</w:t>
            </w:r>
          </w:p>
        </w:tc>
      </w:tr>
      <w:tr w:rsidR="009F6CEB" w:rsidRPr="009F6CEB" w:rsidTr="009F6CEB">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9F6CEB" w:rsidRPr="009F6CEB" w:rsidRDefault="009F6CEB" w:rsidP="009F6CEB">
            <w:pPr>
              <w:jc w:val="center"/>
              <w:textAlignment w:val="baseline"/>
              <w:rPr>
                <w:rFonts w:ascii="Times New Roman" w:hAnsi="Times New Roman" w:cs="Times New Roman"/>
                <w:color w:val="2D2D2D"/>
                <w:sz w:val="24"/>
                <w:szCs w:val="24"/>
              </w:rPr>
            </w:pPr>
            <w:r w:rsidRPr="009F6CEB">
              <w:rPr>
                <w:rFonts w:ascii="Times New Roman" w:hAnsi="Times New Roman" w:cs="Times New Roman"/>
                <w:color w:val="2D2D2D"/>
                <w:sz w:val="24"/>
                <w:szCs w:val="24"/>
              </w:rPr>
              <w:lastRenderedPageBreak/>
              <w:t>2.</w:t>
            </w:r>
          </w:p>
        </w:tc>
        <w:tc>
          <w:tcPr>
            <w:tcW w:w="11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9F6CEB" w:rsidRPr="009F6CEB" w:rsidRDefault="009F6CEB" w:rsidP="009F6CEB">
            <w:pPr>
              <w:textAlignment w:val="baseline"/>
              <w:rPr>
                <w:rFonts w:ascii="Times New Roman" w:hAnsi="Times New Roman" w:cs="Times New Roman"/>
                <w:color w:val="2D2D2D"/>
                <w:sz w:val="24"/>
                <w:szCs w:val="24"/>
              </w:rPr>
            </w:pPr>
            <w:r w:rsidRPr="009F6CEB">
              <w:rPr>
                <w:rFonts w:ascii="Times New Roman" w:hAnsi="Times New Roman" w:cs="Times New Roman"/>
                <w:color w:val="2D2D2D"/>
                <w:sz w:val="24"/>
                <w:szCs w:val="24"/>
              </w:rPr>
              <w:t>Предложение по целесообразному использованию малых архитектурных форм с учетом сложившегося благоустройства территории сельского поселения</w:t>
            </w:r>
          </w:p>
        </w:tc>
      </w:tr>
      <w:tr w:rsidR="009F6CEB" w:rsidRPr="009F6CEB" w:rsidTr="009F6CEB">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9F6CEB" w:rsidRPr="009F6CEB" w:rsidRDefault="009F6CEB" w:rsidP="009F6CEB">
            <w:pPr>
              <w:jc w:val="center"/>
              <w:textAlignment w:val="baseline"/>
              <w:rPr>
                <w:rFonts w:ascii="Times New Roman" w:hAnsi="Times New Roman" w:cs="Times New Roman"/>
                <w:color w:val="2D2D2D"/>
                <w:sz w:val="24"/>
                <w:szCs w:val="24"/>
              </w:rPr>
            </w:pPr>
            <w:r w:rsidRPr="009F6CEB">
              <w:rPr>
                <w:rFonts w:ascii="Times New Roman" w:hAnsi="Times New Roman" w:cs="Times New Roman"/>
                <w:color w:val="2D2D2D"/>
                <w:sz w:val="24"/>
                <w:szCs w:val="24"/>
              </w:rPr>
              <w:t>3.</w:t>
            </w:r>
          </w:p>
        </w:tc>
        <w:tc>
          <w:tcPr>
            <w:tcW w:w="11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9F6CEB" w:rsidRPr="009F6CEB" w:rsidRDefault="009F6CEB" w:rsidP="009F6CEB">
            <w:pPr>
              <w:textAlignment w:val="baseline"/>
              <w:rPr>
                <w:rFonts w:ascii="Times New Roman" w:hAnsi="Times New Roman" w:cs="Times New Roman"/>
                <w:color w:val="2D2D2D"/>
                <w:sz w:val="24"/>
                <w:szCs w:val="24"/>
              </w:rPr>
            </w:pPr>
            <w:r w:rsidRPr="009F6CEB">
              <w:rPr>
                <w:rFonts w:ascii="Times New Roman" w:hAnsi="Times New Roman" w:cs="Times New Roman"/>
                <w:color w:val="2D2D2D"/>
                <w:sz w:val="24"/>
                <w:szCs w:val="24"/>
              </w:rPr>
              <w:t>Предложение по целесообразному использованию декоративных насаждений и многолетних растений, включая вертикальное озеленение с учетом типа рекламной конструкции и сложившейся застройки сельского поселения</w:t>
            </w:r>
          </w:p>
        </w:tc>
      </w:tr>
      <w:tr w:rsidR="009F6CEB" w:rsidRPr="009F6CEB" w:rsidTr="009F6CEB">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9F6CEB" w:rsidRPr="009F6CEB" w:rsidRDefault="009F6CEB" w:rsidP="009F6CEB">
            <w:pPr>
              <w:jc w:val="center"/>
              <w:textAlignment w:val="baseline"/>
              <w:rPr>
                <w:rFonts w:ascii="Times New Roman" w:hAnsi="Times New Roman" w:cs="Times New Roman"/>
                <w:color w:val="2D2D2D"/>
                <w:sz w:val="24"/>
                <w:szCs w:val="24"/>
              </w:rPr>
            </w:pPr>
            <w:r w:rsidRPr="009F6CEB">
              <w:rPr>
                <w:rFonts w:ascii="Times New Roman" w:hAnsi="Times New Roman" w:cs="Times New Roman"/>
                <w:color w:val="2D2D2D"/>
                <w:sz w:val="24"/>
                <w:szCs w:val="24"/>
              </w:rPr>
              <w:t>4.</w:t>
            </w:r>
          </w:p>
        </w:tc>
        <w:tc>
          <w:tcPr>
            <w:tcW w:w="11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9F6CEB" w:rsidRPr="009F6CEB" w:rsidRDefault="009F6CEB" w:rsidP="009F6CEB">
            <w:pPr>
              <w:textAlignment w:val="baseline"/>
              <w:rPr>
                <w:rFonts w:ascii="Times New Roman" w:hAnsi="Times New Roman" w:cs="Times New Roman"/>
                <w:color w:val="2D2D2D"/>
                <w:sz w:val="24"/>
                <w:szCs w:val="24"/>
              </w:rPr>
            </w:pPr>
            <w:r w:rsidRPr="009F6CEB">
              <w:rPr>
                <w:rFonts w:ascii="Times New Roman" w:hAnsi="Times New Roman" w:cs="Times New Roman"/>
                <w:color w:val="2D2D2D"/>
                <w:sz w:val="24"/>
                <w:szCs w:val="24"/>
              </w:rPr>
              <w:t>Предложение по применению наружного освещения</w:t>
            </w:r>
          </w:p>
        </w:tc>
      </w:tr>
      <w:tr w:rsidR="009F6CEB" w:rsidRPr="009F6CEB" w:rsidTr="009F6CEB">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9F6CEB" w:rsidRPr="009F6CEB" w:rsidRDefault="009F6CEB" w:rsidP="009F6CEB">
            <w:pPr>
              <w:jc w:val="center"/>
              <w:textAlignment w:val="baseline"/>
              <w:rPr>
                <w:rFonts w:ascii="Times New Roman" w:hAnsi="Times New Roman" w:cs="Times New Roman"/>
                <w:color w:val="2D2D2D"/>
                <w:sz w:val="24"/>
                <w:szCs w:val="24"/>
              </w:rPr>
            </w:pPr>
            <w:r w:rsidRPr="009F6CEB">
              <w:rPr>
                <w:rFonts w:ascii="Times New Roman" w:hAnsi="Times New Roman" w:cs="Times New Roman"/>
                <w:color w:val="2D2D2D"/>
                <w:sz w:val="24"/>
                <w:szCs w:val="24"/>
              </w:rPr>
              <w:t>5.</w:t>
            </w:r>
          </w:p>
        </w:tc>
        <w:tc>
          <w:tcPr>
            <w:tcW w:w="11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9F6CEB" w:rsidRPr="009F6CEB" w:rsidRDefault="009F6CEB" w:rsidP="009F6CEB">
            <w:pPr>
              <w:textAlignment w:val="baseline"/>
              <w:rPr>
                <w:rFonts w:ascii="Times New Roman" w:hAnsi="Times New Roman" w:cs="Times New Roman"/>
                <w:color w:val="2D2D2D"/>
                <w:sz w:val="24"/>
                <w:szCs w:val="24"/>
              </w:rPr>
            </w:pPr>
            <w:r w:rsidRPr="009F6CEB">
              <w:rPr>
                <w:rFonts w:ascii="Times New Roman" w:hAnsi="Times New Roman" w:cs="Times New Roman"/>
                <w:color w:val="2D2D2D"/>
                <w:sz w:val="24"/>
                <w:szCs w:val="24"/>
              </w:rPr>
              <w:t>Предложение по применению энергосберегающих технологий</w:t>
            </w:r>
          </w:p>
        </w:tc>
      </w:tr>
      <w:tr w:rsidR="009F6CEB" w:rsidRPr="009F6CEB" w:rsidTr="009F6CEB">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9F6CEB" w:rsidRPr="009F6CEB" w:rsidRDefault="009F6CEB" w:rsidP="009F6CEB">
            <w:pPr>
              <w:jc w:val="center"/>
              <w:textAlignment w:val="baseline"/>
              <w:rPr>
                <w:rFonts w:ascii="Times New Roman" w:hAnsi="Times New Roman" w:cs="Times New Roman"/>
                <w:color w:val="2D2D2D"/>
                <w:sz w:val="24"/>
                <w:szCs w:val="24"/>
              </w:rPr>
            </w:pPr>
            <w:r w:rsidRPr="009F6CEB">
              <w:rPr>
                <w:rFonts w:ascii="Times New Roman" w:hAnsi="Times New Roman" w:cs="Times New Roman"/>
                <w:color w:val="2D2D2D"/>
                <w:sz w:val="24"/>
                <w:szCs w:val="24"/>
              </w:rPr>
              <w:t>6.</w:t>
            </w:r>
          </w:p>
        </w:tc>
        <w:tc>
          <w:tcPr>
            <w:tcW w:w="11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9F6CEB" w:rsidRPr="009F6CEB" w:rsidRDefault="009F6CEB" w:rsidP="009F6CEB">
            <w:pPr>
              <w:textAlignment w:val="baseline"/>
              <w:rPr>
                <w:rFonts w:ascii="Times New Roman" w:hAnsi="Times New Roman" w:cs="Times New Roman"/>
                <w:color w:val="2D2D2D"/>
                <w:sz w:val="24"/>
                <w:szCs w:val="24"/>
              </w:rPr>
            </w:pPr>
            <w:r w:rsidRPr="009F6CEB">
              <w:rPr>
                <w:rFonts w:ascii="Times New Roman" w:hAnsi="Times New Roman" w:cs="Times New Roman"/>
                <w:color w:val="2D2D2D"/>
                <w:sz w:val="24"/>
                <w:szCs w:val="24"/>
              </w:rPr>
              <w:t>Предложение по размещению социальной рекламы, учитывающее место размещение рекламной конструкции</w:t>
            </w:r>
          </w:p>
        </w:tc>
      </w:tr>
      <w:tr w:rsidR="009F6CEB" w:rsidRPr="009F6CEB" w:rsidTr="009F6CEB">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9F6CEB" w:rsidRPr="009F6CEB" w:rsidRDefault="009F6CEB" w:rsidP="009F6CEB">
            <w:pPr>
              <w:jc w:val="center"/>
              <w:textAlignment w:val="baseline"/>
              <w:rPr>
                <w:rFonts w:ascii="Times New Roman" w:hAnsi="Times New Roman" w:cs="Times New Roman"/>
                <w:color w:val="2D2D2D"/>
                <w:sz w:val="24"/>
                <w:szCs w:val="24"/>
              </w:rPr>
            </w:pPr>
            <w:r w:rsidRPr="009F6CEB">
              <w:rPr>
                <w:rFonts w:ascii="Times New Roman" w:hAnsi="Times New Roman" w:cs="Times New Roman"/>
                <w:color w:val="2D2D2D"/>
                <w:sz w:val="24"/>
                <w:szCs w:val="24"/>
              </w:rPr>
              <w:t>7.</w:t>
            </w:r>
          </w:p>
        </w:tc>
        <w:tc>
          <w:tcPr>
            <w:tcW w:w="11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9F6CEB" w:rsidRPr="009F6CEB" w:rsidRDefault="009F6CEB" w:rsidP="009F6CEB">
            <w:pPr>
              <w:textAlignment w:val="baseline"/>
              <w:rPr>
                <w:rFonts w:ascii="Times New Roman" w:hAnsi="Times New Roman" w:cs="Times New Roman"/>
                <w:color w:val="2D2D2D"/>
                <w:sz w:val="24"/>
                <w:szCs w:val="24"/>
              </w:rPr>
            </w:pPr>
            <w:r w:rsidRPr="009F6CEB">
              <w:rPr>
                <w:rFonts w:ascii="Times New Roman" w:hAnsi="Times New Roman" w:cs="Times New Roman"/>
                <w:color w:val="2D2D2D"/>
                <w:sz w:val="24"/>
                <w:szCs w:val="24"/>
              </w:rPr>
              <w:t>Наличие разработанных эскизных проектов социальной рекламы</w:t>
            </w:r>
          </w:p>
        </w:tc>
      </w:tr>
      <w:tr w:rsidR="009F6CEB" w:rsidRPr="009F6CEB" w:rsidTr="009F6CEB">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9F6CEB" w:rsidRPr="009F6CEB" w:rsidRDefault="009F6CEB" w:rsidP="009F6CEB">
            <w:pPr>
              <w:jc w:val="center"/>
              <w:textAlignment w:val="baseline"/>
              <w:rPr>
                <w:rFonts w:ascii="Times New Roman" w:hAnsi="Times New Roman" w:cs="Times New Roman"/>
                <w:color w:val="2D2D2D"/>
                <w:sz w:val="24"/>
                <w:szCs w:val="24"/>
              </w:rPr>
            </w:pPr>
            <w:r w:rsidRPr="009F6CEB">
              <w:rPr>
                <w:rFonts w:ascii="Times New Roman" w:hAnsi="Times New Roman" w:cs="Times New Roman"/>
                <w:color w:val="2D2D2D"/>
                <w:sz w:val="24"/>
                <w:szCs w:val="24"/>
              </w:rPr>
              <w:t>8.</w:t>
            </w:r>
          </w:p>
        </w:tc>
        <w:tc>
          <w:tcPr>
            <w:tcW w:w="11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9F6CEB" w:rsidRPr="009F6CEB" w:rsidRDefault="009F6CEB" w:rsidP="009F6CEB">
            <w:pPr>
              <w:textAlignment w:val="baseline"/>
              <w:rPr>
                <w:rFonts w:ascii="Times New Roman" w:hAnsi="Times New Roman" w:cs="Times New Roman"/>
                <w:color w:val="2D2D2D"/>
                <w:sz w:val="24"/>
                <w:szCs w:val="24"/>
              </w:rPr>
            </w:pPr>
            <w:r w:rsidRPr="009F6CEB">
              <w:rPr>
                <w:rFonts w:ascii="Times New Roman" w:hAnsi="Times New Roman" w:cs="Times New Roman"/>
                <w:color w:val="2D2D2D"/>
                <w:sz w:val="24"/>
                <w:szCs w:val="24"/>
              </w:rPr>
              <w:t>Предложение по размеру доли социальной рекламы</w:t>
            </w:r>
          </w:p>
        </w:tc>
      </w:tr>
    </w:tbl>
    <w:p w:rsidR="009F6CEB" w:rsidRPr="009F6CEB" w:rsidRDefault="009F6CEB" w:rsidP="009F6CEB">
      <w:pPr>
        <w:shd w:val="clear" w:color="auto" w:fill="FFFFFF"/>
        <w:ind w:firstLine="900"/>
        <w:jc w:val="both"/>
        <w:textAlignment w:val="baseline"/>
        <w:rPr>
          <w:rFonts w:ascii="Times New Roman" w:hAnsi="Times New Roman" w:cs="Times New Roman"/>
          <w:color w:val="2D2D2D"/>
          <w:spacing w:val="2"/>
          <w:sz w:val="24"/>
          <w:szCs w:val="24"/>
        </w:rPr>
      </w:pPr>
      <w:r w:rsidRPr="009F6CEB">
        <w:rPr>
          <w:rFonts w:ascii="Times New Roman" w:hAnsi="Times New Roman" w:cs="Times New Roman"/>
          <w:color w:val="2D2D2D"/>
          <w:spacing w:val="2"/>
          <w:sz w:val="24"/>
          <w:szCs w:val="24"/>
        </w:rPr>
        <w:t>- при оценке заявок по критерию «Предложение по размеру оплаты за предмет открытого конкурса» учитывается предложение по размеру платы по договору;</w:t>
      </w:r>
    </w:p>
    <w:p w:rsidR="009F6CEB" w:rsidRPr="009F6CEB" w:rsidRDefault="009F6CEB" w:rsidP="009F6CEB">
      <w:pPr>
        <w:shd w:val="clear" w:color="auto" w:fill="FFFFFF"/>
        <w:ind w:firstLine="900"/>
        <w:jc w:val="both"/>
        <w:textAlignment w:val="baseline"/>
        <w:rPr>
          <w:rFonts w:ascii="Times New Roman" w:hAnsi="Times New Roman" w:cs="Times New Roman"/>
          <w:color w:val="2D2D2D"/>
          <w:spacing w:val="2"/>
          <w:sz w:val="24"/>
          <w:szCs w:val="24"/>
        </w:rPr>
      </w:pPr>
      <w:r w:rsidRPr="009F6CEB">
        <w:rPr>
          <w:rFonts w:ascii="Times New Roman" w:hAnsi="Times New Roman" w:cs="Times New Roman"/>
          <w:color w:val="2D2D2D"/>
          <w:spacing w:val="2"/>
          <w:sz w:val="24"/>
          <w:szCs w:val="24"/>
        </w:rPr>
        <w:t>- при оценке заявок по критерию «Предложение по целесообразному использованию малых архитектурных форм с учетом сложившегося благоустройства территории сельского поселения» учитываются виды малых архитектурных форм, способ изготовления, их внешняя привлекательность, содержащиеся в проектном предложении с предполагаемым размещением рекламной конструкции на месте установки в цветном исполнении (фотомонтаж);</w:t>
      </w:r>
    </w:p>
    <w:p w:rsidR="009F6CEB" w:rsidRPr="009F6CEB" w:rsidRDefault="009F6CEB" w:rsidP="009F6CEB">
      <w:pPr>
        <w:shd w:val="clear" w:color="auto" w:fill="FFFFFF"/>
        <w:ind w:firstLine="900"/>
        <w:jc w:val="both"/>
        <w:textAlignment w:val="baseline"/>
        <w:rPr>
          <w:rFonts w:ascii="Times New Roman" w:hAnsi="Times New Roman" w:cs="Times New Roman"/>
          <w:color w:val="2D2D2D"/>
          <w:spacing w:val="2"/>
          <w:sz w:val="24"/>
          <w:szCs w:val="24"/>
        </w:rPr>
      </w:pPr>
      <w:r w:rsidRPr="009F6CEB">
        <w:rPr>
          <w:rFonts w:ascii="Times New Roman" w:hAnsi="Times New Roman" w:cs="Times New Roman"/>
          <w:color w:val="2D2D2D"/>
          <w:spacing w:val="2"/>
          <w:sz w:val="24"/>
          <w:szCs w:val="24"/>
        </w:rPr>
        <w:t xml:space="preserve">- при оценке заявок по критерию «Предложение по целесообразному использованию декоративных насаждений и многолетних растений, включая вертикальное озеленение с учетом типа рекламной конструкции и сложившейся застройки сельских поселений» учитываются виды насаждений, внешняя привлекательность, содержащаяся </w:t>
      </w:r>
      <w:proofErr w:type="gramStart"/>
      <w:r w:rsidRPr="009F6CEB">
        <w:rPr>
          <w:rFonts w:ascii="Times New Roman" w:hAnsi="Times New Roman" w:cs="Times New Roman"/>
          <w:color w:val="2D2D2D"/>
          <w:spacing w:val="2"/>
          <w:sz w:val="24"/>
          <w:szCs w:val="24"/>
        </w:rPr>
        <w:t>в</w:t>
      </w:r>
      <w:proofErr w:type="gramEnd"/>
      <w:r w:rsidRPr="009F6CEB">
        <w:rPr>
          <w:rFonts w:ascii="Times New Roman" w:hAnsi="Times New Roman" w:cs="Times New Roman"/>
          <w:color w:val="2D2D2D"/>
          <w:spacing w:val="2"/>
          <w:sz w:val="24"/>
          <w:szCs w:val="24"/>
        </w:rPr>
        <w:t xml:space="preserve"> </w:t>
      </w:r>
      <w:proofErr w:type="gramStart"/>
      <w:r w:rsidRPr="009F6CEB">
        <w:rPr>
          <w:rFonts w:ascii="Times New Roman" w:hAnsi="Times New Roman" w:cs="Times New Roman"/>
          <w:color w:val="2D2D2D"/>
          <w:spacing w:val="2"/>
          <w:sz w:val="24"/>
          <w:szCs w:val="24"/>
        </w:rPr>
        <w:t>проектом</w:t>
      </w:r>
      <w:proofErr w:type="gramEnd"/>
      <w:r w:rsidRPr="009F6CEB">
        <w:rPr>
          <w:rFonts w:ascii="Times New Roman" w:hAnsi="Times New Roman" w:cs="Times New Roman"/>
          <w:color w:val="2D2D2D"/>
          <w:spacing w:val="2"/>
          <w:sz w:val="24"/>
          <w:szCs w:val="24"/>
        </w:rPr>
        <w:t xml:space="preserve"> предложении с предполагаемым размещением рекламной конструкции на месте установки в цветном исполнении (фотомонтаж);</w:t>
      </w:r>
    </w:p>
    <w:p w:rsidR="009F6CEB" w:rsidRPr="009F6CEB" w:rsidRDefault="009F6CEB" w:rsidP="009F6CEB">
      <w:pPr>
        <w:shd w:val="clear" w:color="auto" w:fill="FFFFFF"/>
        <w:ind w:firstLine="900"/>
        <w:jc w:val="both"/>
        <w:textAlignment w:val="baseline"/>
        <w:rPr>
          <w:rFonts w:ascii="Times New Roman" w:hAnsi="Times New Roman" w:cs="Times New Roman"/>
          <w:color w:val="2D2D2D"/>
          <w:spacing w:val="2"/>
          <w:sz w:val="24"/>
          <w:szCs w:val="24"/>
        </w:rPr>
      </w:pPr>
      <w:r w:rsidRPr="009F6CEB">
        <w:rPr>
          <w:rFonts w:ascii="Times New Roman" w:hAnsi="Times New Roman" w:cs="Times New Roman"/>
          <w:color w:val="2D2D2D"/>
          <w:spacing w:val="2"/>
          <w:sz w:val="24"/>
          <w:szCs w:val="24"/>
        </w:rPr>
        <w:t>- при оценке заявок по критерию «Предложение по применению наружного освещения» учитывается наличие наружного освещения рекламной конструкции в ночное время суток, его характеристика, внешний вид, цветовая гамма;</w:t>
      </w:r>
    </w:p>
    <w:p w:rsidR="009F6CEB" w:rsidRPr="009F6CEB" w:rsidRDefault="009F6CEB" w:rsidP="009F6CEB">
      <w:pPr>
        <w:shd w:val="clear" w:color="auto" w:fill="FFFFFF"/>
        <w:ind w:firstLine="900"/>
        <w:jc w:val="both"/>
        <w:textAlignment w:val="baseline"/>
        <w:rPr>
          <w:rFonts w:ascii="Times New Roman" w:hAnsi="Times New Roman" w:cs="Times New Roman"/>
          <w:color w:val="2D2D2D"/>
          <w:spacing w:val="2"/>
          <w:sz w:val="24"/>
          <w:szCs w:val="24"/>
        </w:rPr>
      </w:pPr>
      <w:r w:rsidRPr="009F6CEB">
        <w:rPr>
          <w:rFonts w:ascii="Times New Roman" w:hAnsi="Times New Roman" w:cs="Times New Roman"/>
          <w:color w:val="2D2D2D"/>
          <w:spacing w:val="2"/>
          <w:sz w:val="24"/>
          <w:szCs w:val="24"/>
        </w:rPr>
        <w:t>- при оценке заявок по критерию «Предложение по применению энергосберегающих технологий» учитывается применение энергосберегающих технологий при эксплуатации рекламной конструкции и размер экономии электроэнергии;</w:t>
      </w:r>
    </w:p>
    <w:p w:rsidR="009F6CEB" w:rsidRPr="009F6CEB" w:rsidRDefault="009F6CEB" w:rsidP="009F6CEB">
      <w:pPr>
        <w:shd w:val="clear" w:color="auto" w:fill="FFFFFF"/>
        <w:ind w:firstLine="900"/>
        <w:jc w:val="both"/>
        <w:textAlignment w:val="baseline"/>
        <w:rPr>
          <w:rFonts w:ascii="Times New Roman" w:hAnsi="Times New Roman" w:cs="Times New Roman"/>
          <w:color w:val="2D2D2D"/>
          <w:spacing w:val="2"/>
          <w:sz w:val="24"/>
          <w:szCs w:val="24"/>
        </w:rPr>
      </w:pPr>
      <w:r w:rsidRPr="009F6CEB">
        <w:rPr>
          <w:rFonts w:ascii="Times New Roman" w:hAnsi="Times New Roman" w:cs="Times New Roman"/>
          <w:color w:val="2D2D2D"/>
          <w:spacing w:val="2"/>
          <w:sz w:val="24"/>
          <w:szCs w:val="24"/>
        </w:rPr>
        <w:t>- при оценке заявок по критерию «Предложение по размещению социальной рекламы, учитывающее место размещение рекламной конструкции» учитывается предложение о месте размещения социальной рекламы (магистральные, центральные улицы, рекламные места около социальных и образовательных учреждений) в соответствии с тематикой социальной рекламы.</w:t>
      </w:r>
    </w:p>
    <w:p w:rsidR="009F6CEB" w:rsidRPr="009F6CEB" w:rsidRDefault="009F6CEB" w:rsidP="009F6CEB">
      <w:pPr>
        <w:shd w:val="clear" w:color="auto" w:fill="FFFFFF"/>
        <w:ind w:firstLine="900"/>
        <w:jc w:val="both"/>
        <w:textAlignment w:val="baseline"/>
        <w:rPr>
          <w:rFonts w:ascii="Times New Roman" w:hAnsi="Times New Roman" w:cs="Times New Roman"/>
          <w:color w:val="2D2D2D"/>
          <w:spacing w:val="2"/>
          <w:sz w:val="24"/>
          <w:szCs w:val="24"/>
        </w:rPr>
      </w:pPr>
      <w:r w:rsidRPr="009F6CEB">
        <w:rPr>
          <w:rFonts w:ascii="Times New Roman" w:hAnsi="Times New Roman" w:cs="Times New Roman"/>
          <w:color w:val="2D2D2D"/>
          <w:spacing w:val="2"/>
          <w:sz w:val="24"/>
          <w:szCs w:val="24"/>
        </w:rPr>
        <w:t>- при оценке заявок по критерию «Наличие разработанных эскизных проектов социальной рекламы» учитывается наличие разработанных эскизов социальной рекламы к большинству праздников федерального, регионального и местного значения, а также памятных дат, плакатов, направленных на привлечение внимания к проблемам общества (пропаганды здорового образа жизни, борьба с наркотиками, охрана окружающей среды и иные);</w:t>
      </w:r>
    </w:p>
    <w:p w:rsidR="009F6CEB" w:rsidRPr="009F6CEB" w:rsidRDefault="009F6CEB" w:rsidP="009F6CEB">
      <w:pPr>
        <w:shd w:val="clear" w:color="auto" w:fill="FFFFFF"/>
        <w:ind w:firstLine="900"/>
        <w:jc w:val="both"/>
        <w:textAlignment w:val="baseline"/>
        <w:rPr>
          <w:rFonts w:ascii="Times New Roman" w:hAnsi="Times New Roman" w:cs="Times New Roman"/>
          <w:color w:val="2D2D2D"/>
          <w:spacing w:val="2"/>
          <w:sz w:val="24"/>
          <w:szCs w:val="24"/>
        </w:rPr>
      </w:pPr>
      <w:r w:rsidRPr="009F6CEB">
        <w:rPr>
          <w:rFonts w:ascii="Times New Roman" w:hAnsi="Times New Roman" w:cs="Times New Roman"/>
          <w:color w:val="2D2D2D"/>
          <w:spacing w:val="2"/>
          <w:sz w:val="24"/>
          <w:szCs w:val="24"/>
        </w:rPr>
        <w:t>- при оценке заявок по критерию «Предложение по размеру доли социальной рекламы» учитывается процент предоставления рекламных поверхностей под размещения социальной рекламы в размере не менее пяти процентов в соответствии с действующим законодательством Российской Федерации.</w:t>
      </w:r>
    </w:p>
    <w:p w:rsidR="009F6CEB" w:rsidRPr="009F6CEB" w:rsidRDefault="009F6CEB" w:rsidP="009F6CEB">
      <w:pPr>
        <w:shd w:val="clear" w:color="auto" w:fill="FFFFFF"/>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9F6CEB">
        <w:rPr>
          <w:rFonts w:ascii="Times New Roman" w:hAnsi="Times New Roman" w:cs="Times New Roman"/>
          <w:color w:val="000000"/>
          <w:sz w:val="24"/>
          <w:szCs w:val="24"/>
        </w:rPr>
        <w:t>.5. Конкурсная комиссия ведет протокол оценки и сопоставления заявок на участие в конкурсе, в котором должны содержаться:</w:t>
      </w:r>
    </w:p>
    <w:p w:rsidR="009F6CEB" w:rsidRPr="009F6CEB" w:rsidRDefault="009F6CEB" w:rsidP="009F6CEB">
      <w:pPr>
        <w:shd w:val="clear" w:color="auto" w:fill="FFFFFF"/>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9F6CEB">
        <w:rPr>
          <w:rFonts w:ascii="Times New Roman" w:hAnsi="Times New Roman" w:cs="Times New Roman"/>
          <w:color w:val="000000"/>
          <w:sz w:val="24"/>
          <w:szCs w:val="24"/>
        </w:rPr>
        <w:t>.5.1. тип и адрес места установки рекламной конструкции;</w:t>
      </w:r>
    </w:p>
    <w:p w:rsidR="009F6CEB" w:rsidRPr="009F6CEB" w:rsidRDefault="009F6CEB" w:rsidP="009F6CEB">
      <w:pPr>
        <w:shd w:val="clear" w:color="auto" w:fill="FFFFFF"/>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r w:rsidRPr="009F6CEB">
        <w:rPr>
          <w:rFonts w:ascii="Times New Roman" w:hAnsi="Times New Roman" w:cs="Times New Roman"/>
          <w:color w:val="000000"/>
          <w:sz w:val="24"/>
          <w:szCs w:val="24"/>
        </w:rPr>
        <w:t>.5.2. место, дата, время проведения оценки и сопоставления заявок на участие в конкурсе;</w:t>
      </w:r>
    </w:p>
    <w:p w:rsidR="009F6CEB" w:rsidRPr="009F6CEB" w:rsidRDefault="009F6CEB" w:rsidP="009F6CEB">
      <w:pPr>
        <w:shd w:val="clear" w:color="auto" w:fill="FFFFFF"/>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9F6CEB">
        <w:rPr>
          <w:rFonts w:ascii="Times New Roman" w:hAnsi="Times New Roman" w:cs="Times New Roman"/>
          <w:color w:val="000000"/>
          <w:sz w:val="24"/>
          <w:szCs w:val="24"/>
        </w:rPr>
        <w:t>.5.3. список членов конкурсной комиссии - участников заседания;</w:t>
      </w:r>
    </w:p>
    <w:p w:rsidR="009F6CEB" w:rsidRPr="009F6CEB" w:rsidRDefault="009F6CEB" w:rsidP="009F6CEB">
      <w:pPr>
        <w:shd w:val="clear" w:color="auto" w:fill="FFFFFF"/>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9F6CEB">
        <w:rPr>
          <w:rFonts w:ascii="Times New Roman" w:hAnsi="Times New Roman" w:cs="Times New Roman"/>
          <w:color w:val="000000"/>
          <w:sz w:val="24"/>
          <w:szCs w:val="24"/>
        </w:rPr>
        <w:t>.5.4. наименования участников конкурса, заявки на участие в конкурсе которых были рассмотрены, сведения об условиях, предложенных в таких заявках;</w:t>
      </w:r>
    </w:p>
    <w:p w:rsidR="009F6CEB" w:rsidRPr="009F6CEB" w:rsidRDefault="009F6CEB" w:rsidP="009F6CEB">
      <w:pPr>
        <w:shd w:val="clear" w:color="auto" w:fill="FFFFFF"/>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9F6CEB">
        <w:rPr>
          <w:rFonts w:ascii="Times New Roman" w:hAnsi="Times New Roman" w:cs="Times New Roman"/>
          <w:color w:val="000000"/>
          <w:sz w:val="24"/>
          <w:szCs w:val="24"/>
        </w:rPr>
        <w:t>.5.5. перечень критериев оценки заявок на участие в конкурсе с указанием их удельных весов по каждому из рассматриваемых лотов;</w:t>
      </w:r>
    </w:p>
    <w:p w:rsidR="009F6CEB" w:rsidRPr="009F6CEB" w:rsidRDefault="009F6CEB" w:rsidP="009F6CEB">
      <w:pPr>
        <w:shd w:val="clear" w:color="auto" w:fill="FFFFFF"/>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9F6CEB">
        <w:rPr>
          <w:rFonts w:ascii="Times New Roman" w:hAnsi="Times New Roman" w:cs="Times New Roman"/>
          <w:color w:val="000000"/>
          <w:sz w:val="24"/>
          <w:szCs w:val="24"/>
        </w:rPr>
        <w:t>.5.6. победитель конкурса, с указанием его реквизитов;</w:t>
      </w:r>
    </w:p>
    <w:p w:rsidR="009F6CEB" w:rsidRPr="009F6CEB" w:rsidRDefault="009F6CEB" w:rsidP="009F6CEB">
      <w:pPr>
        <w:shd w:val="clear" w:color="auto" w:fill="FFFFFF"/>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9F6CEB">
        <w:rPr>
          <w:rFonts w:ascii="Times New Roman" w:hAnsi="Times New Roman" w:cs="Times New Roman"/>
          <w:color w:val="000000"/>
          <w:sz w:val="24"/>
          <w:szCs w:val="24"/>
        </w:rPr>
        <w:t>.5.7. запись о присвоении заявкам на участие в конкурсе порядковых номеров.</w:t>
      </w:r>
    </w:p>
    <w:p w:rsidR="009F6CEB" w:rsidRPr="009F6CEB" w:rsidRDefault="009F6CEB" w:rsidP="009F6CEB">
      <w:pPr>
        <w:shd w:val="clear" w:color="auto" w:fill="FFFFFF"/>
        <w:ind w:firstLine="708"/>
        <w:jc w:val="both"/>
        <w:rPr>
          <w:rFonts w:ascii="Times New Roman" w:hAnsi="Times New Roman" w:cs="Times New Roman"/>
          <w:color w:val="000000"/>
          <w:sz w:val="24"/>
          <w:szCs w:val="24"/>
        </w:rPr>
      </w:pPr>
      <w:r w:rsidRPr="009F6CEB">
        <w:rPr>
          <w:rFonts w:ascii="Times New Roman" w:hAnsi="Times New Roman" w:cs="Times New Roman"/>
          <w:color w:val="000000"/>
          <w:sz w:val="24"/>
          <w:szCs w:val="24"/>
        </w:rPr>
        <w:t>Протокол подписывается всеми присутствующими членами конкурсной комиссии, организатором торгов, а также лицом выигравшим торги в день проведения конкурса.</w:t>
      </w:r>
    </w:p>
    <w:p w:rsidR="009F6CEB" w:rsidRPr="009F6CEB" w:rsidRDefault="009F6CEB" w:rsidP="009F6CEB">
      <w:pPr>
        <w:shd w:val="clear" w:color="auto" w:fill="FFFFFF"/>
        <w:ind w:firstLine="708"/>
        <w:jc w:val="both"/>
        <w:rPr>
          <w:rFonts w:ascii="Times New Roman" w:hAnsi="Times New Roman" w:cs="Times New Roman"/>
          <w:color w:val="000000"/>
          <w:sz w:val="24"/>
          <w:szCs w:val="24"/>
        </w:rPr>
      </w:pPr>
      <w:r w:rsidRPr="009F6CEB">
        <w:rPr>
          <w:rFonts w:ascii="Times New Roman" w:hAnsi="Times New Roman" w:cs="Times New Roman"/>
          <w:color w:val="000000"/>
          <w:sz w:val="24"/>
          <w:szCs w:val="24"/>
        </w:rPr>
        <w:t xml:space="preserve">Протокол составляется в двух экземплярах, один из которых хранится у Организатора, второй направляется лицу, признанному победителем по результатам конкурса и уполномоченному на заключение договора на установку и эксплуатацию рекламной конструкции на объектах муниципальной собственности, а также объектах, право </w:t>
      </w:r>
      <w:proofErr w:type="gramStart"/>
      <w:r w:rsidRPr="009F6CEB">
        <w:rPr>
          <w:rFonts w:ascii="Times New Roman" w:hAnsi="Times New Roman" w:cs="Times New Roman"/>
          <w:color w:val="000000"/>
          <w:sz w:val="24"/>
          <w:szCs w:val="24"/>
        </w:rPr>
        <w:t>распоряжения</w:t>
      </w:r>
      <w:proofErr w:type="gramEnd"/>
      <w:r w:rsidRPr="009F6CEB">
        <w:rPr>
          <w:rFonts w:ascii="Times New Roman" w:hAnsi="Times New Roman" w:cs="Times New Roman"/>
          <w:color w:val="000000"/>
          <w:sz w:val="24"/>
          <w:szCs w:val="24"/>
        </w:rPr>
        <w:t xml:space="preserve"> которыми предоставлено муниципальному образованию </w:t>
      </w:r>
      <w:r w:rsidR="00A93BA1">
        <w:rPr>
          <w:rFonts w:ascii="Times New Roman" w:hAnsi="Times New Roman" w:cs="Times New Roman"/>
          <w:color w:val="000000"/>
          <w:sz w:val="24"/>
          <w:szCs w:val="24"/>
        </w:rPr>
        <w:t>«</w:t>
      </w:r>
      <w:r w:rsidRPr="009F6CEB">
        <w:rPr>
          <w:rFonts w:ascii="Times New Roman" w:hAnsi="Times New Roman" w:cs="Times New Roman"/>
          <w:color w:val="000000"/>
          <w:sz w:val="24"/>
          <w:szCs w:val="24"/>
        </w:rPr>
        <w:t>Приморский муниципальный район</w:t>
      </w:r>
      <w:r w:rsidR="00A93BA1">
        <w:rPr>
          <w:rFonts w:ascii="Times New Roman" w:hAnsi="Times New Roman" w:cs="Times New Roman"/>
          <w:color w:val="000000"/>
          <w:sz w:val="24"/>
          <w:szCs w:val="24"/>
        </w:rPr>
        <w:t>»</w:t>
      </w:r>
      <w:r w:rsidRPr="009F6CEB">
        <w:rPr>
          <w:rFonts w:ascii="Times New Roman" w:hAnsi="Times New Roman" w:cs="Times New Roman"/>
          <w:color w:val="000000"/>
          <w:sz w:val="24"/>
          <w:szCs w:val="24"/>
        </w:rPr>
        <w:t xml:space="preserve"> действующим законодательством.</w:t>
      </w:r>
    </w:p>
    <w:p w:rsidR="009F6CEB" w:rsidRDefault="009F6CEB" w:rsidP="0012569F">
      <w:pPr>
        <w:shd w:val="clear" w:color="auto" w:fill="FFFFFF"/>
        <w:jc w:val="both"/>
        <w:textAlignment w:val="baseline"/>
        <w:rPr>
          <w:rFonts w:ascii="Times New Roman" w:hAnsi="Times New Roman" w:cs="Times New Roman"/>
          <w:b/>
          <w:sz w:val="28"/>
          <w:szCs w:val="28"/>
        </w:rPr>
      </w:pPr>
    </w:p>
    <w:p w:rsidR="00A93BA1" w:rsidRDefault="008F1538" w:rsidP="00A93BA1">
      <w:pPr>
        <w:shd w:val="clear" w:color="auto" w:fill="FFFFFF"/>
        <w:jc w:val="both"/>
        <w:textAlignment w:val="baseline"/>
        <w:rPr>
          <w:rFonts w:ascii="Times New Roman" w:hAnsi="Times New Roman" w:cs="Times New Roman"/>
          <w:b/>
          <w:sz w:val="28"/>
          <w:szCs w:val="28"/>
        </w:rPr>
      </w:pPr>
      <w:r>
        <w:rPr>
          <w:rFonts w:ascii="Times New Roman" w:hAnsi="Times New Roman" w:cs="Times New Roman"/>
          <w:b/>
          <w:sz w:val="28"/>
          <w:szCs w:val="28"/>
        </w:rPr>
        <w:t xml:space="preserve">6. </w:t>
      </w:r>
      <w:r w:rsidR="0067511F">
        <w:rPr>
          <w:rFonts w:ascii="Times New Roman" w:hAnsi="Times New Roman" w:cs="Times New Roman"/>
          <w:b/>
          <w:sz w:val="28"/>
          <w:szCs w:val="28"/>
        </w:rPr>
        <w:t>Условия о расторжении договора на установку и эксплуатацию рекламной конструкции.</w:t>
      </w:r>
    </w:p>
    <w:p w:rsidR="00FF7253" w:rsidRDefault="00FF7253" w:rsidP="00A93BA1">
      <w:pPr>
        <w:shd w:val="clear" w:color="auto" w:fill="FFFFFF"/>
        <w:jc w:val="both"/>
        <w:textAlignment w:val="baseline"/>
        <w:rPr>
          <w:rFonts w:ascii="Times New Roman" w:hAnsi="Times New Roman" w:cs="Times New Roman"/>
          <w:b/>
          <w:sz w:val="28"/>
          <w:szCs w:val="28"/>
        </w:rPr>
      </w:pPr>
    </w:p>
    <w:p w:rsidR="00FF7253" w:rsidRPr="00FF7253" w:rsidRDefault="00FF7253" w:rsidP="00FF7253">
      <w:pPr>
        <w:ind w:firstLine="540"/>
        <w:jc w:val="both"/>
        <w:rPr>
          <w:rFonts w:ascii="Times New Roman" w:hAnsi="Times New Roman" w:cs="Times New Roman"/>
          <w:sz w:val="24"/>
          <w:szCs w:val="24"/>
        </w:rPr>
      </w:pPr>
      <w:r w:rsidRPr="00FF7253">
        <w:rPr>
          <w:rStyle w:val="blk"/>
          <w:rFonts w:ascii="Times New Roman" w:hAnsi="Times New Roman" w:cs="Times New Roman"/>
          <w:sz w:val="24"/>
          <w:szCs w:val="24"/>
        </w:rPr>
        <w:t>6.1. Администрацией муниципального образования «Приморский муниципальный район» решение об аннулировании разрешения</w:t>
      </w:r>
      <w:r>
        <w:rPr>
          <w:rStyle w:val="blk"/>
          <w:rFonts w:ascii="Times New Roman" w:hAnsi="Times New Roman" w:cs="Times New Roman"/>
          <w:sz w:val="24"/>
          <w:szCs w:val="24"/>
        </w:rPr>
        <w:t xml:space="preserve"> на размещение рекламной конструкции</w:t>
      </w:r>
      <w:r w:rsidRPr="00FF7253">
        <w:rPr>
          <w:rStyle w:val="blk"/>
          <w:rFonts w:ascii="Times New Roman" w:hAnsi="Times New Roman" w:cs="Times New Roman"/>
          <w:sz w:val="24"/>
          <w:szCs w:val="24"/>
        </w:rPr>
        <w:t xml:space="preserve"> принимается:</w:t>
      </w:r>
    </w:p>
    <w:p w:rsidR="00FF7253" w:rsidRPr="00FF7253" w:rsidRDefault="00FF7253" w:rsidP="00FF7253">
      <w:pPr>
        <w:ind w:firstLine="540"/>
        <w:jc w:val="both"/>
        <w:rPr>
          <w:rFonts w:ascii="Times New Roman" w:hAnsi="Times New Roman" w:cs="Times New Roman"/>
          <w:sz w:val="24"/>
          <w:szCs w:val="24"/>
        </w:rPr>
      </w:pPr>
      <w:bookmarkStart w:id="3" w:name="dst182"/>
      <w:bookmarkEnd w:id="3"/>
      <w:r>
        <w:rPr>
          <w:rStyle w:val="blk"/>
          <w:rFonts w:ascii="Times New Roman" w:hAnsi="Times New Roman" w:cs="Times New Roman"/>
          <w:sz w:val="24"/>
          <w:szCs w:val="24"/>
        </w:rPr>
        <w:t>6.1.1</w:t>
      </w:r>
      <w:r w:rsidRPr="00FF7253">
        <w:rPr>
          <w:rStyle w:val="blk"/>
          <w:rFonts w:ascii="Times New Roman" w:hAnsi="Times New Roman" w:cs="Times New Roman"/>
          <w:sz w:val="24"/>
          <w:szCs w:val="24"/>
        </w:rPr>
        <w:t xml:space="preserve"> </w:t>
      </w:r>
      <w:proofErr w:type="gramStart"/>
      <w:r w:rsidRPr="00FF7253">
        <w:rPr>
          <w:rStyle w:val="blk"/>
          <w:rFonts w:ascii="Times New Roman" w:hAnsi="Times New Roman" w:cs="Times New Roman"/>
          <w:sz w:val="24"/>
          <w:szCs w:val="24"/>
        </w:rPr>
        <w:t>в течение месяца со дня направления ему владельцем рекламной конструкции уведомления в письменной форме о своем отказе от дальнейшего использования</w:t>
      </w:r>
      <w:proofErr w:type="gramEnd"/>
      <w:r w:rsidRPr="00FF7253">
        <w:rPr>
          <w:rStyle w:val="blk"/>
          <w:rFonts w:ascii="Times New Roman" w:hAnsi="Times New Roman" w:cs="Times New Roman"/>
          <w:sz w:val="24"/>
          <w:szCs w:val="24"/>
        </w:rPr>
        <w:t xml:space="preserve"> разрешения;</w:t>
      </w:r>
    </w:p>
    <w:p w:rsidR="00FF7253" w:rsidRPr="00FF7253" w:rsidRDefault="00FF7253" w:rsidP="00FF7253">
      <w:pPr>
        <w:ind w:firstLine="540"/>
        <w:jc w:val="both"/>
        <w:rPr>
          <w:rFonts w:ascii="Times New Roman" w:hAnsi="Times New Roman" w:cs="Times New Roman"/>
          <w:sz w:val="24"/>
          <w:szCs w:val="24"/>
        </w:rPr>
      </w:pPr>
      <w:bookmarkStart w:id="4" w:name="dst100205"/>
      <w:bookmarkEnd w:id="4"/>
      <w:r>
        <w:rPr>
          <w:rStyle w:val="blk"/>
          <w:rFonts w:ascii="Times New Roman" w:hAnsi="Times New Roman" w:cs="Times New Roman"/>
          <w:sz w:val="24"/>
          <w:szCs w:val="24"/>
        </w:rPr>
        <w:t>6.1.2</w:t>
      </w:r>
      <w:r w:rsidRPr="00FF7253">
        <w:rPr>
          <w:rStyle w:val="blk"/>
          <w:rFonts w:ascii="Times New Roman" w:hAnsi="Times New Roman" w:cs="Times New Roman"/>
          <w:sz w:val="24"/>
          <w:szCs w:val="24"/>
        </w:rPr>
        <w:t xml:space="preserve">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FF7253" w:rsidRPr="00FF7253" w:rsidRDefault="00FF7253" w:rsidP="00FF7253">
      <w:pPr>
        <w:ind w:firstLine="540"/>
        <w:jc w:val="both"/>
        <w:rPr>
          <w:rFonts w:ascii="Times New Roman" w:hAnsi="Times New Roman" w:cs="Times New Roman"/>
          <w:sz w:val="24"/>
          <w:szCs w:val="24"/>
        </w:rPr>
      </w:pPr>
      <w:bookmarkStart w:id="5" w:name="dst100512"/>
      <w:bookmarkEnd w:id="5"/>
      <w:r>
        <w:rPr>
          <w:rStyle w:val="blk"/>
          <w:rFonts w:ascii="Times New Roman" w:hAnsi="Times New Roman" w:cs="Times New Roman"/>
          <w:sz w:val="24"/>
          <w:szCs w:val="24"/>
        </w:rPr>
        <w:t>6.1.3</w:t>
      </w:r>
      <w:r w:rsidRPr="00FF7253">
        <w:rPr>
          <w:rStyle w:val="blk"/>
          <w:rFonts w:ascii="Times New Roman" w:hAnsi="Times New Roman" w:cs="Times New Roman"/>
          <w:sz w:val="24"/>
          <w:szCs w:val="24"/>
        </w:rPr>
        <w:t xml:space="preserve">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FF7253" w:rsidRPr="00FF7253" w:rsidRDefault="00FF7253" w:rsidP="00FF7253">
      <w:pPr>
        <w:ind w:firstLine="540"/>
        <w:jc w:val="both"/>
        <w:rPr>
          <w:rFonts w:ascii="Times New Roman" w:hAnsi="Times New Roman" w:cs="Times New Roman"/>
          <w:sz w:val="24"/>
          <w:szCs w:val="24"/>
        </w:rPr>
      </w:pPr>
      <w:bookmarkStart w:id="6" w:name="dst5"/>
      <w:bookmarkEnd w:id="6"/>
      <w:r>
        <w:rPr>
          <w:rStyle w:val="blk"/>
          <w:rFonts w:ascii="Times New Roman" w:hAnsi="Times New Roman" w:cs="Times New Roman"/>
          <w:sz w:val="24"/>
          <w:szCs w:val="24"/>
        </w:rPr>
        <w:t>6.1.4</w:t>
      </w:r>
      <w:r w:rsidRPr="00FF7253">
        <w:rPr>
          <w:rStyle w:val="blk"/>
          <w:rFonts w:ascii="Times New Roman" w:hAnsi="Times New Roman" w:cs="Times New Roman"/>
          <w:sz w:val="24"/>
          <w:szCs w:val="24"/>
        </w:rPr>
        <w:t xml:space="preserve"> в случае, если рекламная конструкция используется не в целях распространения рекламы, социальной рекламы;</w:t>
      </w:r>
    </w:p>
    <w:p w:rsidR="00FF7253" w:rsidRPr="00FF7253" w:rsidRDefault="00FF7253" w:rsidP="00FF7253">
      <w:pPr>
        <w:ind w:firstLine="540"/>
        <w:jc w:val="both"/>
        <w:rPr>
          <w:rFonts w:ascii="Times New Roman" w:hAnsi="Times New Roman" w:cs="Times New Roman"/>
          <w:sz w:val="24"/>
          <w:szCs w:val="24"/>
        </w:rPr>
      </w:pPr>
      <w:bookmarkStart w:id="7" w:name="dst131"/>
      <w:bookmarkEnd w:id="7"/>
      <w:r>
        <w:rPr>
          <w:rStyle w:val="blk"/>
          <w:rFonts w:ascii="Times New Roman" w:hAnsi="Times New Roman" w:cs="Times New Roman"/>
          <w:sz w:val="24"/>
          <w:szCs w:val="24"/>
        </w:rPr>
        <w:t>6.1.5</w:t>
      </w:r>
      <w:r w:rsidRPr="00FF7253">
        <w:rPr>
          <w:rStyle w:val="blk"/>
          <w:rFonts w:ascii="Times New Roman" w:hAnsi="Times New Roman" w:cs="Times New Roman"/>
          <w:sz w:val="24"/>
          <w:szCs w:val="24"/>
        </w:rPr>
        <w:t xml:space="preserve"> в случае, если результаты конкурса признаны недействительными в соответствии с законодательством Российской Федерации;</w:t>
      </w:r>
    </w:p>
    <w:p w:rsidR="00FF7253" w:rsidRDefault="00FF7253" w:rsidP="00FF7253">
      <w:pPr>
        <w:ind w:firstLine="540"/>
        <w:jc w:val="both"/>
        <w:rPr>
          <w:rStyle w:val="blk"/>
          <w:rFonts w:ascii="Times New Roman" w:hAnsi="Times New Roman" w:cs="Times New Roman"/>
          <w:sz w:val="24"/>
          <w:szCs w:val="24"/>
        </w:rPr>
      </w:pPr>
      <w:bookmarkStart w:id="8" w:name="dst132"/>
      <w:bookmarkEnd w:id="8"/>
      <w:proofErr w:type="gramStart"/>
      <w:r>
        <w:rPr>
          <w:rStyle w:val="blk"/>
          <w:rFonts w:ascii="Times New Roman" w:hAnsi="Times New Roman" w:cs="Times New Roman"/>
          <w:sz w:val="24"/>
          <w:szCs w:val="24"/>
        </w:rPr>
        <w:t>6.1.6</w:t>
      </w:r>
      <w:r w:rsidRPr="00FF7253">
        <w:rPr>
          <w:rStyle w:val="blk"/>
          <w:rFonts w:ascii="Times New Roman" w:hAnsi="Times New Roman" w:cs="Times New Roman"/>
          <w:sz w:val="24"/>
          <w:szCs w:val="24"/>
        </w:rPr>
        <w:t xml:space="preserve"> в случае</w:t>
      </w:r>
      <w:r>
        <w:rPr>
          <w:rStyle w:val="blk"/>
          <w:rFonts w:ascii="Times New Roman" w:hAnsi="Times New Roman" w:cs="Times New Roman"/>
          <w:sz w:val="24"/>
          <w:szCs w:val="24"/>
        </w:rPr>
        <w:t xml:space="preserve">, </w:t>
      </w:r>
      <w:r w:rsidRPr="00FF7253">
        <w:rPr>
          <w:rStyle w:val="blk"/>
          <w:rFonts w:ascii="Times New Roman" w:hAnsi="Times New Roman" w:cs="Times New Roman"/>
          <w:sz w:val="24"/>
          <w:szCs w:val="24"/>
        </w:rPr>
        <w:t xml:space="preserve"> </w:t>
      </w:r>
      <w:r>
        <w:rPr>
          <w:rStyle w:val="blk"/>
          <w:rFonts w:ascii="Times New Roman" w:hAnsi="Times New Roman" w:cs="Times New Roman"/>
          <w:sz w:val="24"/>
          <w:szCs w:val="24"/>
        </w:rPr>
        <w:t>если л</w:t>
      </w:r>
      <w:r w:rsidRPr="00FF7253">
        <w:rPr>
          <w:rStyle w:val="blk"/>
          <w:rFonts w:ascii="Times New Roman" w:hAnsi="Times New Roman" w:cs="Times New Roman"/>
          <w:sz w:val="24"/>
          <w:szCs w:val="24"/>
        </w:rPr>
        <w:t xml:space="preserve">ицо, которому выдано разрешение на установку и эксплуатацию рекламной конструкции, </w:t>
      </w:r>
      <w:r>
        <w:rPr>
          <w:rStyle w:val="blk"/>
          <w:rFonts w:ascii="Times New Roman" w:hAnsi="Times New Roman" w:cs="Times New Roman"/>
          <w:sz w:val="24"/>
          <w:szCs w:val="24"/>
        </w:rPr>
        <w:t>не уведомило</w:t>
      </w:r>
      <w:r w:rsidRPr="00FF7253">
        <w:rPr>
          <w:rStyle w:val="blk"/>
          <w:rFonts w:ascii="Times New Roman" w:hAnsi="Times New Roman" w:cs="Times New Roman"/>
          <w:sz w:val="24"/>
          <w:szCs w:val="24"/>
        </w:rPr>
        <w:t xml:space="preserve"> </w:t>
      </w:r>
      <w:r>
        <w:rPr>
          <w:rStyle w:val="blk"/>
          <w:rFonts w:ascii="Times New Roman" w:hAnsi="Times New Roman" w:cs="Times New Roman"/>
          <w:sz w:val="24"/>
          <w:szCs w:val="24"/>
        </w:rPr>
        <w:t xml:space="preserve">администрацию муниципального образования «Приморский муниципальный район» </w:t>
      </w:r>
      <w:r w:rsidRPr="00FF7253">
        <w:rPr>
          <w:rStyle w:val="blk"/>
          <w:rFonts w:ascii="Times New Roman" w:hAnsi="Times New Roman" w:cs="Times New Roman"/>
          <w:sz w:val="24"/>
          <w:szCs w:val="24"/>
        </w:rPr>
        <w:t>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r>
        <w:rPr>
          <w:rStyle w:val="blk"/>
          <w:rFonts w:ascii="Times New Roman" w:hAnsi="Times New Roman" w:cs="Times New Roman"/>
          <w:sz w:val="24"/>
          <w:szCs w:val="24"/>
        </w:rPr>
        <w:t>.</w:t>
      </w:r>
      <w:proofErr w:type="gramEnd"/>
    </w:p>
    <w:p w:rsidR="00FF7253" w:rsidRPr="00FF7253" w:rsidRDefault="00FF7253" w:rsidP="00AF40BB">
      <w:pPr>
        <w:ind w:firstLine="540"/>
        <w:jc w:val="both"/>
        <w:rPr>
          <w:rFonts w:ascii="Times New Roman" w:hAnsi="Times New Roman" w:cs="Times New Roman"/>
          <w:sz w:val="24"/>
          <w:szCs w:val="24"/>
        </w:rPr>
      </w:pPr>
      <w:r>
        <w:rPr>
          <w:rStyle w:val="blk"/>
          <w:rFonts w:ascii="Times New Roman" w:hAnsi="Times New Roman" w:cs="Times New Roman"/>
          <w:sz w:val="24"/>
          <w:szCs w:val="24"/>
        </w:rPr>
        <w:t>6.2</w:t>
      </w:r>
      <w:r w:rsidRPr="00FF7253">
        <w:rPr>
          <w:rStyle w:val="blk"/>
          <w:rFonts w:ascii="Times New Roman" w:hAnsi="Times New Roman" w:cs="Times New Roman"/>
          <w:sz w:val="24"/>
          <w:szCs w:val="24"/>
        </w:rPr>
        <w:t>. Разрешение</w:t>
      </w:r>
      <w:r>
        <w:rPr>
          <w:rStyle w:val="blk"/>
          <w:rFonts w:ascii="Times New Roman" w:hAnsi="Times New Roman" w:cs="Times New Roman"/>
          <w:sz w:val="24"/>
          <w:szCs w:val="24"/>
        </w:rPr>
        <w:t xml:space="preserve"> на размещение рекламной конструкции</w:t>
      </w:r>
      <w:r w:rsidRPr="00FF7253">
        <w:rPr>
          <w:rStyle w:val="blk"/>
          <w:rFonts w:ascii="Times New Roman" w:hAnsi="Times New Roman" w:cs="Times New Roman"/>
          <w:sz w:val="24"/>
          <w:szCs w:val="24"/>
        </w:rPr>
        <w:t xml:space="preserve"> может быть признано недействительным в судебном порядке в случае:</w:t>
      </w:r>
    </w:p>
    <w:p w:rsidR="00FF7253" w:rsidRPr="00FF7253" w:rsidRDefault="00FF7253" w:rsidP="00AF40BB">
      <w:pPr>
        <w:ind w:firstLine="540"/>
        <w:jc w:val="both"/>
        <w:rPr>
          <w:rFonts w:ascii="Times New Roman" w:hAnsi="Times New Roman" w:cs="Times New Roman"/>
          <w:sz w:val="24"/>
          <w:szCs w:val="24"/>
        </w:rPr>
      </w:pPr>
      <w:bookmarkStart w:id="9" w:name="dst100210"/>
      <w:bookmarkEnd w:id="9"/>
      <w:r>
        <w:rPr>
          <w:rStyle w:val="blk"/>
          <w:rFonts w:ascii="Times New Roman" w:hAnsi="Times New Roman" w:cs="Times New Roman"/>
          <w:sz w:val="24"/>
          <w:szCs w:val="24"/>
        </w:rPr>
        <w:t>6.2.1</w:t>
      </w:r>
      <w:r w:rsidRPr="00FF7253">
        <w:rPr>
          <w:rStyle w:val="blk"/>
          <w:rFonts w:ascii="Times New Roman" w:hAnsi="Times New Roman" w:cs="Times New Roman"/>
          <w:sz w:val="24"/>
          <w:szCs w:val="24"/>
        </w:rPr>
        <w:t xml:space="preserve"> неоднократного или грубого нарушения </w:t>
      </w:r>
      <w:proofErr w:type="spellStart"/>
      <w:r w:rsidRPr="00FF7253">
        <w:rPr>
          <w:rStyle w:val="blk"/>
          <w:rFonts w:ascii="Times New Roman" w:hAnsi="Times New Roman" w:cs="Times New Roman"/>
          <w:sz w:val="24"/>
          <w:szCs w:val="24"/>
        </w:rPr>
        <w:t>рекламораспространителем</w:t>
      </w:r>
      <w:proofErr w:type="spellEnd"/>
      <w:r w:rsidRPr="00FF7253">
        <w:rPr>
          <w:rStyle w:val="blk"/>
          <w:rFonts w:ascii="Times New Roman" w:hAnsi="Times New Roman" w:cs="Times New Roman"/>
          <w:sz w:val="24"/>
          <w:szCs w:val="24"/>
        </w:rPr>
        <w:t xml:space="preserve"> законодательства Российской Федерации о рекламе - по иску антимонопольного органа;</w:t>
      </w:r>
    </w:p>
    <w:p w:rsidR="00FF7253" w:rsidRPr="00FF7253" w:rsidRDefault="00FF7253" w:rsidP="00AF40BB">
      <w:pPr>
        <w:ind w:firstLine="540"/>
        <w:jc w:val="both"/>
        <w:rPr>
          <w:rFonts w:ascii="Times New Roman" w:hAnsi="Times New Roman" w:cs="Times New Roman"/>
          <w:sz w:val="24"/>
          <w:szCs w:val="24"/>
        </w:rPr>
      </w:pPr>
      <w:bookmarkStart w:id="10" w:name="dst100211"/>
      <w:bookmarkEnd w:id="10"/>
      <w:r>
        <w:rPr>
          <w:rStyle w:val="blk"/>
          <w:rFonts w:ascii="Times New Roman" w:hAnsi="Times New Roman" w:cs="Times New Roman"/>
          <w:sz w:val="24"/>
          <w:szCs w:val="24"/>
        </w:rPr>
        <w:t>6.2.2</w:t>
      </w:r>
      <w:r w:rsidRPr="00FF7253">
        <w:rPr>
          <w:rStyle w:val="blk"/>
          <w:rFonts w:ascii="Times New Roman" w:hAnsi="Times New Roman" w:cs="Times New Roman"/>
          <w:sz w:val="24"/>
          <w:szCs w:val="24"/>
        </w:rPr>
        <w:t xml:space="preserve"> обнаружения несоответствия рекламной конструкц</w:t>
      </w:r>
      <w:proofErr w:type="gramStart"/>
      <w:r w:rsidRPr="00FF7253">
        <w:rPr>
          <w:rStyle w:val="blk"/>
          <w:rFonts w:ascii="Times New Roman" w:hAnsi="Times New Roman" w:cs="Times New Roman"/>
          <w:sz w:val="24"/>
          <w:szCs w:val="24"/>
        </w:rPr>
        <w:t>ии и ее</w:t>
      </w:r>
      <w:proofErr w:type="gramEnd"/>
      <w:r w:rsidRPr="00FF7253">
        <w:rPr>
          <w:rStyle w:val="blk"/>
          <w:rFonts w:ascii="Times New Roman" w:hAnsi="Times New Roman" w:cs="Times New Roman"/>
          <w:sz w:val="24"/>
          <w:szCs w:val="24"/>
        </w:rPr>
        <w:t xml:space="preserve">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FF7253" w:rsidRPr="00FF7253" w:rsidRDefault="00FF7253" w:rsidP="00AF40BB">
      <w:pPr>
        <w:ind w:firstLine="540"/>
        <w:jc w:val="both"/>
        <w:rPr>
          <w:rFonts w:ascii="Times New Roman" w:hAnsi="Times New Roman" w:cs="Times New Roman"/>
          <w:sz w:val="24"/>
          <w:szCs w:val="24"/>
        </w:rPr>
      </w:pPr>
      <w:bookmarkStart w:id="11" w:name="dst100513"/>
      <w:bookmarkEnd w:id="11"/>
      <w:r>
        <w:rPr>
          <w:rStyle w:val="blk"/>
          <w:rFonts w:ascii="Times New Roman" w:hAnsi="Times New Roman" w:cs="Times New Roman"/>
          <w:sz w:val="24"/>
          <w:szCs w:val="24"/>
        </w:rPr>
        <w:lastRenderedPageBreak/>
        <w:t>6.2.3</w:t>
      </w:r>
      <w:r w:rsidRPr="00FF7253">
        <w:rPr>
          <w:rStyle w:val="blk"/>
          <w:rFonts w:ascii="Times New Roman" w:hAnsi="Times New Roman" w:cs="Times New Roman"/>
          <w:sz w:val="24"/>
          <w:szCs w:val="24"/>
        </w:rPr>
        <w:t xml:space="preserve"> несоответствия установки рекламной конструкции в данном месте схеме размещения рекламных конструкций - по иску органа местного самоуправления;</w:t>
      </w:r>
    </w:p>
    <w:p w:rsidR="00FF7253" w:rsidRPr="00FF7253" w:rsidRDefault="00AF40BB" w:rsidP="00AF40BB">
      <w:pPr>
        <w:ind w:firstLine="540"/>
        <w:jc w:val="both"/>
        <w:rPr>
          <w:rFonts w:ascii="Times New Roman" w:hAnsi="Times New Roman" w:cs="Times New Roman"/>
          <w:sz w:val="24"/>
          <w:szCs w:val="24"/>
        </w:rPr>
      </w:pPr>
      <w:bookmarkStart w:id="12" w:name="dst100213"/>
      <w:bookmarkEnd w:id="12"/>
      <w:r>
        <w:rPr>
          <w:rStyle w:val="blk"/>
          <w:rFonts w:ascii="Times New Roman" w:hAnsi="Times New Roman" w:cs="Times New Roman"/>
          <w:sz w:val="24"/>
          <w:szCs w:val="24"/>
        </w:rPr>
        <w:t>6.2.4</w:t>
      </w:r>
      <w:r w:rsidR="00FF7253" w:rsidRPr="00FF7253">
        <w:rPr>
          <w:rStyle w:val="blk"/>
          <w:rFonts w:ascii="Times New Roman" w:hAnsi="Times New Roman" w:cs="Times New Roman"/>
          <w:sz w:val="24"/>
          <w:szCs w:val="24"/>
        </w:rPr>
        <w:t xml:space="preserve"> нарушения внешнего архитектурного облика сложившейся застройки поселения - по иску органа местного самоуправления;</w:t>
      </w:r>
    </w:p>
    <w:p w:rsidR="00FF7253" w:rsidRDefault="00AF40BB" w:rsidP="00AF40BB">
      <w:pPr>
        <w:ind w:firstLine="540"/>
        <w:jc w:val="both"/>
        <w:rPr>
          <w:rStyle w:val="blk"/>
          <w:rFonts w:ascii="Times New Roman" w:hAnsi="Times New Roman" w:cs="Times New Roman"/>
          <w:sz w:val="24"/>
          <w:szCs w:val="24"/>
        </w:rPr>
      </w:pPr>
      <w:bookmarkStart w:id="13" w:name="dst152"/>
      <w:bookmarkStart w:id="14" w:name="dst100214"/>
      <w:bookmarkEnd w:id="13"/>
      <w:bookmarkEnd w:id="14"/>
      <w:r>
        <w:rPr>
          <w:rStyle w:val="blk"/>
          <w:rFonts w:ascii="Times New Roman" w:hAnsi="Times New Roman" w:cs="Times New Roman"/>
          <w:sz w:val="24"/>
          <w:szCs w:val="24"/>
        </w:rPr>
        <w:t>6.2.5</w:t>
      </w:r>
      <w:r w:rsidR="00FF7253" w:rsidRPr="00FF7253">
        <w:rPr>
          <w:rStyle w:val="blk"/>
          <w:rFonts w:ascii="Times New Roman" w:hAnsi="Times New Roman" w:cs="Times New Roman"/>
          <w:sz w:val="24"/>
          <w:szCs w:val="24"/>
        </w:rPr>
        <w:t xml:space="preserve"> несоответствия рекламной конструкции требованиям нормативных актов по безопасности движения транспорта - по иску органа, осуществляющего </w:t>
      </w:r>
      <w:proofErr w:type="gramStart"/>
      <w:r w:rsidR="00FF7253" w:rsidRPr="00FF7253">
        <w:rPr>
          <w:rStyle w:val="blk"/>
          <w:rFonts w:ascii="Times New Roman" w:hAnsi="Times New Roman" w:cs="Times New Roman"/>
          <w:sz w:val="24"/>
          <w:szCs w:val="24"/>
        </w:rPr>
        <w:t>контроль за</w:t>
      </w:r>
      <w:proofErr w:type="gramEnd"/>
      <w:r w:rsidR="00FF7253" w:rsidRPr="00FF7253">
        <w:rPr>
          <w:rStyle w:val="blk"/>
          <w:rFonts w:ascii="Times New Roman" w:hAnsi="Times New Roman" w:cs="Times New Roman"/>
          <w:sz w:val="24"/>
          <w:szCs w:val="24"/>
        </w:rPr>
        <w:t xml:space="preserve"> безопасностью движения транспорта</w:t>
      </w:r>
      <w:r>
        <w:rPr>
          <w:rStyle w:val="blk"/>
          <w:rFonts w:ascii="Times New Roman" w:hAnsi="Times New Roman" w:cs="Times New Roman"/>
          <w:sz w:val="24"/>
          <w:szCs w:val="24"/>
        </w:rPr>
        <w:t>.</w:t>
      </w:r>
    </w:p>
    <w:p w:rsidR="00AF40BB" w:rsidRDefault="00AF40BB" w:rsidP="00AF40BB">
      <w:pPr>
        <w:ind w:firstLine="540"/>
        <w:jc w:val="both"/>
        <w:rPr>
          <w:rStyle w:val="blk"/>
          <w:rFonts w:ascii="Times New Roman" w:hAnsi="Times New Roman" w:cs="Times New Roman"/>
          <w:sz w:val="24"/>
          <w:szCs w:val="24"/>
        </w:rPr>
      </w:pPr>
    </w:p>
    <w:p w:rsidR="00AF40BB" w:rsidRPr="00FF7253" w:rsidRDefault="00AF40BB" w:rsidP="00AF40BB">
      <w:pPr>
        <w:ind w:firstLine="540"/>
        <w:jc w:val="both"/>
        <w:rPr>
          <w:rFonts w:ascii="Times New Roman" w:hAnsi="Times New Roman" w:cs="Times New Roman"/>
          <w:sz w:val="24"/>
          <w:szCs w:val="24"/>
        </w:rPr>
      </w:pPr>
    </w:p>
    <w:p w:rsidR="00FF7253" w:rsidRDefault="00AF40BB" w:rsidP="00FF7253">
      <w:pPr>
        <w:ind w:firstLine="540"/>
        <w:jc w:val="both"/>
        <w:rPr>
          <w:rFonts w:ascii="Times New Roman" w:hAnsi="Times New Roman" w:cs="Times New Roman"/>
          <w:b/>
          <w:sz w:val="28"/>
          <w:szCs w:val="28"/>
        </w:rPr>
      </w:pPr>
      <w:bookmarkStart w:id="15" w:name="dst133"/>
      <w:bookmarkEnd w:id="15"/>
      <w:r w:rsidRPr="00AF40BB">
        <w:rPr>
          <w:rFonts w:ascii="Times New Roman" w:hAnsi="Times New Roman" w:cs="Times New Roman"/>
          <w:b/>
          <w:sz w:val="28"/>
          <w:szCs w:val="28"/>
        </w:rPr>
        <w:t>7. Заключительные положения</w:t>
      </w:r>
    </w:p>
    <w:p w:rsidR="00AF40BB" w:rsidRDefault="00AF40BB" w:rsidP="00FF7253">
      <w:pPr>
        <w:ind w:firstLine="540"/>
        <w:jc w:val="both"/>
        <w:rPr>
          <w:rFonts w:ascii="Times New Roman" w:hAnsi="Times New Roman" w:cs="Times New Roman"/>
          <w:b/>
          <w:sz w:val="28"/>
          <w:szCs w:val="28"/>
        </w:rPr>
      </w:pPr>
    </w:p>
    <w:p w:rsidR="00AF40BB" w:rsidRPr="00AF40BB" w:rsidRDefault="00AF40BB" w:rsidP="00AF40BB">
      <w:pPr>
        <w:ind w:firstLine="720"/>
        <w:jc w:val="both"/>
        <w:rPr>
          <w:rFonts w:ascii="Times New Roman" w:hAnsi="Times New Roman" w:cs="Times New Roman"/>
          <w:sz w:val="24"/>
          <w:szCs w:val="24"/>
        </w:rPr>
      </w:pPr>
      <w:r w:rsidRPr="00AF40BB">
        <w:rPr>
          <w:rFonts w:ascii="Times New Roman" w:hAnsi="Times New Roman" w:cs="Times New Roman"/>
          <w:sz w:val="24"/>
          <w:szCs w:val="24"/>
        </w:rPr>
        <w:t>7.1. Протоколы, составленные в ходе проведения конкурса, заявки на участие в конкурсе, конкурсная документация х</w:t>
      </w:r>
      <w:r>
        <w:rPr>
          <w:rFonts w:ascii="Times New Roman" w:hAnsi="Times New Roman" w:cs="Times New Roman"/>
          <w:sz w:val="24"/>
          <w:szCs w:val="24"/>
        </w:rPr>
        <w:t>ранятся у организатора конкурса не менее пяти лет.</w:t>
      </w:r>
    </w:p>
    <w:p w:rsidR="00AF40BB" w:rsidRPr="00AF40BB" w:rsidRDefault="00AF40BB" w:rsidP="00AF40BB">
      <w:pPr>
        <w:ind w:firstLine="709"/>
        <w:jc w:val="both"/>
        <w:rPr>
          <w:rFonts w:ascii="Times New Roman" w:hAnsi="Times New Roman" w:cs="Times New Roman"/>
          <w:sz w:val="24"/>
          <w:szCs w:val="24"/>
        </w:rPr>
      </w:pPr>
      <w:r w:rsidRPr="00AF40BB">
        <w:rPr>
          <w:rFonts w:ascii="Times New Roman" w:hAnsi="Times New Roman" w:cs="Times New Roman"/>
          <w:sz w:val="24"/>
          <w:szCs w:val="24"/>
        </w:rPr>
        <w:t>7.2. Обжалование результатов конкурса.</w:t>
      </w:r>
    </w:p>
    <w:p w:rsidR="00AF40BB" w:rsidRPr="00AF40BB" w:rsidRDefault="00AF40BB" w:rsidP="00AF40BB">
      <w:pPr>
        <w:ind w:firstLine="709"/>
        <w:jc w:val="both"/>
        <w:rPr>
          <w:rFonts w:ascii="Times New Roman" w:hAnsi="Times New Roman" w:cs="Times New Roman"/>
          <w:sz w:val="24"/>
          <w:szCs w:val="24"/>
        </w:rPr>
      </w:pPr>
      <w:r w:rsidRPr="00AF40BB">
        <w:rPr>
          <w:rFonts w:ascii="Times New Roman" w:hAnsi="Times New Roman" w:cs="Times New Roman"/>
          <w:sz w:val="24"/>
          <w:szCs w:val="24"/>
        </w:rPr>
        <w:t xml:space="preserve">Действия (бездействие) организатора конкурса, конкурсной комиссии могут быть обжалованы участниками конкурса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конкурса. </w:t>
      </w:r>
    </w:p>
    <w:p w:rsidR="00AF40BB" w:rsidRPr="00AF40BB" w:rsidRDefault="00AF40BB" w:rsidP="00AF40BB">
      <w:pPr>
        <w:ind w:firstLine="720"/>
        <w:jc w:val="both"/>
        <w:rPr>
          <w:rFonts w:ascii="Times New Roman" w:hAnsi="Times New Roman" w:cs="Times New Roman"/>
          <w:sz w:val="24"/>
          <w:szCs w:val="24"/>
        </w:rPr>
      </w:pPr>
      <w:r w:rsidRPr="00AF40BB">
        <w:rPr>
          <w:rFonts w:ascii="Times New Roman" w:hAnsi="Times New Roman" w:cs="Times New Roman"/>
          <w:sz w:val="24"/>
          <w:szCs w:val="24"/>
        </w:rPr>
        <w:t>7.3. Споры, связанные с исполнением заключенных на конкурсе договоров, разрешаются в судебном порядке в соответствии с законодательством Российской Федерации.</w:t>
      </w:r>
    </w:p>
    <w:p w:rsidR="00AF40BB" w:rsidRPr="00AF40BB" w:rsidRDefault="00AF40BB" w:rsidP="00AF40BB">
      <w:pPr>
        <w:ind w:firstLine="540"/>
        <w:jc w:val="both"/>
        <w:rPr>
          <w:rFonts w:ascii="Times New Roman" w:hAnsi="Times New Roman" w:cs="Times New Roman"/>
          <w:b/>
          <w:sz w:val="28"/>
          <w:szCs w:val="28"/>
        </w:rPr>
      </w:pPr>
      <w:r w:rsidRPr="00AF40BB">
        <w:rPr>
          <w:rFonts w:ascii="Times New Roman" w:hAnsi="Times New Roman" w:cs="Times New Roman"/>
          <w:sz w:val="24"/>
          <w:szCs w:val="24"/>
        </w:rPr>
        <w:br w:type="page"/>
      </w:r>
    </w:p>
    <w:p w:rsidR="00FF7253" w:rsidRPr="00FF7253" w:rsidRDefault="00FF7253" w:rsidP="00FF7253">
      <w:pPr>
        <w:shd w:val="clear" w:color="auto" w:fill="FFFFFF"/>
        <w:jc w:val="both"/>
        <w:textAlignment w:val="baseline"/>
        <w:rPr>
          <w:rFonts w:ascii="Times New Roman" w:hAnsi="Times New Roman" w:cs="Times New Roman"/>
          <w:b/>
          <w:sz w:val="24"/>
          <w:szCs w:val="24"/>
        </w:rPr>
      </w:pPr>
    </w:p>
    <w:p w:rsidR="009F6CEB" w:rsidRDefault="009F6CEB" w:rsidP="00084D9D">
      <w:pPr>
        <w:shd w:val="clear" w:color="auto" w:fill="FFFFFF"/>
        <w:jc w:val="right"/>
        <w:textAlignment w:val="baseline"/>
        <w:rPr>
          <w:rFonts w:ascii="Times New Roman" w:hAnsi="Times New Roman" w:cs="Times New Roman"/>
          <w:b/>
          <w:sz w:val="28"/>
          <w:szCs w:val="28"/>
        </w:rPr>
      </w:pPr>
    </w:p>
    <w:p w:rsidR="00084D9D" w:rsidRDefault="00084D9D" w:rsidP="00084D9D">
      <w:pPr>
        <w:shd w:val="clear" w:color="auto" w:fill="FFFFFF"/>
        <w:jc w:val="right"/>
        <w:textAlignment w:val="baseline"/>
        <w:rPr>
          <w:rFonts w:ascii="Times New Roman" w:hAnsi="Times New Roman" w:cs="Times New Roman"/>
          <w:b/>
          <w:sz w:val="28"/>
          <w:szCs w:val="28"/>
        </w:rPr>
      </w:pPr>
      <w:r>
        <w:rPr>
          <w:rFonts w:ascii="Times New Roman" w:hAnsi="Times New Roman" w:cs="Times New Roman"/>
          <w:b/>
          <w:sz w:val="28"/>
          <w:szCs w:val="28"/>
        </w:rPr>
        <w:t xml:space="preserve"> Форма № 1 </w:t>
      </w:r>
    </w:p>
    <w:p w:rsidR="00084D9D" w:rsidRDefault="00084D9D" w:rsidP="00084D9D">
      <w:pPr>
        <w:shd w:val="clear" w:color="auto" w:fill="FFFFFF"/>
        <w:jc w:val="right"/>
        <w:textAlignment w:val="baseline"/>
        <w:rPr>
          <w:rFonts w:ascii="Times New Roman" w:hAnsi="Times New Roman" w:cs="Times New Roman"/>
          <w:b/>
          <w:sz w:val="28"/>
          <w:szCs w:val="28"/>
        </w:rPr>
      </w:pPr>
      <w:r>
        <w:rPr>
          <w:rFonts w:ascii="Times New Roman" w:hAnsi="Times New Roman" w:cs="Times New Roman"/>
          <w:b/>
          <w:sz w:val="28"/>
          <w:szCs w:val="28"/>
        </w:rPr>
        <w:t>к конкурсной документации</w:t>
      </w:r>
    </w:p>
    <w:p w:rsidR="00084D9D" w:rsidRDefault="00084D9D" w:rsidP="00A32988">
      <w:pPr>
        <w:shd w:val="clear" w:color="auto" w:fill="FFFFFF"/>
        <w:jc w:val="center"/>
        <w:textAlignment w:val="baseline"/>
        <w:rPr>
          <w:rFonts w:ascii="Times New Roman" w:hAnsi="Times New Roman" w:cs="Times New Roman"/>
          <w:b/>
          <w:sz w:val="28"/>
          <w:szCs w:val="28"/>
        </w:rPr>
      </w:pPr>
    </w:p>
    <w:p w:rsidR="00084D9D" w:rsidRDefault="00084D9D" w:rsidP="00A32988">
      <w:pPr>
        <w:shd w:val="clear" w:color="auto" w:fill="FFFFFF"/>
        <w:jc w:val="center"/>
        <w:textAlignment w:val="baseline"/>
        <w:rPr>
          <w:rFonts w:ascii="Times New Roman" w:hAnsi="Times New Roman" w:cs="Times New Roman"/>
          <w:b/>
          <w:sz w:val="28"/>
          <w:szCs w:val="28"/>
        </w:rPr>
      </w:pPr>
    </w:p>
    <w:p w:rsidR="00084D9D" w:rsidRDefault="00084D9D" w:rsidP="00A32988">
      <w:pPr>
        <w:shd w:val="clear" w:color="auto" w:fill="FFFFFF"/>
        <w:jc w:val="center"/>
        <w:textAlignment w:val="baseline"/>
        <w:rPr>
          <w:rFonts w:ascii="Times New Roman" w:hAnsi="Times New Roman" w:cs="Times New Roman"/>
          <w:b/>
          <w:sz w:val="28"/>
          <w:szCs w:val="28"/>
        </w:rPr>
      </w:pPr>
    </w:p>
    <w:p w:rsidR="00A32988" w:rsidRPr="00A32988" w:rsidRDefault="00A32988" w:rsidP="00A32988">
      <w:pPr>
        <w:shd w:val="clear" w:color="auto" w:fill="FFFFFF"/>
        <w:jc w:val="center"/>
        <w:textAlignment w:val="baseline"/>
        <w:rPr>
          <w:rFonts w:ascii="Times New Roman" w:hAnsi="Times New Roman" w:cs="Times New Roman"/>
          <w:b/>
          <w:color w:val="3C3C3C"/>
          <w:spacing w:val="2"/>
          <w:sz w:val="24"/>
          <w:szCs w:val="24"/>
        </w:rPr>
      </w:pPr>
      <w:r w:rsidRPr="00A32988">
        <w:rPr>
          <w:rFonts w:ascii="Times New Roman" w:hAnsi="Times New Roman" w:cs="Times New Roman"/>
          <w:b/>
          <w:color w:val="3C3C3C"/>
          <w:spacing w:val="2"/>
          <w:sz w:val="24"/>
          <w:szCs w:val="24"/>
        </w:rPr>
        <w:t>Форма заявки на участие в конкурсе на право заключения</w:t>
      </w:r>
      <w:r w:rsidRPr="00A32988">
        <w:rPr>
          <w:rFonts w:ascii="Times New Roman" w:hAnsi="Times New Roman" w:cs="Times New Roman"/>
          <w:b/>
          <w:color w:val="3C3C3C"/>
          <w:spacing w:val="2"/>
          <w:sz w:val="24"/>
          <w:szCs w:val="24"/>
        </w:rPr>
        <w:br/>
        <w:t>договоров на установку и эксплуатацию рекламной конструкции на территории муниципального образования</w:t>
      </w:r>
    </w:p>
    <w:p w:rsidR="00A32988" w:rsidRPr="00A32988" w:rsidRDefault="00A32988" w:rsidP="00A32988">
      <w:pPr>
        <w:shd w:val="clear" w:color="auto" w:fill="FFFFFF"/>
        <w:jc w:val="center"/>
        <w:textAlignment w:val="baseline"/>
        <w:rPr>
          <w:rFonts w:ascii="Times New Roman" w:hAnsi="Times New Roman" w:cs="Times New Roman"/>
          <w:b/>
          <w:color w:val="3C3C3C"/>
          <w:spacing w:val="2"/>
          <w:sz w:val="24"/>
          <w:szCs w:val="24"/>
        </w:rPr>
      </w:pPr>
      <w:r w:rsidRPr="00A32988">
        <w:rPr>
          <w:rFonts w:ascii="Times New Roman" w:hAnsi="Times New Roman" w:cs="Times New Roman"/>
          <w:b/>
          <w:color w:val="3C3C3C"/>
          <w:spacing w:val="2"/>
          <w:sz w:val="24"/>
          <w:szCs w:val="24"/>
        </w:rPr>
        <w:t>«Приморский муниципальный район»</w:t>
      </w:r>
    </w:p>
    <w:p w:rsidR="00A32988" w:rsidRPr="00A32988" w:rsidRDefault="00A32988" w:rsidP="00A32988">
      <w:pPr>
        <w:shd w:val="clear" w:color="auto" w:fill="FFFFFF"/>
        <w:jc w:val="both"/>
        <w:textAlignment w:val="baseline"/>
        <w:rPr>
          <w:rFonts w:ascii="Times New Roman" w:hAnsi="Times New Roman" w:cs="Times New Roman"/>
          <w:color w:val="2D2D2D"/>
          <w:spacing w:val="2"/>
          <w:sz w:val="24"/>
          <w:szCs w:val="24"/>
        </w:rPr>
      </w:pPr>
      <w:r w:rsidRPr="00A32988">
        <w:rPr>
          <w:rFonts w:ascii="Times New Roman" w:hAnsi="Times New Roman" w:cs="Times New Roman"/>
          <w:color w:val="2D2D2D"/>
          <w:spacing w:val="2"/>
          <w:sz w:val="24"/>
          <w:szCs w:val="24"/>
        </w:rPr>
        <w:br/>
        <w:t xml:space="preserve">1. Изучив условия конкурса на право заключения договора на установку и эксплуатацию рекламной конструкции, </w:t>
      </w:r>
      <w:proofErr w:type="gramStart"/>
      <w:r w:rsidRPr="00A32988">
        <w:rPr>
          <w:rFonts w:ascii="Times New Roman" w:hAnsi="Times New Roman" w:cs="Times New Roman"/>
          <w:color w:val="2D2D2D"/>
          <w:spacing w:val="2"/>
          <w:sz w:val="24"/>
          <w:szCs w:val="24"/>
        </w:rPr>
        <w:t>извещение</w:t>
      </w:r>
      <w:proofErr w:type="gramEnd"/>
      <w:r w:rsidRPr="00A32988">
        <w:rPr>
          <w:rFonts w:ascii="Times New Roman" w:hAnsi="Times New Roman" w:cs="Times New Roman"/>
          <w:color w:val="2D2D2D"/>
          <w:spacing w:val="2"/>
          <w:sz w:val="24"/>
          <w:szCs w:val="24"/>
        </w:rPr>
        <w:t xml:space="preserve"> о котором было опубликовано в газете "___________________________", а также размещено на официальном сайте администрации муниципального образования «Приморский муниципальный район» </w:t>
      </w:r>
      <w:proofErr w:type="spellStart"/>
      <w:r w:rsidRPr="00A32988">
        <w:rPr>
          <w:rFonts w:ascii="Times New Roman" w:hAnsi="Times New Roman" w:cs="Times New Roman"/>
          <w:color w:val="2D2D2D"/>
          <w:spacing w:val="2"/>
          <w:sz w:val="24"/>
          <w:szCs w:val="24"/>
        </w:rPr>
        <w:t>www.____________</w:t>
      </w:r>
      <w:proofErr w:type="spellEnd"/>
      <w:r w:rsidRPr="00A32988">
        <w:rPr>
          <w:rFonts w:ascii="Times New Roman" w:hAnsi="Times New Roman" w:cs="Times New Roman"/>
          <w:color w:val="2D2D2D"/>
          <w:spacing w:val="2"/>
          <w:sz w:val="24"/>
          <w:szCs w:val="24"/>
        </w:rPr>
        <w:t>, принимая все установленные требования и условия проведения конкурса,___________________________________________________</w:t>
      </w:r>
      <w:r w:rsidRPr="00A32988">
        <w:rPr>
          <w:rFonts w:ascii="Times New Roman" w:hAnsi="Times New Roman" w:cs="Times New Roman"/>
          <w:color w:val="2D2D2D"/>
          <w:spacing w:val="2"/>
          <w:sz w:val="24"/>
          <w:szCs w:val="24"/>
        </w:rPr>
        <w:br/>
        <w:t>(организационно-правовая форма, наименование, (для юридического лица), фамилия, имя, отчество (для физического лица)</w:t>
      </w:r>
    </w:p>
    <w:p w:rsidR="00A32988" w:rsidRPr="00A32988" w:rsidRDefault="00A32988" w:rsidP="00A32988">
      <w:pPr>
        <w:shd w:val="clear" w:color="auto" w:fill="FFFFFF"/>
        <w:jc w:val="both"/>
        <w:textAlignment w:val="baseline"/>
        <w:rPr>
          <w:rFonts w:ascii="Times New Roman" w:hAnsi="Times New Roman" w:cs="Times New Roman"/>
          <w:color w:val="2D2D2D"/>
          <w:spacing w:val="2"/>
          <w:sz w:val="24"/>
          <w:szCs w:val="24"/>
        </w:rPr>
      </w:pPr>
      <w:proofErr w:type="gramStart"/>
      <w:r w:rsidRPr="00A32988">
        <w:rPr>
          <w:rFonts w:ascii="Times New Roman" w:hAnsi="Times New Roman" w:cs="Times New Roman"/>
          <w:color w:val="2D2D2D"/>
          <w:spacing w:val="2"/>
          <w:sz w:val="24"/>
          <w:szCs w:val="24"/>
        </w:rPr>
        <w:t>в лице ________________________________________________________________,</w:t>
      </w:r>
      <w:r w:rsidRPr="00A32988">
        <w:rPr>
          <w:rFonts w:ascii="Times New Roman" w:hAnsi="Times New Roman" w:cs="Times New Roman"/>
          <w:color w:val="2D2D2D"/>
          <w:spacing w:val="2"/>
          <w:sz w:val="24"/>
          <w:szCs w:val="24"/>
        </w:rPr>
        <w:br/>
        <w:t>(наименование должности руководителя и его Ф.И.О. (для юридического лица)</w:t>
      </w:r>
      <w:proofErr w:type="gramEnd"/>
    </w:p>
    <w:p w:rsidR="00A32988" w:rsidRPr="00A32988" w:rsidRDefault="00A32988" w:rsidP="00A32988">
      <w:pPr>
        <w:shd w:val="clear" w:color="auto" w:fill="FFFFFF"/>
        <w:jc w:val="both"/>
        <w:textAlignment w:val="baseline"/>
        <w:rPr>
          <w:rFonts w:ascii="Times New Roman" w:hAnsi="Times New Roman" w:cs="Times New Roman"/>
          <w:color w:val="2D2D2D"/>
          <w:spacing w:val="2"/>
          <w:sz w:val="24"/>
          <w:szCs w:val="24"/>
        </w:rPr>
      </w:pPr>
      <w:proofErr w:type="gramStart"/>
      <w:r w:rsidRPr="00A32988">
        <w:rPr>
          <w:rFonts w:ascii="Times New Roman" w:hAnsi="Times New Roman" w:cs="Times New Roman"/>
          <w:color w:val="2D2D2D"/>
          <w:spacing w:val="2"/>
          <w:sz w:val="24"/>
          <w:szCs w:val="24"/>
        </w:rPr>
        <w:t>действующего</w:t>
      </w:r>
      <w:proofErr w:type="gramEnd"/>
      <w:r w:rsidRPr="00A32988">
        <w:rPr>
          <w:rFonts w:ascii="Times New Roman" w:hAnsi="Times New Roman" w:cs="Times New Roman"/>
          <w:color w:val="2D2D2D"/>
          <w:spacing w:val="2"/>
          <w:sz w:val="24"/>
          <w:szCs w:val="24"/>
        </w:rPr>
        <w:t xml:space="preserve"> на основании _____________________________________________,</w:t>
      </w:r>
    </w:p>
    <w:p w:rsidR="00A32988" w:rsidRPr="00A32988" w:rsidRDefault="00A32988" w:rsidP="00A32988">
      <w:pPr>
        <w:shd w:val="clear" w:color="auto" w:fill="FFFFFF"/>
        <w:jc w:val="both"/>
        <w:textAlignment w:val="baseline"/>
        <w:rPr>
          <w:rFonts w:ascii="Times New Roman" w:hAnsi="Times New Roman" w:cs="Times New Roman"/>
          <w:color w:val="2D2D2D"/>
          <w:spacing w:val="2"/>
          <w:sz w:val="24"/>
          <w:szCs w:val="24"/>
        </w:rPr>
      </w:pPr>
      <w:r w:rsidRPr="00A32988">
        <w:rPr>
          <w:rFonts w:ascii="Times New Roman" w:hAnsi="Times New Roman" w:cs="Times New Roman"/>
          <w:color w:val="2D2D2D"/>
          <w:spacing w:val="2"/>
          <w:sz w:val="24"/>
          <w:szCs w:val="24"/>
        </w:rPr>
        <w:t>сообщает о согласии участвовать в конкурсе на условиях и в соответствии с требованиями, установленными в конкурсной документации, и направляет настоящую заявку.</w:t>
      </w:r>
    </w:p>
    <w:p w:rsidR="00A32988" w:rsidRPr="00A32988" w:rsidRDefault="00A32988" w:rsidP="00A32988">
      <w:pPr>
        <w:shd w:val="clear" w:color="auto" w:fill="FFFFFF"/>
        <w:jc w:val="both"/>
        <w:textAlignment w:val="baseline"/>
        <w:rPr>
          <w:rFonts w:ascii="Times New Roman" w:hAnsi="Times New Roman" w:cs="Times New Roman"/>
          <w:color w:val="2D2D2D"/>
          <w:spacing w:val="2"/>
          <w:sz w:val="24"/>
          <w:szCs w:val="24"/>
        </w:rPr>
      </w:pPr>
      <w:r w:rsidRPr="00A32988">
        <w:rPr>
          <w:rFonts w:ascii="Times New Roman" w:hAnsi="Times New Roman" w:cs="Times New Roman"/>
          <w:color w:val="2D2D2D"/>
          <w:spacing w:val="2"/>
          <w:sz w:val="24"/>
          <w:szCs w:val="24"/>
        </w:rPr>
        <w:t>2. Заявитель согласен участвовать в конкурсе на право заключения договоров на установку и эксплуатацию всех рекламных конструкций, указанных в лоте N ____, при начальной цене предмета конкурса (лота N ___) _________.</w:t>
      </w:r>
    </w:p>
    <w:p w:rsidR="00A32988" w:rsidRPr="00A32988" w:rsidRDefault="00A32988" w:rsidP="00A32988">
      <w:pPr>
        <w:shd w:val="clear" w:color="auto" w:fill="FFFFFF"/>
        <w:jc w:val="both"/>
        <w:textAlignment w:val="baseline"/>
        <w:rPr>
          <w:rFonts w:ascii="Times New Roman" w:hAnsi="Times New Roman" w:cs="Times New Roman"/>
          <w:color w:val="2D2D2D"/>
          <w:spacing w:val="2"/>
          <w:sz w:val="24"/>
          <w:szCs w:val="24"/>
        </w:rPr>
      </w:pPr>
      <w:r w:rsidRPr="00A32988">
        <w:rPr>
          <w:rFonts w:ascii="Times New Roman" w:hAnsi="Times New Roman" w:cs="Times New Roman"/>
          <w:color w:val="2D2D2D"/>
          <w:spacing w:val="2"/>
          <w:sz w:val="24"/>
          <w:szCs w:val="24"/>
        </w:rPr>
        <w:t>3. Заявитель ознакомлен с материалами документации о конкурсе.</w:t>
      </w:r>
    </w:p>
    <w:p w:rsidR="00A32988" w:rsidRPr="00A32988" w:rsidRDefault="00A32988" w:rsidP="00A32988">
      <w:pPr>
        <w:shd w:val="clear" w:color="auto" w:fill="FFFFFF"/>
        <w:jc w:val="both"/>
        <w:textAlignment w:val="baseline"/>
        <w:rPr>
          <w:rFonts w:ascii="Times New Roman" w:hAnsi="Times New Roman" w:cs="Times New Roman"/>
          <w:color w:val="2D2D2D"/>
          <w:spacing w:val="2"/>
          <w:sz w:val="24"/>
          <w:szCs w:val="24"/>
        </w:rPr>
      </w:pPr>
      <w:r w:rsidRPr="00A32988">
        <w:rPr>
          <w:rFonts w:ascii="Times New Roman" w:hAnsi="Times New Roman" w:cs="Times New Roman"/>
          <w:color w:val="2D2D2D"/>
          <w:spacing w:val="2"/>
          <w:sz w:val="24"/>
          <w:szCs w:val="24"/>
        </w:rPr>
        <w:t xml:space="preserve">4. </w:t>
      </w:r>
      <w:proofErr w:type="gramStart"/>
      <w:r w:rsidRPr="00A32988">
        <w:rPr>
          <w:rFonts w:ascii="Times New Roman" w:hAnsi="Times New Roman" w:cs="Times New Roman"/>
          <w:color w:val="2D2D2D"/>
          <w:spacing w:val="2"/>
          <w:sz w:val="24"/>
          <w:szCs w:val="24"/>
        </w:rPr>
        <w:t>Настоящей заявкой заявитель гарантирует достоверность представленной в заявке на участие в открытом конкурсе информации и подтверждает право комиссии, не противоречащее требованию формирования равных для всех заявителей условий, запрашивать в уполномоченных органах власти и упомянутых в заявке юридических и физических лиц информацию, уточняющую представленные в ней сведения.</w:t>
      </w:r>
      <w:proofErr w:type="gramEnd"/>
    </w:p>
    <w:p w:rsidR="00A32988" w:rsidRPr="00A32988" w:rsidRDefault="00A32988" w:rsidP="00A32988">
      <w:pPr>
        <w:shd w:val="clear" w:color="auto" w:fill="FFFFFF"/>
        <w:jc w:val="both"/>
        <w:textAlignment w:val="baseline"/>
        <w:rPr>
          <w:rFonts w:ascii="Times New Roman" w:hAnsi="Times New Roman" w:cs="Times New Roman"/>
          <w:color w:val="2D2D2D"/>
          <w:spacing w:val="2"/>
          <w:sz w:val="24"/>
          <w:szCs w:val="24"/>
        </w:rPr>
      </w:pPr>
      <w:r w:rsidRPr="00A32988">
        <w:rPr>
          <w:rFonts w:ascii="Times New Roman" w:hAnsi="Times New Roman" w:cs="Times New Roman"/>
          <w:color w:val="2D2D2D"/>
          <w:spacing w:val="2"/>
          <w:sz w:val="24"/>
          <w:szCs w:val="24"/>
        </w:rPr>
        <w:t>5. В случае если участник конкурса будет признан победителем, то он берет на себя обязательство подписать договор на установку и эксплуатацию рекламной конструкции, в с</w:t>
      </w:r>
      <w:r w:rsidRPr="00A32988">
        <w:rPr>
          <w:rFonts w:ascii="Times New Roman" w:hAnsi="Times New Roman" w:cs="Times New Roman"/>
          <w:sz w:val="24"/>
          <w:szCs w:val="24"/>
        </w:rPr>
        <w:t>рок не более двадцати дней со дня завершения торгов и оформления протокола</w:t>
      </w:r>
      <w:r w:rsidRPr="00A32988">
        <w:rPr>
          <w:rFonts w:ascii="Times New Roman" w:hAnsi="Times New Roman" w:cs="Times New Roman"/>
          <w:color w:val="2D2D2D"/>
          <w:spacing w:val="2"/>
          <w:sz w:val="24"/>
          <w:szCs w:val="24"/>
        </w:rPr>
        <w:t>.</w:t>
      </w:r>
    </w:p>
    <w:p w:rsidR="00A32988" w:rsidRPr="00A32988" w:rsidRDefault="00A32988" w:rsidP="00A32988">
      <w:pPr>
        <w:shd w:val="clear" w:color="auto" w:fill="FFFFFF"/>
        <w:jc w:val="both"/>
        <w:textAlignment w:val="baseline"/>
        <w:rPr>
          <w:rFonts w:ascii="Times New Roman" w:hAnsi="Times New Roman" w:cs="Times New Roman"/>
          <w:color w:val="2D2D2D"/>
          <w:spacing w:val="2"/>
          <w:sz w:val="24"/>
          <w:szCs w:val="24"/>
        </w:rPr>
      </w:pPr>
      <w:r w:rsidRPr="00A32988">
        <w:rPr>
          <w:rFonts w:ascii="Times New Roman" w:hAnsi="Times New Roman" w:cs="Times New Roman"/>
          <w:color w:val="2D2D2D"/>
          <w:spacing w:val="2"/>
          <w:sz w:val="24"/>
          <w:szCs w:val="24"/>
        </w:rPr>
        <w:t>6. Настоящая заявка действует до завершения процедуры проведения открытого конкурса.</w:t>
      </w:r>
    </w:p>
    <w:p w:rsidR="00A32988" w:rsidRPr="00A32988" w:rsidRDefault="00A32988" w:rsidP="00A32988">
      <w:pPr>
        <w:shd w:val="clear" w:color="auto" w:fill="FFFFFF"/>
        <w:jc w:val="both"/>
        <w:textAlignment w:val="baseline"/>
        <w:rPr>
          <w:rFonts w:ascii="Times New Roman" w:hAnsi="Times New Roman" w:cs="Times New Roman"/>
          <w:color w:val="2D2D2D"/>
          <w:spacing w:val="2"/>
          <w:sz w:val="24"/>
          <w:szCs w:val="24"/>
        </w:rPr>
      </w:pPr>
      <w:r w:rsidRPr="00A32988">
        <w:rPr>
          <w:rFonts w:ascii="Times New Roman" w:hAnsi="Times New Roman" w:cs="Times New Roman"/>
          <w:color w:val="2D2D2D"/>
          <w:spacing w:val="2"/>
          <w:sz w:val="24"/>
          <w:szCs w:val="24"/>
        </w:rPr>
        <w:t>7. Фирменное наименование (наименование) участника открытого конкурса ______________________________________.</w:t>
      </w:r>
    </w:p>
    <w:p w:rsidR="00A32988" w:rsidRPr="00A32988" w:rsidRDefault="00A32988" w:rsidP="00A32988">
      <w:pPr>
        <w:shd w:val="clear" w:color="auto" w:fill="FFFFFF"/>
        <w:jc w:val="both"/>
        <w:textAlignment w:val="baseline"/>
        <w:rPr>
          <w:rFonts w:ascii="Times New Roman" w:hAnsi="Times New Roman" w:cs="Times New Roman"/>
          <w:color w:val="2D2D2D"/>
          <w:spacing w:val="2"/>
          <w:sz w:val="24"/>
          <w:szCs w:val="24"/>
        </w:rPr>
      </w:pPr>
      <w:r w:rsidRPr="00A32988">
        <w:rPr>
          <w:rFonts w:ascii="Times New Roman" w:hAnsi="Times New Roman" w:cs="Times New Roman"/>
          <w:color w:val="2D2D2D"/>
          <w:spacing w:val="2"/>
          <w:sz w:val="24"/>
          <w:szCs w:val="24"/>
        </w:rPr>
        <w:t xml:space="preserve">8. </w:t>
      </w:r>
      <w:proofErr w:type="gramStart"/>
      <w:r w:rsidRPr="00A32988">
        <w:rPr>
          <w:rFonts w:ascii="Times New Roman" w:hAnsi="Times New Roman" w:cs="Times New Roman"/>
          <w:color w:val="2D2D2D"/>
          <w:spacing w:val="2"/>
          <w:sz w:val="24"/>
          <w:szCs w:val="24"/>
        </w:rPr>
        <w:t>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______________________.</w:t>
      </w:r>
      <w:proofErr w:type="gramEnd"/>
    </w:p>
    <w:p w:rsidR="00A32988" w:rsidRPr="00A32988" w:rsidRDefault="00A32988" w:rsidP="00A32988">
      <w:pPr>
        <w:shd w:val="clear" w:color="auto" w:fill="FFFFFF"/>
        <w:jc w:val="both"/>
        <w:textAlignment w:val="baseline"/>
        <w:rPr>
          <w:rFonts w:ascii="Times New Roman" w:hAnsi="Times New Roman" w:cs="Times New Roman"/>
          <w:color w:val="2D2D2D"/>
          <w:spacing w:val="2"/>
          <w:sz w:val="24"/>
          <w:szCs w:val="24"/>
        </w:rPr>
      </w:pPr>
      <w:r w:rsidRPr="00A32988">
        <w:rPr>
          <w:rFonts w:ascii="Times New Roman" w:hAnsi="Times New Roman" w:cs="Times New Roman"/>
          <w:color w:val="2D2D2D"/>
          <w:spacing w:val="2"/>
          <w:sz w:val="24"/>
          <w:szCs w:val="24"/>
        </w:rPr>
        <w:t>9. К заявке прилагается следующий перечень документов, являющийся ее неотъемлемой частью:</w:t>
      </w:r>
    </w:p>
    <w:p w:rsidR="00A32988" w:rsidRPr="00A32988" w:rsidRDefault="00A32988" w:rsidP="00A32988">
      <w:pPr>
        <w:shd w:val="clear" w:color="auto" w:fill="FFFFFF"/>
        <w:jc w:val="both"/>
        <w:textAlignment w:val="baseline"/>
        <w:rPr>
          <w:rFonts w:ascii="Times New Roman" w:hAnsi="Times New Roman" w:cs="Times New Roman"/>
          <w:color w:val="2D2D2D"/>
          <w:spacing w:val="2"/>
          <w:sz w:val="24"/>
          <w:szCs w:val="24"/>
        </w:rPr>
      </w:pPr>
      <w:r w:rsidRPr="00A32988">
        <w:rPr>
          <w:rFonts w:ascii="Times New Roman" w:hAnsi="Times New Roman" w:cs="Times New Roman"/>
          <w:color w:val="2D2D2D"/>
          <w:spacing w:val="2"/>
          <w:sz w:val="24"/>
          <w:szCs w:val="24"/>
        </w:rPr>
        <w:t xml:space="preserve">а) полученная не ранее чем за месяц до даты размещения на официальном сайте извещения о проведении конкурса выписка из Единого государственного реестра </w:t>
      </w:r>
      <w:r w:rsidRPr="00A32988">
        <w:rPr>
          <w:rFonts w:ascii="Times New Roman" w:hAnsi="Times New Roman" w:cs="Times New Roman"/>
          <w:color w:val="2D2D2D"/>
          <w:spacing w:val="2"/>
          <w:sz w:val="24"/>
          <w:szCs w:val="24"/>
        </w:rPr>
        <w:lastRenderedPageBreak/>
        <w:t>юридических лиц (индивидуальных предпринимателей) или нотариально удостоверенная копия такой выписки;</w:t>
      </w:r>
    </w:p>
    <w:p w:rsidR="00A32988" w:rsidRPr="00A32988" w:rsidRDefault="00A32988" w:rsidP="00A32988">
      <w:pPr>
        <w:shd w:val="clear" w:color="auto" w:fill="FFFFFF"/>
        <w:jc w:val="both"/>
        <w:textAlignment w:val="baseline"/>
        <w:rPr>
          <w:rFonts w:ascii="Times New Roman" w:hAnsi="Times New Roman" w:cs="Times New Roman"/>
          <w:color w:val="2D2D2D"/>
          <w:spacing w:val="2"/>
          <w:sz w:val="24"/>
          <w:szCs w:val="24"/>
        </w:rPr>
      </w:pPr>
      <w:r w:rsidRPr="00A32988">
        <w:rPr>
          <w:rFonts w:ascii="Times New Roman" w:hAnsi="Times New Roman" w:cs="Times New Roman"/>
          <w:color w:val="2D2D2D"/>
          <w:spacing w:val="2"/>
          <w:sz w:val="24"/>
          <w:szCs w:val="24"/>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доверенности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удостоверенную копию такой доверенности. В случае</w:t>
      </w:r>
      <w:proofErr w:type="gramStart"/>
      <w:r w:rsidRPr="00A32988">
        <w:rPr>
          <w:rFonts w:ascii="Times New Roman" w:hAnsi="Times New Roman" w:cs="Times New Roman"/>
          <w:color w:val="2D2D2D"/>
          <w:spacing w:val="2"/>
          <w:sz w:val="24"/>
          <w:szCs w:val="24"/>
        </w:rPr>
        <w:t>,</w:t>
      </w:r>
      <w:proofErr w:type="gramEnd"/>
      <w:r w:rsidRPr="00A32988">
        <w:rPr>
          <w:rFonts w:ascii="Times New Roman" w:hAnsi="Times New Roman" w:cs="Times New Roman"/>
          <w:color w:val="2D2D2D"/>
          <w:spacing w:val="2"/>
          <w:sz w:val="24"/>
          <w:szCs w:val="24"/>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A32988" w:rsidRPr="00A32988" w:rsidRDefault="00A32988" w:rsidP="00A32988">
      <w:pPr>
        <w:shd w:val="clear" w:color="auto" w:fill="FFFFFF"/>
        <w:jc w:val="both"/>
        <w:textAlignment w:val="baseline"/>
        <w:rPr>
          <w:rFonts w:ascii="Times New Roman" w:hAnsi="Times New Roman" w:cs="Times New Roman"/>
          <w:color w:val="2D2D2D"/>
          <w:spacing w:val="2"/>
          <w:sz w:val="24"/>
          <w:szCs w:val="24"/>
        </w:rPr>
      </w:pPr>
      <w:r w:rsidRPr="00A32988">
        <w:rPr>
          <w:rFonts w:ascii="Times New Roman" w:hAnsi="Times New Roman" w:cs="Times New Roman"/>
          <w:color w:val="2D2D2D"/>
          <w:spacing w:val="2"/>
          <w:sz w:val="24"/>
          <w:szCs w:val="24"/>
        </w:rPr>
        <w:t>г) заявление в простой письменной форме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Российской Федерации об административных правонарушениях;</w:t>
      </w:r>
    </w:p>
    <w:p w:rsidR="00A32988" w:rsidRPr="00A32988" w:rsidRDefault="00A32988" w:rsidP="00A32988">
      <w:pPr>
        <w:shd w:val="clear" w:color="auto" w:fill="FFFFFF"/>
        <w:jc w:val="both"/>
        <w:textAlignment w:val="baseline"/>
        <w:rPr>
          <w:rFonts w:ascii="Times New Roman" w:hAnsi="Times New Roman" w:cs="Times New Roman"/>
          <w:color w:val="2D2D2D"/>
          <w:spacing w:val="2"/>
          <w:sz w:val="24"/>
          <w:szCs w:val="24"/>
        </w:rPr>
      </w:pPr>
      <w:proofErr w:type="spellStart"/>
      <w:r w:rsidRPr="00A32988">
        <w:rPr>
          <w:rFonts w:ascii="Times New Roman" w:hAnsi="Times New Roman" w:cs="Times New Roman"/>
          <w:color w:val="2D2D2D"/>
          <w:spacing w:val="2"/>
          <w:sz w:val="24"/>
          <w:szCs w:val="24"/>
        </w:rPr>
        <w:t>д</w:t>
      </w:r>
      <w:proofErr w:type="spellEnd"/>
      <w:r w:rsidRPr="00A32988">
        <w:rPr>
          <w:rFonts w:ascii="Times New Roman" w:hAnsi="Times New Roman" w:cs="Times New Roman"/>
          <w:color w:val="2D2D2D"/>
          <w:spacing w:val="2"/>
          <w:sz w:val="24"/>
          <w:szCs w:val="24"/>
        </w:rPr>
        <w:t>) оригинал, либо нотариально удостоверенную копию справки из налогового органа об отсутствии просроченной задолженности по уплате налогов и сборов в бюджеты всех уровней за последний отчетный период;</w:t>
      </w:r>
    </w:p>
    <w:p w:rsidR="00A32988" w:rsidRPr="00A32988" w:rsidRDefault="00A32988" w:rsidP="00A32988">
      <w:pPr>
        <w:shd w:val="clear" w:color="auto" w:fill="FFFFFF"/>
        <w:jc w:val="both"/>
        <w:textAlignment w:val="baseline"/>
        <w:rPr>
          <w:rFonts w:ascii="Times New Roman" w:hAnsi="Times New Roman" w:cs="Times New Roman"/>
          <w:color w:val="2D2D2D"/>
          <w:spacing w:val="2"/>
          <w:sz w:val="24"/>
          <w:szCs w:val="24"/>
        </w:rPr>
      </w:pPr>
      <w:r w:rsidRPr="00A32988">
        <w:rPr>
          <w:rFonts w:ascii="Times New Roman" w:hAnsi="Times New Roman" w:cs="Times New Roman"/>
          <w:color w:val="2D2D2D"/>
          <w:spacing w:val="2"/>
          <w:sz w:val="24"/>
          <w:szCs w:val="24"/>
        </w:rPr>
        <w:t>е) оригинал платежного поручения с отметкой банка, подтверждающего внесение задатка;</w:t>
      </w:r>
    </w:p>
    <w:p w:rsidR="00A32988" w:rsidRPr="00A32988" w:rsidRDefault="00A32988" w:rsidP="00A32988">
      <w:pPr>
        <w:shd w:val="clear" w:color="auto" w:fill="FFFFFF"/>
        <w:jc w:val="both"/>
        <w:textAlignment w:val="baseline"/>
        <w:rPr>
          <w:rFonts w:ascii="Times New Roman" w:hAnsi="Times New Roman" w:cs="Times New Roman"/>
          <w:color w:val="2D2D2D"/>
          <w:spacing w:val="2"/>
          <w:sz w:val="24"/>
          <w:szCs w:val="24"/>
        </w:rPr>
      </w:pPr>
      <w:r w:rsidRPr="00A32988">
        <w:rPr>
          <w:rFonts w:ascii="Times New Roman" w:hAnsi="Times New Roman" w:cs="Times New Roman"/>
          <w:color w:val="2D2D2D"/>
          <w:spacing w:val="2"/>
          <w:sz w:val="24"/>
          <w:szCs w:val="24"/>
        </w:rPr>
        <w:t>ж) по критериям оценки, согласно приложению 3 к положению с проектным предложением с предполагаемым размещением рекламной конструкции на месте установки в цветном исполнении (фотомонтаж);</w:t>
      </w:r>
    </w:p>
    <w:p w:rsidR="00A32988" w:rsidRPr="00A32988" w:rsidRDefault="00A32988" w:rsidP="00A32988">
      <w:pPr>
        <w:shd w:val="clear" w:color="auto" w:fill="FFFFFF"/>
        <w:jc w:val="both"/>
        <w:textAlignment w:val="baseline"/>
        <w:rPr>
          <w:rFonts w:ascii="Times New Roman" w:hAnsi="Times New Roman" w:cs="Times New Roman"/>
          <w:color w:val="2D2D2D"/>
          <w:spacing w:val="2"/>
          <w:sz w:val="24"/>
          <w:szCs w:val="24"/>
        </w:rPr>
      </w:pPr>
    </w:p>
    <w:p w:rsidR="00A32988" w:rsidRPr="00A32988" w:rsidRDefault="00A32988" w:rsidP="00A32988">
      <w:pPr>
        <w:shd w:val="clear" w:color="auto" w:fill="FFFFFF"/>
        <w:jc w:val="both"/>
        <w:textAlignment w:val="baseline"/>
        <w:rPr>
          <w:rFonts w:ascii="Times New Roman" w:hAnsi="Times New Roman" w:cs="Times New Roman"/>
          <w:color w:val="2D2D2D"/>
          <w:spacing w:val="2"/>
          <w:sz w:val="24"/>
          <w:szCs w:val="24"/>
        </w:rPr>
      </w:pPr>
      <w:r w:rsidRPr="00A32988">
        <w:rPr>
          <w:rFonts w:ascii="Times New Roman" w:hAnsi="Times New Roman" w:cs="Times New Roman"/>
          <w:color w:val="2D2D2D"/>
          <w:spacing w:val="2"/>
          <w:sz w:val="24"/>
          <w:szCs w:val="24"/>
        </w:rPr>
        <w:t>________________________ _______________________ </w:t>
      </w:r>
      <w:r w:rsidRPr="00A32988">
        <w:rPr>
          <w:rFonts w:ascii="Times New Roman" w:hAnsi="Times New Roman" w:cs="Times New Roman"/>
          <w:color w:val="2D2D2D"/>
          <w:spacing w:val="2"/>
          <w:sz w:val="24"/>
          <w:szCs w:val="24"/>
        </w:rPr>
        <w:br/>
        <w:t>(Ф.И.О. заявителя)                                                              (Подпись заявителя)</w:t>
      </w:r>
    </w:p>
    <w:p w:rsidR="00A32988" w:rsidRPr="00A32988" w:rsidRDefault="00A32988" w:rsidP="00A32988">
      <w:pPr>
        <w:shd w:val="clear" w:color="auto" w:fill="FFFFFF"/>
        <w:jc w:val="both"/>
        <w:textAlignment w:val="baseline"/>
        <w:rPr>
          <w:rFonts w:ascii="Times New Roman" w:hAnsi="Times New Roman" w:cs="Times New Roman"/>
          <w:color w:val="2D2D2D"/>
          <w:spacing w:val="2"/>
          <w:sz w:val="24"/>
          <w:szCs w:val="24"/>
        </w:rPr>
      </w:pPr>
      <w:r w:rsidRPr="00A32988">
        <w:rPr>
          <w:rFonts w:ascii="Times New Roman" w:hAnsi="Times New Roman" w:cs="Times New Roman"/>
          <w:color w:val="2D2D2D"/>
          <w:spacing w:val="2"/>
          <w:sz w:val="24"/>
          <w:szCs w:val="24"/>
        </w:rPr>
        <w:t>М.П.</w:t>
      </w:r>
    </w:p>
    <w:p w:rsidR="00A32988" w:rsidRDefault="00A32988" w:rsidP="00A32988">
      <w:pPr>
        <w:ind w:left="-284" w:firstLine="426"/>
        <w:jc w:val="both"/>
        <w:rPr>
          <w:rFonts w:ascii="Times New Roman" w:hAnsi="Times New Roman" w:cs="Times New Roman"/>
          <w:b/>
          <w:sz w:val="24"/>
          <w:szCs w:val="24"/>
        </w:rPr>
      </w:pPr>
    </w:p>
    <w:p w:rsidR="00A31E14" w:rsidRDefault="00A31E14" w:rsidP="00A32988">
      <w:pPr>
        <w:ind w:left="-284" w:firstLine="426"/>
        <w:jc w:val="both"/>
        <w:rPr>
          <w:rFonts w:ascii="Times New Roman" w:hAnsi="Times New Roman" w:cs="Times New Roman"/>
          <w:b/>
          <w:sz w:val="24"/>
          <w:szCs w:val="24"/>
        </w:rPr>
      </w:pPr>
    </w:p>
    <w:p w:rsidR="00A31E14" w:rsidRDefault="00A31E14" w:rsidP="00A32988">
      <w:pPr>
        <w:ind w:left="-284" w:firstLine="426"/>
        <w:jc w:val="both"/>
        <w:rPr>
          <w:rFonts w:ascii="Times New Roman" w:hAnsi="Times New Roman" w:cs="Times New Roman"/>
          <w:b/>
          <w:sz w:val="24"/>
          <w:szCs w:val="24"/>
        </w:rPr>
      </w:pPr>
    </w:p>
    <w:p w:rsidR="00A31E14" w:rsidRDefault="00A31E14" w:rsidP="00A32988">
      <w:pPr>
        <w:ind w:left="-284" w:firstLine="426"/>
        <w:jc w:val="both"/>
        <w:rPr>
          <w:rFonts w:ascii="Times New Roman" w:hAnsi="Times New Roman" w:cs="Times New Roman"/>
          <w:b/>
          <w:sz w:val="24"/>
          <w:szCs w:val="24"/>
        </w:rPr>
      </w:pPr>
    </w:p>
    <w:p w:rsidR="00A31E14" w:rsidRDefault="00A31E14" w:rsidP="00A32988">
      <w:pPr>
        <w:ind w:left="-284" w:firstLine="426"/>
        <w:jc w:val="both"/>
        <w:rPr>
          <w:rFonts w:ascii="Times New Roman" w:hAnsi="Times New Roman" w:cs="Times New Roman"/>
          <w:b/>
          <w:sz w:val="24"/>
          <w:szCs w:val="24"/>
        </w:rPr>
      </w:pPr>
    </w:p>
    <w:p w:rsidR="00DF1CFA" w:rsidRDefault="00DF1CFA" w:rsidP="00A32988">
      <w:pPr>
        <w:ind w:left="-284" w:firstLine="426"/>
        <w:jc w:val="both"/>
        <w:rPr>
          <w:rFonts w:ascii="Times New Roman" w:hAnsi="Times New Roman" w:cs="Times New Roman"/>
          <w:b/>
          <w:sz w:val="24"/>
          <w:szCs w:val="24"/>
        </w:rPr>
      </w:pPr>
    </w:p>
    <w:p w:rsidR="00DF1CFA" w:rsidRDefault="00DF1CFA" w:rsidP="00A32988">
      <w:pPr>
        <w:ind w:left="-284" w:firstLine="426"/>
        <w:jc w:val="both"/>
        <w:rPr>
          <w:rFonts w:ascii="Times New Roman" w:hAnsi="Times New Roman" w:cs="Times New Roman"/>
          <w:b/>
          <w:sz w:val="24"/>
          <w:szCs w:val="24"/>
        </w:rPr>
      </w:pPr>
    </w:p>
    <w:p w:rsidR="00DF1CFA" w:rsidRDefault="00DF1CFA" w:rsidP="00A32988">
      <w:pPr>
        <w:ind w:left="-284" w:firstLine="426"/>
        <w:jc w:val="both"/>
        <w:rPr>
          <w:rFonts w:ascii="Times New Roman" w:hAnsi="Times New Roman" w:cs="Times New Roman"/>
          <w:b/>
          <w:sz w:val="24"/>
          <w:szCs w:val="24"/>
        </w:rPr>
      </w:pPr>
    </w:p>
    <w:p w:rsidR="00DF1CFA" w:rsidRDefault="00DF1CFA" w:rsidP="00A32988">
      <w:pPr>
        <w:ind w:left="-284" w:firstLine="426"/>
        <w:jc w:val="both"/>
        <w:rPr>
          <w:rFonts w:ascii="Times New Roman" w:hAnsi="Times New Roman" w:cs="Times New Roman"/>
          <w:b/>
          <w:sz w:val="24"/>
          <w:szCs w:val="24"/>
        </w:rPr>
      </w:pPr>
    </w:p>
    <w:p w:rsidR="00DF1CFA" w:rsidRDefault="00DF1CFA" w:rsidP="00A32988">
      <w:pPr>
        <w:ind w:left="-284" w:firstLine="426"/>
        <w:jc w:val="both"/>
        <w:rPr>
          <w:rFonts w:ascii="Times New Roman" w:hAnsi="Times New Roman" w:cs="Times New Roman"/>
          <w:b/>
          <w:sz w:val="24"/>
          <w:szCs w:val="24"/>
        </w:rPr>
      </w:pPr>
    </w:p>
    <w:p w:rsidR="00DF1CFA" w:rsidRDefault="00DF1CFA" w:rsidP="00A32988">
      <w:pPr>
        <w:ind w:left="-284" w:firstLine="426"/>
        <w:jc w:val="both"/>
        <w:rPr>
          <w:rFonts w:ascii="Times New Roman" w:hAnsi="Times New Roman" w:cs="Times New Roman"/>
          <w:b/>
          <w:sz w:val="24"/>
          <w:szCs w:val="24"/>
        </w:rPr>
      </w:pPr>
    </w:p>
    <w:p w:rsidR="00DF1CFA" w:rsidRDefault="00DF1CFA" w:rsidP="00A32988">
      <w:pPr>
        <w:ind w:left="-284" w:firstLine="426"/>
        <w:jc w:val="both"/>
        <w:rPr>
          <w:rFonts w:ascii="Times New Roman" w:hAnsi="Times New Roman" w:cs="Times New Roman"/>
          <w:b/>
          <w:sz w:val="24"/>
          <w:szCs w:val="24"/>
        </w:rPr>
      </w:pPr>
    </w:p>
    <w:p w:rsidR="00DF1CFA" w:rsidRDefault="00DF1CFA" w:rsidP="00A32988">
      <w:pPr>
        <w:ind w:left="-284" w:firstLine="426"/>
        <w:jc w:val="both"/>
        <w:rPr>
          <w:rFonts w:ascii="Times New Roman" w:hAnsi="Times New Roman" w:cs="Times New Roman"/>
          <w:b/>
          <w:sz w:val="24"/>
          <w:szCs w:val="24"/>
        </w:rPr>
      </w:pPr>
    </w:p>
    <w:p w:rsidR="00152AEB" w:rsidRDefault="00152AEB" w:rsidP="00A31E14">
      <w:pPr>
        <w:shd w:val="clear" w:color="auto" w:fill="FFFFFF"/>
        <w:jc w:val="right"/>
        <w:textAlignment w:val="baseline"/>
        <w:rPr>
          <w:rFonts w:ascii="Times New Roman" w:hAnsi="Times New Roman" w:cs="Times New Roman"/>
          <w:b/>
          <w:sz w:val="28"/>
          <w:szCs w:val="28"/>
        </w:rPr>
      </w:pPr>
    </w:p>
    <w:p w:rsidR="00152AEB" w:rsidRDefault="00152AEB" w:rsidP="00A31E14">
      <w:pPr>
        <w:shd w:val="clear" w:color="auto" w:fill="FFFFFF"/>
        <w:jc w:val="right"/>
        <w:textAlignment w:val="baseline"/>
        <w:rPr>
          <w:rFonts w:ascii="Times New Roman" w:hAnsi="Times New Roman" w:cs="Times New Roman"/>
          <w:b/>
          <w:sz w:val="28"/>
          <w:szCs w:val="28"/>
        </w:rPr>
      </w:pPr>
    </w:p>
    <w:p w:rsidR="00152AEB" w:rsidRDefault="00152AEB" w:rsidP="00A31E14">
      <w:pPr>
        <w:shd w:val="clear" w:color="auto" w:fill="FFFFFF"/>
        <w:jc w:val="right"/>
        <w:textAlignment w:val="baseline"/>
        <w:rPr>
          <w:rFonts w:ascii="Times New Roman" w:hAnsi="Times New Roman" w:cs="Times New Roman"/>
          <w:b/>
          <w:sz w:val="28"/>
          <w:szCs w:val="28"/>
        </w:rPr>
      </w:pPr>
    </w:p>
    <w:p w:rsidR="00152AEB" w:rsidRDefault="00152AEB" w:rsidP="00A31E14">
      <w:pPr>
        <w:shd w:val="clear" w:color="auto" w:fill="FFFFFF"/>
        <w:jc w:val="right"/>
        <w:textAlignment w:val="baseline"/>
        <w:rPr>
          <w:rFonts w:ascii="Times New Roman" w:hAnsi="Times New Roman" w:cs="Times New Roman"/>
          <w:b/>
          <w:sz w:val="28"/>
          <w:szCs w:val="28"/>
        </w:rPr>
      </w:pPr>
    </w:p>
    <w:p w:rsidR="00152AEB" w:rsidRDefault="00152AEB" w:rsidP="00A31E14">
      <w:pPr>
        <w:shd w:val="clear" w:color="auto" w:fill="FFFFFF"/>
        <w:jc w:val="right"/>
        <w:textAlignment w:val="baseline"/>
        <w:rPr>
          <w:rFonts w:ascii="Times New Roman" w:hAnsi="Times New Roman" w:cs="Times New Roman"/>
          <w:b/>
          <w:sz w:val="28"/>
          <w:szCs w:val="28"/>
        </w:rPr>
      </w:pPr>
    </w:p>
    <w:p w:rsidR="00152AEB" w:rsidRDefault="00152AEB" w:rsidP="00A31E14">
      <w:pPr>
        <w:shd w:val="clear" w:color="auto" w:fill="FFFFFF"/>
        <w:jc w:val="right"/>
        <w:textAlignment w:val="baseline"/>
        <w:rPr>
          <w:rFonts w:ascii="Times New Roman" w:hAnsi="Times New Roman" w:cs="Times New Roman"/>
          <w:b/>
          <w:sz w:val="28"/>
          <w:szCs w:val="28"/>
        </w:rPr>
      </w:pPr>
    </w:p>
    <w:p w:rsidR="00152AEB" w:rsidRDefault="00152AEB" w:rsidP="00A31E14">
      <w:pPr>
        <w:shd w:val="clear" w:color="auto" w:fill="FFFFFF"/>
        <w:jc w:val="right"/>
        <w:textAlignment w:val="baseline"/>
        <w:rPr>
          <w:rFonts w:ascii="Times New Roman" w:hAnsi="Times New Roman" w:cs="Times New Roman"/>
          <w:b/>
          <w:sz w:val="28"/>
          <w:szCs w:val="28"/>
        </w:rPr>
      </w:pPr>
    </w:p>
    <w:p w:rsidR="00152AEB" w:rsidRDefault="00152AEB" w:rsidP="00A31E14">
      <w:pPr>
        <w:shd w:val="clear" w:color="auto" w:fill="FFFFFF"/>
        <w:jc w:val="right"/>
        <w:textAlignment w:val="baseline"/>
        <w:rPr>
          <w:rFonts w:ascii="Times New Roman" w:hAnsi="Times New Roman" w:cs="Times New Roman"/>
          <w:b/>
          <w:sz w:val="28"/>
          <w:szCs w:val="28"/>
        </w:rPr>
      </w:pPr>
    </w:p>
    <w:p w:rsidR="00A31E14" w:rsidRDefault="00A31E14" w:rsidP="00A31E14">
      <w:pPr>
        <w:shd w:val="clear" w:color="auto" w:fill="FFFFFF"/>
        <w:jc w:val="right"/>
        <w:textAlignment w:val="baseline"/>
        <w:rPr>
          <w:rFonts w:ascii="Times New Roman" w:hAnsi="Times New Roman" w:cs="Times New Roman"/>
          <w:b/>
          <w:sz w:val="28"/>
          <w:szCs w:val="28"/>
        </w:rPr>
      </w:pPr>
      <w:r>
        <w:rPr>
          <w:rFonts w:ascii="Times New Roman" w:hAnsi="Times New Roman" w:cs="Times New Roman"/>
          <w:b/>
          <w:sz w:val="28"/>
          <w:szCs w:val="28"/>
        </w:rPr>
        <w:lastRenderedPageBreak/>
        <w:t xml:space="preserve">Форма № 2 </w:t>
      </w:r>
    </w:p>
    <w:p w:rsidR="00A31E14" w:rsidRDefault="00A31E14" w:rsidP="00A31E14">
      <w:pPr>
        <w:shd w:val="clear" w:color="auto" w:fill="FFFFFF"/>
        <w:jc w:val="right"/>
        <w:textAlignment w:val="baseline"/>
        <w:rPr>
          <w:rFonts w:ascii="Times New Roman" w:hAnsi="Times New Roman" w:cs="Times New Roman"/>
          <w:b/>
          <w:sz w:val="28"/>
          <w:szCs w:val="28"/>
        </w:rPr>
      </w:pPr>
      <w:r>
        <w:rPr>
          <w:rFonts w:ascii="Times New Roman" w:hAnsi="Times New Roman" w:cs="Times New Roman"/>
          <w:b/>
          <w:sz w:val="28"/>
          <w:szCs w:val="28"/>
        </w:rPr>
        <w:t>к конкурсной документации</w:t>
      </w:r>
    </w:p>
    <w:p w:rsidR="00A31E14" w:rsidRPr="00BA125C" w:rsidRDefault="00A31E14" w:rsidP="00A31E14">
      <w:pPr>
        <w:shd w:val="clear" w:color="auto" w:fill="FFFFFF"/>
        <w:jc w:val="right"/>
        <w:textAlignment w:val="baseline"/>
        <w:rPr>
          <w:color w:val="2D2D2D"/>
          <w:spacing w:val="2"/>
        </w:rPr>
      </w:pPr>
    </w:p>
    <w:p w:rsidR="00A31E14" w:rsidRPr="00BA125C" w:rsidRDefault="00A31E14" w:rsidP="00A31E14">
      <w:pPr>
        <w:shd w:val="clear" w:color="auto" w:fill="FFFFFF"/>
        <w:jc w:val="center"/>
        <w:textAlignment w:val="baseline"/>
        <w:rPr>
          <w:b/>
          <w:color w:val="3C3C3C"/>
          <w:spacing w:val="2"/>
        </w:rPr>
      </w:pPr>
    </w:p>
    <w:p w:rsidR="00A31E14" w:rsidRPr="00A31E14" w:rsidRDefault="00A31E14" w:rsidP="00A31E14">
      <w:pPr>
        <w:shd w:val="clear" w:color="auto" w:fill="FFFFFF"/>
        <w:jc w:val="center"/>
        <w:textAlignment w:val="baseline"/>
        <w:rPr>
          <w:rFonts w:ascii="Times New Roman" w:hAnsi="Times New Roman" w:cs="Times New Roman"/>
          <w:b/>
          <w:color w:val="3C3C3C"/>
          <w:spacing w:val="2"/>
          <w:sz w:val="24"/>
          <w:szCs w:val="24"/>
        </w:rPr>
      </w:pPr>
      <w:r w:rsidRPr="00A31E14">
        <w:rPr>
          <w:rFonts w:ascii="Times New Roman" w:hAnsi="Times New Roman" w:cs="Times New Roman"/>
          <w:b/>
          <w:color w:val="3C3C3C"/>
          <w:spacing w:val="2"/>
          <w:sz w:val="24"/>
          <w:szCs w:val="24"/>
        </w:rPr>
        <w:t>Опись документов,</w:t>
      </w:r>
      <w:r w:rsidRPr="00A31E14">
        <w:rPr>
          <w:rFonts w:ascii="Times New Roman" w:hAnsi="Times New Roman" w:cs="Times New Roman"/>
          <w:b/>
          <w:color w:val="3C3C3C"/>
          <w:spacing w:val="2"/>
          <w:sz w:val="24"/>
          <w:szCs w:val="24"/>
        </w:rPr>
        <w:br/>
        <w:t>представляемых для участия в конкурсе на право заключения договоров на установку и эксплуатацию рекламных конструкции на территории муниципального образования «Приморский муниципальный район»</w:t>
      </w:r>
    </w:p>
    <w:p w:rsidR="00A31E14" w:rsidRPr="00A31E14" w:rsidRDefault="00A31E14" w:rsidP="00A31E14">
      <w:pPr>
        <w:shd w:val="clear" w:color="auto" w:fill="FFFFFF"/>
        <w:textAlignment w:val="baseline"/>
        <w:rPr>
          <w:rFonts w:ascii="Times New Roman" w:hAnsi="Times New Roman" w:cs="Times New Roman"/>
          <w:color w:val="2D2D2D"/>
          <w:spacing w:val="2"/>
          <w:sz w:val="24"/>
          <w:szCs w:val="24"/>
        </w:rPr>
      </w:pPr>
      <w:r w:rsidRPr="00A31E14">
        <w:rPr>
          <w:rFonts w:ascii="Times New Roman" w:hAnsi="Times New Roman" w:cs="Times New Roman"/>
          <w:color w:val="2D2D2D"/>
          <w:spacing w:val="2"/>
          <w:sz w:val="24"/>
          <w:szCs w:val="24"/>
        </w:rPr>
        <w:br/>
        <w:t>Настоящим ____________________________ (наименование участника открытого конкурса) подтверждает, что для участия в названном конкурсе нами направляются нижеперечисленные документы:</w:t>
      </w:r>
      <w:r w:rsidRPr="00A31E14">
        <w:rPr>
          <w:rFonts w:ascii="Times New Roman" w:hAnsi="Times New Roman" w:cs="Times New Roman"/>
          <w:color w:val="2D2D2D"/>
          <w:spacing w:val="2"/>
          <w:sz w:val="24"/>
          <w:szCs w:val="24"/>
        </w:rPr>
        <w:br/>
      </w:r>
    </w:p>
    <w:tbl>
      <w:tblPr>
        <w:tblW w:w="0" w:type="auto"/>
        <w:jc w:val="center"/>
        <w:tblInd w:w="728" w:type="dxa"/>
        <w:tblCellMar>
          <w:left w:w="0" w:type="dxa"/>
          <w:right w:w="0" w:type="dxa"/>
        </w:tblCellMar>
        <w:tblLook w:val="04A0"/>
      </w:tblPr>
      <w:tblGrid>
        <w:gridCol w:w="473"/>
        <w:gridCol w:w="64"/>
        <w:gridCol w:w="5104"/>
        <w:gridCol w:w="8"/>
        <w:gridCol w:w="2437"/>
        <w:gridCol w:w="541"/>
      </w:tblGrid>
      <w:tr w:rsidR="00A31E14" w:rsidRPr="00A31E14" w:rsidTr="00A31E14">
        <w:trPr>
          <w:trHeight w:val="15"/>
          <w:jc w:val="center"/>
        </w:trPr>
        <w:tc>
          <w:tcPr>
            <w:tcW w:w="423" w:type="dxa"/>
            <w:hideMark/>
          </w:tcPr>
          <w:p w:rsidR="00A31E14" w:rsidRPr="00A31E14" w:rsidRDefault="00A31E14" w:rsidP="00A31E14">
            <w:pPr>
              <w:rPr>
                <w:rFonts w:ascii="Times New Roman" w:hAnsi="Times New Roman" w:cs="Times New Roman"/>
                <w:sz w:val="24"/>
                <w:szCs w:val="24"/>
              </w:rPr>
            </w:pPr>
          </w:p>
        </w:tc>
        <w:tc>
          <w:tcPr>
            <w:tcW w:w="5197" w:type="dxa"/>
            <w:gridSpan w:val="2"/>
            <w:hideMark/>
          </w:tcPr>
          <w:p w:rsidR="00A31E14" w:rsidRPr="00A31E14" w:rsidRDefault="00A31E14" w:rsidP="00A31E14">
            <w:pPr>
              <w:rPr>
                <w:rFonts w:ascii="Times New Roman" w:hAnsi="Times New Roman" w:cs="Times New Roman"/>
                <w:sz w:val="24"/>
                <w:szCs w:val="24"/>
              </w:rPr>
            </w:pPr>
          </w:p>
        </w:tc>
        <w:tc>
          <w:tcPr>
            <w:tcW w:w="2459" w:type="dxa"/>
            <w:gridSpan w:val="2"/>
            <w:hideMark/>
          </w:tcPr>
          <w:p w:rsidR="00A31E14" w:rsidRPr="00A31E14" w:rsidRDefault="00A31E14" w:rsidP="00A31E14">
            <w:pPr>
              <w:rPr>
                <w:rFonts w:ascii="Times New Roman" w:hAnsi="Times New Roman" w:cs="Times New Roman"/>
                <w:sz w:val="24"/>
                <w:szCs w:val="24"/>
              </w:rPr>
            </w:pPr>
          </w:p>
        </w:tc>
        <w:tc>
          <w:tcPr>
            <w:tcW w:w="548" w:type="dxa"/>
            <w:hideMark/>
          </w:tcPr>
          <w:p w:rsidR="00A31E14" w:rsidRPr="00A31E14" w:rsidRDefault="00A31E14" w:rsidP="00A31E14">
            <w:pPr>
              <w:rPr>
                <w:rFonts w:ascii="Times New Roman" w:hAnsi="Times New Roman" w:cs="Times New Roman"/>
                <w:sz w:val="24"/>
                <w:szCs w:val="24"/>
              </w:rPr>
            </w:pPr>
          </w:p>
        </w:tc>
      </w:tr>
      <w:tr w:rsidR="00A31E14" w:rsidRPr="00A31E14" w:rsidTr="00A31E14">
        <w:trPr>
          <w:gridAfter w:val="1"/>
          <w:wAfter w:w="548" w:type="dxa"/>
          <w:jc w:val="center"/>
        </w:trPr>
        <w:tc>
          <w:tcPr>
            <w:tcW w:w="476"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31E14" w:rsidRPr="00A31E14" w:rsidRDefault="00A31E14" w:rsidP="00A31E14">
            <w:pPr>
              <w:jc w:val="center"/>
              <w:textAlignment w:val="baseline"/>
              <w:rPr>
                <w:rFonts w:ascii="Times New Roman" w:hAnsi="Times New Roman" w:cs="Times New Roman"/>
                <w:color w:val="2D2D2D"/>
                <w:sz w:val="24"/>
                <w:szCs w:val="24"/>
              </w:rPr>
            </w:pPr>
            <w:r w:rsidRPr="00A31E14">
              <w:rPr>
                <w:rFonts w:ascii="Times New Roman" w:hAnsi="Times New Roman" w:cs="Times New Roman"/>
                <w:color w:val="2D2D2D"/>
                <w:sz w:val="24"/>
                <w:szCs w:val="24"/>
              </w:rPr>
              <w:t xml:space="preserve">N </w:t>
            </w:r>
            <w:proofErr w:type="spellStart"/>
            <w:r w:rsidRPr="00A31E14">
              <w:rPr>
                <w:rFonts w:ascii="Times New Roman" w:hAnsi="Times New Roman" w:cs="Times New Roman"/>
                <w:color w:val="2D2D2D"/>
                <w:sz w:val="24"/>
                <w:szCs w:val="24"/>
              </w:rPr>
              <w:t>пп</w:t>
            </w:r>
            <w:proofErr w:type="spellEnd"/>
            <w:r w:rsidRPr="00A31E14">
              <w:rPr>
                <w:rFonts w:ascii="Times New Roman" w:hAnsi="Times New Roman" w:cs="Times New Roman"/>
                <w:color w:val="2D2D2D"/>
                <w:sz w:val="24"/>
                <w:szCs w:val="24"/>
              </w:rPr>
              <w:t>.</w:t>
            </w:r>
          </w:p>
        </w:tc>
        <w:tc>
          <w:tcPr>
            <w:tcW w:w="515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31E14" w:rsidRPr="00A31E14" w:rsidRDefault="00A31E14" w:rsidP="00A31E14">
            <w:pPr>
              <w:jc w:val="center"/>
              <w:textAlignment w:val="baseline"/>
              <w:rPr>
                <w:rFonts w:ascii="Times New Roman" w:hAnsi="Times New Roman" w:cs="Times New Roman"/>
                <w:color w:val="2D2D2D"/>
                <w:sz w:val="24"/>
                <w:szCs w:val="24"/>
              </w:rPr>
            </w:pPr>
            <w:r w:rsidRPr="00A31E14">
              <w:rPr>
                <w:rFonts w:ascii="Times New Roman" w:hAnsi="Times New Roman" w:cs="Times New Roman"/>
                <w:color w:val="2D2D2D"/>
                <w:sz w:val="24"/>
                <w:szCs w:val="24"/>
              </w:rPr>
              <w:t>Наименование документа</w:t>
            </w:r>
          </w:p>
        </w:tc>
        <w:tc>
          <w:tcPr>
            <w:tcW w:w="245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31E14" w:rsidRPr="00A31E14" w:rsidRDefault="00A31E14" w:rsidP="00A31E14">
            <w:pPr>
              <w:jc w:val="center"/>
              <w:textAlignment w:val="baseline"/>
              <w:rPr>
                <w:rFonts w:ascii="Times New Roman" w:hAnsi="Times New Roman" w:cs="Times New Roman"/>
                <w:color w:val="2D2D2D"/>
                <w:sz w:val="24"/>
                <w:szCs w:val="24"/>
              </w:rPr>
            </w:pPr>
            <w:r w:rsidRPr="00A31E14">
              <w:rPr>
                <w:rFonts w:ascii="Times New Roman" w:hAnsi="Times New Roman" w:cs="Times New Roman"/>
                <w:color w:val="2D2D2D"/>
                <w:sz w:val="24"/>
                <w:szCs w:val="24"/>
              </w:rPr>
              <w:t>Количество листов</w:t>
            </w:r>
          </w:p>
        </w:tc>
      </w:tr>
      <w:tr w:rsidR="00A31E14" w:rsidRPr="00A31E14" w:rsidTr="00A31E14">
        <w:trPr>
          <w:gridAfter w:val="1"/>
          <w:wAfter w:w="548" w:type="dxa"/>
          <w:jc w:val="center"/>
        </w:trPr>
        <w:tc>
          <w:tcPr>
            <w:tcW w:w="476"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31E14" w:rsidRPr="00A31E14" w:rsidRDefault="00A31E14" w:rsidP="00A31E14">
            <w:pPr>
              <w:jc w:val="center"/>
              <w:textAlignment w:val="baseline"/>
              <w:rPr>
                <w:rFonts w:ascii="Times New Roman" w:hAnsi="Times New Roman" w:cs="Times New Roman"/>
                <w:color w:val="2D2D2D"/>
                <w:sz w:val="24"/>
                <w:szCs w:val="24"/>
              </w:rPr>
            </w:pPr>
            <w:r w:rsidRPr="00A31E14">
              <w:rPr>
                <w:rFonts w:ascii="Times New Roman" w:hAnsi="Times New Roman" w:cs="Times New Roman"/>
                <w:color w:val="2D2D2D"/>
                <w:sz w:val="24"/>
                <w:szCs w:val="24"/>
              </w:rPr>
              <w:t>1.</w:t>
            </w:r>
          </w:p>
        </w:tc>
        <w:tc>
          <w:tcPr>
            <w:tcW w:w="515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31E14" w:rsidRPr="00A31E14" w:rsidRDefault="00A31E14" w:rsidP="00A31E14">
            <w:pPr>
              <w:textAlignment w:val="baseline"/>
              <w:rPr>
                <w:rFonts w:ascii="Times New Roman" w:hAnsi="Times New Roman" w:cs="Times New Roman"/>
                <w:color w:val="2D2D2D"/>
                <w:sz w:val="24"/>
                <w:szCs w:val="24"/>
              </w:rPr>
            </w:pPr>
            <w:r w:rsidRPr="00A31E14">
              <w:rPr>
                <w:rFonts w:ascii="Times New Roman" w:hAnsi="Times New Roman" w:cs="Times New Roman"/>
                <w:color w:val="2D2D2D"/>
                <w:sz w:val="24"/>
                <w:szCs w:val="24"/>
              </w:rPr>
              <w:t>(Наименование документа, предоставляемого участником открытого конкурса)</w:t>
            </w:r>
          </w:p>
        </w:tc>
        <w:tc>
          <w:tcPr>
            <w:tcW w:w="245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31E14" w:rsidRPr="00A31E14" w:rsidRDefault="00A31E14" w:rsidP="00A31E14">
            <w:pPr>
              <w:rPr>
                <w:rFonts w:ascii="Times New Roman" w:hAnsi="Times New Roman" w:cs="Times New Roman"/>
                <w:sz w:val="24"/>
                <w:szCs w:val="24"/>
              </w:rPr>
            </w:pPr>
          </w:p>
        </w:tc>
      </w:tr>
      <w:tr w:rsidR="00A31E14" w:rsidRPr="00A31E14" w:rsidTr="00A31E14">
        <w:trPr>
          <w:gridAfter w:val="1"/>
          <w:wAfter w:w="548" w:type="dxa"/>
          <w:jc w:val="center"/>
        </w:trPr>
        <w:tc>
          <w:tcPr>
            <w:tcW w:w="476"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31E14" w:rsidRPr="00A31E14" w:rsidRDefault="00A31E14" w:rsidP="00A31E14">
            <w:pPr>
              <w:jc w:val="center"/>
              <w:textAlignment w:val="baseline"/>
              <w:rPr>
                <w:rFonts w:ascii="Times New Roman" w:hAnsi="Times New Roman" w:cs="Times New Roman"/>
                <w:color w:val="2D2D2D"/>
                <w:sz w:val="24"/>
                <w:szCs w:val="24"/>
              </w:rPr>
            </w:pPr>
            <w:r w:rsidRPr="00A31E14">
              <w:rPr>
                <w:rFonts w:ascii="Times New Roman" w:hAnsi="Times New Roman" w:cs="Times New Roman"/>
                <w:color w:val="2D2D2D"/>
                <w:sz w:val="24"/>
                <w:szCs w:val="24"/>
              </w:rPr>
              <w:t>2.</w:t>
            </w:r>
          </w:p>
        </w:tc>
        <w:tc>
          <w:tcPr>
            <w:tcW w:w="515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31E14" w:rsidRPr="00A31E14" w:rsidRDefault="00A31E14" w:rsidP="00A31E14">
            <w:pPr>
              <w:textAlignment w:val="baseline"/>
              <w:rPr>
                <w:rFonts w:ascii="Times New Roman" w:hAnsi="Times New Roman" w:cs="Times New Roman"/>
                <w:color w:val="2D2D2D"/>
                <w:sz w:val="24"/>
                <w:szCs w:val="24"/>
              </w:rPr>
            </w:pPr>
            <w:r w:rsidRPr="00A31E14">
              <w:rPr>
                <w:rFonts w:ascii="Times New Roman" w:hAnsi="Times New Roman" w:cs="Times New Roman"/>
                <w:color w:val="2D2D2D"/>
                <w:sz w:val="24"/>
                <w:szCs w:val="24"/>
              </w:rPr>
              <w:t>...</w:t>
            </w:r>
          </w:p>
        </w:tc>
        <w:tc>
          <w:tcPr>
            <w:tcW w:w="245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31E14" w:rsidRPr="00A31E14" w:rsidRDefault="00A31E14" w:rsidP="00A31E14">
            <w:pPr>
              <w:rPr>
                <w:rFonts w:ascii="Times New Roman" w:hAnsi="Times New Roman" w:cs="Times New Roman"/>
                <w:sz w:val="24"/>
                <w:szCs w:val="24"/>
              </w:rPr>
            </w:pPr>
          </w:p>
        </w:tc>
      </w:tr>
      <w:tr w:rsidR="00A31E14" w:rsidRPr="00A31E14" w:rsidTr="00A31E14">
        <w:trPr>
          <w:gridAfter w:val="1"/>
          <w:wAfter w:w="548" w:type="dxa"/>
          <w:jc w:val="center"/>
        </w:trPr>
        <w:tc>
          <w:tcPr>
            <w:tcW w:w="476"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31E14" w:rsidRPr="00A31E14" w:rsidRDefault="00A31E14" w:rsidP="00A31E14">
            <w:pPr>
              <w:jc w:val="center"/>
              <w:textAlignment w:val="baseline"/>
              <w:rPr>
                <w:rFonts w:ascii="Times New Roman" w:hAnsi="Times New Roman" w:cs="Times New Roman"/>
                <w:color w:val="2D2D2D"/>
                <w:sz w:val="24"/>
                <w:szCs w:val="24"/>
              </w:rPr>
            </w:pPr>
            <w:r w:rsidRPr="00A31E14">
              <w:rPr>
                <w:rFonts w:ascii="Times New Roman" w:hAnsi="Times New Roman" w:cs="Times New Roman"/>
                <w:color w:val="2D2D2D"/>
                <w:sz w:val="24"/>
                <w:szCs w:val="24"/>
              </w:rPr>
              <w:t>3.</w:t>
            </w:r>
          </w:p>
        </w:tc>
        <w:tc>
          <w:tcPr>
            <w:tcW w:w="515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31E14" w:rsidRPr="00A31E14" w:rsidRDefault="00A31E14" w:rsidP="00A31E14">
            <w:pPr>
              <w:textAlignment w:val="baseline"/>
              <w:rPr>
                <w:rFonts w:ascii="Times New Roman" w:hAnsi="Times New Roman" w:cs="Times New Roman"/>
                <w:color w:val="2D2D2D"/>
                <w:sz w:val="24"/>
                <w:szCs w:val="24"/>
              </w:rPr>
            </w:pPr>
            <w:r w:rsidRPr="00A31E14">
              <w:rPr>
                <w:rFonts w:ascii="Times New Roman" w:hAnsi="Times New Roman" w:cs="Times New Roman"/>
                <w:color w:val="2D2D2D"/>
                <w:sz w:val="24"/>
                <w:szCs w:val="24"/>
              </w:rPr>
              <w:t>…</w:t>
            </w:r>
          </w:p>
        </w:tc>
        <w:tc>
          <w:tcPr>
            <w:tcW w:w="245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31E14" w:rsidRPr="00A31E14" w:rsidRDefault="00A31E14" w:rsidP="00A31E14">
            <w:pPr>
              <w:rPr>
                <w:rFonts w:ascii="Times New Roman" w:hAnsi="Times New Roman" w:cs="Times New Roman"/>
                <w:sz w:val="24"/>
                <w:szCs w:val="24"/>
              </w:rPr>
            </w:pPr>
          </w:p>
        </w:tc>
      </w:tr>
      <w:tr w:rsidR="00A31E14" w:rsidRPr="00A31E14" w:rsidTr="00A31E14">
        <w:trPr>
          <w:gridAfter w:val="1"/>
          <w:wAfter w:w="548" w:type="dxa"/>
          <w:jc w:val="center"/>
        </w:trPr>
        <w:tc>
          <w:tcPr>
            <w:tcW w:w="476"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31E14" w:rsidRPr="00A31E14" w:rsidRDefault="00A31E14" w:rsidP="00A31E14">
            <w:pPr>
              <w:rPr>
                <w:rFonts w:ascii="Times New Roman" w:hAnsi="Times New Roman" w:cs="Times New Roman"/>
                <w:sz w:val="24"/>
                <w:szCs w:val="24"/>
              </w:rPr>
            </w:pPr>
          </w:p>
        </w:tc>
        <w:tc>
          <w:tcPr>
            <w:tcW w:w="515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31E14" w:rsidRPr="00A31E14" w:rsidRDefault="00A31E14" w:rsidP="00A31E14">
            <w:pPr>
              <w:textAlignment w:val="baseline"/>
              <w:rPr>
                <w:rFonts w:ascii="Times New Roman" w:hAnsi="Times New Roman" w:cs="Times New Roman"/>
                <w:color w:val="2D2D2D"/>
                <w:sz w:val="24"/>
                <w:szCs w:val="24"/>
              </w:rPr>
            </w:pPr>
            <w:r w:rsidRPr="00A31E14">
              <w:rPr>
                <w:rFonts w:ascii="Times New Roman" w:hAnsi="Times New Roman" w:cs="Times New Roman"/>
                <w:color w:val="2D2D2D"/>
                <w:sz w:val="24"/>
                <w:szCs w:val="24"/>
              </w:rPr>
              <w:t xml:space="preserve">ИТОГО: </w:t>
            </w:r>
          </w:p>
        </w:tc>
        <w:tc>
          <w:tcPr>
            <w:tcW w:w="245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31E14" w:rsidRPr="00A31E14" w:rsidRDefault="00A31E14" w:rsidP="00A31E14">
            <w:pPr>
              <w:rPr>
                <w:rFonts w:ascii="Times New Roman" w:hAnsi="Times New Roman" w:cs="Times New Roman"/>
                <w:sz w:val="24"/>
                <w:szCs w:val="24"/>
              </w:rPr>
            </w:pPr>
            <w:r w:rsidRPr="00A31E14">
              <w:rPr>
                <w:rFonts w:ascii="Times New Roman" w:hAnsi="Times New Roman" w:cs="Times New Roman"/>
                <w:sz w:val="24"/>
                <w:szCs w:val="24"/>
              </w:rPr>
              <w:t>ИТОГО:</w:t>
            </w:r>
          </w:p>
        </w:tc>
      </w:tr>
    </w:tbl>
    <w:p w:rsidR="00A31E14" w:rsidRPr="00A31E14" w:rsidRDefault="00A31E14" w:rsidP="00A31E14">
      <w:pPr>
        <w:shd w:val="clear" w:color="auto" w:fill="FFFFFF"/>
        <w:textAlignment w:val="baseline"/>
        <w:rPr>
          <w:rFonts w:ascii="Times New Roman" w:hAnsi="Times New Roman" w:cs="Times New Roman"/>
          <w:color w:val="2D2D2D"/>
          <w:spacing w:val="2"/>
          <w:sz w:val="24"/>
          <w:szCs w:val="24"/>
        </w:rPr>
      </w:pPr>
      <w:r w:rsidRPr="00A31E14">
        <w:rPr>
          <w:rFonts w:ascii="Times New Roman" w:hAnsi="Times New Roman" w:cs="Times New Roman"/>
          <w:color w:val="2D2D2D"/>
          <w:spacing w:val="2"/>
          <w:sz w:val="24"/>
          <w:szCs w:val="24"/>
        </w:rPr>
        <w:br/>
      </w:r>
      <w:r w:rsidRPr="00A31E14">
        <w:rPr>
          <w:rFonts w:ascii="Times New Roman" w:hAnsi="Times New Roman" w:cs="Times New Roman"/>
          <w:color w:val="2D2D2D"/>
          <w:spacing w:val="2"/>
          <w:sz w:val="24"/>
          <w:szCs w:val="24"/>
        </w:rPr>
        <w:br/>
        <w:t>______________________                                                  _____________________ </w:t>
      </w:r>
      <w:r w:rsidRPr="00A31E14">
        <w:rPr>
          <w:rFonts w:ascii="Times New Roman" w:hAnsi="Times New Roman" w:cs="Times New Roman"/>
          <w:color w:val="2D2D2D"/>
          <w:spacing w:val="2"/>
          <w:sz w:val="24"/>
          <w:szCs w:val="24"/>
        </w:rPr>
        <w:br/>
        <w:t>(Ф.И.О. заявителя)                                                                   (Подпись заявителя)</w:t>
      </w:r>
      <w:r w:rsidRPr="00A31E14">
        <w:rPr>
          <w:rFonts w:ascii="Times New Roman" w:hAnsi="Times New Roman" w:cs="Times New Roman"/>
          <w:color w:val="2D2D2D"/>
          <w:spacing w:val="2"/>
          <w:sz w:val="24"/>
          <w:szCs w:val="24"/>
        </w:rPr>
        <w:br/>
      </w:r>
      <w:r w:rsidRPr="00A31E14">
        <w:rPr>
          <w:rFonts w:ascii="Times New Roman" w:hAnsi="Times New Roman" w:cs="Times New Roman"/>
          <w:color w:val="2D2D2D"/>
          <w:spacing w:val="2"/>
          <w:sz w:val="24"/>
          <w:szCs w:val="24"/>
        </w:rPr>
        <w:br/>
        <w:t>М.П.</w:t>
      </w:r>
    </w:p>
    <w:p w:rsidR="00A31E14" w:rsidRDefault="00A31E14" w:rsidP="00A32988">
      <w:pPr>
        <w:ind w:left="-284" w:firstLine="426"/>
        <w:jc w:val="both"/>
        <w:rPr>
          <w:rFonts w:ascii="Times New Roman" w:hAnsi="Times New Roman" w:cs="Times New Roman"/>
          <w:b/>
          <w:sz w:val="24"/>
          <w:szCs w:val="24"/>
        </w:rPr>
      </w:pPr>
    </w:p>
    <w:p w:rsidR="00DF1CFA" w:rsidRDefault="00DF1CFA" w:rsidP="00A32988">
      <w:pPr>
        <w:ind w:left="-284" w:firstLine="426"/>
        <w:jc w:val="both"/>
        <w:rPr>
          <w:rFonts w:ascii="Times New Roman" w:hAnsi="Times New Roman" w:cs="Times New Roman"/>
          <w:b/>
          <w:sz w:val="24"/>
          <w:szCs w:val="24"/>
        </w:rPr>
      </w:pPr>
    </w:p>
    <w:p w:rsidR="00DF1CFA" w:rsidRDefault="00DF1CFA" w:rsidP="00DF1CFA">
      <w:pPr>
        <w:shd w:val="clear" w:color="auto" w:fill="FFFFFF"/>
        <w:jc w:val="right"/>
        <w:textAlignment w:val="baseline"/>
        <w:rPr>
          <w:rFonts w:ascii="Times New Roman" w:hAnsi="Times New Roman" w:cs="Times New Roman"/>
          <w:b/>
          <w:sz w:val="28"/>
          <w:szCs w:val="28"/>
        </w:rPr>
      </w:pPr>
    </w:p>
    <w:p w:rsidR="00DF1CFA" w:rsidRDefault="00DF1CFA" w:rsidP="00DF1CFA">
      <w:pPr>
        <w:shd w:val="clear" w:color="auto" w:fill="FFFFFF"/>
        <w:jc w:val="right"/>
        <w:textAlignment w:val="baseline"/>
        <w:rPr>
          <w:rFonts w:ascii="Times New Roman" w:hAnsi="Times New Roman" w:cs="Times New Roman"/>
          <w:b/>
          <w:sz w:val="28"/>
          <w:szCs w:val="28"/>
        </w:rPr>
      </w:pPr>
    </w:p>
    <w:p w:rsidR="00DF1CFA" w:rsidRDefault="00DF1CFA" w:rsidP="00DF1CFA">
      <w:pPr>
        <w:shd w:val="clear" w:color="auto" w:fill="FFFFFF"/>
        <w:jc w:val="right"/>
        <w:textAlignment w:val="baseline"/>
        <w:rPr>
          <w:rFonts w:ascii="Times New Roman" w:hAnsi="Times New Roman" w:cs="Times New Roman"/>
          <w:b/>
          <w:sz w:val="28"/>
          <w:szCs w:val="28"/>
        </w:rPr>
      </w:pPr>
    </w:p>
    <w:p w:rsidR="00DF1CFA" w:rsidRDefault="00DF1CFA" w:rsidP="00DF1CFA">
      <w:pPr>
        <w:shd w:val="clear" w:color="auto" w:fill="FFFFFF"/>
        <w:jc w:val="right"/>
        <w:textAlignment w:val="baseline"/>
        <w:rPr>
          <w:rFonts w:ascii="Times New Roman" w:hAnsi="Times New Roman" w:cs="Times New Roman"/>
          <w:b/>
          <w:sz w:val="28"/>
          <w:szCs w:val="28"/>
        </w:rPr>
      </w:pPr>
    </w:p>
    <w:p w:rsidR="00DF1CFA" w:rsidRDefault="00DF1CFA" w:rsidP="00DF1CFA">
      <w:pPr>
        <w:shd w:val="clear" w:color="auto" w:fill="FFFFFF"/>
        <w:jc w:val="right"/>
        <w:textAlignment w:val="baseline"/>
        <w:rPr>
          <w:rFonts w:ascii="Times New Roman" w:hAnsi="Times New Roman" w:cs="Times New Roman"/>
          <w:b/>
          <w:sz w:val="28"/>
          <w:szCs w:val="28"/>
        </w:rPr>
      </w:pPr>
    </w:p>
    <w:p w:rsidR="00DF1CFA" w:rsidRDefault="00DF1CFA" w:rsidP="00DF1CFA">
      <w:pPr>
        <w:shd w:val="clear" w:color="auto" w:fill="FFFFFF"/>
        <w:jc w:val="right"/>
        <w:textAlignment w:val="baseline"/>
        <w:rPr>
          <w:rFonts w:ascii="Times New Roman" w:hAnsi="Times New Roman" w:cs="Times New Roman"/>
          <w:b/>
          <w:sz w:val="28"/>
          <w:szCs w:val="28"/>
        </w:rPr>
      </w:pPr>
    </w:p>
    <w:p w:rsidR="00DF1CFA" w:rsidRDefault="00DF1CFA" w:rsidP="00DF1CFA">
      <w:pPr>
        <w:shd w:val="clear" w:color="auto" w:fill="FFFFFF"/>
        <w:jc w:val="right"/>
        <w:textAlignment w:val="baseline"/>
        <w:rPr>
          <w:rFonts w:ascii="Times New Roman" w:hAnsi="Times New Roman" w:cs="Times New Roman"/>
          <w:b/>
          <w:sz w:val="28"/>
          <w:szCs w:val="28"/>
        </w:rPr>
      </w:pPr>
    </w:p>
    <w:p w:rsidR="00DF1CFA" w:rsidRDefault="00DF1CFA" w:rsidP="00DF1CFA">
      <w:pPr>
        <w:shd w:val="clear" w:color="auto" w:fill="FFFFFF"/>
        <w:jc w:val="right"/>
        <w:textAlignment w:val="baseline"/>
        <w:rPr>
          <w:rFonts w:ascii="Times New Roman" w:hAnsi="Times New Roman" w:cs="Times New Roman"/>
          <w:b/>
          <w:sz w:val="28"/>
          <w:szCs w:val="28"/>
        </w:rPr>
      </w:pPr>
    </w:p>
    <w:p w:rsidR="00DF1CFA" w:rsidRDefault="00DF1CFA" w:rsidP="00DF1CFA">
      <w:pPr>
        <w:shd w:val="clear" w:color="auto" w:fill="FFFFFF"/>
        <w:jc w:val="right"/>
        <w:textAlignment w:val="baseline"/>
        <w:rPr>
          <w:rFonts w:ascii="Times New Roman" w:hAnsi="Times New Roman" w:cs="Times New Roman"/>
          <w:b/>
          <w:sz w:val="28"/>
          <w:szCs w:val="28"/>
        </w:rPr>
      </w:pPr>
    </w:p>
    <w:p w:rsidR="00DF1CFA" w:rsidRDefault="00DF1CFA" w:rsidP="00DF1CFA">
      <w:pPr>
        <w:shd w:val="clear" w:color="auto" w:fill="FFFFFF"/>
        <w:jc w:val="right"/>
        <w:textAlignment w:val="baseline"/>
        <w:rPr>
          <w:rFonts w:ascii="Times New Roman" w:hAnsi="Times New Roman" w:cs="Times New Roman"/>
          <w:b/>
          <w:sz w:val="28"/>
          <w:szCs w:val="28"/>
        </w:rPr>
      </w:pPr>
    </w:p>
    <w:p w:rsidR="00DF1CFA" w:rsidRDefault="00DF1CFA" w:rsidP="00DF1CFA">
      <w:pPr>
        <w:shd w:val="clear" w:color="auto" w:fill="FFFFFF"/>
        <w:jc w:val="right"/>
        <w:textAlignment w:val="baseline"/>
        <w:rPr>
          <w:rFonts w:ascii="Times New Roman" w:hAnsi="Times New Roman" w:cs="Times New Roman"/>
          <w:b/>
          <w:sz w:val="28"/>
          <w:szCs w:val="28"/>
        </w:rPr>
      </w:pPr>
    </w:p>
    <w:p w:rsidR="00DF1CFA" w:rsidRDefault="00DF1CFA" w:rsidP="00DF1CFA">
      <w:pPr>
        <w:shd w:val="clear" w:color="auto" w:fill="FFFFFF"/>
        <w:jc w:val="right"/>
        <w:textAlignment w:val="baseline"/>
        <w:rPr>
          <w:rFonts w:ascii="Times New Roman" w:hAnsi="Times New Roman" w:cs="Times New Roman"/>
          <w:b/>
          <w:sz w:val="28"/>
          <w:szCs w:val="28"/>
        </w:rPr>
      </w:pPr>
    </w:p>
    <w:p w:rsidR="00DF1CFA" w:rsidRDefault="00DF1CFA" w:rsidP="00DF1CFA">
      <w:pPr>
        <w:shd w:val="clear" w:color="auto" w:fill="FFFFFF"/>
        <w:jc w:val="right"/>
        <w:textAlignment w:val="baseline"/>
        <w:rPr>
          <w:rFonts w:ascii="Times New Roman" w:hAnsi="Times New Roman" w:cs="Times New Roman"/>
          <w:b/>
          <w:sz w:val="28"/>
          <w:szCs w:val="28"/>
        </w:rPr>
      </w:pPr>
    </w:p>
    <w:p w:rsidR="00DF1CFA" w:rsidRDefault="00DF1CFA" w:rsidP="00DF1CFA">
      <w:pPr>
        <w:shd w:val="clear" w:color="auto" w:fill="FFFFFF"/>
        <w:jc w:val="right"/>
        <w:textAlignment w:val="baseline"/>
        <w:rPr>
          <w:rFonts w:ascii="Times New Roman" w:hAnsi="Times New Roman" w:cs="Times New Roman"/>
          <w:b/>
          <w:sz w:val="28"/>
          <w:szCs w:val="28"/>
        </w:rPr>
      </w:pPr>
    </w:p>
    <w:p w:rsidR="00DF1CFA" w:rsidRDefault="00DF1CFA" w:rsidP="00DF1CFA">
      <w:pPr>
        <w:shd w:val="clear" w:color="auto" w:fill="FFFFFF"/>
        <w:jc w:val="right"/>
        <w:textAlignment w:val="baseline"/>
        <w:rPr>
          <w:rFonts w:ascii="Times New Roman" w:hAnsi="Times New Roman" w:cs="Times New Roman"/>
          <w:b/>
          <w:sz w:val="28"/>
          <w:szCs w:val="28"/>
        </w:rPr>
      </w:pPr>
    </w:p>
    <w:p w:rsidR="00DF1CFA" w:rsidRDefault="00DF1CFA" w:rsidP="00DF1CFA">
      <w:pPr>
        <w:shd w:val="clear" w:color="auto" w:fill="FFFFFF"/>
        <w:jc w:val="right"/>
        <w:textAlignment w:val="baseline"/>
        <w:rPr>
          <w:rFonts w:ascii="Times New Roman" w:hAnsi="Times New Roman" w:cs="Times New Roman"/>
          <w:b/>
          <w:sz w:val="28"/>
          <w:szCs w:val="28"/>
        </w:rPr>
      </w:pPr>
    </w:p>
    <w:p w:rsidR="00DF1CFA" w:rsidRDefault="00DF1CFA" w:rsidP="00DF1CFA">
      <w:pPr>
        <w:shd w:val="clear" w:color="auto" w:fill="FFFFFF"/>
        <w:jc w:val="right"/>
        <w:textAlignment w:val="baseline"/>
        <w:rPr>
          <w:rFonts w:ascii="Times New Roman" w:hAnsi="Times New Roman" w:cs="Times New Roman"/>
          <w:b/>
          <w:sz w:val="28"/>
          <w:szCs w:val="28"/>
        </w:rPr>
      </w:pPr>
    </w:p>
    <w:p w:rsidR="00DF1CFA" w:rsidRDefault="00DF1CFA" w:rsidP="00DF1CFA">
      <w:pPr>
        <w:shd w:val="clear" w:color="auto" w:fill="FFFFFF"/>
        <w:jc w:val="right"/>
        <w:textAlignment w:val="baseline"/>
        <w:rPr>
          <w:rFonts w:ascii="Times New Roman" w:hAnsi="Times New Roman" w:cs="Times New Roman"/>
          <w:b/>
          <w:sz w:val="28"/>
          <w:szCs w:val="28"/>
        </w:rPr>
      </w:pPr>
    </w:p>
    <w:p w:rsidR="00DF1CFA" w:rsidRDefault="00DF1CFA" w:rsidP="00DF1CFA">
      <w:pPr>
        <w:shd w:val="clear" w:color="auto" w:fill="FFFFFF"/>
        <w:jc w:val="right"/>
        <w:textAlignment w:val="baseline"/>
        <w:rPr>
          <w:rFonts w:ascii="Times New Roman" w:hAnsi="Times New Roman" w:cs="Times New Roman"/>
          <w:b/>
          <w:sz w:val="28"/>
          <w:szCs w:val="28"/>
        </w:rPr>
      </w:pPr>
    </w:p>
    <w:p w:rsidR="00152AEB" w:rsidRDefault="00152AEB" w:rsidP="00DF1CFA">
      <w:pPr>
        <w:shd w:val="clear" w:color="auto" w:fill="FFFFFF"/>
        <w:jc w:val="right"/>
        <w:textAlignment w:val="baseline"/>
        <w:rPr>
          <w:rFonts w:ascii="Times New Roman" w:hAnsi="Times New Roman" w:cs="Times New Roman"/>
          <w:b/>
          <w:sz w:val="28"/>
          <w:szCs w:val="28"/>
        </w:rPr>
      </w:pPr>
    </w:p>
    <w:p w:rsidR="00152AEB" w:rsidRDefault="00152AEB" w:rsidP="00DF1CFA">
      <w:pPr>
        <w:shd w:val="clear" w:color="auto" w:fill="FFFFFF"/>
        <w:jc w:val="right"/>
        <w:textAlignment w:val="baseline"/>
        <w:rPr>
          <w:rFonts w:ascii="Times New Roman" w:hAnsi="Times New Roman" w:cs="Times New Roman"/>
          <w:b/>
          <w:sz w:val="28"/>
          <w:szCs w:val="28"/>
        </w:rPr>
      </w:pPr>
    </w:p>
    <w:p w:rsidR="00DF1CFA" w:rsidRDefault="00DF1CFA" w:rsidP="00DF1CFA">
      <w:pPr>
        <w:shd w:val="clear" w:color="auto" w:fill="FFFFFF"/>
        <w:jc w:val="right"/>
        <w:textAlignment w:val="baseline"/>
        <w:rPr>
          <w:rFonts w:ascii="Times New Roman" w:hAnsi="Times New Roman" w:cs="Times New Roman"/>
          <w:b/>
          <w:sz w:val="28"/>
          <w:szCs w:val="28"/>
        </w:rPr>
      </w:pPr>
      <w:r>
        <w:rPr>
          <w:rFonts w:ascii="Times New Roman" w:hAnsi="Times New Roman" w:cs="Times New Roman"/>
          <w:b/>
          <w:sz w:val="28"/>
          <w:szCs w:val="28"/>
        </w:rPr>
        <w:t xml:space="preserve">Форма № 3 </w:t>
      </w:r>
    </w:p>
    <w:p w:rsidR="00DF1CFA" w:rsidRDefault="00DF1CFA" w:rsidP="00DF1CFA">
      <w:pPr>
        <w:shd w:val="clear" w:color="auto" w:fill="FFFFFF"/>
        <w:jc w:val="right"/>
        <w:textAlignment w:val="baseline"/>
        <w:rPr>
          <w:rFonts w:ascii="Times New Roman" w:hAnsi="Times New Roman" w:cs="Times New Roman"/>
          <w:b/>
          <w:sz w:val="28"/>
          <w:szCs w:val="28"/>
        </w:rPr>
      </w:pPr>
      <w:r>
        <w:rPr>
          <w:rFonts w:ascii="Times New Roman" w:hAnsi="Times New Roman" w:cs="Times New Roman"/>
          <w:b/>
          <w:sz w:val="28"/>
          <w:szCs w:val="28"/>
        </w:rPr>
        <w:t>к конкурсной документации</w:t>
      </w:r>
    </w:p>
    <w:p w:rsidR="00DF1CFA" w:rsidRPr="00BA125C" w:rsidRDefault="00DF1CFA" w:rsidP="00DF1CFA">
      <w:pPr>
        <w:shd w:val="clear" w:color="auto" w:fill="FFFFFF"/>
        <w:jc w:val="both"/>
        <w:textAlignment w:val="baseline"/>
        <w:rPr>
          <w:color w:val="2D2D2D"/>
          <w:spacing w:val="2"/>
        </w:rPr>
      </w:pPr>
    </w:p>
    <w:p w:rsidR="00DF1CFA" w:rsidRPr="00BA125C" w:rsidRDefault="00DF1CFA" w:rsidP="00DF1CFA">
      <w:pPr>
        <w:shd w:val="clear" w:color="auto" w:fill="FFFFFF"/>
        <w:jc w:val="both"/>
        <w:textAlignment w:val="baseline"/>
        <w:rPr>
          <w:color w:val="2D2D2D"/>
          <w:spacing w:val="2"/>
        </w:rPr>
      </w:pPr>
    </w:p>
    <w:p w:rsidR="00DF1CFA" w:rsidRPr="00DF1CFA" w:rsidRDefault="00DF1CFA" w:rsidP="00DF1CFA">
      <w:pPr>
        <w:shd w:val="clear" w:color="auto" w:fill="FFFFFF"/>
        <w:jc w:val="center"/>
        <w:textAlignment w:val="baseline"/>
        <w:rPr>
          <w:rFonts w:ascii="Times New Roman" w:hAnsi="Times New Roman" w:cs="Times New Roman"/>
          <w:b/>
          <w:color w:val="3C3C3C"/>
          <w:spacing w:val="2"/>
          <w:sz w:val="24"/>
          <w:szCs w:val="24"/>
        </w:rPr>
      </w:pPr>
      <w:r w:rsidRPr="00DF1CFA">
        <w:rPr>
          <w:rFonts w:ascii="Times New Roman" w:hAnsi="Times New Roman" w:cs="Times New Roman"/>
          <w:b/>
          <w:color w:val="3C3C3C"/>
          <w:spacing w:val="2"/>
          <w:sz w:val="24"/>
          <w:szCs w:val="24"/>
        </w:rPr>
        <w:t>Конкурсное предложение</w:t>
      </w:r>
      <w:r w:rsidRPr="00DF1CFA">
        <w:rPr>
          <w:rFonts w:ascii="Times New Roman" w:hAnsi="Times New Roman" w:cs="Times New Roman"/>
          <w:b/>
          <w:color w:val="3C3C3C"/>
          <w:spacing w:val="2"/>
          <w:sz w:val="24"/>
          <w:szCs w:val="24"/>
        </w:rPr>
        <w:br/>
        <w:t>участника конкурса на право заключения договоров на установку и эксплуатацию рекламной конструкции на территории муниципального образования «Приморский муниципальный район»</w:t>
      </w:r>
    </w:p>
    <w:p w:rsidR="00DF1CFA" w:rsidRPr="00DF1CFA" w:rsidRDefault="00DF1CFA" w:rsidP="00DF1CFA">
      <w:pPr>
        <w:shd w:val="clear" w:color="auto" w:fill="FFFFFF"/>
        <w:textAlignment w:val="baseline"/>
        <w:rPr>
          <w:rFonts w:ascii="Times New Roman" w:hAnsi="Times New Roman" w:cs="Times New Roman"/>
          <w:color w:val="2D2D2D"/>
          <w:spacing w:val="2"/>
          <w:sz w:val="24"/>
          <w:szCs w:val="24"/>
        </w:rPr>
      </w:pPr>
      <w:r w:rsidRPr="00DF1CFA">
        <w:rPr>
          <w:rFonts w:ascii="Times New Roman" w:hAnsi="Times New Roman" w:cs="Times New Roman"/>
          <w:color w:val="2D2D2D"/>
          <w:spacing w:val="2"/>
          <w:sz w:val="24"/>
          <w:szCs w:val="24"/>
        </w:rPr>
        <w:br/>
        <w:t>__________________________ (наименование участника открытого конкурса)</w:t>
      </w:r>
      <w:r w:rsidRPr="00DF1CFA">
        <w:rPr>
          <w:rFonts w:ascii="Times New Roman" w:hAnsi="Times New Roman" w:cs="Times New Roman"/>
          <w:color w:val="2D2D2D"/>
          <w:spacing w:val="2"/>
          <w:sz w:val="24"/>
          <w:szCs w:val="24"/>
        </w:rPr>
        <w:br/>
      </w:r>
    </w:p>
    <w:tbl>
      <w:tblPr>
        <w:tblW w:w="0" w:type="auto"/>
        <w:tblCellMar>
          <w:left w:w="0" w:type="dxa"/>
          <w:right w:w="0" w:type="dxa"/>
        </w:tblCellMar>
        <w:tblLook w:val="04A0"/>
      </w:tblPr>
      <w:tblGrid>
        <w:gridCol w:w="665"/>
        <w:gridCol w:w="5785"/>
        <w:gridCol w:w="2905"/>
      </w:tblGrid>
      <w:tr w:rsidR="00DF1CFA" w:rsidRPr="00DF1CFA" w:rsidTr="00DF1CFA">
        <w:trPr>
          <w:trHeight w:val="15"/>
        </w:trPr>
        <w:tc>
          <w:tcPr>
            <w:tcW w:w="739" w:type="dxa"/>
            <w:hideMark/>
          </w:tcPr>
          <w:p w:rsidR="00DF1CFA" w:rsidRPr="00DF1CFA" w:rsidRDefault="00DF1CFA" w:rsidP="00DF1CFA">
            <w:pPr>
              <w:rPr>
                <w:rFonts w:ascii="Times New Roman" w:hAnsi="Times New Roman" w:cs="Times New Roman"/>
                <w:sz w:val="24"/>
                <w:szCs w:val="24"/>
              </w:rPr>
            </w:pPr>
          </w:p>
        </w:tc>
        <w:tc>
          <w:tcPr>
            <w:tcW w:w="7946" w:type="dxa"/>
            <w:hideMark/>
          </w:tcPr>
          <w:p w:rsidR="00DF1CFA" w:rsidRPr="00DF1CFA" w:rsidRDefault="00DF1CFA" w:rsidP="00DF1CFA">
            <w:pPr>
              <w:rPr>
                <w:rFonts w:ascii="Times New Roman" w:hAnsi="Times New Roman" w:cs="Times New Roman"/>
                <w:sz w:val="24"/>
                <w:szCs w:val="24"/>
              </w:rPr>
            </w:pPr>
          </w:p>
        </w:tc>
        <w:tc>
          <w:tcPr>
            <w:tcW w:w="3696" w:type="dxa"/>
            <w:hideMark/>
          </w:tcPr>
          <w:p w:rsidR="00DF1CFA" w:rsidRPr="00DF1CFA" w:rsidRDefault="00DF1CFA" w:rsidP="00DF1CFA">
            <w:pPr>
              <w:rPr>
                <w:rFonts w:ascii="Times New Roman" w:hAnsi="Times New Roman" w:cs="Times New Roman"/>
                <w:sz w:val="24"/>
                <w:szCs w:val="24"/>
              </w:rPr>
            </w:pPr>
          </w:p>
        </w:tc>
      </w:tr>
      <w:tr w:rsidR="00DF1CFA" w:rsidRPr="00DF1CFA" w:rsidTr="00DF1CFA">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F1CFA" w:rsidRPr="00DF1CFA" w:rsidRDefault="00DF1CFA" w:rsidP="00DF1CFA">
            <w:pPr>
              <w:jc w:val="center"/>
              <w:textAlignment w:val="baseline"/>
              <w:rPr>
                <w:rFonts w:ascii="Times New Roman" w:hAnsi="Times New Roman" w:cs="Times New Roman"/>
                <w:color w:val="2D2D2D"/>
                <w:sz w:val="24"/>
                <w:szCs w:val="24"/>
              </w:rPr>
            </w:pPr>
            <w:r w:rsidRPr="00DF1CFA">
              <w:rPr>
                <w:rFonts w:ascii="Times New Roman" w:hAnsi="Times New Roman" w:cs="Times New Roman"/>
                <w:color w:val="2D2D2D"/>
                <w:sz w:val="24"/>
                <w:szCs w:val="24"/>
              </w:rPr>
              <w:t xml:space="preserve">N </w:t>
            </w:r>
            <w:proofErr w:type="spellStart"/>
            <w:proofErr w:type="gramStart"/>
            <w:r w:rsidRPr="00DF1CFA">
              <w:rPr>
                <w:rFonts w:ascii="Times New Roman" w:hAnsi="Times New Roman" w:cs="Times New Roman"/>
                <w:color w:val="2D2D2D"/>
                <w:sz w:val="24"/>
                <w:szCs w:val="24"/>
              </w:rPr>
              <w:t>п</w:t>
            </w:r>
            <w:proofErr w:type="spellEnd"/>
            <w:proofErr w:type="gramEnd"/>
            <w:r w:rsidRPr="00DF1CFA">
              <w:rPr>
                <w:rFonts w:ascii="Times New Roman" w:hAnsi="Times New Roman" w:cs="Times New Roman"/>
                <w:color w:val="2D2D2D"/>
                <w:sz w:val="24"/>
                <w:szCs w:val="24"/>
              </w:rPr>
              <w:t>/</w:t>
            </w:r>
            <w:proofErr w:type="spellStart"/>
            <w:r w:rsidRPr="00DF1CFA">
              <w:rPr>
                <w:rFonts w:ascii="Times New Roman" w:hAnsi="Times New Roman" w:cs="Times New Roman"/>
                <w:color w:val="2D2D2D"/>
                <w:sz w:val="24"/>
                <w:szCs w:val="24"/>
              </w:rPr>
              <w:t>п</w:t>
            </w:r>
            <w:proofErr w:type="spellEnd"/>
          </w:p>
        </w:tc>
        <w:tc>
          <w:tcPr>
            <w:tcW w:w="794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F1CFA" w:rsidRPr="00DF1CFA" w:rsidRDefault="00DF1CFA" w:rsidP="00DF1CFA">
            <w:pPr>
              <w:jc w:val="center"/>
              <w:textAlignment w:val="baseline"/>
              <w:rPr>
                <w:rFonts w:ascii="Times New Roman" w:hAnsi="Times New Roman" w:cs="Times New Roman"/>
                <w:color w:val="2D2D2D"/>
                <w:sz w:val="24"/>
                <w:szCs w:val="24"/>
              </w:rPr>
            </w:pPr>
            <w:r w:rsidRPr="00DF1CFA">
              <w:rPr>
                <w:rFonts w:ascii="Times New Roman" w:hAnsi="Times New Roman" w:cs="Times New Roman"/>
                <w:color w:val="2D2D2D"/>
                <w:sz w:val="24"/>
                <w:szCs w:val="24"/>
              </w:rPr>
              <w:t>Критерии</w:t>
            </w:r>
          </w:p>
        </w:tc>
        <w:tc>
          <w:tcPr>
            <w:tcW w:w="369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F1CFA" w:rsidRPr="00DF1CFA" w:rsidRDefault="00DF1CFA" w:rsidP="00DF1CFA">
            <w:pPr>
              <w:jc w:val="center"/>
              <w:textAlignment w:val="baseline"/>
              <w:rPr>
                <w:rFonts w:ascii="Times New Roman" w:hAnsi="Times New Roman" w:cs="Times New Roman"/>
                <w:color w:val="2D2D2D"/>
                <w:sz w:val="24"/>
                <w:szCs w:val="24"/>
              </w:rPr>
            </w:pPr>
            <w:r w:rsidRPr="00DF1CFA">
              <w:rPr>
                <w:rFonts w:ascii="Times New Roman" w:hAnsi="Times New Roman" w:cs="Times New Roman"/>
                <w:color w:val="2D2D2D"/>
                <w:sz w:val="24"/>
                <w:szCs w:val="24"/>
              </w:rPr>
              <w:t>Предложения претендента</w:t>
            </w:r>
          </w:p>
        </w:tc>
      </w:tr>
      <w:tr w:rsidR="00DF1CFA" w:rsidRPr="00DF1CFA" w:rsidTr="00DF1CFA">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F1CFA" w:rsidRPr="00DF1CFA" w:rsidRDefault="00DF1CFA" w:rsidP="00DF1CFA">
            <w:pPr>
              <w:jc w:val="center"/>
              <w:textAlignment w:val="baseline"/>
              <w:rPr>
                <w:rFonts w:ascii="Times New Roman" w:hAnsi="Times New Roman" w:cs="Times New Roman"/>
                <w:color w:val="2D2D2D"/>
                <w:sz w:val="24"/>
                <w:szCs w:val="24"/>
              </w:rPr>
            </w:pPr>
            <w:r w:rsidRPr="00DF1CFA">
              <w:rPr>
                <w:rFonts w:ascii="Times New Roman" w:hAnsi="Times New Roman" w:cs="Times New Roman"/>
                <w:color w:val="2D2D2D"/>
                <w:sz w:val="24"/>
                <w:szCs w:val="24"/>
              </w:rPr>
              <w:t>1.</w:t>
            </w:r>
          </w:p>
        </w:tc>
        <w:tc>
          <w:tcPr>
            <w:tcW w:w="794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F1CFA" w:rsidRPr="00DF1CFA" w:rsidRDefault="00DF1CFA" w:rsidP="00DF1CFA">
            <w:pPr>
              <w:textAlignment w:val="baseline"/>
              <w:rPr>
                <w:rFonts w:ascii="Times New Roman" w:hAnsi="Times New Roman" w:cs="Times New Roman"/>
                <w:color w:val="2D2D2D"/>
                <w:sz w:val="24"/>
                <w:szCs w:val="24"/>
              </w:rPr>
            </w:pPr>
            <w:r w:rsidRPr="00DF1CFA">
              <w:rPr>
                <w:rFonts w:ascii="Times New Roman" w:hAnsi="Times New Roman" w:cs="Times New Roman"/>
                <w:color w:val="2D2D2D"/>
                <w:sz w:val="24"/>
                <w:szCs w:val="24"/>
              </w:rPr>
              <w:t>Предложение по размеру платы за предмет открытого конкурса</w:t>
            </w:r>
          </w:p>
        </w:tc>
        <w:tc>
          <w:tcPr>
            <w:tcW w:w="369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F1CFA" w:rsidRPr="00DF1CFA" w:rsidRDefault="00DF1CFA" w:rsidP="00DF1CFA">
            <w:pPr>
              <w:rPr>
                <w:rFonts w:ascii="Times New Roman" w:hAnsi="Times New Roman" w:cs="Times New Roman"/>
                <w:sz w:val="24"/>
                <w:szCs w:val="24"/>
              </w:rPr>
            </w:pPr>
          </w:p>
        </w:tc>
      </w:tr>
      <w:tr w:rsidR="00DF1CFA" w:rsidRPr="00DF1CFA" w:rsidTr="00DF1CFA">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F1CFA" w:rsidRPr="00DF1CFA" w:rsidRDefault="00DF1CFA" w:rsidP="00DF1CFA">
            <w:pPr>
              <w:jc w:val="center"/>
              <w:textAlignment w:val="baseline"/>
              <w:rPr>
                <w:rFonts w:ascii="Times New Roman" w:hAnsi="Times New Roman" w:cs="Times New Roman"/>
                <w:color w:val="2D2D2D"/>
                <w:sz w:val="24"/>
                <w:szCs w:val="24"/>
              </w:rPr>
            </w:pPr>
            <w:r w:rsidRPr="00DF1CFA">
              <w:rPr>
                <w:rFonts w:ascii="Times New Roman" w:hAnsi="Times New Roman" w:cs="Times New Roman"/>
                <w:color w:val="2D2D2D"/>
                <w:sz w:val="24"/>
                <w:szCs w:val="24"/>
              </w:rPr>
              <w:t>2.</w:t>
            </w:r>
          </w:p>
        </w:tc>
        <w:tc>
          <w:tcPr>
            <w:tcW w:w="794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F1CFA" w:rsidRPr="00DF1CFA" w:rsidRDefault="00DF1CFA" w:rsidP="00DF1CFA">
            <w:pPr>
              <w:textAlignment w:val="baseline"/>
              <w:rPr>
                <w:rFonts w:ascii="Times New Roman" w:hAnsi="Times New Roman" w:cs="Times New Roman"/>
                <w:color w:val="2D2D2D"/>
                <w:sz w:val="24"/>
                <w:szCs w:val="24"/>
              </w:rPr>
            </w:pPr>
            <w:r w:rsidRPr="00DF1CFA">
              <w:rPr>
                <w:rFonts w:ascii="Times New Roman" w:hAnsi="Times New Roman" w:cs="Times New Roman"/>
                <w:color w:val="2D2D2D"/>
                <w:sz w:val="24"/>
                <w:szCs w:val="24"/>
              </w:rPr>
              <w:t>Предложение по целесообразному использованию малых архитектурных форм с учетом сложившегося благоустройства территории сельского поселения</w:t>
            </w:r>
          </w:p>
        </w:tc>
        <w:tc>
          <w:tcPr>
            <w:tcW w:w="369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F1CFA" w:rsidRPr="00DF1CFA" w:rsidRDefault="00DF1CFA" w:rsidP="00DF1CFA">
            <w:pPr>
              <w:rPr>
                <w:rFonts w:ascii="Times New Roman" w:hAnsi="Times New Roman" w:cs="Times New Roman"/>
                <w:sz w:val="24"/>
                <w:szCs w:val="24"/>
              </w:rPr>
            </w:pPr>
          </w:p>
        </w:tc>
      </w:tr>
      <w:tr w:rsidR="00DF1CFA" w:rsidRPr="00DF1CFA" w:rsidTr="00DF1CFA">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F1CFA" w:rsidRPr="00DF1CFA" w:rsidRDefault="00DF1CFA" w:rsidP="00DF1CFA">
            <w:pPr>
              <w:jc w:val="center"/>
              <w:textAlignment w:val="baseline"/>
              <w:rPr>
                <w:rFonts w:ascii="Times New Roman" w:hAnsi="Times New Roman" w:cs="Times New Roman"/>
                <w:color w:val="2D2D2D"/>
                <w:sz w:val="24"/>
                <w:szCs w:val="24"/>
              </w:rPr>
            </w:pPr>
            <w:r w:rsidRPr="00DF1CFA">
              <w:rPr>
                <w:rFonts w:ascii="Times New Roman" w:hAnsi="Times New Roman" w:cs="Times New Roman"/>
                <w:color w:val="2D2D2D"/>
                <w:sz w:val="24"/>
                <w:szCs w:val="24"/>
              </w:rPr>
              <w:t>3.</w:t>
            </w:r>
          </w:p>
        </w:tc>
        <w:tc>
          <w:tcPr>
            <w:tcW w:w="794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F1CFA" w:rsidRPr="00DF1CFA" w:rsidRDefault="00DF1CFA" w:rsidP="00DF1CFA">
            <w:pPr>
              <w:textAlignment w:val="baseline"/>
              <w:rPr>
                <w:rFonts w:ascii="Times New Roman" w:hAnsi="Times New Roman" w:cs="Times New Roman"/>
                <w:color w:val="2D2D2D"/>
                <w:sz w:val="24"/>
                <w:szCs w:val="24"/>
              </w:rPr>
            </w:pPr>
            <w:r w:rsidRPr="00DF1CFA">
              <w:rPr>
                <w:rFonts w:ascii="Times New Roman" w:hAnsi="Times New Roman" w:cs="Times New Roman"/>
                <w:color w:val="2D2D2D"/>
                <w:sz w:val="24"/>
                <w:szCs w:val="24"/>
              </w:rPr>
              <w:t>Предложение по целесообразному использованию декоративных насаждений и многолетних растений, включая вертикальное озеленение с учетом типа рекламной конструкции и сложившейся застройки сельского поселения</w:t>
            </w:r>
          </w:p>
        </w:tc>
        <w:tc>
          <w:tcPr>
            <w:tcW w:w="369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F1CFA" w:rsidRPr="00DF1CFA" w:rsidRDefault="00DF1CFA" w:rsidP="00DF1CFA">
            <w:pPr>
              <w:rPr>
                <w:rFonts w:ascii="Times New Roman" w:hAnsi="Times New Roman" w:cs="Times New Roman"/>
                <w:sz w:val="24"/>
                <w:szCs w:val="24"/>
              </w:rPr>
            </w:pPr>
          </w:p>
        </w:tc>
      </w:tr>
      <w:tr w:rsidR="00DF1CFA" w:rsidRPr="00DF1CFA" w:rsidTr="00DF1CFA">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F1CFA" w:rsidRPr="00DF1CFA" w:rsidRDefault="00DF1CFA" w:rsidP="00DF1CFA">
            <w:pPr>
              <w:jc w:val="center"/>
              <w:textAlignment w:val="baseline"/>
              <w:rPr>
                <w:rFonts w:ascii="Times New Roman" w:hAnsi="Times New Roman" w:cs="Times New Roman"/>
                <w:color w:val="2D2D2D"/>
                <w:sz w:val="24"/>
                <w:szCs w:val="24"/>
              </w:rPr>
            </w:pPr>
            <w:r w:rsidRPr="00DF1CFA">
              <w:rPr>
                <w:rFonts w:ascii="Times New Roman" w:hAnsi="Times New Roman" w:cs="Times New Roman"/>
                <w:color w:val="2D2D2D"/>
                <w:sz w:val="24"/>
                <w:szCs w:val="24"/>
              </w:rPr>
              <w:t>4.</w:t>
            </w:r>
          </w:p>
        </w:tc>
        <w:tc>
          <w:tcPr>
            <w:tcW w:w="794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F1CFA" w:rsidRPr="00DF1CFA" w:rsidRDefault="00DF1CFA" w:rsidP="00DF1CFA">
            <w:pPr>
              <w:textAlignment w:val="baseline"/>
              <w:rPr>
                <w:rFonts w:ascii="Times New Roman" w:hAnsi="Times New Roman" w:cs="Times New Roman"/>
                <w:color w:val="2D2D2D"/>
                <w:sz w:val="24"/>
                <w:szCs w:val="24"/>
              </w:rPr>
            </w:pPr>
            <w:r w:rsidRPr="00DF1CFA">
              <w:rPr>
                <w:rFonts w:ascii="Times New Roman" w:hAnsi="Times New Roman" w:cs="Times New Roman"/>
                <w:color w:val="2D2D2D"/>
                <w:sz w:val="24"/>
                <w:szCs w:val="24"/>
              </w:rPr>
              <w:t>Предложение по применению наружного освещения</w:t>
            </w:r>
          </w:p>
        </w:tc>
        <w:tc>
          <w:tcPr>
            <w:tcW w:w="369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F1CFA" w:rsidRPr="00DF1CFA" w:rsidRDefault="00DF1CFA" w:rsidP="00DF1CFA">
            <w:pPr>
              <w:rPr>
                <w:rFonts w:ascii="Times New Roman" w:hAnsi="Times New Roman" w:cs="Times New Roman"/>
                <w:sz w:val="24"/>
                <w:szCs w:val="24"/>
              </w:rPr>
            </w:pPr>
          </w:p>
        </w:tc>
      </w:tr>
      <w:tr w:rsidR="00DF1CFA" w:rsidRPr="00DF1CFA" w:rsidTr="00DF1CFA">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F1CFA" w:rsidRPr="00DF1CFA" w:rsidRDefault="00DF1CFA" w:rsidP="00DF1CFA">
            <w:pPr>
              <w:jc w:val="center"/>
              <w:textAlignment w:val="baseline"/>
              <w:rPr>
                <w:rFonts w:ascii="Times New Roman" w:hAnsi="Times New Roman" w:cs="Times New Roman"/>
                <w:color w:val="2D2D2D"/>
                <w:sz w:val="24"/>
                <w:szCs w:val="24"/>
              </w:rPr>
            </w:pPr>
            <w:r w:rsidRPr="00DF1CFA">
              <w:rPr>
                <w:rFonts w:ascii="Times New Roman" w:hAnsi="Times New Roman" w:cs="Times New Roman"/>
                <w:color w:val="2D2D2D"/>
                <w:sz w:val="24"/>
                <w:szCs w:val="24"/>
              </w:rPr>
              <w:t>5.</w:t>
            </w:r>
          </w:p>
        </w:tc>
        <w:tc>
          <w:tcPr>
            <w:tcW w:w="794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F1CFA" w:rsidRPr="00DF1CFA" w:rsidRDefault="00DF1CFA" w:rsidP="00DF1CFA">
            <w:pPr>
              <w:textAlignment w:val="baseline"/>
              <w:rPr>
                <w:rFonts w:ascii="Times New Roman" w:hAnsi="Times New Roman" w:cs="Times New Roman"/>
                <w:color w:val="2D2D2D"/>
                <w:sz w:val="24"/>
                <w:szCs w:val="24"/>
              </w:rPr>
            </w:pPr>
            <w:r w:rsidRPr="00DF1CFA">
              <w:rPr>
                <w:rFonts w:ascii="Times New Roman" w:hAnsi="Times New Roman" w:cs="Times New Roman"/>
                <w:color w:val="2D2D2D"/>
                <w:sz w:val="24"/>
                <w:szCs w:val="24"/>
              </w:rPr>
              <w:t>Предложение по применению энергосберегающих технологий</w:t>
            </w:r>
          </w:p>
        </w:tc>
        <w:tc>
          <w:tcPr>
            <w:tcW w:w="369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F1CFA" w:rsidRPr="00DF1CFA" w:rsidRDefault="00DF1CFA" w:rsidP="00DF1CFA">
            <w:pPr>
              <w:rPr>
                <w:rFonts w:ascii="Times New Roman" w:hAnsi="Times New Roman" w:cs="Times New Roman"/>
                <w:sz w:val="24"/>
                <w:szCs w:val="24"/>
              </w:rPr>
            </w:pPr>
          </w:p>
        </w:tc>
      </w:tr>
      <w:tr w:rsidR="00DF1CFA" w:rsidRPr="00DF1CFA" w:rsidTr="00DF1CFA">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F1CFA" w:rsidRPr="00DF1CFA" w:rsidRDefault="00DF1CFA" w:rsidP="00DF1CFA">
            <w:pPr>
              <w:jc w:val="center"/>
              <w:textAlignment w:val="baseline"/>
              <w:rPr>
                <w:rFonts w:ascii="Times New Roman" w:hAnsi="Times New Roman" w:cs="Times New Roman"/>
                <w:color w:val="2D2D2D"/>
                <w:sz w:val="24"/>
                <w:szCs w:val="24"/>
              </w:rPr>
            </w:pPr>
            <w:r w:rsidRPr="00DF1CFA">
              <w:rPr>
                <w:rFonts w:ascii="Times New Roman" w:hAnsi="Times New Roman" w:cs="Times New Roman"/>
                <w:color w:val="2D2D2D"/>
                <w:sz w:val="24"/>
                <w:szCs w:val="24"/>
              </w:rPr>
              <w:t>6.</w:t>
            </w:r>
          </w:p>
        </w:tc>
        <w:tc>
          <w:tcPr>
            <w:tcW w:w="794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F1CFA" w:rsidRPr="00DF1CFA" w:rsidRDefault="00DF1CFA" w:rsidP="00DF1CFA">
            <w:pPr>
              <w:textAlignment w:val="baseline"/>
              <w:rPr>
                <w:rFonts w:ascii="Times New Roman" w:hAnsi="Times New Roman" w:cs="Times New Roman"/>
                <w:color w:val="2D2D2D"/>
                <w:sz w:val="24"/>
                <w:szCs w:val="24"/>
              </w:rPr>
            </w:pPr>
            <w:r w:rsidRPr="00DF1CFA">
              <w:rPr>
                <w:rFonts w:ascii="Times New Roman" w:hAnsi="Times New Roman" w:cs="Times New Roman"/>
                <w:color w:val="2D2D2D"/>
                <w:sz w:val="24"/>
                <w:szCs w:val="24"/>
              </w:rPr>
              <w:t>Предложение по размещению социальной рекламы, учитывающее место размещение рекламной конструкции</w:t>
            </w:r>
          </w:p>
        </w:tc>
        <w:tc>
          <w:tcPr>
            <w:tcW w:w="369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F1CFA" w:rsidRPr="00DF1CFA" w:rsidRDefault="00DF1CFA" w:rsidP="00DF1CFA">
            <w:pPr>
              <w:rPr>
                <w:rFonts w:ascii="Times New Roman" w:hAnsi="Times New Roman" w:cs="Times New Roman"/>
                <w:sz w:val="24"/>
                <w:szCs w:val="24"/>
              </w:rPr>
            </w:pPr>
          </w:p>
        </w:tc>
      </w:tr>
      <w:tr w:rsidR="00DF1CFA" w:rsidRPr="00DF1CFA" w:rsidTr="00DF1CFA">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F1CFA" w:rsidRPr="00DF1CFA" w:rsidRDefault="00DF1CFA" w:rsidP="00DF1CFA">
            <w:pPr>
              <w:jc w:val="center"/>
              <w:textAlignment w:val="baseline"/>
              <w:rPr>
                <w:rFonts w:ascii="Times New Roman" w:hAnsi="Times New Roman" w:cs="Times New Roman"/>
                <w:color w:val="2D2D2D"/>
                <w:sz w:val="24"/>
                <w:szCs w:val="24"/>
              </w:rPr>
            </w:pPr>
            <w:r w:rsidRPr="00DF1CFA">
              <w:rPr>
                <w:rFonts w:ascii="Times New Roman" w:hAnsi="Times New Roman" w:cs="Times New Roman"/>
                <w:color w:val="2D2D2D"/>
                <w:sz w:val="24"/>
                <w:szCs w:val="24"/>
              </w:rPr>
              <w:t>7.</w:t>
            </w:r>
          </w:p>
        </w:tc>
        <w:tc>
          <w:tcPr>
            <w:tcW w:w="794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F1CFA" w:rsidRPr="00DF1CFA" w:rsidRDefault="00DF1CFA" w:rsidP="00DF1CFA">
            <w:pPr>
              <w:textAlignment w:val="baseline"/>
              <w:rPr>
                <w:rFonts w:ascii="Times New Roman" w:hAnsi="Times New Roman" w:cs="Times New Roman"/>
                <w:color w:val="2D2D2D"/>
                <w:sz w:val="24"/>
                <w:szCs w:val="24"/>
              </w:rPr>
            </w:pPr>
            <w:r w:rsidRPr="00DF1CFA">
              <w:rPr>
                <w:rFonts w:ascii="Times New Roman" w:hAnsi="Times New Roman" w:cs="Times New Roman"/>
                <w:color w:val="2D2D2D"/>
                <w:sz w:val="24"/>
                <w:szCs w:val="24"/>
              </w:rPr>
              <w:t>Наличие разработанных эскизных проектов социальной рекламы</w:t>
            </w:r>
          </w:p>
        </w:tc>
        <w:tc>
          <w:tcPr>
            <w:tcW w:w="369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F1CFA" w:rsidRPr="00DF1CFA" w:rsidRDefault="00DF1CFA" w:rsidP="00DF1CFA">
            <w:pPr>
              <w:rPr>
                <w:rFonts w:ascii="Times New Roman" w:hAnsi="Times New Roman" w:cs="Times New Roman"/>
                <w:sz w:val="24"/>
                <w:szCs w:val="24"/>
              </w:rPr>
            </w:pPr>
          </w:p>
        </w:tc>
      </w:tr>
      <w:tr w:rsidR="00DF1CFA" w:rsidRPr="00DF1CFA" w:rsidTr="00DF1CFA">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F1CFA" w:rsidRPr="00DF1CFA" w:rsidRDefault="00DF1CFA" w:rsidP="00DF1CFA">
            <w:pPr>
              <w:jc w:val="center"/>
              <w:textAlignment w:val="baseline"/>
              <w:rPr>
                <w:rFonts w:ascii="Times New Roman" w:hAnsi="Times New Roman" w:cs="Times New Roman"/>
                <w:color w:val="2D2D2D"/>
                <w:sz w:val="24"/>
                <w:szCs w:val="24"/>
              </w:rPr>
            </w:pPr>
            <w:r w:rsidRPr="00DF1CFA">
              <w:rPr>
                <w:rFonts w:ascii="Times New Roman" w:hAnsi="Times New Roman" w:cs="Times New Roman"/>
                <w:color w:val="2D2D2D"/>
                <w:sz w:val="24"/>
                <w:szCs w:val="24"/>
              </w:rPr>
              <w:t>8.</w:t>
            </w:r>
          </w:p>
        </w:tc>
        <w:tc>
          <w:tcPr>
            <w:tcW w:w="794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F1CFA" w:rsidRPr="00DF1CFA" w:rsidRDefault="00DF1CFA" w:rsidP="00DF1CFA">
            <w:pPr>
              <w:textAlignment w:val="baseline"/>
              <w:rPr>
                <w:rFonts w:ascii="Times New Roman" w:hAnsi="Times New Roman" w:cs="Times New Roman"/>
                <w:color w:val="2D2D2D"/>
                <w:sz w:val="24"/>
                <w:szCs w:val="24"/>
              </w:rPr>
            </w:pPr>
            <w:r w:rsidRPr="00DF1CFA">
              <w:rPr>
                <w:rFonts w:ascii="Times New Roman" w:hAnsi="Times New Roman" w:cs="Times New Roman"/>
                <w:color w:val="2D2D2D"/>
                <w:sz w:val="24"/>
                <w:szCs w:val="24"/>
              </w:rPr>
              <w:t>Предложение по размеру доли социальной рекламы</w:t>
            </w:r>
          </w:p>
        </w:tc>
        <w:tc>
          <w:tcPr>
            <w:tcW w:w="369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F1CFA" w:rsidRPr="00DF1CFA" w:rsidRDefault="00DF1CFA" w:rsidP="00DF1CFA">
            <w:pPr>
              <w:rPr>
                <w:rFonts w:ascii="Times New Roman" w:hAnsi="Times New Roman" w:cs="Times New Roman"/>
                <w:sz w:val="24"/>
                <w:szCs w:val="24"/>
              </w:rPr>
            </w:pPr>
          </w:p>
        </w:tc>
      </w:tr>
    </w:tbl>
    <w:p w:rsidR="00DF1CFA" w:rsidRPr="00DF1CFA" w:rsidRDefault="00DF1CFA" w:rsidP="00DF1CFA">
      <w:pPr>
        <w:shd w:val="clear" w:color="auto" w:fill="FFFFFF"/>
        <w:jc w:val="both"/>
        <w:textAlignment w:val="baseline"/>
        <w:rPr>
          <w:rFonts w:ascii="Times New Roman" w:hAnsi="Times New Roman" w:cs="Times New Roman"/>
          <w:color w:val="2D2D2D"/>
          <w:spacing w:val="2"/>
          <w:sz w:val="24"/>
          <w:szCs w:val="24"/>
        </w:rPr>
      </w:pPr>
      <w:r w:rsidRPr="00DF1CFA">
        <w:rPr>
          <w:rFonts w:ascii="Times New Roman" w:hAnsi="Times New Roman" w:cs="Times New Roman"/>
          <w:color w:val="2D2D2D"/>
          <w:spacing w:val="2"/>
          <w:sz w:val="24"/>
          <w:szCs w:val="24"/>
        </w:rPr>
        <w:br/>
        <w:t>Участник открытого конкурса по своему усмотрению, в подтверждение данных, представленных в настоящей форме, может прикладывать любые документы.</w:t>
      </w:r>
      <w:r w:rsidRPr="00DF1CFA">
        <w:rPr>
          <w:rFonts w:ascii="Times New Roman" w:hAnsi="Times New Roman" w:cs="Times New Roman"/>
          <w:color w:val="2D2D2D"/>
          <w:spacing w:val="2"/>
          <w:sz w:val="24"/>
          <w:szCs w:val="24"/>
        </w:rPr>
        <w:br/>
      </w:r>
      <w:r w:rsidRPr="00DF1CFA">
        <w:rPr>
          <w:rFonts w:ascii="Times New Roman" w:hAnsi="Times New Roman" w:cs="Times New Roman"/>
          <w:color w:val="2D2D2D"/>
          <w:spacing w:val="2"/>
          <w:sz w:val="24"/>
          <w:szCs w:val="24"/>
        </w:rPr>
        <w:br/>
        <w:t>________________________ _______________________ </w:t>
      </w:r>
      <w:r w:rsidRPr="00DF1CFA">
        <w:rPr>
          <w:rFonts w:ascii="Times New Roman" w:hAnsi="Times New Roman" w:cs="Times New Roman"/>
          <w:color w:val="2D2D2D"/>
          <w:spacing w:val="2"/>
          <w:sz w:val="24"/>
          <w:szCs w:val="24"/>
        </w:rPr>
        <w:br/>
        <w:t>(Ф.И.О. заявителя)                                                                         (Подпись заявителя)</w:t>
      </w:r>
    </w:p>
    <w:p w:rsidR="00DF1CFA" w:rsidRPr="00DF1CFA" w:rsidRDefault="00DF1CFA" w:rsidP="00DF1CFA">
      <w:pPr>
        <w:shd w:val="clear" w:color="auto" w:fill="FFFFFF"/>
        <w:jc w:val="both"/>
        <w:textAlignment w:val="baseline"/>
        <w:rPr>
          <w:rFonts w:ascii="Times New Roman" w:hAnsi="Times New Roman" w:cs="Times New Roman"/>
          <w:color w:val="2D2D2D"/>
          <w:spacing w:val="2"/>
          <w:sz w:val="24"/>
          <w:szCs w:val="24"/>
        </w:rPr>
      </w:pPr>
      <w:r w:rsidRPr="00DF1CFA">
        <w:rPr>
          <w:rFonts w:ascii="Times New Roman" w:hAnsi="Times New Roman" w:cs="Times New Roman"/>
          <w:color w:val="2D2D2D"/>
          <w:spacing w:val="2"/>
          <w:sz w:val="24"/>
          <w:szCs w:val="24"/>
        </w:rPr>
        <w:t>М.П.</w:t>
      </w:r>
      <w:r w:rsidRPr="00DF1CFA">
        <w:rPr>
          <w:rFonts w:ascii="Times New Roman" w:hAnsi="Times New Roman" w:cs="Times New Roman"/>
          <w:color w:val="2D2D2D"/>
          <w:spacing w:val="2"/>
          <w:sz w:val="24"/>
          <w:szCs w:val="24"/>
        </w:rPr>
        <w:br/>
      </w:r>
    </w:p>
    <w:p w:rsidR="00DF1CFA" w:rsidRDefault="00DF1CFA" w:rsidP="00A32988">
      <w:pPr>
        <w:ind w:left="-284" w:firstLine="426"/>
        <w:jc w:val="both"/>
        <w:rPr>
          <w:rFonts w:ascii="Times New Roman" w:hAnsi="Times New Roman" w:cs="Times New Roman"/>
          <w:b/>
          <w:sz w:val="24"/>
          <w:szCs w:val="24"/>
        </w:rPr>
      </w:pPr>
    </w:p>
    <w:p w:rsidR="00152AEB" w:rsidRDefault="00152AEB" w:rsidP="00A32988">
      <w:pPr>
        <w:ind w:left="-284" w:firstLine="426"/>
        <w:jc w:val="both"/>
        <w:rPr>
          <w:rFonts w:ascii="Times New Roman" w:hAnsi="Times New Roman" w:cs="Times New Roman"/>
          <w:b/>
          <w:sz w:val="24"/>
          <w:szCs w:val="24"/>
        </w:rPr>
      </w:pPr>
    </w:p>
    <w:p w:rsidR="00152AEB" w:rsidRDefault="00152AEB" w:rsidP="00152AEB">
      <w:pPr>
        <w:pStyle w:val="ConsPlusNonformat"/>
        <w:jc w:val="center"/>
        <w:rPr>
          <w:rFonts w:ascii="Times New Roman" w:hAnsi="Times New Roman" w:cs="Times New Roman"/>
          <w:sz w:val="24"/>
          <w:szCs w:val="24"/>
        </w:rPr>
      </w:pPr>
      <w:bookmarkStart w:id="16" w:name="_Toc431311104"/>
    </w:p>
    <w:p w:rsidR="00152AEB" w:rsidRDefault="00152AEB" w:rsidP="00152AEB">
      <w:pPr>
        <w:pStyle w:val="ConsPlusNonformat"/>
        <w:jc w:val="center"/>
        <w:rPr>
          <w:rFonts w:ascii="Times New Roman" w:hAnsi="Times New Roman" w:cs="Times New Roman"/>
          <w:sz w:val="24"/>
          <w:szCs w:val="24"/>
        </w:rPr>
      </w:pPr>
    </w:p>
    <w:p w:rsidR="00152AEB" w:rsidRDefault="00152AEB" w:rsidP="00152AEB">
      <w:pPr>
        <w:pStyle w:val="ConsPlusNonformat"/>
        <w:jc w:val="center"/>
        <w:rPr>
          <w:rFonts w:ascii="Times New Roman" w:hAnsi="Times New Roman" w:cs="Times New Roman"/>
          <w:sz w:val="24"/>
          <w:szCs w:val="24"/>
        </w:rPr>
      </w:pPr>
    </w:p>
    <w:p w:rsidR="00152AEB" w:rsidRDefault="00152AEB" w:rsidP="00152AEB">
      <w:pPr>
        <w:pStyle w:val="ConsPlusNonformat"/>
        <w:jc w:val="center"/>
        <w:rPr>
          <w:rFonts w:ascii="Times New Roman" w:hAnsi="Times New Roman" w:cs="Times New Roman"/>
          <w:sz w:val="24"/>
          <w:szCs w:val="24"/>
        </w:rPr>
      </w:pPr>
    </w:p>
    <w:p w:rsidR="00152AEB" w:rsidRDefault="00152AEB" w:rsidP="00152AEB">
      <w:pPr>
        <w:pStyle w:val="ConsPlusNonformat"/>
        <w:jc w:val="center"/>
        <w:rPr>
          <w:rFonts w:ascii="Times New Roman" w:hAnsi="Times New Roman" w:cs="Times New Roman"/>
          <w:sz w:val="24"/>
          <w:szCs w:val="24"/>
        </w:rPr>
      </w:pPr>
    </w:p>
    <w:p w:rsidR="00152AEB" w:rsidRDefault="00152AEB" w:rsidP="00152AEB">
      <w:pPr>
        <w:pStyle w:val="ConsPlusNonformat"/>
        <w:jc w:val="center"/>
        <w:rPr>
          <w:rFonts w:ascii="Times New Roman" w:hAnsi="Times New Roman" w:cs="Times New Roman"/>
          <w:sz w:val="24"/>
          <w:szCs w:val="24"/>
        </w:rPr>
      </w:pPr>
    </w:p>
    <w:p w:rsidR="00152AEB" w:rsidRDefault="00152AEB" w:rsidP="00152AEB">
      <w:pPr>
        <w:pStyle w:val="ConsPlusNonformat"/>
        <w:jc w:val="center"/>
        <w:rPr>
          <w:rFonts w:ascii="Times New Roman" w:hAnsi="Times New Roman" w:cs="Times New Roman"/>
          <w:sz w:val="24"/>
          <w:szCs w:val="24"/>
        </w:rPr>
      </w:pPr>
    </w:p>
    <w:p w:rsidR="00152AEB" w:rsidRDefault="00152AEB" w:rsidP="00152AEB">
      <w:pPr>
        <w:pStyle w:val="ConsPlusNonformat"/>
        <w:jc w:val="center"/>
        <w:rPr>
          <w:rFonts w:ascii="Times New Roman" w:hAnsi="Times New Roman" w:cs="Times New Roman"/>
          <w:sz w:val="24"/>
          <w:szCs w:val="24"/>
        </w:rPr>
      </w:pPr>
    </w:p>
    <w:p w:rsidR="00152AEB" w:rsidRDefault="00152AEB" w:rsidP="00152AEB">
      <w:pPr>
        <w:pStyle w:val="ConsPlusNonformat"/>
        <w:jc w:val="center"/>
        <w:rPr>
          <w:rFonts w:ascii="Times New Roman" w:hAnsi="Times New Roman" w:cs="Times New Roman"/>
          <w:sz w:val="24"/>
          <w:szCs w:val="24"/>
        </w:rPr>
      </w:pPr>
    </w:p>
    <w:bookmarkEnd w:id="16"/>
    <w:p w:rsidR="00152AEB" w:rsidRDefault="00152AEB" w:rsidP="00152AEB">
      <w:pPr>
        <w:shd w:val="clear" w:color="auto" w:fill="FFFFFF"/>
        <w:jc w:val="right"/>
        <w:textAlignment w:val="baseline"/>
        <w:rPr>
          <w:rFonts w:ascii="Times New Roman" w:hAnsi="Times New Roman" w:cs="Times New Roman"/>
          <w:b/>
          <w:sz w:val="28"/>
          <w:szCs w:val="28"/>
        </w:rPr>
      </w:pPr>
      <w:r>
        <w:rPr>
          <w:rFonts w:ascii="Times New Roman" w:hAnsi="Times New Roman" w:cs="Times New Roman"/>
          <w:b/>
          <w:sz w:val="28"/>
          <w:szCs w:val="28"/>
        </w:rPr>
        <w:t xml:space="preserve">Форма № 4 </w:t>
      </w:r>
    </w:p>
    <w:p w:rsidR="00152AEB" w:rsidRDefault="00152AEB" w:rsidP="00152AEB">
      <w:pPr>
        <w:shd w:val="clear" w:color="auto" w:fill="FFFFFF"/>
        <w:jc w:val="right"/>
        <w:textAlignment w:val="baseline"/>
        <w:rPr>
          <w:rFonts w:ascii="Times New Roman" w:hAnsi="Times New Roman" w:cs="Times New Roman"/>
          <w:b/>
          <w:sz w:val="28"/>
          <w:szCs w:val="28"/>
        </w:rPr>
      </w:pPr>
      <w:r>
        <w:rPr>
          <w:rFonts w:ascii="Times New Roman" w:hAnsi="Times New Roman" w:cs="Times New Roman"/>
          <w:b/>
          <w:sz w:val="28"/>
          <w:szCs w:val="28"/>
        </w:rPr>
        <w:t>к конкурсной документации</w:t>
      </w:r>
    </w:p>
    <w:p w:rsidR="00152AEB" w:rsidRPr="0008310D" w:rsidRDefault="00152AEB" w:rsidP="00152AEB">
      <w:pPr>
        <w:jc w:val="right"/>
        <w:rPr>
          <w:sz w:val="24"/>
          <w:szCs w:val="24"/>
        </w:rPr>
      </w:pPr>
    </w:p>
    <w:p w:rsidR="00152AEB" w:rsidRPr="0008310D" w:rsidRDefault="00152AEB" w:rsidP="00152AEB">
      <w:pPr>
        <w:jc w:val="center"/>
        <w:rPr>
          <w:sz w:val="24"/>
          <w:szCs w:val="24"/>
        </w:rPr>
      </w:pPr>
    </w:p>
    <w:p w:rsidR="00152AEB" w:rsidRPr="00152AEB" w:rsidRDefault="00152AEB" w:rsidP="00152AEB">
      <w:pPr>
        <w:jc w:val="center"/>
        <w:rPr>
          <w:rFonts w:ascii="Times New Roman" w:hAnsi="Times New Roman" w:cs="Times New Roman"/>
          <w:sz w:val="24"/>
          <w:szCs w:val="24"/>
        </w:rPr>
      </w:pPr>
      <w:r w:rsidRPr="00152AEB">
        <w:rPr>
          <w:rFonts w:ascii="Times New Roman" w:hAnsi="Times New Roman" w:cs="Times New Roman"/>
          <w:sz w:val="24"/>
          <w:szCs w:val="24"/>
        </w:rPr>
        <w:t>УВЕДОМЛЕНИЕ ОБ ОТЗЫВЕ ЗАЯВКИ НА УЧАСТИЕ В ОТКРЫТОМ КОНКУРСЕ</w:t>
      </w:r>
    </w:p>
    <w:p w:rsidR="00152AEB" w:rsidRPr="00152AEB" w:rsidRDefault="00152AEB" w:rsidP="00152AEB">
      <w:pPr>
        <w:jc w:val="center"/>
        <w:rPr>
          <w:rFonts w:ascii="Times New Roman" w:hAnsi="Times New Roman" w:cs="Times New Roman"/>
          <w:sz w:val="24"/>
          <w:szCs w:val="24"/>
        </w:rPr>
      </w:pPr>
    </w:p>
    <w:p w:rsidR="00152AEB" w:rsidRDefault="00152AEB" w:rsidP="00152AEB">
      <w:pPr>
        <w:spacing w:before="120"/>
        <w:jc w:val="right"/>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w:t>
      </w:r>
    </w:p>
    <w:p w:rsidR="00152AEB" w:rsidRDefault="00152AEB" w:rsidP="00152AEB">
      <w:pPr>
        <w:spacing w:before="120"/>
        <w:jc w:val="right"/>
        <w:rPr>
          <w:rFonts w:ascii="Times New Roman" w:hAnsi="Times New Roman" w:cs="Times New Roman"/>
          <w:sz w:val="24"/>
          <w:szCs w:val="24"/>
        </w:rPr>
      </w:pPr>
      <w:r>
        <w:rPr>
          <w:rFonts w:ascii="Times New Roman" w:hAnsi="Times New Roman" w:cs="Times New Roman"/>
          <w:sz w:val="24"/>
          <w:szCs w:val="24"/>
        </w:rPr>
        <w:t xml:space="preserve"> «Приморский муниципальный район»</w:t>
      </w:r>
    </w:p>
    <w:p w:rsidR="00152AEB" w:rsidRDefault="00152AEB" w:rsidP="00152AEB">
      <w:pPr>
        <w:spacing w:before="120"/>
        <w:jc w:val="right"/>
        <w:rPr>
          <w:rFonts w:ascii="Times New Roman" w:hAnsi="Times New Roman" w:cs="Times New Roman"/>
          <w:sz w:val="24"/>
          <w:szCs w:val="24"/>
        </w:rPr>
      </w:pPr>
      <w:r>
        <w:rPr>
          <w:rFonts w:ascii="Times New Roman" w:hAnsi="Times New Roman" w:cs="Times New Roman"/>
          <w:color w:val="000000"/>
          <w:sz w:val="24"/>
          <w:szCs w:val="24"/>
          <w:lang w:eastAsia="ru-RU"/>
        </w:rPr>
        <w:t xml:space="preserve">163000, </w:t>
      </w:r>
      <w:r w:rsidRPr="00B04C95">
        <w:rPr>
          <w:rFonts w:ascii="Times New Roman" w:hAnsi="Times New Roman" w:cs="Times New Roman"/>
          <w:color w:val="000000"/>
          <w:sz w:val="24"/>
          <w:szCs w:val="24"/>
          <w:lang w:eastAsia="ru-RU"/>
        </w:rPr>
        <w:t>г. Архангельск, пр. Ломоносова, д. 30,</w:t>
      </w:r>
    </w:p>
    <w:p w:rsidR="00152AEB" w:rsidRDefault="00152AEB" w:rsidP="00152AEB">
      <w:pPr>
        <w:spacing w:before="120"/>
        <w:jc w:val="right"/>
        <w:rPr>
          <w:rFonts w:ascii="Times New Roman" w:hAnsi="Times New Roman" w:cs="Times New Roman"/>
          <w:sz w:val="24"/>
          <w:szCs w:val="24"/>
        </w:rPr>
      </w:pPr>
    </w:p>
    <w:p w:rsidR="00152AEB" w:rsidRPr="00152AEB" w:rsidRDefault="00152AEB" w:rsidP="00152AEB">
      <w:pPr>
        <w:spacing w:before="120"/>
        <w:jc w:val="right"/>
        <w:rPr>
          <w:rFonts w:ascii="Times New Roman" w:hAnsi="Times New Roman" w:cs="Times New Roman"/>
          <w:sz w:val="24"/>
          <w:szCs w:val="24"/>
        </w:rPr>
      </w:pPr>
      <w:r w:rsidRPr="00152AEB">
        <w:rPr>
          <w:rFonts w:ascii="Times New Roman" w:hAnsi="Times New Roman" w:cs="Times New Roman"/>
          <w:sz w:val="24"/>
          <w:szCs w:val="24"/>
        </w:rPr>
        <w:t>От __________________________________________</w:t>
      </w:r>
    </w:p>
    <w:p w:rsidR="00152AEB" w:rsidRPr="00152AEB" w:rsidRDefault="00152AEB" w:rsidP="00152AEB">
      <w:pPr>
        <w:jc w:val="right"/>
        <w:rPr>
          <w:rFonts w:ascii="Times New Roman" w:hAnsi="Times New Roman" w:cs="Times New Roman"/>
          <w:sz w:val="24"/>
          <w:szCs w:val="24"/>
          <w:vertAlign w:val="superscript"/>
        </w:rPr>
      </w:pPr>
      <w:r w:rsidRPr="00152AEB">
        <w:rPr>
          <w:rFonts w:ascii="Times New Roman" w:hAnsi="Times New Roman" w:cs="Times New Roman"/>
          <w:sz w:val="24"/>
          <w:szCs w:val="24"/>
          <w:vertAlign w:val="superscript"/>
        </w:rPr>
        <w:t>(наименование участника конкурса)</w:t>
      </w:r>
    </w:p>
    <w:p w:rsidR="00152AEB" w:rsidRPr="00152AEB" w:rsidRDefault="00152AEB" w:rsidP="00152AEB">
      <w:pPr>
        <w:jc w:val="right"/>
        <w:rPr>
          <w:rFonts w:ascii="Times New Roman" w:hAnsi="Times New Roman" w:cs="Times New Roman"/>
          <w:sz w:val="24"/>
          <w:szCs w:val="24"/>
        </w:rPr>
      </w:pPr>
      <w:r w:rsidRPr="00152AEB">
        <w:rPr>
          <w:rFonts w:ascii="Times New Roman" w:hAnsi="Times New Roman" w:cs="Times New Roman"/>
          <w:sz w:val="24"/>
          <w:szCs w:val="24"/>
        </w:rPr>
        <w:t>__________________________________________</w:t>
      </w:r>
    </w:p>
    <w:p w:rsidR="00152AEB" w:rsidRPr="00152AEB" w:rsidRDefault="00152AEB" w:rsidP="00152AEB">
      <w:pPr>
        <w:jc w:val="right"/>
        <w:rPr>
          <w:rFonts w:ascii="Times New Roman" w:hAnsi="Times New Roman" w:cs="Times New Roman"/>
          <w:sz w:val="24"/>
          <w:szCs w:val="24"/>
          <w:vertAlign w:val="superscript"/>
        </w:rPr>
      </w:pPr>
      <w:r w:rsidRPr="00152AEB">
        <w:rPr>
          <w:rFonts w:ascii="Times New Roman" w:hAnsi="Times New Roman" w:cs="Times New Roman"/>
          <w:sz w:val="24"/>
          <w:szCs w:val="24"/>
          <w:vertAlign w:val="superscript"/>
        </w:rPr>
        <w:t>(адрес участника конкурса)</w:t>
      </w:r>
    </w:p>
    <w:p w:rsidR="00152AEB" w:rsidRPr="00152AEB" w:rsidRDefault="00152AEB" w:rsidP="00152AEB">
      <w:pPr>
        <w:rPr>
          <w:rFonts w:ascii="Times New Roman" w:hAnsi="Times New Roman" w:cs="Times New Roman"/>
          <w:sz w:val="24"/>
          <w:szCs w:val="24"/>
        </w:rPr>
      </w:pPr>
    </w:p>
    <w:p w:rsidR="00152AEB" w:rsidRPr="00152AEB" w:rsidRDefault="00152AEB" w:rsidP="00152AEB">
      <w:pPr>
        <w:ind w:firstLine="709"/>
        <w:jc w:val="both"/>
        <w:rPr>
          <w:rFonts w:ascii="Times New Roman" w:hAnsi="Times New Roman" w:cs="Times New Roman"/>
          <w:sz w:val="24"/>
          <w:szCs w:val="24"/>
        </w:rPr>
      </w:pPr>
      <w:r w:rsidRPr="00152AEB">
        <w:rPr>
          <w:rFonts w:ascii="Times New Roman" w:hAnsi="Times New Roman" w:cs="Times New Roman"/>
          <w:sz w:val="24"/>
          <w:szCs w:val="24"/>
        </w:rPr>
        <w:t xml:space="preserve">Настоящим уведомляю Организатора конкурса на </w:t>
      </w:r>
      <w:r w:rsidRPr="00152AEB">
        <w:rPr>
          <w:rFonts w:ascii="Times New Roman" w:hAnsi="Times New Roman" w:cs="Times New Roman"/>
          <w:sz w:val="24"/>
          <w:szCs w:val="24"/>
          <w:lang w:eastAsia="ar-SA"/>
        </w:rPr>
        <w:t xml:space="preserve">право заключения договоров на установку и эксплуатацию рекламных конструкций </w:t>
      </w:r>
      <w:r w:rsidRPr="00152AEB">
        <w:rPr>
          <w:rFonts w:ascii="Times New Roman" w:hAnsi="Times New Roman" w:cs="Times New Roman"/>
          <w:sz w:val="24"/>
          <w:szCs w:val="24"/>
        </w:rPr>
        <w:t>об отзыве своей заявки, поданной Организатору конкурса по лоту № ______.</w:t>
      </w:r>
    </w:p>
    <w:p w:rsidR="00152AEB" w:rsidRPr="00152AEB" w:rsidRDefault="00152AEB" w:rsidP="00152AEB">
      <w:pPr>
        <w:ind w:firstLine="709"/>
        <w:jc w:val="both"/>
        <w:rPr>
          <w:rFonts w:ascii="Times New Roman" w:hAnsi="Times New Roman" w:cs="Times New Roman"/>
          <w:sz w:val="24"/>
          <w:szCs w:val="24"/>
        </w:rPr>
      </w:pPr>
      <w:r w:rsidRPr="00152AEB">
        <w:rPr>
          <w:rFonts w:ascii="Times New Roman" w:hAnsi="Times New Roman" w:cs="Times New Roman"/>
          <w:sz w:val="24"/>
          <w:szCs w:val="24"/>
        </w:rPr>
        <w:t>Прошу вернуть пакет поданных документов и внесенный задаток на участие в конкурсе.</w:t>
      </w:r>
    </w:p>
    <w:p w:rsidR="00152AEB" w:rsidRPr="00152AEB" w:rsidRDefault="00152AEB" w:rsidP="00152AEB">
      <w:pPr>
        <w:rPr>
          <w:rFonts w:ascii="Times New Roman" w:hAnsi="Times New Roman" w:cs="Times New Roman"/>
          <w:sz w:val="24"/>
          <w:szCs w:val="24"/>
        </w:rPr>
      </w:pPr>
    </w:p>
    <w:p w:rsidR="00152AEB" w:rsidRPr="00152AEB" w:rsidRDefault="00152AEB" w:rsidP="00152AEB">
      <w:pPr>
        <w:rPr>
          <w:rFonts w:ascii="Times New Roman" w:hAnsi="Times New Roman" w:cs="Times New Roman"/>
          <w:sz w:val="24"/>
          <w:szCs w:val="24"/>
        </w:rPr>
      </w:pPr>
    </w:p>
    <w:p w:rsidR="00152AEB" w:rsidRPr="00152AEB" w:rsidRDefault="00152AEB" w:rsidP="00152AEB">
      <w:pPr>
        <w:rPr>
          <w:rFonts w:ascii="Times New Roman" w:hAnsi="Times New Roman" w:cs="Times New Roman"/>
          <w:sz w:val="24"/>
          <w:szCs w:val="24"/>
        </w:rPr>
      </w:pPr>
    </w:p>
    <w:p w:rsidR="00152AEB" w:rsidRPr="00152AEB" w:rsidRDefault="00152AEB" w:rsidP="00152AEB">
      <w:pPr>
        <w:rPr>
          <w:rFonts w:ascii="Times New Roman" w:hAnsi="Times New Roman" w:cs="Times New Roman"/>
          <w:sz w:val="24"/>
          <w:szCs w:val="24"/>
        </w:rPr>
      </w:pPr>
      <w:r w:rsidRPr="00152AEB">
        <w:rPr>
          <w:rFonts w:ascii="Times New Roman" w:hAnsi="Times New Roman" w:cs="Times New Roman"/>
          <w:sz w:val="24"/>
          <w:szCs w:val="24"/>
        </w:rPr>
        <w:t>Претендент/Участник (уполномоченное лицо) __________________ /__________________</w:t>
      </w:r>
    </w:p>
    <w:p w:rsidR="00152AEB" w:rsidRPr="00152AEB" w:rsidRDefault="00152AEB" w:rsidP="00152AEB">
      <w:pPr>
        <w:rPr>
          <w:rFonts w:ascii="Times New Roman" w:hAnsi="Times New Roman" w:cs="Times New Roman"/>
          <w:bCs/>
          <w:sz w:val="24"/>
          <w:szCs w:val="24"/>
        </w:rPr>
      </w:pPr>
      <w:r w:rsidRPr="00152AEB">
        <w:rPr>
          <w:rFonts w:ascii="Times New Roman" w:hAnsi="Times New Roman" w:cs="Times New Roman"/>
          <w:sz w:val="24"/>
          <w:szCs w:val="24"/>
        </w:rPr>
        <w:t>м.п.</w:t>
      </w:r>
      <w:r w:rsidRPr="00152AEB">
        <w:rPr>
          <w:rFonts w:ascii="Times New Roman" w:hAnsi="Times New Roman" w:cs="Times New Roman"/>
          <w:sz w:val="24"/>
          <w:szCs w:val="24"/>
          <w:vertAlign w:val="superscript"/>
        </w:rPr>
        <w:t xml:space="preserve">                                                                                                                             (подпись)                                 (Ф.И.О., должность)</w:t>
      </w:r>
    </w:p>
    <w:p w:rsidR="00152AEB" w:rsidRPr="00152AEB" w:rsidRDefault="00152AEB" w:rsidP="00152AEB">
      <w:pPr>
        <w:jc w:val="right"/>
        <w:rPr>
          <w:rFonts w:ascii="Times New Roman" w:hAnsi="Times New Roman" w:cs="Times New Roman"/>
          <w:bCs/>
          <w:sz w:val="24"/>
          <w:szCs w:val="24"/>
        </w:rPr>
      </w:pPr>
    </w:p>
    <w:p w:rsidR="00152AEB" w:rsidRPr="00152AEB" w:rsidRDefault="00152AEB" w:rsidP="00152AEB">
      <w:pPr>
        <w:jc w:val="right"/>
        <w:rPr>
          <w:rFonts w:ascii="Times New Roman" w:hAnsi="Times New Roman" w:cs="Times New Roman"/>
          <w:bCs/>
          <w:sz w:val="24"/>
          <w:szCs w:val="24"/>
        </w:rPr>
      </w:pPr>
      <w:r w:rsidRPr="00152AEB">
        <w:rPr>
          <w:rFonts w:ascii="Times New Roman" w:hAnsi="Times New Roman" w:cs="Times New Roman"/>
          <w:bCs/>
          <w:sz w:val="24"/>
          <w:szCs w:val="24"/>
        </w:rPr>
        <w:t>«____» ______________ 20____г.</w:t>
      </w:r>
    </w:p>
    <w:p w:rsidR="00451BEE" w:rsidRDefault="00152AEB" w:rsidP="00451BEE">
      <w:pPr>
        <w:shd w:val="clear" w:color="auto" w:fill="FFFFFF"/>
        <w:jc w:val="center"/>
        <w:textAlignment w:val="baseline"/>
        <w:rPr>
          <w:rFonts w:ascii="Times New Roman" w:hAnsi="Times New Roman" w:cs="Times New Roman"/>
          <w:bCs/>
          <w:sz w:val="24"/>
          <w:szCs w:val="24"/>
        </w:rPr>
      </w:pPr>
      <w:r w:rsidRPr="00152AEB">
        <w:rPr>
          <w:rFonts w:ascii="Times New Roman" w:hAnsi="Times New Roman" w:cs="Times New Roman"/>
          <w:bCs/>
          <w:sz w:val="24"/>
          <w:szCs w:val="24"/>
        </w:rPr>
        <w:br w:type="page"/>
      </w:r>
    </w:p>
    <w:p w:rsidR="00451BEE" w:rsidRDefault="00451BEE" w:rsidP="00451BEE">
      <w:pPr>
        <w:shd w:val="clear" w:color="auto" w:fill="FFFFFF"/>
        <w:jc w:val="center"/>
        <w:textAlignment w:val="baseline"/>
        <w:rPr>
          <w:rFonts w:ascii="Times New Roman" w:hAnsi="Times New Roman" w:cs="Times New Roman"/>
          <w:bCs/>
          <w:sz w:val="24"/>
          <w:szCs w:val="24"/>
        </w:rPr>
      </w:pPr>
    </w:p>
    <w:p w:rsidR="00451BEE" w:rsidRDefault="00451BEE" w:rsidP="00451BEE">
      <w:pPr>
        <w:shd w:val="clear" w:color="auto" w:fill="FFFFFF"/>
        <w:jc w:val="right"/>
        <w:textAlignment w:val="baseline"/>
        <w:rPr>
          <w:rFonts w:ascii="Times New Roman" w:hAnsi="Times New Roman" w:cs="Times New Roman"/>
          <w:b/>
          <w:bCs/>
          <w:sz w:val="28"/>
          <w:szCs w:val="28"/>
        </w:rPr>
      </w:pPr>
      <w:r w:rsidRPr="00451BEE">
        <w:rPr>
          <w:rFonts w:ascii="Times New Roman" w:hAnsi="Times New Roman" w:cs="Times New Roman"/>
          <w:b/>
          <w:bCs/>
          <w:sz w:val="28"/>
          <w:szCs w:val="28"/>
        </w:rPr>
        <w:t xml:space="preserve">Приложение </w:t>
      </w:r>
    </w:p>
    <w:p w:rsidR="00451BEE" w:rsidRDefault="00451BEE" w:rsidP="00451BEE">
      <w:pPr>
        <w:shd w:val="clear" w:color="auto" w:fill="FFFFFF"/>
        <w:jc w:val="right"/>
        <w:textAlignment w:val="baseline"/>
        <w:rPr>
          <w:rFonts w:ascii="Times New Roman" w:hAnsi="Times New Roman" w:cs="Times New Roman"/>
          <w:b/>
          <w:bCs/>
          <w:sz w:val="28"/>
          <w:szCs w:val="28"/>
        </w:rPr>
      </w:pPr>
      <w:r>
        <w:rPr>
          <w:rFonts w:ascii="Times New Roman" w:hAnsi="Times New Roman" w:cs="Times New Roman"/>
          <w:b/>
          <w:bCs/>
          <w:sz w:val="28"/>
          <w:szCs w:val="28"/>
        </w:rPr>
        <w:t>к конкурсной до</w:t>
      </w:r>
      <w:r w:rsidRPr="00451BEE">
        <w:rPr>
          <w:rFonts w:ascii="Times New Roman" w:hAnsi="Times New Roman" w:cs="Times New Roman"/>
          <w:b/>
          <w:bCs/>
          <w:sz w:val="28"/>
          <w:szCs w:val="28"/>
        </w:rPr>
        <w:t>к</w:t>
      </w:r>
      <w:r>
        <w:rPr>
          <w:rFonts w:ascii="Times New Roman" w:hAnsi="Times New Roman" w:cs="Times New Roman"/>
          <w:b/>
          <w:bCs/>
          <w:sz w:val="28"/>
          <w:szCs w:val="28"/>
        </w:rPr>
        <w:t>у</w:t>
      </w:r>
      <w:r w:rsidRPr="00451BEE">
        <w:rPr>
          <w:rFonts w:ascii="Times New Roman" w:hAnsi="Times New Roman" w:cs="Times New Roman"/>
          <w:b/>
          <w:bCs/>
          <w:sz w:val="28"/>
          <w:szCs w:val="28"/>
        </w:rPr>
        <w:t>ментации</w:t>
      </w:r>
    </w:p>
    <w:p w:rsidR="00451BEE" w:rsidRPr="00451BEE" w:rsidRDefault="00451BEE" w:rsidP="00451BEE">
      <w:pPr>
        <w:shd w:val="clear" w:color="auto" w:fill="FFFFFF"/>
        <w:jc w:val="right"/>
        <w:textAlignment w:val="baseline"/>
        <w:rPr>
          <w:rFonts w:ascii="Times New Roman" w:hAnsi="Times New Roman" w:cs="Times New Roman"/>
          <w:b/>
          <w:bCs/>
          <w:sz w:val="28"/>
          <w:szCs w:val="28"/>
        </w:rPr>
      </w:pPr>
    </w:p>
    <w:p w:rsidR="00451BEE" w:rsidRPr="00451BEE" w:rsidRDefault="00451BEE" w:rsidP="00451BEE">
      <w:pPr>
        <w:shd w:val="clear" w:color="auto" w:fill="FFFFFF"/>
        <w:jc w:val="center"/>
        <w:textAlignment w:val="baseline"/>
        <w:rPr>
          <w:rFonts w:ascii="Times New Roman" w:hAnsi="Times New Roman" w:cs="Times New Roman"/>
          <w:b/>
          <w:color w:val="2D2D2D"/>
          <w:spacing w:val="2"/>
          <w:sz w:val="24"/>
          <w:szCs w:val="24"/>
        </w:rPr>
      </w:pPr>
      <w:r w:rsidRPr="00451BEE">
        <w:rPr>
          <w:rFonts w:ascii="Times New Roman" w:hAnsi="Times New Roman" w:cs="Times New Roman"/>
          <w:b/>
          <w:color w:val="2D2D2D"/>
          <w:spacing w:val="2"/>
          <w:sz w:val="24"/>
          <w:szCs w:val="24"/>
        </w:rPr>
        <w:t>ДОГОВОР N ___</w:t>
      </w:r>
      <w:r w:rsidRPr="00451BEE">
        <w:rPr>
          <w:rFonts w:ascii="Times New Roman" w:hAnsi="Times New Roman" w:cs="Times New Roman"/>
          <w:b/>
          <w:color w:val="2D2D2D"/>
          <w:spacing w:val="2"/>
          <w:sz w:val="24"/>
          <w:szCs w:val="24"/>
        </w:rPr>
        <w:br/>
        <w:t>НА УСТАНОВКУ И ЭКСПЛУАТАЦИЮ РЕКЛАМНОЙ КОНСТРУКЦИИ</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 xml:space="preserve">"___" _____________ 20__ г.                                                                  г. Архангельск </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Администрация муниципального образования «Приморский муниципальный район», именуемая в дальнейшем «Организатор конкурса» в лице Главы муниципального образования,</w:t>
      </w:r>
      <w:proofErr w:type="gramStart"/>
      <w:r w:rsidRPr="00451BEE">
        <w:rPr>
          <w:rFonts w:ascii="Times New Roman" w:hAnsi="Times New Roman" w:cs="Times New Roman"/>
          <w:color w:val="2D2D2D"/>
          <w:spacing w:val="2"/>
          <w:sz w:val="24"/>
          <w:szCs w:val="24"/>
        </w:rPr>
        <w:t xml:space="preserve"> ,</w:t>
      </w:r>
      <w:proofErr w:type="gramEnd"/>
      <w:r w:rsidRPr="00451BEE">
        <w:rPr>
          <w:rFonts w:ascii="Times New Roman" w:hAnsi="Times New Roman" w:cs="Times New Roman"/>
          <w:color w:val="2D2D2D"/>
          <w:spacing w:val="2"/>
          <w:sz w:val="24"/>
          <w:szCs w:val="24"/>
        </w:rPr>
        <w:br/>
        <w:t>действующей на основании Устава, с одной стороны, и _____________, именуемый в дальнейшем "</w:t>
      </w:r>
      <w:proofErr w:type="spellStart"/>
      <w:r w:rsidRPr="00451BEE">
        <w:rPr>
          <w:rFonts w:ascii="Times New Roman" w:hAnsi="Times New Roman" w:cs="Times New Roman"/>
          <w:color w:val="2D2D2D"/>
          <w:spacing w:val="2"/>
          <w:sz w:val="24"/>
          <w:szCs w:val="24"/>
        </w:rPr>
        <w:t>Рекламораспространитель</w:t>
      </w:r>
      <w:proofErr w:type="spellEnd"/>
      <w:r w:rsidRPr="00451BEE">
        <w:rPr>
          <w:rFonts w:ascii="Times New Roman" w:hAnsi="Times New Roman" w:cs="Times New Roman"/>
          <w:color w:val="2D2D2D"/>
          <w:spacing w:val="2"/>
          <w:sz w:val="24"/>
          <w:szCs w:val="24"/>
        </w:rPr>
        <w:t>", в лице _______________,</w:t>
      </w:r>
      <w:r w:rsidRPr="00451BEE">
        <w:rPr>
          <w:rFonts w:ascii="Times New Roman" w:hAnsi="Times New Roman" w:cs="Times New Roman"/>
          <w:color w:val="2D2D2D"/>
          <w:spacing w:val="2"/>
          <w:sz w:val="24"/>
          <w:szCs w:val="24"/>
        </w:rPr>
        <w:br/>
        <w:t>действующего на основании _________, с другой стороны, заключили настоящий договор о нижеследующем:</w:t>
      </w:r>
    </w:p>
    <w:p w:rsidR="00451BEE" w:rsidRPr="00451BEE" w:rsidRDefault="00451BEE" w:rsidP="00451BEE">
      <w:pPr>
        <w:shd w:val="clear" w:color="auto" w:fill="FFFFFF"/>
        <w:ind w:firstLine="709"/>
        <w:jc w:val="center"/>
        <w:textAlignment w:val="baseline"/>
        <w:rPr>
          <w:rFonts w:ascii="Times New Roman" w:hAnsi="Times New Roman" w:cs="Times New Roman"/>
          <w:b/>
          <w:color w:val="2D2D2D"/>
          <w:spacing w:val="2"/>
          <w:sz w:val="24"/>
          <w:szCs w:val="24"/>
        </w:rPr>
      </w:pPr>
      <w:r w:rsidRPr="00451BEE">
        <w:rPr>
          <w:rFonts w:ascii="Times New Roman" w:hAnsi="Times New Roman" w:cs="Times New Roman"/>
          <w:color w:val="2D2D2D"/>
          <w:spacing w:val="2"/>
          <w:sz w:val="24"/>
          <w:szCs w:val="24"/>
        </w:rPr>
        <w:br/>
      </w:r>
      <w:r w:rsidRPr="00451BEE">
        <w:rPr>
          <w:rFonts w:ascii="Times New Roman" w:hAnsi="Times New Roman" w:cs="Times New Roman"/>
          <w:b/>
          <w:color w:val="2D2D2D"/>
          <w:spacing w:val="2"/>
          <w:sz w:val="24"/>
          <w:szCs w:val="24"/>
        </w:rPr>
        <w:t>1. Предмет договора</w:t>
      </w:r>
    </w:p>
    <w:p w:rsidR="00451BEE" w:rsidRPr="00451BEE" w:rsidRDefault="00451BEE" w:rsidP="00451BEE">
      <w:pPr>
        <w:shd w:val="clear" w:color="auto" w:fill="FFFFFF"/>
        <w:ind w:firstLine="709"/>
        <w:jc w:val="center"/>
        <w:textAlignment w:val="baseline"/>
        <w:rPr>
          <w:rFonts w:ascii="Times New Roman" w:hAnsi="Times New Roman" w:cs="Times New Roman"/>
          <w:color w:val="2D2D2D"/>
          <w:spacing w:val="2"/>
          <w:sz w:val="24"/>
          <w:szCs w:val="24"/>
        </w:rPr>
      </w:pP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 xml:space="preserve">1.1. По результатам открытого конкурса N_______ от «____» _____________201__г. «Организатор конкурса» предоставляет </w:t>
      </w:r>
      <w:proofErr w:type="spellStart"/>
      <w:r w:rsidRPr="00451BEE">
        <w:rPr>
          <w:rFonts w:ascii="Times New Roman" w:hAnsi="Times New Roman" w:cs="Times New Roman"/>
          <w:color w:val="2D2D2D"/>
          <w:spacing w:val="2"/>
          <w:sz w:val="24"/>
          <w:szCs w:val="24"/>
        </w:rPr>
        <w:t>Рекламораспространителю</w:t>
      </w:r>
      <w:proofErr w:type="spellEnd"/>
      <w:r w:rsidRPr="00451BEE">
        <w:rPr>
          <w:rFonts w:ascii="Times New Roman" w:hAnsi="Times New Roman" w:cs="Times New Roman"/>
          <w:color w:val="2D2D2D"/>
          <w:spacing w:val="2"/>
          <w:sz w:val="24"/>
          <w:szCs w:val="24"/>
        </w:rPr>
        <w:t xml:space="preserve"> право за плату установить и эксплуатировать рекламную конструкцию на объекте муниципальной собственности в месте установки средства наружной рекламы (рекламном месте), установленном настоящим договором.</w:t>
      </w:r>
    </w:p>
    <w:p w:rsidR="00451BEE" w:rsidRPr="00451BEE" w:rsidRDefault="00451BEE" w:rsidP="00451BEE">
      <w:pPr>
        <w:shd w:val="clear" w:color="auto" w:fill="FFFFFF"/>
        <w:ind w:firstLine="1"/>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 xml:space="preserve">1.2. Место установки рекламной конструкции (рекламное место) по настоящему договору установлено по адресу ______________________________ на территории муниципального образования «Приморский муниципальный район» согласно </w:t>
      </w:r>
      <w:proofErr w:type="spellStart"/>
      <w:r w:rsidRPr="00451BEE">
        <w:rPr>
          <w:rFonts w:ascii="Times New Roman" w:hAnsi="Times New Roman" w:cs="Times New Roman"/>
          <w:color w:val="2D2D2D"/>
          <w:spacing w:val="2"/>
          <w:sz w:val="24"/>
          <w:szCs w:val="24"/>
        </w:rPr>
        <w:t>топосъёмке</w:t>
      </w:r>
      <w:proofErr w:type="spellEnd"/>
      <w:r w:rsidRPr="00451BEE">
        <w:rPr>
          <w:rFonts w:ascii="Times New Roman" w:hAnsi="Times New Roman" w:cs="Times New Roman"/>
          <w:color w:val="2D2D2D"/>
          <w:spacing w:val="2"/>
          <w:sz w:val="24"/>
          <w:szCs w:val="24"/>
        </w:rPr>
        <w:t xml:space="preserve"> в М 1:_____ __________________________, являющейся приложением к настоящему договору.</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1.3. Основаниями для установки и эксплуатации рекламной конструкции по настоящему договору являются:</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 разрешение на установку и эксплуатацию рекламной конструкции;</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 протокол конкурсной комиссии от "____" ___________ 20__;</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1.4. Технические характеристики рекламной конструкции: тип конструкции</w:t>
      </w:r>
      <w:r w:rsidRPr="00451BEE">
        <w:rPr>
          <w:rFonts w:ascii="Times New Roman" w:hAnsi="Times New Roman" w:cs="Times New Roman"/>
          <w:color w:val="2D2D2D"/>
          <w:spacing w:val="2"/>
          <w:sz w:val="24"/>
          <w:szCs w:val="24"/>
        </w:rPr>
        <w:br/>
        <w:t>___________, площадь информационного поля ________, количество сторон ____.</w:t>
      </w:r>
    </w:p>
    <w:p w:rsidR="00451BEE" w:rsidRPr="00451BEE" w:rsidRDefault="00451BEE" w:rsidP="00451BEE">
      <w:pPr>
        <w:shd w:val="clear" w:color="auto" w:fill="FFFFFF"/>
        <w:ind w:firstLine="709"/>
        <w:jc w:val="both"/>
        <w:textAlignment w:val="baseline"/>
        <w:rPr>
          <w:rFonts w:ascii="Times New Roman" w:hAnsi="Times New Roman" w:cs="Times New Roman"/>
          <w:color w:val="2D2D2D"/>
          <w:spacing w:val="2"/>
          <w:sz w:val="24"/>
          <w:szCs w:val="24"/>
        </w:rPr>
      </w:pPr>
    </w:p>
    <w:p w:rsidR="00451BEE" w:rsidRPr="00451BEE" w:rsidRDefault="00451BEE" w:rsidP="00451BEE">
      <w:pPr>
        <w:shd w:val="clear" w:color="auto" w:fill="FFFFFF"/>
        <w:ind w:firstLine="709"/>
        <w:jc w:val="center"/>
        <w:textAlignment w:val="baseline"/>
        <w:rPr>
          <w:rFonts w:ascii="Times New Roman" w:hAnsi="Times New Roman" w:cs="Times New Roman"/>
          <w:b/>
          <w:color w:val="2D2D2D"/>
          <w:spacing w:val="2"/>
          <w:sz w:val="24"/>
          <w:szCs w:val="24"/>
        </w:rPr>
      </w:pPr>
      <w:r w:rsidRPr="00451BEE">
        <w:rPr>
          <w:rFonts w:ascii="Times New Roman" w:hAnsi="Times New Roman" w:cs="Times New Roman"/>
          <w:b/>
          <w:color w:val="2D2D2D"/>
          <w:spacing w:val="2"/>
          <w:sz w:val="24"/>
          <w:szCs w:val="24"/>
        </w:rPr>
        <w:t>2. Срок действия, изменения или прекращение договора</w:t>
      </w:r>
    </w:p>
    <w:p w:rsidR="00451BEE" w:rsidRPr="00451BEE" w:rsidRDefault="00451BEE" w:rsidP="00451BEE">
      <w:pPr>
        <w:shd w:val="clear" w:color="auto" w:fill="FFFFFF"/>
        <w:ind w:firstLine="709"/>
        <w:jc w:val="both"/>
        <w:textAlignment w:val="baseline"/>
        <w:rPr>
          <w:rFonts w:ascii="Times New Roman" w:hAnsi="Times New Roman" w:cs="Times New Roman"/>
          <w:color w:val="2D2D2D"/>
          <w:spacing w:val="2"/>
          <w:sz w:val="24"/>
          <w:szCs w:val="24"/>
        </w:rPr>
      </w:pP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2.1. Настоящий договор заключается сроком на 5 лет, с "__" __________ 20__ г. по "__"____________ 20__ г.</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2.2. По окончании срока действия договора на установку и эксплуатацию рекламной конструкции обязательства сторон по договору прекращаются. Заключение договора на установку и эксплуатацию рекламной конструкции осуществляется в соответствии с Федеральным законом </w:t>
      </w:r>
      <w:hyperlink r:id="rId7" w:history="1">
        <w:r w:rsidRPr="00451BEE">
          <w:rPr>
            <w:rFonts w:ascii="Times New Roman" w:hAnsi="Times New Roman" w:cs="Times New Roman"/>
            <w:color w:val="00466E"/>
            <w:spacing w:val="2"/>
            <w:sz w:val="24"/>
            <w:szCs w:val="24"/>
          </w:rPr>
          <w:t>N 38-ФЗ от 13.03.2006 "О рекламе"</w:t>
        </w:r>
      </w:hyperlink>
      <w:r w:rsidRPr="00451BEE">
        <w:rPr>
          <w:rFonts w:ascii="Times New Roman" w:hAnsi="Times New Roman" w:cs="Times New Roman"/>
          <w:color w:val="2D2D2D"/>
          <w:spacing w:val="2"/>
          <w:sz w:val="24"/>
          <w:szCs w:val="24"/>
        </w:rPr>
        <w:t> и гражданским законодательством Российской Федерации.</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2.3. Настоящий договор прекращается:</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 xml:space="preserve">2.3.1. </w:t>
      </w:r>
      <w:proofErr w:type="gramStart"/>
      <w:r w:rsidRPr="00451BEE">
        <w:rPr>
          <w:rFonts w:ascii="Times New Roman" w:hAnsi="Times New Roman" w:cs="Times New Roman"/>
          <w:color w:val="2D2D2D"/>
          <w:spacing w:val="2"/>
          <w:sz w:val="24"/>
          <w:szCs w:val="24"/>
        </w:rPr>
        <w:t>с даты вступления</w:t>
      </w:r>
      <w:proofErr w:type="gramEnd"/>
      <w:r w:rsidRPr="00451BEE">
        <w:rPr>
          <w:rFonts w:ascii="Times New Roman" w:hAnsi="Times New Roman" w:cs="Times New Roman"/>
          <w:color w:val="2D2D2D"/>
          <w:spacing w:val="2"/>
          <w:sz w:val="24"/>
          <w:szCs w:val="24"/>
        </w:rPr>
        <w:t xml:space="preserve"> в законную силу правового акта администрации муниципального образования «Приморский муниципальный район»  об аннулировании разрешения на установку рекламной конструкции;</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 xml:space="preserve">2.3.2. </w:t>
      </w:r>
      <w:proofErr w:type="gramStart"/>
      <w:r w:rsidRPr="00451BEE">
        <w:rPr>
          <w:rFonts w:ascii="Times New Roman" w:hAnsi="Times New Roman" w:cs="Times New Roman"/>
          <w:color w:val="2D2D2D"/>
          <w:spacing w:val="2"/>
          <w:sz w:val="24"/>
          <w:szCs w:val="24"/>
        </w:rPr>
        <w:t>с даты вступления</w:t>
      </w:r>
      <w:proofErr w:type="gramEnd"/>
      <w:r w:rsidRPr="00451BEE">
        <w:rPr>
          <w:rFonts w:ascii="Times New Roman" w:hAnsi="Times New Roman" w:cs="Times New Roman"/>
          <w:color w:val="2D2D2D"/>
          <w:spacing w:val="2"/>
          <w:sz w:val="24"/>
          <w:szCs w:val="24"/>
        </w:rPr>
        <w:t xml:space="preserve"> в законную силу правового акта администрации муниципального образования «Приморский муниципальный район» об отказе в выдаче разрешения;</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lastRenderedPageBreak/>
        <w:t xml:space="preserve">2.3.3. с даты вступления в законную силу судебного акта о признании разрешения на установку и эксплуатацию рекламной конструкции </w:t>
      </w:r>
      <w:proofErr w:type="gramStart"/>
      <w:r w:rsidRPr="00451BEE">
        <w:rPr>
          <w:rFonts w:ascii="Times New Roman" w:hAnsi="Times New Roman" w:cs="Times New Roman"/>
          <w:color w:val="2D2D2D"/>
          <w:spacing w:val="2"/>
          <w:sz w:val="24"/>
          <w:szCs w:val="24"/>
        </w:rPr>
        <w:t>недействительным</w:t>
      </w:r>
      <w:proofErr w:type="gramEnd"/>
      <w:r w:rsidRPr="00451BEE">
        <w:rPr>
          <w:rFonts w:ascii="Times New Roman" w:hAnsi="Times New Roman" w:cs="Times New Roman"/>
          <w:color w:val="2D2D2D"/>
          <w:spacing w:val="2"/>
          <w:sz w:val="24"/>
          <w:szCs w:val="24"/>
        </w:rPr>
        <w:t>;</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 xml:space="preserve">2.3.4. </w:t>
      </w:r>
      <w:proofErr w:type="gramStart"/>
      <w:r w:rsidRPr="00451BEE">
        <w:rPr>
          <w:rFonts w:ascii="Times New Roman" w:hAnsi="Times New Roman" w:cs="Times New Roman"/>
          <w:color w:val="2D2D2D"/>
          <w:spacing w:val="2"/>
          <w:sz w:val="24"/>
          <w:szCs w:val="24"/>
        </w:rPr>
        <w:t>с даты вступления</w:t>
      </w:r>
      <w:proofErr w:type="gramEnd"/>
      <w:r w:rsidRPr="00451BEE">
        <w:rPr>
          <w:rFonts w:ascii="Times New Roman" w:hAnsi="Times New Roman" w:cs="Times New Roman"/>
          <w:color w:val="2D2D2D"/>
          <w:spacing w:val="2"/>
          <w:sz w:val="24"/>
          <w:szCs w:val="24"/>
        </w:rPr>
        <w:t xml:space="preserve"> в законную силу предписания антимонопольного органа об аннулировании разрешения на установку и эксплуатацию рекламной конструкции;</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 xml:space="preserve">2.3.5. по окончании срока действия договора. </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 xml:space="preserve">2.4. В случае невыполнения </w:t>
      </w:r>
      <w:proofErr w:type="spellStart"/>
      <w:r w:rsidRPr="00451BEE">
        <w:rPr>
          <w:rFonts w:ascii="Times New Roman" w:hAnsi="Times New Roman" w:cs="Times New Roman"/>
          <w:color w:val="2D2D2D"/>
          <w:spacing w:val="2"/>
          <w:sz w:val="24"/>
          <w:szCs w:val="24"/>
        </w:rPr>
        <w:t>Рекламораспространителем</w:t>
      </w:r>
      <w:proofErr w:type="spellEnd"/>
      <w:r w:rsidRPr="00451BEE">
        <w:rPr>
          <w:rFonts w:ascii="Times New Roman" w:hAnsi="Times New Roman" w:cs="Times New Roman"/>
          <w:color w:val="2D2D2D"/>
          <w:spacing w:val="2"/>
          <w:sz w:val="24"/>
          <w:szCs w:val="24"/>
        </w:rPr>
        <w:t xml:space="preserve"> в указанный срок требований «Организатора конкурса» об устранении нарушений условий настоящего договора и (или) законодательства о рекламе (в том числе муниципальных правовых актов, регулирующих сферу распространения наружной рекламы), невнесения платы, предусмотренной договором в течени</w:t>
      </w:r>
      <w:proofErr w:type="gramStart"/>
      <w:r w:rsidRPr="00451BEE">
        <w:rPr>
          <w:rFonts w:ascii="Times New Roman" w:hAnsi="Times New Roman" w:cs="Times New Roman"/>
          <w:color w:val="2D2D2D"/>
          <w:spacing w:val="2"/>
          <w:sz w:val="24"/>
          <w:szCs w:val="24"/>
        </w:rPr>
        <w:t>и</w:t>
      </w:r>
      <w:proofErr w:type="gramEnd"/>
      <w:r w:rsidRPr="00451BEE">
        <w:rPr>
          <w:rFonts w:ascii="Times New Roman" w:hAnsi="Times New Roman" w:cs="Times New Roman"/>
          <w:color w:val="2D2D2D"/>
          <w:spacing w:val="2"/>
          <w:sz w:val="24"/>
          <w:szCs w:val="24"/>
        </w:rPr>
        <w:t xml:space="preserve"> 30 календарных дней «Организатор конкурса» вправе в одностороннем порядке отказаться от исполнения настоящего договора. Решение об одностороннем отказе от исполнения договора оформляется путем направления «Организатором конкурса» письменного уведомления. Договор считается расторгнутым с момента получения уведомления </w:t>
      </w:r>
      <w:proofErr w:type="spellStart"/>
      <w:r w:rsidRPr="00451BEE">
        <w:rPr>
          <w:rFonts w:ascii="Times New Roman" w:hAnsi="Times New Roman" w:cs="Times New Roman"/>
          <w:color w:val="2D2D2D"/>
          <w:spacing w:val="2"/>
          <w:sz w:val="24"/>
          <w:szCs w:val="24"/>
        </w:rPr>
        <w:t>Рекламораспространителем</w:t>
      </w:r>
      <w:proofErr w:type="spellEnd"/>
      <w:r w:rsidRPr="00451BEE">
        <w:rPr>
          <w:rFonts w:ascii="Times New Roman" w:hAnsi="Times New Roman" w:cs="Times New Roman"/>
          <w:color w:val="2D2D2D"/>
          <w:spacing w:val="2"/>
          <w:sz w:val="24"/>
          <w:szCs w:val="24"/>
        </w:rPr>
        <w:t xml:space="preserve">. При этом ранее внесенная плата по договору </w:t>
      </w:r>
      <w:proofErr w:type="spellStart"/>
      <w:r w:rsidRPr="00451BEE">
        <w:rPr>
          <w:rFonts w:ascii="Times New Roman" w:hAnsi="Times New Roman" w:cs="Times New Roman"/>
          <w:color w:val="2D2D2D"/>
          <w:spacing w:val="2"/>
          <w:sz w:val="24"/>
          <w:szCs w:val="24"/>
        </w:rPr>
        <w:t>Рекламораспространителю</w:t>
      </w:r>
      <w:proofErr w:type="spellEnd"/>
      <w:r w:rsidRPr="00451BEE">
        <w:rPr>
          <w:rFonts w:ascii="Times New Roman" w:hAnsi="Times New Roman" w:cs="Times New Roman"/>
          <w:color w:val="2D2D2D"/>
          <w:spacing w:val="2"/>
          <w:sz w:val="24"/>
          <w:szCs w:val="24"/>
        </w:rPr>
        <w:t xml:space="preserve"> не возвращается.</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2.5. Все изменения и дополнения к настоящему договору оформляются в виде дополнительного соглашения к настоящему договору, подписанного сторонами.</w:t>
      </w:r>
    </w:p>
    <w:p w:rsidR="00451BEE" w:rsidRPr="00451BEE" w:rsidRDefault="00451BEE" w:rsidP="00451BEE">
      <w:pPr>
        <w:shd w:val="clear" w:color="auto" w:fill="FFFFFF"/>
        <w:jc w:val="center"/>
        <w:textAlignment w:val="baseline"/>
        <w:rPr>
          <w:rFonts w:ascii="Times New Roman" w:hAnsi="Times New Roman" w:cs="Times New Roman"/>
          <w:b/>
          <w:color w:val="2D2D2D"/>
          <w:spacing w:val="2"/>
          <w:sz w:val="24"/>
          <w:szCs w:val="24"/>
        </w:rPr>
      </w:pPr>
      <w:r w:rsidRPr="00451BEE">
        <w:rPr>
          <w:rFonts w:ascii="Times New Roman" w:hAnsi="Times New Roman" w:cs="Times New Roman"/>
          <w:color w:val="2D2D2D"/>
          <w:spacing w:val="2"/>
          <w:sz w:val="24"/>
          <w:szCs w:val="24"/>
        </w:rPr>
        <w:br/>
      </w:r>
      <w:r w:rsidRPr="00451BEE">
        <w:rPr>
          <w:rFonts w:ascii="Times New Roman" w:hAnsi="Times New Roman" w:cs="Times New Roman"/>
          <w:b/>
          <w:color w:val="2D2D2D"/>
          <w:spacing w:val="2"/>
          <w:sz w:val="24"/>
          <w:szCs w:val="24"/>
        </w:rPr>
        <w:t>3. Платежи и расчеты по договору</w:t>
      </w:r>
    </w:p>
    <w:p w:rsidR="00451BEE" w:rsidRPr="00451BEE" w:rsidRDefault="00451BEE" w:rsidP="00451BEE">
      <w:pPr>
        <w:shd w:val="clear" w:color="auto" w:fill="FFFFFF"/>
        <w:textAlignment w:val="baseline"/>
        <w:rPr>
          <w:rFonts w:ascii="Times New Roman" w:hAnsi="Times New Roman" w:cs="Times New Roman"/>
          <w:b/>
          <w:color w:val="2D2D2D"/>
          <w:spacing w:val="2"/>
          <w:sz w:val="24"/>
          <w:szCs w:val="24"/>
        </w:rPr>
      </w:pP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3.1. Размер платы по настоящему договору на установку и эксплуатацию рекламной конструкции на _________ год составляет ____________________ руб.</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 xml:space="preserve">3.1.1. </w:t>
      </w:r>
      <w:proofErr w:type="gramStart"/>
      <w:r w:rsidRPr="00451BEE">
        <w:rPr>
          <w:rFonts w:ascii="Times New Roman" w:hAnsi="Times New Roman" w:cs="Times New Roman"/>
          <w:color w:val="2D2D2D"/>
          <w:spacing w:val="2"/>
          <w:sz w:val="24"/>
          <w:szCs w:val="24"/>
        </w:rPr>
        <w:t>Сумма задатка, перечисленная на лицевой счет администрации муниципального образования «Приморский муниципальный район» по требованию организатора конкурса составляет____________ руб.;</w:t>
      </w:r>
      <w:proofErr w:type="gramEnd"/>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 xml:space="preserve">3.1.2. задаток внесен в размере </w:t>
      </w:r>
      <w:proofErr w:type="spellStart"/>
      <w:r w:rsidRPr="00451BEE">
        <w:rPr>
          <w:rFonts w:ascii="Times New Roman" w:hAnsi="Times New Roman" w:cs="Times New Roman"/>
          <w:color w:val="2D2D2D"/>
          <w:spacing w:val="2"/>
          <w:sz w:val="24"/>
          <w:szCs w:val="24"/>
        </w:rPr>
        <w:t>____________руб</w:t>
      </w:r>
      <w:proofErr w:type="spellEnd"/>
      <w:r w:rsidRPr="00451BEE">
        <w:rPr>
          <w:rFonts w:ascii="Times New Roman" w:hAnsi="Times New Roman" w:cs="Times New Roman"/>
          <w:color w:val="2D2D2D"/>
          <w:spacing w:val="2"/>
          <w:sz w:val="24"/>
          <w:szCs w:val="24"/>
        </w:rPr>
        <w:t>. на лицевой счет «___________» и будет зачислен на лицевой счет «________________» в счет оплаты по договору.</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 xml:space="preserve">С учетом п.п. 3.1.1.-3.1.2. договора </w:t>
      </w:r>
      <w:proofErr w:type="spellStart"/>
      <w:r w:rsidRPr="00451BEE">
        <w:rPr>
          <w:rFonts w:ascii="Times New Roman" w:hAnsi="Times New Roman" w:cs="Times New Roman"/>
          <w:color w:val="2D2D2D"/>
          <w:spacing w:val="2"/>
          <w:sz w:val="24"/>
          <w:szCs w:val="24"/>
        </w:rPr>
        <w:t>Рекламораспространитель</w:t>
      </w:r>
      <w:proofErr w:type="spellEnd"/>
      <w:r w:rsidRPr="00451BEE">
        <w:rPr>
          <w:rFonts w:ascii="Times New Roman" w:hAnsi="Times New Roman" w:cs="Times New Roman"/>
          <w:color w:val="2D2D2D"/>
          <w:spacing w:val="2"/>
          <w:sz w:val="24"/>
          <w:szCs w:val="24"/>
        </w:rPr>
        <w:t xml:space="preserve"> обязуется перечислить оставшуюся сумму в размере </w:t>
      </w:r>
      <w:proofErr w:type="spellStart"/>
      <w:r w:rsidRPr="00451BEE">
        <w:rPr>
          <w:rFonts w:ascii="Times New Roman" w:hAnsi="Times New Roman" w:cs="Times New Roman"/>
          <w:color w:val="2D2D2D"/>
          <w:spacing w:val="2"/>
          <w:sz w:val="24"/>
          <w:szCs w:val="24"/>
        </w:rPr>
        <w:t>_______________руб</w:t>
      </w:r>
      <w:proofErr w:type="spellEnd"/>
      <w:r w:rsidRPr="00451BEE">
        <w:rPr>
          <w:rFonts w:ascii="Times New Roman" w:hAnsi="Times New Roman" w:cs="Times New Roman"/>
          <w:color w:val="2D2D2D"/>
          <w:spacing w:val="2"/>
          <w:sz w:val="24"/>
          <w:szCs w:val="24"/>
        </w:rPr>
        <w:t>. равными долями ежеквартально.</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3.2. Размер платы по настоящему договору подлежит ежегодному изменению с учетом требований расчета размера платы по договору на установку и эксплуатацию рекламной конструкции, утвержденной решением администрации муниципального образования «Приморский муниципальный район» </w:t>
      </w:r>
      <w:hyperlink r:id="rId8" w:history="1">
        <w:r w:rsidRPr="00451BEE">
          <w:rPr>
            <w:rFonts w:ascii="Times New Roman" w:hAnsi="Times New Roman" w:cs="Times New Roman"/>
            <w:color w:val="00466E"/>
            <w:spacing w:val="2"/>
            <w:sz w:val="24"/>
            <w:szCs w:val="24"/>
          </w:rPr>
          <w:t>от ________ N___  "</w:t>
        </w:r>
        <w:proofErr w:type="gramStart"/>
        <w:r w:rsidRPr="00451BEE">
          <w:rPr>
            <w:rFonts w:ascii="Times New Roman" w:hAnsi="Times New Roman" w:cs="Times New Roman"/>
            <w:color w:val="00466E"/>
            <w:spacing w:val="2"/>
            <w:sz w:val="24"/>
            <w:szCs w:val="24"/>
          </w:rPr>
          <w:t>Об</w:t>
        </w:r>
        <w:proofErr w:type="gramEnd"/>
        <w:r w:rsidRPr="00451BEE">
          <w:rPr>
            <w:rFonts w:ascii="Times New Roman" w:hAnsi="Times New Roman" w:cs="Times New Roman"/>
            <w:color w:val="00466E"/>
            <w:spacing w:val="2"/>
            <w:sz w:val="24"/>
            <w:szCs w:val="24"/>
          </w:rPr>
          <w:t xml:space="preserve"> _____"</w:t>
        </w:r>
      </w:hyperlink>
      <w:r w:rsidRPr="00451BEE">
        <w:rPr>
          <w:rFonts w:ascii="Times New Roman" w:hAnsi="Times New Roman" w:cs="Times New Roman"/>
          <w:color w:val="2D2D2D"/>
          <w:spacing w:val="2"/>
          <w:sz w:val="24"/>
          <w:szCs w:val="24"/>
        </w:rPr>
        <w:t>.</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 xml:space="preserve">3.3. Изменения размера платы по настоящему договору утверждаются дополнительным соглашением к нему, подписанным сторонами, и являются неотъемлемой частью настоящего договора. </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 xml:space="preserve">3.4. </w:t>
      </w:r>
      <w:proofErr w:type="spellStart"/>
      <w:r w:rsidRPr="00451BEE">
        <w:rPr>
          <w:rFonts w:ascii="Times New Roman" w:hAnsi="Times New Roman" w:cs="Times New Roman"/>
          <w:color w:val="2D2D2D"/>
          <w:spacing w:val="2"/>
          <w:sz w:val="24"/>
          <w:szCs w:val="24"/>
        </w:rPr>
        <w:t>Рекламораспространитель</w:t>
      </w:r>
      <w:proofErr w:type="spellEnd"/>
      <w:r w:rsidRPr="00451BEE">
        <w:rPr>
          <w:rFonts w:ascii="Times New Roman" w:hAnsi="Times New Roman" w:cs="Times New Roman"/>
          <w:color w:val="2D2D2D"/>
          <w:spacing w:val="2"/>
          <w:sz w:val="24"/>
          <w:szCs w:val="24"/>
        </w:rPr>
        <w:t xml:space="preserve"> перечисляет плату по настоящему договору равными долями ежеквартально в следующие сроки:</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 не позднее _________;</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 не позднее _________;</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 не позднее _________;</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 не позднее _________.</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 xml:space="preserve">Плата по настоящему договору рассчитывается в соответствии с конкурсным предложением </w:t>
      </w:r>
      <w:proofErr w:type="spellStart"/>
      <w:r w:rsidRPr="00451BEE">
        <w:rPr>
          <w:rFonts w:ascii="Times New Roman" w:hAnsi="Times New Roman" w:cs="Times New Roman"/>
          <w:color w:val="2D2D2D"/>
          <w:spacing w:val="2"/>
          <w:sz w:val="24"/>
          <w:szCs w:val="24"/>
        </w:rPr>
        <w:t>Рекламораспространителя</w:t>
      </w:r>
      <w:proofErr w:type="spellEnd"/>
      <w:r w:rsidRPr="00451BEE">
        <w:rPr>
          <w:rFonts w:ascii="Times New Roman" w:hAnsi="Times New Roman" w:cs="Times New Roman"/>
          <w:color w:val="2D2D2D"/>
          <w:spacing w:val="2"/>
          <w:sz w:val="24"/>
          <w:szCs w:val="24"/>
        </w:rPr>
        <w:t xml:space="preserve"> и расчета платы, утвержденной постановлением администрации муниципального образования «Приморский муниципальный район» </w:t>
      </w:r>
      <w:hyperlink r:id="rId9" w:history="1">
        <w:r w:rsidRPr="00451BEE">
          <w:rPr>
            <w:rFonts w:ascii="Times New Roman" w:hAnsi="Times New Roman" w:cs="Times New Roman"/>
            <w:color w:val="00466E"/>
            <w:spacing w:val="2"/>
            <w:sz w:val="24"/>
            <w:szCs w:val="24"/>
          </w:rPr>
          <w:t>от ________ N  "</w:t>
        </w:r>
        <w:proofErr w:type="gramStart"/>
        <w:r w:rsidRPr="00451BEE">
          <w:rPr>
            <w:rFonts w:ascii="Times New Roman" w:hAnsi="Times New Roman" w:cs="Times New Roman"/>
            <w:color w:val="00466E"/>
            <w:spacing w:val="2"/>
            <w:sz w:val="24"/>
            <w:szCs w:val="24"/>
          </w:rPr>
          <w:t>Об</w:t>
        </w:r>
        <w:proofErr w:type="gramEnd"/>
        <w:r w:rsidRPr="00451BEE">
          <w:rPr>
            <w:rFonts w:ascii="Times New Roman" w:hAnsi="Times New Roman" w:cs="Times New Roman"/>
            <w:color w:val="00466E"/>
            <w:spacing w:val="2"/>
            <w:sz w:val="24"/>
            <w:szCs w:val="24"/>
          </w:rPr>
          <w:t xml:space="preserve"> _____"</w:t>
        </w:r>
      </w:hyperlink>
      <w:r w:rsidRPr="00451BEE">
        <w:rPr>
          <w:rFonts w:ascii="Times New Roman" w:hAnsi="Times New Roman" w:cs="Times New Roman"/>
          <w:color w:val="2D2D2D"/>
          <w:spacing w:val="2"/>
          <w:sz w:val="24"/>
          <w:szCs w:val="24"/>
        </w:rPr>
        <w:t>.</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3.5. Плата по настоящему договору вносится путем перечисления денежных средств по следующим реквизитам; __________________________________.</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3.6. Датой оплаты считается дата зачисления средств на счет «Организатора конкурса».</w:t>
      </w:r>
      <w:r w:rsidRPr="00451BEE">
        <w:rPr>
          <w:rFonts w:ascii="Times New Roman" w:hAnsi="Times New Roman" w:cs="Times New Roman"/>
          <w:color w:val="2D2D2D"/>
          <w:spacing w:val="2"/>
          <w:sz w:val="24"/>
          <w:szCs w:val="24"/>
        </w:rPr>
        <w:br/>
        <w:t xml:space="preserve">3.7. «Организатор конкурса» ежегодно производит расчет платы по договору на текущий год с указанием реквизитов для перечисления платы по договору и направляет </w:t>
      </w:r>
      <w:proofErr w:type="spellStart"/>
      <w:r w:rsidRPr="00451BEE">
        <w:rPr>
          <w:rFonts w:ascii="Times New Roman" w:hAnsi="Times New Roman" w:cs="Times New Roman"/>
          <w:color w:val="2D2D2D"/>
          <w:spacing w:val="2"/>
          <w:sz w:val="24"/>
          <w:szCs w:val="24"/>
        </w:rPr>
        <w:t>Рекламораспространителю</w:t>
      </w:r>
      <w:proofErr w:type="spellEnd"/>
      <w:r w:rsidRPr="00451BEE">
        <w:rPr>
          <w:rFonts w:ascii="Times New Roman" w:hAnsi="Times New Roman" w:cs="Times New Roman"/>
          <w:color w:val="2D2D2D"/>
          <w:spacing w:val="2"/>
          <w:sz w:val="24"/>
          <w:szCs w:val="24"/>
        </w:rPr>
        <w:t xml:space="preserve"> заказным письмом в срок до 1 февраля текущего года. При </w:t>
      </w:r>
      <w:r w:rsidRPr="00451BEE">
        <w:rPr>
          <w:rFonts w:ascii="Times New Roman" w:hAnsi="Times New Roman" w:cs="Times New Roman"/>
          <w:color w:val="2D2D2D"/>
          <w:spacing w:val="2"/>
          <w:sz w:val="24"/>
          <w:szCs w:val="24"/>
        </w:rPr>
        <w:lastRenderedPageBreak/>
        <w:t xml:space="preserve">неполучении расчета в указанный выше срок, </w:t>
      </w:r>
      <w:proofErr w:type="spellStart"/>
      <w:r w:rsidRPr="00451BEE">
        <w:rPr>
          <w:rFonts w:ascii="Times New Roman" w:hAnsi="Times New Roman" w:cs="Times New Roman"/>
          <w:color w:val="2D2D2D"/>
          <w:spacing w:val="2"/>
          <w:sz w:val="24"/>
          <w:szCs w:val="24"/>
        </w:rPr>
        <w:t>Рекламораспространитель</w:t>
      </w:r>
      <w:proofErr w:type="spellEnd"/>
      <w:r w:rsidRPr="00451BEE">
        <w:rPr>
          <w:rFonts w:ascii="Times New Roman" w:hAnsi="Times New Roman" w:cs="Times New Roman"/>
          <w:color w:val="2D2D2D"/>
          <w:spacing w:val="2"/>
          <w:sz w:val="24"/>
          <w:szCs w:val="24"/>
        </w:rPr>
        <w:t xml:space="preserve"> обязан получить его непосредственно у «___________________» в срок до 15 февраля текущего года, а также уточнить реквизиты для перечисления платы по договору. При неисполнении данной обязанности считается, что </w:t>
      </w:r>
      <w:proofErr w:type="spellStart"/>
      <w:r w:rsidRPr="00451BEE">
        <w:rPr>
          <w:rFonts w:ascii="Times New Roman" w:hAnsi="Times New Roman" w:cs="Times New Roman"/>
          <w:color w:val="2D2D2D"/>
          <w:spacing w:val="2"/>
          <w:sz w:val="24"/>
          <w:szCs w:val="24"/>
        </w:rPr>
        <w:t>Рекламораспространитель</w:t>
      </w:r>
      <w:proofErr w:type="spellEnd"/>
      <w:r w:rsidRPr="00451BEE">
        <w:rPr>
          <w:rFonts w:ascii="Times New Roman" w:hAnsi="Times New Roman" w:cs="Times New Roman"/>
          <w:color w:val="2D2D2D"/>
          <w:spacing w:val="2"/>
          <w:sz w:val="24"/>
          <w:szCs w:val="24"/>
        </w:rPr>
        <w:t xml:space="preserve"> </w:t>
      </w:r>
      <w:proofErr w:type="gramStart"/>
      <w:r w:rsidRPr="00451BEE">
        <w:rPr>
          <w:rFonts w:ascii="Times New Roman" w:hAnsi="Times New Roman" w:cs="Times New Roman"/>
          <w:color w:val="2D2D2D"/>
          <w:spacing w:val="2"/>
          <w:sz w:val="24"/>
          <w:szCs w:val="24"/>
        </w:rPr>
        <w:t>извещен</w:t>
      </w:r>
      <w:proofErr w:type="gramEnd"/>
      <w:r w:rsidRPr="00451BEE">
        <w:rPr>
          <w:rFonts w:ascii="Times New Roman" w:hAnsi="Times New Roman" w:cs="Times New Roman"/>
          <w:color w:val="2D2D2D"/>
          <w:spacing w:val="2"/>
          <w:sz w:val="24"/>
          <w:szCs w:val="24"/>
        </w:rPr>
        <w:t xml:space="preserve"> о размере платы по договору и реквизитах, на которые необходимо перечислять плату по договору.</w:t>
      </w:r>
    </w:p>
    <w:p w:rsidR="00451BEE" w:rsidRPr="00451BEE" w:rsidRDefault="00451BEE" w:rsidP="00451BEE">
      <w:pPr>
        <w:shd w:val="clear" w:color="auto" w:fill="FFFFFF"/>
        <w:jc w:val="center"/>
        <w:textAlignment w:val="baseline"/>
        <w:rPr>
          <w:rFonts w:ascii="Times New Roman" w:hAnsi="Times New Roman" w:cs="Times New Roman"/>
          <w:b/>
          <w:color w:val="2D2D2D"/>
          <w:spacing w:val="2"/>
          <w:sz w:val="24"/>
          <w:szCs w:val="24"/>
        </w:rPr>
      </w:pPr>
      <w:r w:rsidRPr="00451BEE">
        <w:rPr>
          <w:rFonts w:ascii="Times New Roman" w:hAnsi="Times New Roman" w:cs="Times New Roman"/>
          <w:color w:val="2D2D2D"/>
          <w:spacing w:val="2"/>
          <w:sz w:val="24"/>
          <w:szCs w:val="24"/>
        </w:rPr>
        <w:br/>
      </w:r>
      <w:r w:rsidRPr="00451BEE">
        <w:rPr>
          <w:rFonts w:ascii="Times New Roman" w:hAnsi="Times New Roman" w:cs="Times New Roman"/>
          <w:b/>
          <w:color w:val="2D2D2D"/>
          <w:spacing w:val="2"/>
          <w:sz w:val="24"/>
          <w:szCs w:val="24"/>
        </w:rPr>
        <w:t>4. Права и обязанности сторон</w:t>
      </w:r>
    </w:p>
    <w:p w:rsidR="00451BEE" w:rsidRPr="00451BEE" w:rsidRDefault="00451BEE" w:rsidP="00451BEE">
      <w:pPr>
        <w:shd w:val="clear" w:color="auto" w:fill="FFFFFF"/>
        <w:jc w:val="center"/>
        <w:textAlignment w:val="baseline"/>
        <w:rPr>
          <w:rFonts w:ascii="Times New Roman" w:hAnsi="Times New Roman" w:cs="Times New Roman"/>
          <w:color w:val="2D2D2D"/>
          <w:spacing w:val="2"/>
          <w:sz w:val="24"/>
          <w:szCs w:val="24"/>
        </w:rPr>
      </w:pP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4.1. «Организатор конкурса» обязуется:</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 xml:space="preserve">4.1.1. Предоставить </w:t>
      </w:r>
      <w:proofErr w:type="spellStart"/>
      <w:r w:rsidRPr="00451BEE">
        <w:rPr>
          <w:rFonts w:ascii="Times New Roman" w:hAnsi="Times New Roman" w:cs="Times New Roman"/>
          <w:color w:val="2D2D2D"/>
          <w:spacing w:val="2"/>
          <w:sz w:val="24"/>
          <w:szCs w:val="24"/>
        </w:rPr>
        <w:t>Рекламораспространителю</w:t>
      </w:r>
      <w:proofErr w:type="spellEnd"/>
      <w:r w:rsidRPr="00451BEE">
        <w:rPr>
          <w:rFonts w:ascii="Times New Roman" w:hAnsi="Times New Roman" w:cs="Times New Roman"/>
          <w:color w:val="2D2D2D"/>
          <w:spacing w:val="2"/>
          <w:sz w:val="24"/>
          <w:szCs w:val="24"/>
        </w:rPr>
        <w:t xml:space="preserve"> право установить и эксплуатировать рекламную конструкцию на срок с "___" __________ </w:t>
      </w:r>
      <w:proofErr w:type="gramStart"/>
      <w:r w:rsidRPr="00451BEE">
        <w:rPr>
          <w:rFonts w:ascii="Times New Roman" w:hAnsi="Times New Roman" w:cs="Times New Roman"/>
          <w:color w:val="2D2D2D"/>
          <w:spacing w:val="2"/>
          <w:sz w:val="24"/>
          <w:szCs w:val="24"/>
        </w:rPr>
        <w:t>г</w:t>
      </w:r>
      <w:proofErr w:type="gramEnd"/>
      <w:r w:rsidRPr="00451BEE">
        <w:rPr>
          <w:rFonts w:ascii="Times New Roman" w:hAnsi="Times New Roman" w:cs="Times New Roman"/>
          <w:color w:val="2D2D2D"/>
          <w:spacing w:val="2"/>
          <w:sz w:val="24"/>
          <w:szCs w:val="24"/>
        </w:rPr>
        <w:t>. по "___" ___________ г. в соответствии с условиями настоящего договора;</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 xml:space="preserve">4.1.2. уведомлять </w:t>
      </w:r>
      <w:proofErr w:type="spellStart"/>
      <w:r w:rsidRPr="00451BEE">
        <w:rPr>
          <w:rFonts w:ascii="Times New Roman" w:hAnsi="Times New Roman" w:cs="Times New Roman"/>
          <w:color w:val="2D2D2D"/>
          <w:spacing w:val="2"/>
          <w:sz w:val="24"/>
          <w:szCs w:val="24"/>
        </w:rPr>
        <w:t>Рекламораспространителя</w:t>
      </w:r>
      <w:proofErr w:type="spellEnd"/>
      <w:r w:rsidRPr="00451BEE">
        <w:rPr>
          <w:rFonts w:ascii="Times New Roman" w:hAnsi="Times New Roman" w:cs="Times New Roman"/>
          <w:color w:val="2D2D2D"/>
          <w:spacing w:val="2"/>
          <w:sz w:val="24"/>
          <w:szCs w:val="24"/>
        </w:rPr>
        <w:t xml:space="preserve"> в десятидневный срок об изменении реквизитов для оплаты по договору на установку и эксплуатацию рекламной конструкции.</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4.2. «Организатор конкурса» имеет право:</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 xml:space="preserve">4.2.1. В течение всего срока действия настоящего договора проверять исполнение </w:t>
      </w:r>
      <w:proofErr w:type="spellStart"/>
      <w:r w:rsidRPr="00451BEE">
        <w:rPr>
          <w:rFonts w:ascii="Times New Roman" w:hAnsi="Times New Roman" w:cs="Times New Roman"/>
          <w:color w:val="2D2D2D"/>
          <w:spacing w:val="2"/>
          <w:sz w:val="24"/>
          <w:szCs w:val="24"/>
        </w:rPr>
        <w:t>Рекламораспространителем</w:t>
      </w:r>
      <w:proofErr w:type="spellEnd"/>
      <w:r w:rsidRPr="00451BEE">
        <w:rPr>
          <w:rFonts w:ascii="Times New Roman" w:hAnsi="Times New Roman" w:cs="Times New Roman"/>
          <w:color w:val="2D2D2D"/>
          <w:spacing w:val="2"/>
          <w:sz w:val="24"/>
          <w:szCs w:val="24"/>
        </w:rPr>
        <w:t xml:space="preserve"> своих обязательств по настоящему договору;</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4.2.2. в установленном порядке обратиться в суд с иском о принудительном осуществлении демонтажа рекламной конструкции;</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4.2.3. принять мотивированное решение об отказе в выдаче разрешения на установку рекламной конструкции в случаях, установленных </w:t>
      </w:r>
      <w:hyperlink r:id="rId10" w:history="1">
        <w:r w:rsidRPr="00451BEE">
          <w:rPr>
            <w:rFonts w:ascii="Times New Roman" w:hAnsi="Times New Roman" w:cs="Times New Roman"/>
            <w:color w:val="00466E"/>
            <w:spacing w:val="2"/>
            <w:sz w:val="24"/>
            <w:szCs w:val="24"/>
          </w:rPr>
          <w:t>ст. 19 Федерального закона от 13.03.2006 N38-ФЗ</w:t>
        </w:r>
      </w:hyperlink>
      <w:r w:rsidRPr="00451BEE">
        <w:rPr>
          <w:rFonts w:ascii="Times New Roman" w:hAnsi="Times New Roman" w:cs="Times New Roman"/>
          <w:color w:val="2D2D2D"/>
          <w:spacing w:val="2"/>
          <w:sz w:val="24"/>
          <w:szCs w:val="24"/>
        </w:rPr>
        <w:t> «О рекламе»;</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4.2.4. принять решение об аннулировании разрешения в случаях, установленных </w:t>
      </w:r>
      <w:hyperlink r:id="rId11" w:history="1">
        <w:r w:rsidRPr="00451BEE">
          <w:rPr>
            <w:rFonts w:ascii="Times New Roman" w:hAnsi="Times New Roman" w:cs="Times New Roman"/>
            <w:color w:val="00466E"/>
            <w:spacing w:val="2"/>
            <w:sz w:val="24"/>
            <w:szCs w:val="24"/>
          </w:rPr>
          <w:t>ст. 19 Федерального закона от 13.03.2006 N38-ФЗ</w:t>
        </w:r>
      </w:hyperlink>
      <w:r w:rsidRPr="00451BEE">
        <w:rPr>
          <w:rFonts w:ascii="Times New Roman" w:hAnsi="Times New Roman" w:cs="Times New Roman"/>
          <w:color w:val="2D2D2D"/>
          <w:spacing w:val="2"/>
          <w:sz w:val="24"/>
          <w:szCs w:val="24"/>
        </w:rPr>
        <w:t> «О рекламе».</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 xml:space="preserve">4.3. </w:t>
      </w:r>
      <w:proofErr w:type="spellStart"/>
      <w:r w:rsidRPr="00451BEE">
        <w:rPr>
          <w:rFonts w:ascii="Times New Roman" w:hAnsi="Times New Roman" w:cs="Times New Roman"/>
          <w:color w:val="2D2D2D"/>
          <w:spacing w:val="2"/>
          <w:sz w:val="24"/>
          <w:szCs w:val="24"/>
        </w:rPr>
        <w:t>Рекламораспространитель</w:t>
      </w:r>
      <w:proofErr w:type="spellEnd"/>
      <w:r w:rsidRPr="00451BEE">
        <w:rPr>
          <w:rFonts w:ascii="Times New Roman" w:hAnsi="Times New Roman" w:cs="Times New Roman"/>
          <w:color w:val="2D2D2D"/>
          <w:spacing w:val="2"/>
          <w:sz w:val="24"/>
          <w:szCs w:val="24"/>
        </w:rPr>
        <w:t xml:space="preserve"> обязуется:</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4.3.1. Самостоятельно провести все необходимые согласования, связанные с установкой рекламной конструкции (с органами ГИБДД и т.д.);</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 xml:space="preserve">4.3.2. установить рекламную конструкцию на указанном в настоящем договоре рекламном месте в течение 30 дней </w:t>
      </w:r>
      <w:proofErr w:type="gramStart"/>
      <w:r w:rsidRPr="00451BEE">
        <w:rPr>
          <w:rFonts w:ascii="Times New Roman" w:hAnsi="Times New Roman" w:cs="Times New Roman"/>
          <w:color w:val="2D2D2D"/>
          <w:spacing w:val="2"/>
          <w:sz w:val="24"/>
          <w:szCs w:val="24"/>
        </w:rPr>
        <w:t>с даты выдачи</w:t>
      </w:r>
      <w:proofErr w:type="gramEnd"/>
      <w:r w:rsidRPr="00451BEE">
        <w:rPr>
          <w:rFonts w:ascii="Times New Roman" w:hAnsi="Times New Roman" w:cs="Times New Roman"/>
          <w:color w:val="2D2D2D"/>
          <w:spacing w:val="2"/>
          <w:sz w:val="24"/>
          <w:szCs w:val="24"/>
        </w:rPr>
        <w:t xml:space="preserve"> разрешения на установку рекламной конструкции;</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 xml:space="preserve">4.3.3. осуществлять </w:t>
      </w:r>
      <w:proofErr w:type="gramStart"/>
      <w:r w:rsidRPr="00451BEE">
        <w:rPr>
          <w:rFonts w:ascii="Times New Roman" w:hAnsi="Times New Roman" w:cs="Times New Roman"/>
          <w:color w:val="2D2D2D"/>
          <w:spacing w:val="2"/>
          <w:sz w:val="24"/>
          <w:szCs w:val="24"/>
        </w:rPr>
        <w:t>контроль за</w:t>
      </w:r>
      <w:proofErr w:type="gramEnd"/>
      <w:r w:rsidRPr="00451BEE">
        <w:rPr>
          <w:rFonts w:ascii="Times New Roman" w:hAnsi="Times New Roman" w:cs="Times New Roman"/>
          <w:color w:val="2D2D2D"/>
          <w:spacing w:val="2"/>
          <w:sz w:val="24"/>
          <w:szCs w:val="24"/>
        </w:rPr>
        <w:t xml:space="preserve"> надлежащим техническим состоянием средств наружной рекламы;</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4.3.4. осуществлять техническое обслуживание рекламной конструкции в соответствии с техническими требованиями, установленными условиями настоящего договора;</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4.3.5. в случае самостоятельного выявления утраты отдельных элементов рекламной конструкции или появления посторонних надписей, рисунков на любом элементе рекламной конструкции либо получения уведомления от «Организатора конкурса» об указанных обстоятельствах устранить нарушения не позднее 3 суток со дня такого выявления либо со дня получения соответствующего уведомления;</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 xml:space="preserve">4.3.6. в случае аннулирования разрешения или признания его </w:t>
      </w:r>
      <w:proofErr w:type="gramStart"/>
      <w:r w:rsidRPr="00451BEE">
        <w:rPr>
          <w:rFonts w:ascii="Times New Roman" w:hAnsi="Times New Roman" w:cs="Times New Roman"/>
          <w:color w:val="2D2D2D"/>
          <w:spacing w:val="2"/>
          <w:sz w:val="24"/>
          <w:szCs w:val="24"/>
        </w:rPr>
        <w:t>недействительным</w:t>
      </w:r>
      <w:proofErr w:type="gramEnd"/>
      <w:r w:rsidRPr="00451BEE">
        <w:rPr>
          <w:rFonts w:ascii="Times New Roman" w:hAnsi="Times New Roman" w:cs="Times New Roman"/>
          <w:color w:val="2D2D2D"/>
          <w:spacing w:val="2"/>
          <w:sz w:val="24"/>
          <w:szCs w:val="24"/>
        </w:rPr>
        <w:t xml:space="preserve"> осуществить демонтаж рекламной конструкции в течение месяца и удалить в течение трех дней информацию, размещенную на такой рекламной конструкции;</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4.3.7. произвести за свой счет благоустройство рекламного места в срок не более 5 дней после демонтажа (монтажа) рекламной конструкции, при этом под благоустройством в данном случае понимается приведение рекламного места в состояние, предшествующее демонтажу (монтажу);</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4.3.8. в установленные сроки вносить плату по настоящему договору;</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 xml:space="preserve">4.3.9. уведомлять «Организатора конкурса» в десятидневный срок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w:t>
      </w:r>
      <w:r w:rsidRPr="00451BEE">
        <w:rPr>
          <w:rFonts w:ascii="Times New Roman" w:hAnsi="Times New Roman" w:cs="Times New Roman"/>
          <w:color w:val="2D2D2D"/>
          <w:spacing w:val="2"/>
          <w:sz w:val="24"/>
          <w:szCs w:val="24"/>
        </w:rPr>
        <w:lastRenderedPageBreak/>
        <w:t>договору простого товарищества, заключение договора доверительного управления, иные факты);</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 xml:space="preserve">4.3.10. в полной мере исполнить конкурсное предложение по всем критериям. В случае невыполнения </w:t>
      </w:r>
      <w:proofErr w:type="spellStart"/>
      <w:r w:rsidRPr="00451BEE">
        <w:rPr>
          <w:rFonts w:ascii="Times New Roman" w:hAnsi="Times New Roman" w:cs="Times New Roman"/>
          <w:color w:val="2D2D2D"/>
          <w:spacing w:val="2"/>
          <w:sz w:val="24"/>
          <w:szCs w:val="24"/>
        </w:rPr>
        <w:t>Рекламораспространителем</w:t>
      </w:r>
      <w:proofErr w:type="spellEnd"/>
      <w:r w:rsidRPr="00451BEE">
        <w:rPr>
          <w:rFonts w:ascii="Times New Roman" w:hAnsi="Times New Roman" w:cs="Times New Roman"/>
          <w:color w:val="2D2D2D"/>
          <w:spacing w:val="2"/>
          <w:sz w:val="24"/>
          <w:szCs w:val="24"/>
        </w:rPr>
        <w:t xml:space="preserve"> своих конкурсных предложений «Организатор конкурса» имеет право расторгнуть договор в одностороннем порядке. Задаток </w:t>
      </w:r>
      <w:proofErr w:type="spellStart"/>
      <w:r w:rsidRPr="00451BEE">
        <w:rPr>
          <w:rFonts w:ascii="Times New Roman" w:hAnsi="Times New Roman" w:cs="Times New Roman"/>
          <w:color w:val="2D2D2D"/>
          <w:spacing w:val="2"/>
          <w:sz w:val="24"/>
          <w:szCs w:val="24"/>
        </w:rPr>
        <w:t>рекламораспространителю</w:t>
      </w:r>
      <w:proofErr w:type="spellEnd"/>
      <w:r w:rsidRPr="00451BEE">
        <w:rPr>
          <w:rFonts w:ascii="Times New Roman" w:hAnsi="Times New Roman" w:cs="Times New Roman"/>
          <w:color w:val="2D2D2D"/>
          <w:spacing w:val="2"/>
          <w:sz w:val="24"/>
          <w:szCs w:val="24"/>
        </w:rPr>
        <w:t xml:space="preserve"> в таком случае не возвращается;</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proofErr w:type="gramStart"/>
      <w:r w:rsidRPr="00451BEE">
        <w:rPr>
          <w:rFonts w:ascii="Times New Roman" w:hAnsi="Times New Roman" w:cs="Times New Roman"/>
          <w:color w:val="2D2D2D"/>
          <w:spacing w:val="2"/>
          <w:sz w:val="24"/>
          <w:szCs w:val="24"/>
        </w:rPr>
        <w:t>4.3.11. в случае изменения наименования, фактического, юридического и почтового адреса, номера телефона руководителя и главного бухгалтера, банковских реквизитов и т.д. письменно уведомить «Организатора конкурса» не позднее 10 дней с момента наступления таких изменений;</w:t>
      </w:r>
      <w:proofErr w:type="gramEnd"/>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4.3.12. разместить под информационным полем рекламной конструкции табличку с обозначением номера рекламной конструкции в реестре, указанием владельца рекламной конструкции (</w:t>
      </w:r>
      <w:proofErr w:type="spellStart"/>
      <w:r w:rsidRPr="00451BEE">
        <w:rPr>
          <w:rFonts w:ascii="Times New Roman" w:hAnsi="Times New Roman" w:cs="Times New Roman"/>
          <w:color w:val="2D2D2D"/>
          <w:spacing w:val="2"/>
          <w:sz w:val="24"/>
          <w:szCs w:val="24"/>
        </w:rPr>
        <w:t>рекламораспространителя</w:t>
      </w:r>
      <w:proofErr w:type="spellEnd"/>
      <w:r w:rsidRPr="00451BEE">
        <w:rPr>
          <w:rFonts w:ascii="Times New Roman" w:hAnsi="Times New Roman" w:cs="Times New Roman"/>
          <w:color w:val="2D2D2D"/>
          <w:spacing w:val="2"/>
          <w:sz w:val="24"/>
          <w:szCs w:val="24"/>
        </w:rPr>
        <w:t>) и номеров их телефонов;</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4.3.13. по истечении срока действия договора в течение 10 дней произвести демонтаж рекламной конструкции. </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 xml:space="preserve">4.4. </w:t>
      </w:r>
      <w:proofErr w:type="spellStart"/>
      <w:r w:rsidRPr="00451BEE">
        <w:rPr>
          <w:rFonts w:ascii="Times New Roman" w:hAnsi="Times New Roman" w:cs="Times New Roman"/>
          <w:color w:val="2D2D2D"/>
          <w:spacing w:val="2"/>
          <w:sz w:val="24"/>
          <w:szCs w:val="24"/>
        </w:rPr>
        <w:t>Рекламораспространитель</w:t>
      </w:r>
      <w:proofErr w:type="spellEnd"/>
      <w:r w:rsidRPr="00451BEE">
        <w:rPr>
          <w:rFonts w:ascii="Times New Roman" w:hAnsi="Times New Roman" w:cs="Times New Roman"/>
          <w:color w:val="2D2D2D"/>
          <w:spacing w:val="2"/>
          <w:sz w:val="24"/>
          <w:szCs w:val="24"/>
        </w:rPr>
        <w:t xml:space="preserve"> имеет право:</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 xml:space="preserve">4.4.1. </w:t>
      </w:r>
      <w:proofErr w:type="gramStart"/>
      <w:r w:rsidRPr="00451BEE">
        <w:rPr>
          <w:rFonts w:ascii="Times New Roman" w:hAnsi="Times New Roman" w:cs="Times New Roman"/>
          <w:color w:val="2D2D2D"/>
          <w:spacing w:val="2"/>
          <w:sz w:val="24"/>
          <w:szCs w:val="24"/>
        </w:rPr>
        <w:t xml:space="preserve">Демонтировать рекламную конструкцию до истечения срока, указанного в настоящем договоре, при этом оплата, внесенная по настоящему договору, </w:t>
      </w:r>
      <w:proofErr w:type="spellStart"/>
      <w:r w:rsidRPr="00451BEE">
        <w:rPr>
          <w:rFonts w:ascii="Times New Roman" w:hAnsi="Times New Roman" w:cs="Times New Roman"/>
          <w:color w:val="2D2D2D"/>
          <w:spacing w:val="2"/>
          <w:sz w:val="24"/>
          <w:szCs w:val="24"/>
        </w:rPr>
        <w:t>Рекламораспространителю</w:t>
      </w:r>
      <w:proofErr w:type="spellEnd"/>
      <w:r w:rsidRPr="00451BEE">
        <w:rPr>
          <w:rFonts w:ascii="Times New Roman" w:hAnsi="Times New Roman" w:cs="Times New Roman"/>
          <w:color w:val="2D2D2D"/>
          <w:spacing w:val="2"/>
          <w:sz w:val="24"/>
          <w:szCs w:val="24"/>
        </w:rPr>
        <w:t xml:space="preserve"> не возвращается;</w:t>
      </w:r>
      <w:proofErr w:type="gramEnd"/>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4.4.2. в случае отказа «Организатора конкурса» в выдаче разрешения в течение трех месяцев со дня получения такого отказа обратиться в суд или арбитражный суд с иском о признании такого решения недействительным; </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 xml:space="preserve">4.4.3. в течение трех дней извещать «Организатора конкурса» в письменной форме об изменении своего местонахождения или почтового адреса, иных реквизитов, а также о принятых </w:t>
      </w:r>
      <w:proofErr w:type="gramStart"/>
      <w:r w:rsidRPr="00451BEE">
        <w:rPr>
          <w:rFonts w:ascii="Times New Roman" w:hAnsi="Times New Roman" w:cs="Times New Roman"/>
          <w:color w:val="2D2D2D"/>
          <w:spacing w:val="2"/>
          <w:sz w:val="24"/>
          <w:szCs w:val="24"/>
        </w:rPr>
        <w:t>решениях</w:t>
      </w:r>
      <w:proofErr w:type="gramEnd"/>
      <w:r w:rsidRPr="00451BEE">
        <w:rPr>
          <w:rFonts w:ascii="Times New Roman" w:hAnsi="Times New Roman" w:cs="Times New Roman"/>
          <w:color w:val="2D2D2D"/>
          <w:spacing w:val="2"/>
          <w:sz w:val="24"/>
          <w:szCs w:val="24"/>
        </w:rPr>
        <w:t xml:space="preserve"> о ликвидации либо реорганизации;</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4.4.4. обжаловать в арбитражный суд Архангельской области решение об аннулировании разрешения в течение трех месяцев со дня получения такого решения;</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p>
    <w:p w:rsidR="00451BEE" w:rsidRPr="00451BEE" w:rsidRDefault="00451BEE" w:rsidP="00451BEE">
      <w:pPr>
        <w:shd w:val="clear" w:color="auto" w:fill="FFFFFF"/>
        <w:jc w:val="center"/>
        <w:textAlignment w:val="baseline"/>
        <w:rPr>
          <w:rFonts w:ascii="Times New Roman" w:hAnsi="Times New Roman" w:cs="Times New Roman"/>
          <w:b/>
          <w:color w:val="2D2D2D"/>
          <w:spacing w:val="2"/>
          <w:sz w:val="24"/>
          <w:szCs w:val="24"/>
        </w:rPr>
      </w:pPr>
      <w:r w:rsidRPr="00451BEE">
        <w:rPr>
          <w:rFonts w:ascii="Times New Roman" w:hAnsi="Times New Roman" w:cs="Times New Roman"/>
          <w:b/>
          <w:color w:val="2D2D2D"/>
          <w:spacing w:val="2"/>
          <w:sz w:val="24"/>
          <w:szCs w:val="24"/>
        </w:rPr>
        <w:t>5. Ответственность сторон и основание для прекращения действия договора</w:t>
      </w:r>
    </w:p>
    <w:p w:rsidR="00451BEE" w:rsidRPr="00451BEE" w:rsidRDefault="00451BEE" w:rsidP="00451BEE">
      <w:pPr>
        <w:shd w:val="clear" w:color="auto" w:fill="FFFFFF"/>
        <w:ind w:firstLine="709"/>
        <w:jc w:val="both"/>
        <w:textAlignment w:val="baseline"/>
        <w:rPr>
          <w:rFonts w:ascii="Times New Roman" w:hAnsi="Times New Roman" w:cs="Times New Roman"/>
          <w:color w:val="2D2D2D"/>
          <w:spacing w:val="2"/>
          <w:sz w:val="24"/>
          <w:szCs w:val="24"/>
        </w:rPr>
      </w:pP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5.1. За неисполнение (ненадлежащее исполнение) обязательств по данному договору стороны несут ответственность в соответствии с действующим законодательством Российской Федерации.</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 xml:space="preserve">5.2. </w:t>
      </w:r>
      <w:proofErr w:type="spellStart"/>
      <w:r w:rsidRPr="00451BEE">
        <w:rPr>
          <w:rFonts w:ascii="Times New Roman" w:hAnsi="Times New Roman" w:cs="Times New Roman"/>
          <w:color w:val="2D2D2D"/>
          <w:spacing w:val="2"/>
          <w:sz w:val="24"/>
          <w:szCs w:val="24"/>
        </w:rPr>
        <w:t>Рекламораспространитель</w:t>
      </w:r>
      <w:proofErr w:type="spellEnd"/>
      <w:r w:rsidRPr="00451BEE">
        <w:rPr>
          <w:rFonts w:ascii="Times New Roman" w:hAnsi="Times New Roman" w:cs="Times New Roman"/>
          <w:color w:val="2D2D2D"/>
          <w:spacing w:val="2"/>
          <w:sz w:val="24"/>
          <w:szCs w:val="24"/>
        </w:rPr>
        <w:t xml:space="preserve">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w:t>
      </w:r>
      <w:proofErr w:type="spellStart"/>
      <w:r w:rsidRPr="00451BEE">
        <w:rPr>
          <w:rFonts w:ascii="Times New Roman" w:hAnsi="Times New Roman" w:cs="Times New Roman"/>
          <w:color w:val="2D2D2D"/>
          <w:spacing w:val="2"/>
          <w:sz w:val="24"/>
          <w:szCs w:val="24"/>
        </w:rPr>
        <w:t>необеспечения</w:t>
      </w:r>
      <w:proofErr w:type="spellEnd"/>
      <w:r w:rsidRPr="00451BEE">
        <w:rPr>
          <w:rFonts w:ascii="Times New Roman" w:hAnsi="Times New Roman" w:cs="Times New Roman"/>
          <w:color w:val="2D2D2D"/>
          <w:spacing w:val="2"/>
          <w:sz w:val="24"/>
          <w:szCs w:val="24"/>
        </w:rPr>
        <w:t xml:space="preserve"> безопасности рекламной конструкции.</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 xml:space="preserve">5.3. В случае неуплаты платы по договору в установленные договором сроки, недобросовестный </w:t>
      </w:r>
      <w:proofErr w:type="spellStart"/>
      <w:r w:rsidRPr="00451BEE">
        <w:rPr>
          <w:rFonts w:ascii="Times New Roman" w:hAnsi="Times New Roman" w:cs="Times New Roman"/>
          <w:color w:val="2D2D2D"/>
          <w:spacing w:val="2"/>
          <w:sz w:val="24"/>
          <w:szCs w:val="24"/>
        </w:rPr>
        <w:t>Рекламораспространитель</w:t>
      </w:r>
      <w:proofErr w:type="spellEnd"/>
      <w:r w:rsidRPr="00451BEE">
        <w:rPr>
          <w:rFonts w:ascii="Times New Roman" w:hAnsi="Times New Roman" w:cs="Times New Roman"/>
          <w:color w:val="2D2D2D"/>
          <w:spacing w:val="2"/>
          <w:sz w:val="24"/>
          <w:szCs w:val="24"/>
        </w:rPr>
        <w:t xml:space="preserve"> уплачивает «Организатору конкурса» пени в размере 0,1 % от просроченной суммы платы по договору за каждый день просрочки.</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p>
    <w:p w:rsidR="00451BEE" w:rsidRPr="00451BEE" w:rsidRDefault="00451BEE" w:rsidP="00451BEE">
      <w:pPr>
        <w:shd w:val="clear" w:color="auto" w:fill="FFFFFF"/>
        <w:jc w:val="center"/>
        <w:textAlignment w:val="baseline"/>
        <w:rPr>
          <w:rFonts w:ascii="Times New Roman" w:hAnsi="Times New Roman" w:cs="Times New Roman"/>
          <w:b/>
          <w:color w:val="2D2D2D"/>
          <w:spacing w:val="2"/>
          <w:sz w:val="24"/>
          <w:szCs w:val="24"/>
        </w:rPr>
      </w:pPr>
      <w:r w:rsidRPr="00451BEE">
        <w:rPr>
          <w:rFonts w:ascii="Times New Roman" w:hAnsi="Times New Roman" w:cs="Times New Roman"/>
          <w:b/>
          <w:color w:val="2D2D2D"/>
          <w:spacing w:val="2"/>
          <w:sz w:val="24"/>
          <w:szCs w:val="24"/>
        </w:rPr>
        <w:t>6. Прочие условия</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6.1. Настоящий договор заключается в двух экземплярах, имеющих одинаковую юридическую силу, из которых по одному экземпляру хранится у сторон.</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6.2. Вопросы, не урегулированные настоящим договором, разрешаются в соответствии с законодательством Российской Федерации.</w:t>
      </w: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6.3. Все споры между сторонами по настоящему договору разрешаются путем проведения переговоров, в случае если вследствие проведения переговоров согласие не достигнуто, стороны вправе обратиться в арбитражном суде Архангельской области.</w:t>
      </w:r>
    </w:p>
    <w:p w:rsidR="00451BEE" w:rsidRPr="00451BEE" w:rsidRDefault="00451BEE" w:rsidP="00451BEE">
      <w:pPr>
        <w:shd w:val="clear" w:color="auto" w:fill="FFFFFF"/>
        <w:jc w:val="center"/>
        <w:textAlignment w:val="baseline"/>
        <w:rPr>
          <w:rFonts w:ascii="Times New Roman" w:hAnsi="Times New Roman" w:cs="Times New Roman"/>
          <w:color w:val="2D2D2D"/>
          <w:spacing w:val="2"/>
          <w:sz w:val="24"/>
          <w:szCs w:val="24"/>
        </w:rPr>
      </w:pPr>
    </w:p>
    <w:p w:rsidR="00451BEE" w:rsidRPr="00451BEE" w:rsidRDefault="00451BEE" w:rsidP="00451BEE">
      <w:pPr>
        <w:shd w:val="clear" w:color="auto" w:fill="FFFFFF"/>
        <w:jc w:val="center"/>
        <w:textAlignment w:val="baseline"/>
        <w:rPr>
          <w:rFonts w:ascii="Times New Roman" w:hAnsi="Times New Roman" w:cs="Times New Roman"/>
          <w:b/>
          <w:color w:val="2D2D2D"/>
          <w:spacing w:val="2"/>
          <w:sz w:val="24"/>
          <w:szCs w:val="24"/>
        </w:rPr>
      </w:pPr>
      <w:r w:rsidRPr="00451BEE">
        <w:rPr>
          <w:rFonts w:ascii="Times New Roman" w:hAnsi="Times New Roman" w:cs="Times New Roman"/>
          <w:b/>
          <w:color w:val="2D2D2D"/>
          <w:spacing w:val="2"/>
          <w:sz w:val="24"/>
          <w:szCs w:val="24"/>
        </w:rPr>
        <w:t>7. Юридические адреса и реквизиты Сторон</w:t>
      </w:r>
    </w:p>
    <w:p w:rsidR="00451BEE" w:rsidRPr="00451BEE" w:rsidRDefault="00451BEE" w:rsidP="00451BEE">
      <w:pPr>
        <w:shd w:val="clear" w:color="auto" w:fill="FFFFFF"/>
        <w:jc w:val="center"/>
        <w:textAlignment w:val="baseline"/>
        <w:rPr>
          <w:rFonts w:ascii="Times New Roman" w:hAnsi="Times New Roman" w:cs="Times New Roman"/>
          <w:color w:val="2D2D2D"/>
          <w:spacing w:val="2"/>
          <w:sz w:val="24"/>
          <w:szCs w:val="24"/>
        </w:rPr>
      </w:pPr>
    </w:p>
    <w:p w:rsidR="00451BEE" w:rsidRPr="00451BEE" w:rsidRDefault="00451BEE" w:rsidP="00451BEE">
      <w:pPr>
        <w:shd w:val="clear" w:color="auto" w:fill="FFFFFF"/>
        <w:jc w:val="center"/>
        <w:textAlignment w:val="baseline"/>
        <w:rPr>
          <w:rFonts w:ascii="Times New Roman" w:hAnsi="Times New Roman" w:cs="Times New Roman"/>
          <w:color w:val="2D2D2D"/>
          <w:spacing w:val="2"/>
          <w:sz w:val="24"/>
          <w:szCs w:val="24"/>
        </w:rPr>
      </w:pPr>
    </w:p>
    <w:p w:rsidR="00451BEE" w:rsidRPr="00451BEE" w:rsidRDefault="00451BEE" w:rsidP="00451BEE">
      <w:pPr>
        <w:shd w:val="clear" w:color="auto" w:fill="FFFFFF"/>
        <w:jc w:val="both"/>
        <w:textAlignment w:val="baseline"/>
        <w:rPr>
          <w:rFonts w:ascii="Times New Roman" w:hAnsi="Times New Roman" w:cs="Times New Roman"/>
          <w:color w:val="2D2D2D"/>
          <w:spacing w:val="2"/>
          <w:sz w:val="24"/>
          <w:szCs w:val="24"/>
        </w:rPr>
      </w:pPr>
      <w:r w:rsidRPr="00451BEE">
        <w:rPr>
          <w:rFonts w:ascii="Times New Roman" w:hAnsi="Times New Roman" w:cs="Times New Roman"/>
          <w:color w:val="2D2D2D"/>
          <w:spacing w:val="2"/>
          <w:sz w:val="24"/>
          <w:szCs w:val="24"/>
        </w:rPr>
        <w:t xml:space="preserve">Организатор торгов                                                            </w:t>
      </w:r>
      <w:proofErr w:type="spellStart"/>
      <w:r w:rsidRPr="00451BEE">
        <w:rPr>
          <w:rFonts w:ascii="Times New Roman" w:hAnsi="Times New Roman" w:cs="Times New Roman"/>
          <w:color w:val="2D2D2D"/>
          <w:spacing w:val="2"/>
          <w:sz w:val="24"/>
          <w:szCs w:val="24"/>
        </w:rPr>
        <w:t>Рекламораспространитель</w:t>
      </w:r>
      <w:proofErr w:type="spellEnd"/>
    </w:p>
    <w:p w:rsidR="00451BEE" w:rsidRPr="00451BEE" w:rsidRDefault="00451BEE" w:rsidP="00451BEE">
      <w:pPr>
        <w:shd w:val="clear" w:color="auto" w:fill="FFFFFF"/>
        <w:jc w:val="center"/>
        <w:textAlignment w:val="baseline"/>
        <w:rPr>
          <w:rFonts w:ascii="Times New Roman" w:hAnsi="Times New Roman" w:cs="Times New Roman"/>
          <w:color w:val="3C3C3C"/>
          <w:spacing w:val="2"/>
          <w:sz w:val="24"/>
          <w:szCs w:val="24"/>
        </w:rPr>
      </w:pPr>
      <w:r w:rsidRPr="00451BEE">
        <w:rPr>
          <w:rFonts w:ascii="Times New Roman" w:hAnsi="Times New Roman" w:cs="Times New Roman"/>
          <w:color w:val="2D2D2D"/>
          <w:spacing w:val="2"/>
          <w:sz w:val="24"/>
          <w:szCs w:val="24"/>
        </w:rPr>
        <w:t>_____________ /____________/ _____________ /____________/</w:t>
      </w:r>
      <w:r w:rsidRPr="00451BEE">
        <w:rPr>
          <w:rFonts w:ascii="Times New Roman" w:hAnsi="Times New Roman" w:cs="Times New Roman"/>
          <w:color w:val="2D2D2D"/>
          <w:spacing w:val="2"/>
          <w:sz w:val="24"/>
          <w:szCs w:val="24"/>
        </w:rPr>
        <w:br/>
        <w:t>М.П. М.П.</w:t>
      </w:r>
    </w:p>
    <w:p w:rsidR="00451BEE" w:rsidRPr="00BA125C" w:rsidRDefault="00451BEE" w:rsidP="00451BEE">
      <w:pPr>
        <w:shd w:val="clear" w:color="auto" w:fill="FFFFFF"/>
        <w:jc w:val="center"/>
        <w:textAlignment w:val="baseline"/>
        <w:rPr>
          <w:color w:val="3C3C3C"/>
          <w:spacing w:val="2"/>
        </w:rPr>
      </w:pPr>
    </w:p>
    <w:p w:rsidR="00451BEE" w:rsidRPr="00BA125C" w:rsidRDefault="00451BEE" w:rsidP="00451BEE">
      <w:pPr>
        <w:shd w:val="clear" w:color="auto" w:fill="FFFFFF"/>
        <w:jc w:val="both"/>
        <w:textAlignment w:val="baseline"/>
        <w:rPr>
          <w:color w:val="2D2D2D"/>
          <w:spacing w:val="2"/>
        </w:rPr>
      </w:pPr>
    </w:p>
    <w:p w:rsidR="00451BEE" w:rsidRDefault="00451BEE" w:rsidP="00451BEE">
      <w:pPr>
        <w:pStyle w:val="ConsPlusTitle"/>
        <w:widowControl/>
        <w:jc w:val="right"/>
        <w:rPr>
          <w:rFonts w:ascii="Times New Roman" w:hAnsi="Times New Roman" w:cs="Times New Roman"/>
          <w:b w:val="0"/>
          <w:color w:val="3C3C3C"/>
          <w:spacing w:val="2"/>
          <w:sz w:val="22"/>
          <w:szCs w:val="22"/>
        </w:rPr>
      </w:pPr>
    </w:p>
    <w:p w:rsidR="00451BEE" w:rsidRDefault="00451BEE" w:rsidP="00451BEE">
      <w:pPr>
        <w:pStyle w:val="ConsPlusTitle"/>
        <w:widowControl/>
        <w:jc w:val="right"/>
        <w:rPr>
          <w:rFonts w:ascii="Times New Roman" w:hAnsi="Times New Roman" w:cs="Times New Roman"/>
          <w:b w:val="0"/>
          <w:color w:val="3C3C3C"/>
          <w:spacing w:val="2"/>
          <w:sz w:val="22"/>
          <w:szCs w:val="22"/>
        </w:rPr>
      </w:pPr>
    </w:p>
    <w:p w:rsidR="00451BEE" w:rsidRDefault="00451BEE" w:rsidP="00451BEE">
      <w:pPr>
        <w:pStyle w:val="ConsPlusTitle"/>
        <w:widowControl/>
        <w:jc w:val="right"/>
        <w:rPr>
          <w:rFonts w:ascii="Times New Roman" w:hAnsi="Times New Roman" w:cs="Times New Roman"/>
          <w:b w:val="0"/>
          <w:color w:val="3C3C3C"/>
          <w:spacing w:val="2"/>
          <w:sz w:val="22"/>
          <w:szCs w:val="22"/>
        </w:rPr>
      </w:pPr>
    </w:p>
    <w:p w:rsidR="00451BEE" w:rsidRDefault="00451BEE" w:rsidP="00451BEE">
      <w:pPr>
        <w:pStyle w:val="ConsPlusTitle"/>
        <w:widowControl/>
        <w:jc w:val="right"/>
        <w:rPr>
          <w:rFonts w:ascii="Times New Roman" w:hAnsi="Times New Roman" w:cs="Times New Roman"/>
          <w:b w:val="0"/>
          <w:color w:val="3C3C3C"/>
          <w:spacing w:val="2"/>
          <w:sz w:val="22"/>
          <w:szCs w:val="22"/>
        </w:rPr>
      </w:pPr>
    </w:p>
    <w:p w:rsidR="00451BEE" w:rsidRDefault="00451BEE" w:rsidP="00451BEE">
      <w:pPr>
        <w:pStyle w:val="ConsPlusTitle"/>
        <w:widowControl/>
        <w:jc w:val="right"/>
        <w:rPr>
          <w:rFonts w:ascii="Times New Roman" w:hAnsi="Times New Roman" w:cs="Times New Roman"/>
          <w:b w:val="0"/>
          <w:color w:val="3C3C3C"/>
          <w:spacing w:val="2"/>
          <w:sz w:val="22"/>
          <w:szCs w:val="22"/>
        </w:rPr>
      </w:pPr>
    </w:p>
    <w:p w:rsidR="00152AEB" w:rsidRPr="00DF1CFA" w:rsidRDefault="00152AEB" w:rsidP="00152AEB">
      <w:pPr>
        <w:ind w:left="-284" w:firstLine="426"/>
        <w:jc w:val="both"/>
        <w:rPr>
          <w:rFonts w:ascii="Times New Roman" w:hAnsi="Times New Roman" w:cs="Times New Roman"/>
          <w:b/>
          <w:sz w:val="24"/>
          <w:szCs w:val="24"/>
        </w:rPr>
      </w:pPr>
    </w:p>
    <w:sectPr w:rsidR="00152AEB" w:rsidRPr="00DF1CFA" w:rsidSect="000C26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2988"/>
    <w:rsid w:val="00013173"/>
    <w:rsid w:val="00084D9D"/>
    <w:rsid w:val="000C26CC"/>
    <w:rsid w:val="000C5906"/>
    <w:rsid w:val="0012569F"/>
    <w:rsid w:val="00152AEB"/>
    <w:rsid w:val="004158DF"/>
    <w:rsid w:val="00451BEE"/>
    <w:rsid w:val="006240BA"/>
    <w:rsid w:val="0067511F"/>
    <w:rsid w:val="006A5868"/>
    <w:rsid w:val="008F1538"/>
    <w:rsid w:val="00986671"/>
    <w:rsid w:val="009F2D92"/>
    <w:rsid w:val="009F6CEB"/>
    <w:rsid w:val="00A31E14"/>
    <w:rsid w:val="00A32988"/>
    <w:rsid w:val="00A63FDE"/>
    <w:rsid w:val="00A93BA1"/>
    <w:rsid w:val="00AF40BB"/>
    <w:rsid w:val="00B24A7B"/>
    <w:rsid w:val="00B56B91"/>
    <w:rsid w:val="00BA6F47"/>
    <w:rsid w:val="00C753A4"/>
    <w:rsid w:val="00DC297E"/>
    <w:rsid w:val="00DC6D60"/>
    <w:rsid w:val="00DF1CFA"/>
    <w:rsid w:val="00E00761"/>
    <w:rsid w:val="00F138BC"/>
    <w:rsid w:val="00F84535"/>
    <w:rsid w:val="00FF72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988"/>
    <w:pPr>
      <w:spacing w:after="0" w:line="240"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A32988"/>
  </w:style>
  <w:style w:type="character" w:styleId="a3">
    <w:name w:val="Hyperlink"/>
    <w:basedOn w:val="a0"/>
    <w:rsid w:val="00A32988"/>
    <w:rPr>
      <w:color w:val="0000FF"/>
      <w:u w:val="single"/>
    </w:rPr>
  </w:style>
  <w:style w:type="paragraph" w:styleId="a4">
    <w:name w:val="Normal (Web)"/>
    <w:basedOn w:val="a"/>
    <w:uiPriority w:val="99"/>
    <w:rsid w:val="00084D9D"/>
    <w:pPr>
      <w:spacing w:before="100" w:beforeAutospacing="1" w:after="100" w:afterAutospacing="1"/>
    </w:pPr>
    <w:rPr>
      <w:rFonts w:ascii="Times New Roman" w:hAnsi="Times New Roman" w:cs="Times New Roman"/>
      <w:sz w:val="24"/>
      <w:szCs w:val="24"/>
      <w:lang w:eastAsia="ru-RU"/>
    </w:rPr>
  </w:style>
  <w:style w:type="character" w:styleId="a5">
    <w:name w:val="Strong"/>
    <w:basedOn w:val="a0"/>
    <w:qFormat/>
    <w:rsid w:val="00084D9D"/>
    <w:rPr>
      <w:rFonts w:cs="Times New Roman"/>
      <w:b/>
      <w:bCs/>
    </w:rPr>
  </w:style>
  <w:style w:type="character" w:styleId="a6">
    <w:name w:val="page number"/>
    <w:basedOn w:val="a0"/>
    <w:rsid w:val="00084D9D"/>
    <w:rPr>
      <w:rFonts w:ascii="Times New Roman" w:hAnsi="Times New Roman" w:cs="Times New Roman"/>
    </w:rPr>
  </w:style>
  <w:style w:type="paragraph" w:customStyle="1" w:styleId="ConsPlusTitle">
    <w:name w:val="ConsPlusTitle"/>
    <w:uiPriority w:val="99"/>
    <w:rsid w:val="00A31E1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nformat">
    <w:name w:val="ConsPlusNonformat"/>
    <w:rsid w:val="00152A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C5906"/>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ConsPlusNormal0">
    <w:name w:val="ConsPlusNormal Знак"/>
    <w:link w:val="ConsPlusNormal"/>
    <w:locked/>
    <w:rsid w:val="000C5906"/>
    <w:rPr>
      <w:rFonts w:ascii="Arial" w:eastAsia="Times New Roman" w:hAnsi="Arial" w:cs="Times New Roman"/>
      <w:sz w:val="24"/>
      <w:szCs w:val="24"/>
      <w:lang w:eastAsia="ru-RU"/>
    </w:rPr>
  </w:style>
  <w:style w:type="character" w:customStyle="1" w:styleId="blk">
    <w:name w:val="blk"/>
    <w:basedOn w:val="a0"/>
    <w:rsid w:val="00FF7253"/>
  </w:style>
</w:styles>
</file>

<file path=word/webSettings.xml><?xml version="1.0" encoding="utf-8"?>
<w:webSettings xmlns:r="http://schemas.openxmlformats.org/officeDocument/2006/relationships" xmlns:w="http://schemas.openxmlformats.org/wordprocessingml/2006/main">
  <w:divs>
    <w:div w:id="181093805">
      <w:bodyDiv w:val="1"/>
      <w:marLeft w:val="0"/>
      <w:marRight w:val="0"/>
      <w:marTop w:val="0"/>
      <w:marBottom w:val="0"/>
      <w:divBdr>
        <w:top w:val="none" w:sz="0" w:space="0" w:color="auto"/>
        <w:left w:val="none" w:sz="0" w:space="0" w:color="auto"/>
        <w:bottom w:val="none" w:sz="0" w:space="0" w:color="auto"/>
        <w:right w:val="none" w:sz="0" w:space="0" w:color="auto"/>
      </w:divBdr>
      <w:divsChild>
        <w:div w:id="601499559">
          <w:marLeft w:val="0"/>
          <w:marRight w:val="0"/>
          <w:marTop w:val="0"/>
          <w:marBottom w:val="0"/>
          <w:divBdr>
            <w:top w:val="none" w:sz="0" w:space="0" w:color="auto"/>
            <w:left w:val="none" w:sz="0" w:space="0" w:color="auto"/>
            <w:bottom w:val="none" w:sz="0" w:space="0" w:color="auto"/>
            <w:right w:val="none" w:sz="0" w:space="0" w:color="auto"/>
          </w:divBdr>
        </w:div>
        <w:div w:id="905265741">
          <w:marLeft w:val="0"/>
          <w:marRight w:val="0"/>
          <w:marTop w:val="0"/>
          <w:marBottom w:val="0"/>
          <w:divBdr>
            <w:top w:val="none" w:sz="0" w:space="0" w:color="auto"/>
            <w:left w:val="none" w:sz="0" w:space="0" w:color="auto"/>
            <w:bottom w:val="none" w:sz="0" w:space="0" w:color="auto"/>
            <w:right w:val="none" w:sz="0" w:space="0" w:color="auto"/>
          </w:divBdr>
        </w:div>
        <w:div w:id="520359208">
          <w:marLeft w:val="0"/>
          <w:marRight w:val="0"/>
          <w:marTop w:val="0"/>
          <w:marBottom w:val="0"/>
          <w:divBdr>
            <w:top w:val="none" w:sz="0" w:space="0" w:color="auto"/>
            <w:left w:val="none" w:sz="0" w:space="0" w:color="auto"/>
            <w:bottom w:val="none" w:sz="0" w:space="0" w:color="auto"/>
            <w:right w:val="none" w:sz="0" w:space="0" w:color="auto"/>
          </w:divBdr>
          <w:divsChild>
            <w:div w:id="833835635">
              <w:marLeft w:val="0"/>
              <w:marRight w:val="0"/>
              <w:marTop w:val="0"/>
              <w:marBottom w:val="0"/>
              <w:divBdr>
                <w:top w:val="none" w:sz="0" w:space="0" w:color="auto"/>
                <w:left w:val="none" w:sz="0" w:space="0" w:color="auto"/>
                <w:bottom w:val="none" w:sz="0" w:space="0" w:color="auto"/>
                <w:right w:val="none" w:sz="0" w:space="0" w:color="auto"/>
              </w:divBdr>
            </w:div>
          </w:divsChild>
        </w:div>
        <w:div w:id="1442141147">
          <w:marLeft w:val="0"/>
          <w:marRight w:val="0"/>
          <w:marTop w:val="0"/>
          <w:marBottom w:val="0"/>
          <w:divBdr>
            <w:top w:val="none" w:sz="0" w:space="0" w:color="auto"/>
            <w:left w:val="none" w:sz="0" w:space="0" w:color="auto"/>
            <w:bottom w:val="none" w:sz="0" w:space="0" w:color="auto"/>
            <w:right w:val="none" w:sz="0" w:space="0" w:color="auto"/>
          </w:divBdr>
          <w:divsChild>
            <w:div w:id="1144471438">
              <w:marLeft w:val="0"/>
              <w:marRight w:val="0"/>
              <w:marTop w:val="0"/>
              <w:marBottom w:val="0"/>
              <w:divBdr>
                <w:top w:val="none" w:sz="0" w:space="0" w:color="auto"/>
                <w:left w:val="none" w:sz="0" w:space="0" w:color="auto"/>
                <w:bottom w:val="none" w:sz="0" w:space="0" w:color="auto"/>
                <w:right w:val="none" w:sz="0" w:space="0" w:color="auto"/>
              </w:divBdr>
            </w:div>
          </w:divsChild>
        </w:div>
        <w:div w:id="685256832">
          <w:marLeft w:val="0"/>
          <w:marRight w:val="0"/>
          <w:marTop w:val="0"/>
          <w:marBottom w:val="0"/>
          <w:divBdr>
            <w:top w:val="none" w:sz="0" w:space="0" w:color="auto"/>
            <w:left w:val="none" w:sz="0" w:space="0" w:color="auto"/>
            <w:bottom w:val="none" w:sz="0" w:space="0" w:color="auto"/>
            <w:right w:val="none" w:sz="0" w:space="0" w:color="auto"/>
          </w:divBdr>
        </w:div>
        <w:div w:id="1199510077">
          <w:marLeft w:val="0"/>
          <w:marRight w:val="0"/>
          <w:marTop w:val="0"/>
          <w:marBottom w:val="0"/>
          <w:divBdr>
            <w:top w:val="none" w:sz="0" w:space="0" w:color="auto"/>
            <w:left w:val="none" w:sz="0" w:space="0" w:color="auto"/>
            <w:bottom w:val="none" w:sz="0" w:space="0" w:color="auto"/>
            <w:right w:val="none" w:sz="0" w:space="0" w:color="auto"/>
          </w:divBdr>
        </w:div>
        <w:div w:id="1315990822">
          <w:marLeft w:val="0"/>
          <w:marRight w:val="0"/>
          <w:marTop w:val="0"/>
          <w:marBottom w:val="0"/>
          <w:divBdr>
            <w:top w:val="none" w:sz="0" w:space="0" w:color="auto"/>
            <w:left w:val="none" w:sz="0" w:space="0" w:color="auto"/>
            <w:bottom w:val="none" w:sz="0" w:space="0" w:color="auto"/>
            <w:right w:val="none" w:sz="0" w:space="0" w:color="auto"/>
          </w:divBdr>
          <w:divsChild>
            <w:div w:id="785928109">
              <w:marLeft w:val="0"/>
              <w:marRight w:val="0"/>
              <w:marTop w:val="0"/>
              <w:marBottom w:val="0"/>
              <w:divBdr>
                <w:top w:val="none" w:sz="0" w:space="0" w:color="auto"/>
                <w:left w:val="none" w:sz="0" w:space="0" w:color="auto"/>
                <w:bottom w:val="none" w:sz="0" w:space="0" w:color="auto"/>
                <w:right w:val="none" w:sz="0" w:space="0" w:color="auto"/>
              </w:divBdr>
            </w:div>
          </w:divsChild>
        </w:div>
        <w:div w:id="1516770830">
          <w:marLeft w:val="0"/>
          <w:marRight w:val="0"/>
          <w:marTop w:val="0"/>
          <w:marBottom w:val="0"/>
          <w:divBdr>
            <w:top w:val="none" w:sz="0" w:space="0" w:color="auto"/>
            <w:left w:val="none" w:sz="0" w:space="0" w:color="auto"/>
            <w:bottom w:val="none" w:sz="0" w:space="0" w:color="auto"/>
            <w:right w:val="none" w:sz="0" w:space="0" w:color="auto"/>
          </w:divBdr>
          <w:divsChild>
            <w:div w:id="2028173323">
              <w:marLeft w:val="0"/>
              <w:marRight w:val="0"/>
              <w:marTop w:val="0"/>
              <w:marBottom w:val="0"/>
              <w:divBdr>
                <w:top w:val="none" w:sz="0" w:space="0" w:color="auto"/>
                <w:left w:val="none" w:sz="0" w:space="0" w:color="auto"/>
                <w:bottom w:val="none" w:sz="0" w:space="0" w:color="auto"/>
                <w:right w:val="none" w:sz="0" w:space="0" w:color="auto"/>
              </w:divBdr>
            </w:div>
          </w:divsChild>
        </w:div>
        <w:div w:id="623774810">
          <w:marLeft w:val="0"/>
          <w:marRight w:val="0"/>
          <w:marTop w:val="0"/>
          <w:marBottom w:val="0"/>
          <w:divBdr>
            <w:top w:val="none" w:sz="0" w:space="0" w:color="auto"/>
            <w:left w:val="none" w:sz="0" w:space="0" w:color="auto"/>
            <w:bottom w:val="none" w:sz="0" w:space="0" w:color="auto"/>
            <w:right w:val="none" w:sz="0" w:space="0" w:color="auto"/>
          </w:divBdr>
        </w:div>
        <w:div w:id="437452820">
          <w:marLeft w:val="0"/>
          <w:marRight w:val="0"/>
          <w:marTop w:val="0"/>
          <w:marBottom w:val="0"/>
          <w:divBdr>
            <w:top w:val="none" w:sz="0" w:space="0" w:color="auto"/>
            <w:left w:val="none" w:sz="0" w:space="0" w:color="auto"/>
            <w:bottom w:val="none" w:sz="0" w:space="0" w:color="auto"/>
            <w:right w:val="none" w:sz="0" w:space="0" w:color="auto"/>
          </w:divBdr>
          <w:divsChild>
            <w:div w:id="1699306390">
              <w:marLeft w:val="0"/>
              <w:marRight w:val="0"/>
              <w:marTop w:val="0"/>
              <w:marBottom w:val="0"/>
              <w:divBdr>
                <w:top w:val="none" w:sz="0" w:space="0" w:color="auto"/>
                <w:left w:val="none" w:sz="0" w:space="0" w:color="auto"/>
                <w:bottom w:val="none" w:sz="0" w:space="0" w:color="auto"/>
                <w:right w:val="none" w:sz="0" w:space="0" w:color="auto"/>
              </w:divBdr>
            </w:div>
          </w:divsChild>
        </w:div>
        <w:div w:id="422916960">
          <w:marLeft w:val="0"/>
          <w:marRight w:val="0"/>
          <w:marTop w:val="0"/>
          <w:marBottom w:val="0"/>
          <w:divBdr>
            <w:top w:val="none" w:sz="0" w:space="0" w:color="auto"/>
            <w:left w:val="none" w:sz="0" w:space="0" w:color="auto"/>
            <w:bottom w:val="none" w:sz="0" w:space="0" w:color="auto"/>
            <w:right w:val="none" w:sz="0" w:space="0" w:color="auto"/>
          </w:divBdr>
          <w:divsChild>
            <w:div w:id="267735894">
              <w:marLeft w:val="0"/>
              <w:marRight w:val="0"/>
              <w:marTop w:val="0"/>
              <w:marBottom w:val="0"/>
              <w:divBdr>
                <w:top w:val="none" w:sz="0" w:space="0" w:color="auto"/>
                <w:left w:val="none" w:sz="0" w:space="0" w:color="auto"/>
                <w:bottom w:val="none" w:sz="0" w:space="0" w:color="auto"/>
                <w:right w:val="none" w:sz="0" w:space="0" w:color="auto"/>
              </w:divBdr>
            </w:div>
          </w:divsChild>
        </w:div>
        <w:div w:id="161820648">
          <w:marLeft w:val="0"/>
          <w:marRight w:val="0"/>
          <w:marTop w:val="0"/>
          <w:marBottom w:val="0"/>
          <w:divBdr>
            <w:top w:val="none" w:sz="0" w:space="0" w:color="auto"/>
            <w:left w:val="none" w:sz="0" w:space="0" w:color="auto"/>
            <w:bottom w:val="none" w:sz="0" w:space="0" w:color="auto"/>
            <w:right w:val="none" w:sz="0" w:space="0" w:color="auto"/>
          </w:divBdr>
        </w:div>
        <w:div w:id="1045562556">
          <w:marLeft w:val="0"/>
          <w:marRight w:val="0"/>
          <w:marTop w:val="0"/>
          <w:marBottom w:val="0"/>
          <w:divBdr>
            <w:top w:val="none" w:sz="0" w:space="0" w:color="auto"/>
            <w:left w:val="none" w:sz="0" w:space="0" w:color="auto"/>
            <w:bottom w:val="none" w:sz="0" w:space="0" w:color="auto"/>
            <w:right w:val="none" w:sz="0" w:space="0" w:color="auto"/>
          </w:divBdr>
          <w:divsChild>
            <w:div w:id="1515652602">
              <w:marLeft w:val="0"/>
              <w:marRight w:val="0"/>
              <w:marTop w:val="0"/>
              <w:marBottom w:val="0"/>
              <w:divBdr>
                <w:top w:val="none" w:sz="0" w:space="0" w:color="auto"/>
                <w:left w:val="none" w:sz="0" w:space="0" w:color="auto"/>
                <w:bottom w:val="none" w:sz="0" w:space="0" w:color="auto"/>
                <w:right w:val="none" w:sz="0" w:space="0" w:color="auto"/>
              </w:divBdr>
            </w:div>
          </w:divsChild>
        </w:div>
        <w:div w:id="941107143">
          <w:marLeft w:val="0"/>
          <w:marRight w:val="0"/>
          <w:marTop w:val="0"/>
          <w:marBottom w:val="0"/>
          <w:divBdr>
            <w:top w:val="none" w:sz="0" w:space="0" w:color="auto"/>
            <w:left w:val="none" w:sz="0" w:space="0" w:color="auto"/>
            <w:bottom w:val="none" w:sz="0" w:space="0" w:color="auto"/>
            <w:right w:val="none" w:sz="0" w:space="0" w:color="auto"/>
          </w:divBdr>
          <w:divsChild>
            <w:div w:id="890118444">
              <w:marLeft w:val="0"/>
              <w:marRight w:val="0"/>
              <w:marTop w:val="0"/>
              <w:marBottom w:val="0"/>
              <w:divBdr>
                <w:top w:val="none" w:sz="0" w:space="0" w:color="auto"/>
                <w:left w:val="none" w:sz="0" w:space="0" w:color="auto"/>
                <w:bottom w:val="none" w:sz="0" w:space="0" w:color="auto"/>
                <w:right w:val="none" w:sz="0" w:space="0" w:color="auto"/>
              </w:divBdr>
            </w:div>
          </w:divsChild>
        </w:div>
        <w:div w:id="5835650">
          <w:marLeft w:val="0"/>
          <w:marRight w:val="0"/>
          <w:marTop w:val="0"/>
          <w:marBottom w:val="0"/>
          <w:divBdr>
            <w:top w:val="none" w:sz="0" w:space="0" w:color="auto"/>
            <w:left w:val="none" w:sz="0" w:space="0" w:color="auto"/>
            <w:bottom w:val="none" w:sz="0" w:space="0" w:color="auto"/>
            <w:right w:val="none" w:sz="0" w:space="0" w:color="auto"/>
          </w:divBdr>
        </w:div>
      </w:divsChild>
    </w:div>
    <w:div w:id="1956675009">
      <w:bodyDiv w:val="1"/>
      <w:marLeft w:val="0"/>
      <w:marRight w:val="0"/>
      <w:marTop w:val="0"/>
      <w:marBottom w:val="0"/>
      <w:divBdr>
        <w:top w:val="none" w:sz="0" w:space="0" w:color="auto"/>
        <w:left w:val="none" w:sz="0" w:space="0" w:color="auto"/>
        <w:bottom w:val="none" w:sz="0" w:space="0" w:color="auto"/>
        <w:right w:val="none" w:sz="0" w:space="0" w:color="auto"/>
      </w:divBdr>
      <w:divsChild>
        <w:div w:id="828323330">
          <w:marLeft w:val="0"/>
          <w:marRight w:val="0"/>
          <w:marTop w:val="0"/>
          <w:marBottom w:val="0"/>
          <w:divBdr>
            <w:top w:val="none" w:sz="0" w:space="0" w:color="auto"/>
            <w:left w:val="none" w:sz="0" w:space="0" w:color="auto"/>
            <w:bottom w:val="none" w:sz="0" w:space="0" w:color="auto"/>
            <w:right w:val="none" w:sz="0" w:space="0" w:color="auto"/>
          </w:divBdr>
        </w:div>
        <w:div w:id="246161287">
          <w:marLeft w:val="0"/>
          <w:marRight w:val="0"/>
          <w:marTop w:val="0"/>
          <w:marBottom w:val="0"/>
          <w:divBdr>
            <w:top w:val="none" w:sz="0" w:space="0" w:color="auto"/>
            <w:left w:val="none" w:sz="0" w:space="0" w:color="auto"/>
            <w:bottom w:val="none" w:sz="0" w:space="0" w:color="auto"/>
            <w:right w:val="none" w:sz="0" w:space="0" w:color="auto"/>
          </w:divBdr>
        </w:div>
        <w:div w:id="403144222">
          <w:marLeft w:val="0"/>
          <w:marRight w:val="0"/>
          <w:marTop w:val="0"/>
          <w:marBottom w:val="0"/>
          <w:divBdr>
            <w:top w:val="none" w:sz="0" w:space="0" w:color="auto"/>
            <w:left w:val="none" w:sz="0" w:space="0" w:color="auto"/>
            <w:bottom w:val="none" w:sz="0" w:space="0" w:color="auto"/>
            <w:right w:val="none" w:sz="0" w:space="0" w:color="auto"/>
          </w:divBdr>
        </w:div>
        <w:div w:id="1890458116">
          <w:marLeft w:val="0"/>
          <w:marRight w:val="0"/>
          <w:marTop w:val="0"/>
          <w:marBottom w:val="0"/>
          <w:divBdr>
            <w:top w:val="none" w:sz="0" w:space="0" w:color="auto"/>
            <w:left w:val="none" w:sz="0" w:space="0" w:color="auto"/>
            <w:bottom w:val="none" w:sz="0" w:space="0" w:color="auto"/>
            <w:right w:val="none" w:sz="0" w:space="0" w:color="auto"/>
          </w:divBdr>
        </w:div>
        <w:div w:id="59913685">
          <w:marLeft w:val="0"/>
          <w:marRight w:val="0"/>
          <w:marTop w:val="0"/>
          <w:marBottom w:val="0"/>
          <w:divBdr>
            <w:top w:val="none" w:sz="0" w:space="0" w:color="auto"/>
            <w:left w:val="none" w:sz="0" w:space="0" w:color="auto"/>
            <w:bottom w:val="none" w:sz="0" w:space="0" w:color="auto"/>
            <w:right w:val="none" w:sz="0" w:space="0" w:color="auto"/>
          </w:divBdr>
          <w:divsChild>
            <w:div w:id="154881957">
              <w:marLeft w:val="0"/>
              <w:marRight w:val="0"/>
              <w:marTop w:val="0"/>
              <w:marBottom w:val="0"/>
              <w:divBdr>
                <w:top w:val="none" w:sz="0" w:space="0" w:color="auto"/>
                <w:left w:val="none" w:sz="0" w:space="0" w:color="auto"/>
                <w:bottom w:val="none" w:sz="0" w:space="0" w:color="auto"/>
                <w:right w:val="none" w:sz="0" w:space="0" w:color="auto"/>
              </w:divBdr>
            </w:div>
          </w:divsChild>
        </w:div>
        <w:div w:id="888956920">
          <w:marLeft w:val="0"/>
          <w:marRight w:val="0"/>
          <w:marTop w:val="0"/>
          <w:marBottom w:val="0"/>
          <w:divBdr>
            <w:top w:val="none" w:sz="0" w:space="0" w:color="auto"/>
            <w:left w:val="none" w:sz="0" w:space="0" w:color="auto"/>
            <w:bottom w:val="none" w:sz="0" w:space="0" w:color="auto"/>
            <w:right w:val="none" w:sz="0" w:space="0" w:color="auto"/>
          </w:divBdr>
          <w:divsChild>
            <w:div w:id="1440639578">
              <w:marLeft w:val="0"/>
              <w:marRight w:val="0"/>
              <w:marTop w:val="0"/>
              <w:marBottom w:val="0"/>
              <w:divBdr>
                <w:top w:val="none" w:sz="0" w:space="0" w:color="auto"/>
                <w:left w:val="none" w:sz="0" w:space="0" w:color="auto"/>
                <w:bottom w:val="none" w:sz="0" w:space="0" w:color="auto"/>
                <w:right w:val="none" w:sz="0" w:space="0" w:color="auto"/>
              </w:divBdr>
            </w:div>
          </w:divsChild>
        </w:div>
        <w:div w:id="1172061550">
          <w:marLeft w:val="0"/>
          <w:marRight w:val="0"/>
          <w:marTop w:val="0"/>
          <w:marBottom w:val="0"/>
          <w:divBdr>
            <w:top w:val="none" w:sz="0" w:space="0" w:color="auto"/>
            <w:left w:val="none" w:sz="0" w:space="0" w:color="auto"/>
            <w:bottom w:val="none" w:sz="0" w:space="0" w:color="auto"/>
            <w:right w:val="none" w:sz="0" w:space="0" w:color="auto"/>
          </w:divBdr>
        </w:div>
        <w:div w:id="1337460248">
          <w:marLeft w:val="0"/>
          <w:marRight w:val="0"/>
          <w:marTop w:val="0"/>
          <w:marBottom w:val="0"/>
          <w:divBdr>
            <w:top w:val="none" w:sz="0" w:space="0" w:color="auto"/>
            <w:left w:val="none" w:sz="0" w:space="0" w:color="auto"/>
            <w:bottom w:val="none" w:sz="0" w:space="0" w:color="auto"/>
            <w:right w:val="none" w:sz="0" w:space="0" w:color="auto"/>
          </w:divBdr>
        </w:div>
        <w:div w:id="1929462121">
          <w:marLeft w:val="0"/>
          <w:marRight w:val="0"/>
          <w:marTop w:val="0"/>
          <w:marBottom w:val="0"/>
          <w:divBdr>
            <w:top w:val="none" w:sz="0" w:space="0" w:color="auto"/>
            <w:left w:val="none" w:sz="0" w:space="0" w:color="auto"/>
            <w:bottom w:val="none" w:sz="0" w:space="0" w:color="auto"/>
            <w:right w:val="none" w:sz="0" w:space="0" w:color="auto"/>
          </w:divBdr>
          <w:divsChild>
            <w:div w:id="1133215219">
              <w:marLeft w:val="0"/>
              <w:marRight w:val="0"/>
              <w:marTop w:val="0"/>
              <w:marBottom w:val="0"/>
              <w:divBdr>
                <w:top w:val="none" w:sz="0" w:space="0" w:color="auto"/>
                <w:left w:val="none" w:sz="0" w:space="0" w:color="auto"/>
                <w:bottom w:val="none" w:sz="0" w:space="0" w:color="auto"/>
                <w:right w:val="none" w:sz="0" w:space="0" w:color="auto"/>
              </w:divBdr>
            </w:div>
          </w:divsChild>
        </w:div>
        <w:div w:id="1970277730">
          <w:marLeft w:val="0"/>
          <w:marRight w:val="0"/>
          <w:marTop w:val="0"/>
          <w:marBottom w:val="0"/>
          <w:divBdr>
            <w:top w:val="none" w:sz="0" w:space="0" w:color="auto"/>
            <w:left w:val="none" w:sz="0" w:space="0" w:color="auto"/>
            <w:bottom w:val="none" w:sz="0" w:space="0" w:color="auto"/>
            <w:right w:val="none" w:sz="0" w:space="0" w:color="auto"/>
          </w:divBdr>
        </w:div>
        <w:div w:id="8336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3600805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document/90197135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1052;&#1077;&#1076;&#1074;&#1077;&#1076;&#1077;&#1074;&#1072;%20&#1045;.&#1040;\&#1052;&#1050;&#1059;%20&#1043;&#1062;&#1043;&#1080;&#1040;\&#1047;&#1040;&#1050;&#1059;&#1055;&#1050;&#1048;\&#1040;&#1059;&#1050;&#1062;&#1048;&#1054;&#1053;&#1067;\2015%20&#1075;&#1086;&#1076;\09.%20&#1058;&#1054;&#1056;&#1043;&#1048;\01.%20&#1058;&#1086;&#1088;&#1075;&#1080;%20&#1086;&#1089;&#1090;&#1072;&#1085;&#1086;&#1074;&#1082;&#1080;%20(&#1073;&#1077;&#1079;%20&#1075;&#1088;&#1072;&#1092;&#1080;&#1095;&#1077;&#1089;&#1082;&#1086;&#1081;%20&#1095;&#1072;&#1089;&#1090;&#1080;)%2004.08.2015.docx" TargetMode="External"/><Relationship Id="rId11" Type="http://schemas.openxmlformats.org/officeDocument/2006/relationships/hyperlink" Target="http://docs.cntd.ru/document/901971356" TargetMode="External"/><Relationship Id="rId5" Type="http://schemas.openxmlformats.org/officeDocument/2006/relationships/hyperlink" Target="file:///D:\&#1052;&#1077;&#1076;&#1074;&#1077;&#1076;&#1077;&#1074;&#1072;%20&#1045;.&#1040;\&#1052;&#1050;&#1059;%20&#1043;&#1062;&#1043;&#1080;&#1040;\&#1047;&#1040;&#1050;&#1059;&#1055;&#1050;&#1048;\&#1040;&#1059;&#1050;&#1062;&#1048;&#1054;&#1053;&#1067;\2015%20&#1075;&#1086;&#1076;\09.%20&#1058;&#1054;&#1056;&#1043;&#1048;\01.%20&#1058;&#1086;&#1088;&#1075;&#1080;%20&#1086;&#1089;&#1090;&#1072;&#1085;&#1086;&#1074;&#1082;&#1080;%20(&#1073;&#1077;&#1079;%20&#1075;&#1088;&#1072;&#1092;&#1080;&#1095;&#1077;&#1089;&#1082;&#1086;&#1081;%20&#1095;&#1072;&#1089;&#1090;&#1080;)%2004.08.2015.docx" TargetMode="External"/><Relationship Id="rId10" Type="http://schemas.openxmlformats.org/officeDocument/2006/relationships/hyperlink" Target="http://docs.cntd.ru/document/901971356" TargetMode="External"/><Relationship Id="rId4" Type="http://schemas.openxmlformats.org/officeDocument/2006/relationships/hyperlink" Target="mailto:arh@primadm.ru" TargetMode="External"/><Relationship Id="rId9" Type="http://schemas.openxmlformats.org/officeDocument/2006/relationships/hyperlink" Target="http://docs.cntd.ru/document/9360080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22</Pages>
  <Words>8586</Words>
  <Characters>48941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otdarh03</dc:creator>
  <cp:keywords/>
  <dc:description/>
  <cp:lastModifiedBy>otdarh03</cp:lastModifiedBy>
  <cp:revision>8</cp:revision>
  <dcterms:created xsi:type="dcterms:W3CDTF">2020-01-30T13:40:00Z</dcterms:created>
  <dcterms:modified xsi:type="dcterms:W3CDTF">2020-02-04T06:46:00Z</dcterms:modified>
</cp:coreProperties>
</file>