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B764F">
        <w:rPr>
          <w:color w:val="000000"/>
          <w:sz w:val="28"/>
          <w:szCs w:val="28"/>
        </w:rPr>
        <w:t>11 сентября</w:t>
      </w:r>
      <w:r w:rsidR="00D02E9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3E6DBD">
        <w:rPr>
          <w:color w:val="000000"/>
          <w:sz w:val="28"/>
          <w:szCs w:val="28"/>
        </w:rPr>
        <w:t>289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3E6DBD">
        <w:rPr>
          <w:b/>
        </w:rPr>
        <w:t xml:space="preserve">отклонении предложения о внесении </w:t>
      </w:r>
      <w:proofErr w:type="gramStart"/>
      <w:r w:rsidR="003E6DBD">
        <w:rPr>
          <w:b/>
        </w:rPr>
        <w:t>изменений</w:t>
      </w:r>
      <w:proofErr w:type="gramEnd"/>
      <w:r w:rsidR="003E6DBD">
        <w:rPr>
          <w:b/>
        </w:rPr>
        <w:t xml:space="preserve"> а правила землепользования и застройки муниципального образования «</w:t>
      </w:r>
      <w:proofErr w:type="spellStart"/>
      <w:r w:rsidR="003E6DBD">
        <w:rPr>
          <w:b/>
        </w:rPr>
        <w:t>Катунинское</w:t>
      </w:r>
      <w:proofErr w:type="spellEnd"/>
      <w:r w:rsidR="003E6DBD">
        <w:rPr>
          <w:b/>
        </w:rPr>
        <w:t>» Приморского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 w:rsidR="0097167A" w:rsidRPr="0097167A"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7F5030">
        <w:rPr>
          <w:sz w:val="28"/>
          <w:szCs w:val="28"/>
        </w:rPr>
        <w:t xml:space="preserve">а </w:t>
      </w:r>
      <w:r w:rsidR="003E6DBD">
        <w:rPr>
          <w:sz w:val="28"/>
          <w:szCs w:val="28"/>
        </w:rPr>
        <w:t>22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7F5030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7F5030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3E6DBD">
        <w:rPr>
          <w:sz w:val="28"/>
          <w:szCs w:val="28"/>
        </w:rPr>
        <w:t>12.08.2020 № 37 и пункта протокола заседания комиссии по подготовке</w:t>
      </w:r>
      <w:proofErr w:type="gramEnd"/>
      <w:r w:rsidR="003E6DBD">
        <w:rPr>
          <w:sz w:val="28"/>
          <w:szCs w:val="28"/>
        </w:rPr>
        <w:t xml:space="preserve"> проектов правил землепользования и застройки муниципальных образований Архангельской области от 28.08.2020 №43</w:t>
      </w:r>
      <w:r w:rsidRPr="004405D1">
        <w:rPr>
          <w:sz w:val="28"/>
          <w:szCs w:val="28"/>
        </w:rPr>
        <w:t>:</w:t>
      </w:r>
    </w:p>
    <w:p w:rsidR="00416134" w:rsidRDefault="00416134" w:rsidP="00F94F23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E6DBD">
        <w:rPr>
          <w:sz w:val="28"/>
          <w:szCs w:val="28"/>
        </w:rPr>
        <w:t>Отклонить следующие предложения о внесении изменений в правила землепользования и застройки муниципального образования «</w:t>
      </w:r>
      <w:proofErr w:type="spellStart"/>
      <w:r w:rsidR="003E6DBD">
        <w:rPr>
          <w:sz w:val="28"/>
          <w:szCs w:val="28"/>
        </w:rPr>
        <w:t>Катунинское</w:t>
      </w:r>
      <w:proofErr w:type="spellEnd"/>
      <w:r w:rsidR="003E6DBD">
        <w:rPr>
          <w:sz w:val="28"/>
          <w:szCs w:val="28"/>
        </w:rPr>
        <w:t>» Приморского района Архангельской области:</w:t>
      </w:r>
    </w:p>
    <w:p w:rsidR="00987ABF" w:rsidRDefault="003E6DBD" w:rsidP="003E6DBD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Ившиной Т.В., направленное администрацией Приморского муниципального района Архангельской области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201/жд-56 от 16.07.2020), об изменении границы территориальной зоны железнодорожного транспорта (кодовое обозначение </w:t>
      </w:r>
      <w:proofErr w:type="gramStart"/>
      <w:r>
        <w:rPr>
          <w:sz w:val="28"/>
          <w:szCs w:val="28"/>
        </w:rPr>
        <w:t>ТЖ</w:t>
      </w:r>
      <w:proofErr w:type="gramEnd"/>
      <w:r>
        <w:rPr>
          <w:sz w:val="28"/>
          <w:szCs w:val="28"/>
        </w:rPr>
        <w:t xml:space="preserve">) путем включения в границы территориальной зоны застройки индивидуальными жилыми домам (кодовое обозначения Ж1) земельного участка, на котором расположен жилой дом согласно прилагаемой к обращению схеме, по причине расположения данного земельного участка в санитарно-защитной зоне, в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которой не допускается размещать жилую застройку согласно п. 5.1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3E6DBD" w:rsidRPr="00F31C16" w:rsidRDefault="00987ABF" w:rsidP="00987ABF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администрации сельского поселения «</w:t>
      </w:r>
      <w:proofErr w:type="spellStart"/>
      <w:r>
        <w:rPr>
          <w:sz w:val="28"/>
          <w:szCs w:val="28"/>
        </w:rPr>
        <w:t>Катунинское</w:t>
      </w:r>
      <w:proofErr w:type="spellEnd"/>
      <w:r>
        <w:rPr>
          <w:sz w:val="28"/>
          <w:szCs w:val="28"/>
        </w:rPr>
        <w:t>» Приморского муниципального района</w:t>
      </w:r>
      <w:r w:rsidR="003E6DBD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201-2191 от22.07.2020) об изменении границ территориальной зоны рекреационного назначения (кодовое обозначение Р) путем включения в границы территориальной зоны коммунально-складского назначения (кодовое обозначение П2) земельного участка с кадастровым номером 29:16:240601:135, на котором расположена хозяйственная постройка (баня), и об установлении испрашиваемой территории вид разрешенного использования «Ведение огородничества» (код 13.1) по причине отсутствия необходимости внесения данных изменений, поскольку земельный участок с кадастровым номером 29:16:240601:135 расположен в границах территориальной зоны застройки индивидуальными жилыми домами  (кодовое обозначение Ж1), градостроительным регламентом  которой установлен вид разрешенного использования «Ведение огородничества» (код 13.1)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C556A6" w:rsidRPr="00C556A6">
        <w:t xml:space="preserve"> </w:t>
      </w:r>
      <w:r w:rsidR="00C556A6"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264ABC">
        <w:rPr>
          <w:rFonts w:eastAsia="Calibri"/>
          <w:sz w:val="28"/>
          <w:szCs w:val="28"/>
        </w:rPr>
        <w:t>Примор</w:t>
      </w:r>
      <w:r w:rsidR="00C3389C">
        <w:rPr>
          <w:rFonts w:eastAsia="Calibri"/>
          <w:sz w:val="28"/>
          <w:szCs w:val="28"/>
        </w:rPr>
        <w:t>ского</w:t>
      </w:r>
      <w:r w:rsidR="003F71B9">
        <w:rPr>
          <w:sz w:val="28"/>
          <w:szCs w:val="28"/>
        </w:rPr>
        <w:t xml:space="preserve"> </w:t>
      </w:r>
      <w:r w:rsidR="00C5128B" w:rsidRPr="00C5128B">
        <w:rPr>
          <w:sz w:val="28"/>
          <w:szCs w:val="28"/>
        </w:rPr>
        <w:t>муниципального района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716062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B90CB0" w:rsidRPr="00EB69A5" w:rsidRDefault="00B90CB0" w:rsidP="00B90CB0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EB69A5">
        <w:rPr>
          <w:sz w:val="28"/>
          <w:szCs w:val="28"/>
        </w:rPr>
        <w:t xml:space="preserve">4. Рекомендовать органу местного самоуправления </w:t>
      </w:r>
      <w:r w:rsidR="00264ABC">
        <w:rPr>
          <w:sz w:val="28"/>
          <w:szCs w:val="28"/>
        </w:rPr>
        <w:t>сель</w:t>
      </w:r>
      <w:r w:rsidR="00C3389C">
        <w:rPr>
          <w:sz w:val="28"/>
          <w:szCs w:val="28"/>
        </w:rPr>
        <w:t>ского поселения «</w:t>
      </w:r>
      <w:proofErr w:type="spellStart"/>
      <w:r w:rsidR="00264ABC">
        <w:rPr>
          <w:sz w:val="28"/>
          <w:szCs w:val="28"/>
        </w:rPr>
        <w:t>Катунин</w:t>
      </w:r>
      <w:r w:rsidR="00C3389C">
        <w:rPr>
          <w:sz w:val="28"/>
          <w:szCs w:val="28"/>
        </w:rPr>
        <w:t>ское</w:t>
      </w:r>
      <w:proofErr w:type="spellEnd"/>
      <w:r w:rsidR="00C3389C">
        <w:rPr>
          <w:sz w:val="28"/>
          <w:szCs w:val="28"/>
        </w:rPr>
        <w:t xml:space="preserve">» </w:t>
      </w:r>
      <w:r w:rsidR="00264ABC">
        <w:rPr>
          <w:sz w:val="28"/>
          <w:szCs w:val="28"/>
        </w:rPr>
        <w:t>Примор</w:t>
      </w:r>
      <w:r w:rsidR="00C3389C">
        <w:rPr>
          <w:sz w:val="28"/>
          <w:szCs w:val="28"/>
        </w:rPr>
        <w:t>ского</w:t>
      </w:r>
      <w:r w:rsidRPr="00EB69A5">
        <w:rPr>
          <w:sz w:val="28"/>
          <w:szCs w:val="28"/>
        </w:rPr>
        <w:t xml:space="preserve"> муниципального района Архангельской области опубликовать настоящее распоряжение на официальном сайте</w:t>
      </w:r>
      <w:r w:rsidR="00E47EB2">
        <w:rPr>
          <w:sz w:val="28"/>
          <w:szCs w:val="28"/>
        </w:rPr>
        <w:t xml:space="preserve"> </w:t>
      </w:r>
      <w:r w:rsidR="004B7EE9">
        <w:rPr>
          <w:sz w:val="28"/>
          <w:szCs w:val="28"/>
        </w:rPr>
        <w:br/>
      </w:r>
      <w:r w:rsidR="00E47EB2">
        <w:rPr>
          <w:sz w:val="28"/>
          <w:szCs w:val="28"/>
        </w:rPr>
        <w:t>в информационно-телекоммуникационной сети «Интернет»</w:t>
      </w:r>
      <w:r w:rsidRPr="00EB69A5">
        <w:rPr>
          <w:sz w:val="28"/>
          <w:szCs w:val="28"/>
        </w:rPr>
        <w:t>.</w:t>
      </w:r>
    </w:p>
    <w:p w:rsidR="00995B0A" w:rsidRDefault="00B90CB0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</w:t>
      </w:r>
    </w:p>
    <w:p w:rsidR="00995B0A" w:rsidRPr="00373105" w:rsidRDefault="00D02E94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обязанности 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9D" w:rsidRDefault="00E3139D" w:rsidP="008B0E23">
      <w:r>
        <w:separator/>
      </w:r>
    </w:p>
  </w:endnote>
  <w:endnote w:type="continuationSeparator" w:id="0">
    <w:p w:rsidR="00E3139D" w:rsidRDefault="00E3139D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9D" w:rsidRDefault="00E3139D" w:rsidP="008B0E23">
      <w:r>
        <w:separator/>
      </w:r>
    </w:p>
  </w:footnote>
  <w:footnote w:type="continuationSeparator" w:id="0">
    <w:p w:rsidR="00E3139D" w:rsidRDefault="00E3139D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30" w:rsidRDefault="004E04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50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030" w:rsidRDefault="007F50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7F5030" w:rsidRDefault="004E045F">
        <w:pPr>
          <w:pStyle w:val="a3"/>
          <w:jc w:val="center"/>
        </w:pPr>
        <w:fldSimple w:instr=" PAGE   \* MERGEFORMAT ">
          <w:r w:rsidR="00987ABF">
            <w:rPr>
              <w:noProof/>
            </w:rPr>
            <w:t>2</w:t>
          </w:r>
        </w:fldSimple>
      </w:p>
    </w:sdtContent>
  </w:sdt>
  <w:p w:rsidR="007F5030" w:rsidRDefault="007F50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46080"/>
    <w:rsid w:val="00064F4E"/>
    <w:rsid w:val="00083E2F"/>
    <w:rsid w:val="000958FC"/>
    <w:rsid w:val="000A2240"/>
    <w:rsid w:val="000A76BA"/>
    <w:rsid w:val="000D3CC9"/>
    <w:rsid w:val="000D52DF"/>
    <w:rsid w:val="000F0411"/>
    <w:rsid w:val="00122443"/>
    <w:rsid w:val="00153645"/>
    <w:rsid w:val="00157691"/>
    <w:rsid w:val="0016424F"/>
    <w:rsid w:val="00182BE4"/>
    <w:rsid w:val="001A76D3"/>
    <w:rsid w:val="001B1A0B"/>
    <w:rsid w:val="001C1712"/>
    <w:rsid w:val="00204541"/>
    <w:rsid w:val="00255088"/>
    <w:rsid w:val="00264ABC"/>
    <w:rsid w:val="00287017"/>
    <w:rsid w:val="002A0A98"/>
    <w:rsid w:val="002C28D0"/>
    <w:rsid w:val="002E71E5"/>
    <w:rsid w:val="002F06B7"/>
    <w:rsid w:val="003147E8"/>
    <w:rsid w:val="00316D4D"/>
    <w:rsid w:val="00324A58"/>
    <w:rsid w:val="00353428"/>
    <w:rsid w:val="00360909"/>
    <w:rsid w:val="0036624B"/>
    <w:rsid w:val="00373105"/>
    <w:rsid w:val="00376AC0"/>
    <w:rsid w:val="003A030D"/>
    <w:rsid w:val="003A724B"/>
    <w:rsid w:val="003B57AF"/>
    <w:rsid w:val="003C13F0"/>
    <w:rsid w:val="003E6DBD"/>
    <w:rsid w:val="003F024B"/>
    <w:rsid w:val="003F71B9"/>
    <w:rsid w:val="004048D5"/>
    <w:rsid w:val="00416134"/>
    <w:rsid w:val="00420AE5"/>
    <w:rsid w:val="004405D1"/>
    <w:rsid w:val="00461358"/>
    <w:rsid w:val="00483DE9"/>
    <w:rsid w:val="004A16B0"/>
    <w:rsid w:val="004B7EE9"/>
    <w:rsid w:val="004D4F2D"/>
    <w:rsid w:val="004E045F"/>
    <w:rsid w:val="004E71DD"/>
    <w:rsid w:val="00526B78"/>
    <w:rsid w:val="005462F6"/>
    <w:rsid w:val="00562C14"/>
    <w:rsid w:val="005678B2"/>
    <w:rsid w:val="005A0183"/>
    <w:rsid w:val="005A79D8"/>
    <w:rsid w:val="005B5EFD"/>
    <w:rsid w:val="005D0215"/>
    <w:rsid w:val="005D1913"/>
    <w:rsid w:val="005D3A41"/>
    <w:rsid w:val="006013C9"/>
    <w:rsid w:val="00607053"/>
    <w:rsid w:val="00633469"/>
    <w:rsid w:val="00646CF9"/>
    <w:rsid w:val="00675EB8"/>
    <w:rsid w:val="00683AA2"/>
    <w:rsid w:val="00693C93"/>
    <w:rsid w:val="00694E6E"/>
    <w:rsid w:val="006C7333"/>
    <w:rsid w:val="006D5846"/>
    <w:rsid w:val="006E1E76"/>
    <w:rsid w:val="00705F10"/>
    <w:rsid w:val="00713129"/>
    <w:rsid w:val="00716062"/>
    <w:rsid w:val="00723B0A"/>
    <w:rsid w:val="00726FFA"/>
    <w:rsid w:val="00735F64"/>
    <w:rsid w:val="0074686A"/>
    <w:rsid w:val="00761480"/>
    <w:rsid w:val="00763D4E"/>
    <w:rsid w:val="007A7D50"/>
    <w:rsid w:val="007B2550"/>
    <w:rsid w:val="007B433F"/>
    <w:rsid w:val="007D4348"/>
    <w:rsid w:val="007D6AB0"/>
    <w:rsid w:val="007E06CE"/>
    <w:rsid w:val="007F5030"/>
    <w:rsid w:val="007F6EAE"/>
    <w:rsid w:val="00803499"/>
    <w:rsid w:val="0081632C"/>
    <w:rsid w:val="00822E75"/>
    <w:rsid w:val="008250F6"/>
    <w:rsid w:val="0086348A"/>
    <w:rsid w:val="0087523B"/>
    <w:rsid w:val="008A0CAB"/>
    <w:rsid w:val="008B0E23"/>
    <w:rsid w:val="008B29C1"/>
    <w:rsid w:val="008C2021"/>
    <w:rsid w:val="008D1702"/>
    <w:rsid w:val="00910ECF"/>
    <w:rsid w:val="009338F2"/>
    <w:rsid w:val="0097167A"/>
    <w:rsid w:val="00975363"/>
    <w:rsid w:val="00987ABF"/>
    <w:rsid w:val="0099496B"/>
    <w:rsid w:val="00995B0A"/>
    <w:rsid w:val="009A5960"/>
    <w:rsid w:val="009E2F6E"/>
    <w:rsid w:val="009E367E"/>
    <w:rsid w:val="009F1781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90CB0"/>
    <w:rsid w:val="00B962D6"/>
    <w:rsid w:val="00BE1159"/>
    <w:rsid w:val="00C21228"/>
    <w:rsid w:val="00C3389C"/>
    <w:rsid w:val="00C41ACC"/>
    <w:rsid w:val="00C44F12"/>
    <w:rsid w:val="00C5128B"/>
    <w:rsid w:val="00C556A6"/>
    <w:rsid w:val="00C675C8"/>
    <w:rsid w:val="00C7086B"/>
    <w:rsid w:val="00C74FE9"/>
    <w:rsid w:val="00C859D6"/>
    <w:rsid w:val="00C86D78"/>
    <w:rsid w:val="00CB764F"/>
    <w:rsid w:val="00CF4CB9"/>
    <w:rsid w:val="00D016D1"/>
    <w:rsid w:val="00D02E94"/>
    <w:rsid w:val="00D03709"/>
    <w:rsid w:val="00D1673D"/>
    <w:rsid w:val="00D27797"/>
    <w:rsid w:val="00D356BA"/>
    <w:rsid w:val="00D40144"/>
    <w:rsid w:val="00D6168F"/>
    <w:rsid w:val="00D8446D"/>
    <w:rsid w:val="00DA6E89"/>
    <w:rsid w:val="00DD140A"/>
    <w:rsid w:val="00DD5E78"/>
    <w:rsid w:val="00E00FD3"/>
    <w:rsid w:val="00E1601E"/>
    <w:rsid w:val="00E16FCE"/>
    <w:rsid w:val="00E26E83"/>
    <w:rsid w:val="00E3139D"/>
    <w:rsid w:val="00E379C2"/>
    <w:rsid w:val="00E428DA"/>
    <w:rsid w:val="00E43143"/>
    <w:rsid w:val="00E46143"/>
    <w:rsid w:val="00E47EB2"/>
    <w:rsid w:val="00E53B22"/>
    <w:rsid w:val="00EA0A52"/>
    <w:rsid w:val="00EA3A9A"/>
    <w:rsid w:val="00EF387A"/>
    <w:rsid w:val="00F31C16"/>
    <w:rsid w:val="00F73A02"/>
    <w:rsid w:val="00F775E0"/>
    <w:rsid w:val="00F94F23"/>
    <w:rsid w:val="00FA6059"/>
    <w:rsid w:val="00FD7AB5"/>
    <w:rsid w:val="00FE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D97CB-242E-4058-BA32-E43347B7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glavarh</dc:creator>
  <cp:lastModifiedBy>Шелыгина Анастасия Александровна</cp:lastModifiedBy>
  <cp:revision>4</cp:revision>
  <cp:lastPrinted>2020-09-14T14:17:00Z</cp:lastPrinted>
  <dcterms:created xsi:type="dcterms:W3CDTF">2020-09-14T14:17:00Z</dcterms:created>
  <dcterms:modified xsi:type="dcterms:W3CDTF">2020-10-22T06:41:00Z</dcterms:modified>
</cp:coreProperties>
</file>