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9C" w:rsidRPr="00CA24C4" w:rsidRDefault="0041279C" w:rsidP="0041279C">
      <w:pPr>
        <w:pStyle w:val="10"/>
        <w:rPr>
          <w:szCs w:val="28"/>
        </w:rPr>
      </w:pPr>
      <w:r w:rsidRPr="00CA24C4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9C" w:rsidRPr="00CA24C4" w:rsidRDefault="0041279C" w:rsidP="0041279C">
      <w:pPr>
        <w:pStyle w:val="10"/>
        <w:rPr>
          <w:sz w:val="20"/>
          <w:lang w:val="en-US"/>
        </w:rPr>
      </w:pPr>
    </w:p>
    <w:p w:rsidR="0041279C" w:rsidRPr="00CA24C4" w:rsidRDefault="0041279C" w:rsidP="0041279C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CA24C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41279C" w:rsidRPr="00CA24C4" w:rsidRDefault="0041279C" w:rsidP="0041279C">
      <w:pPr>
        <w:pStyle w:val="1"/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>МИНИСТЕРСТВО СТРОИТЕЛЬСТВА</w:t>
      </w: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41279C" w:rsidRPr="00CA24C4" w:rsidRDefault="0041279C" w:rsidP="0041279C">
      <w:pPr>
        <w:pStyle w:val="5"/>
        <w:ind w:firstLine="0"/>
        <w:rPr>
          <w:b w:val="0"/>
          <w:color w:val="000000"/>
          <w:szCs w:val="28"/>
        </w:rPr>
      </w:pPr>
    </w:p>
    <w:p w:rsidR="0041279C" w:rsidRPr="00CA24C4" w:rsidRDefault="0041279C" w:rsidP="0041279C">
      <w:pPr>
        <w:jc w:val="center"/>
        <w:rPr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36"/>
          <w:szCs w:val="36"/>
        </w:rPr>
      </w:pPr>
      <w:r w:rsidRPr="00CA24C4">
        <w:rPr>
          <w:color w:val="000000"/>
          <w:sz w:val="36"/>
          <w:szCs w:val="36"/>
        </w:rPr>
        <w:t>Р А С П О Р Я Ж Е Н И Е</w:t>
      </w:r>
    </w:p>
    <w:p w:rsidR="0041279C" w:rsidRPr="00CA24C4" w:rsidRDefault="0041279C" w:rsidP="0041279C">
      <w:pPr>
        <w:rPr>
          <w:color w:val="000000"/>
          <w:sz w:val="20"/>
          <w:szCs w:val="20"/>
        </w:rPr>
      </w:pPr>
    </w:p>
    <w:p w:rsidR="0041279C" w:rsidRDefault="00D20601" w:rsidP="0041279C">
      <w:pPr>
        <w:jc w:val="center"/>
        <w:rPr>
          <w:color w:val="FFFFFF" w:themeColor="background1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16 марта </w:t>
      </w:r>
      <w:r>
        <w:rPr>
          <w:color w:val="000000"/>
          <w:sz w:val="28"/>
          <w:szCs w:val="28"/>
        </w:rPr>
        <w:t>2021 г. № 112-р</w:t>
      </w:r>
    </w:p>
    <w:p w:rsidR="003A4B95" w:rsidRPr="00CA24C4" w:rsidRDefault="003A4B95" w:rsidP="0041279C">
      <w:pPr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jc w:val="center"/>
        <w:rPr>
          <w:color w:val="000000"/>
          <w:sz w:val="20"/>
          <w:szCs w:val="20"/>
        </w:rPr>
      </w:pPr>
      <w:r w:rsidRPr="00CA24C4">
        <w:rPr>
          <w:color w:val="000000"/>
          <w:sz w:val="20"/>
          <w:szCs w:val="20"/>
        </w:rPr>
        <w:t>г. Архангельск</w:t>
      </w:r>
    </w:p>
    <w:p w:rsidR="00B311F6" w:rsidRPr="002377F6" w:rsidRDefault="00B311F6">
      <w:pPr>
        <w:jc w:val="both"/>
        <w:rPr>
          <w:b/>
          <w:sz w:val="32"/>
          <w:szCs w:val="32"/>
        </w:rPr>
      </w:pPr>
    </w:p>
    <w:p w:rsidR="00457E0E" w:rsidRPr="002377F6" w:rsidRDefault="00BB7A97" w:rsidP="00BB7A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9438"/>
      <w:r w:rsidRPr="002377F6">
        <w:rPr>
          <w:b/>
          <w:sz w:val="28"/>
          <w:szCs w:val="28"/>
        </w:rPr>
        <w:t xml:space="preserve">О подготовке </w:t>
      </w:r>
      <w:r w:rsidR="00267DB3" w:rsidRPr="002377F6">
        <w:rPr>
          <w:b/>
          <w:sz w:val="28"/>
          <w:szCs w:val="28"/>
        </w:rPr>
        <w:t>проекта</w:t>
      </w:r>
      <w:r w:rsidR="00060508" w:rsidRPr="002377F6">
        <w:rPr>
          <w:b/>
          <w:sz w:val="28"/>
          <w:szCs w:val="28"/>
        </w:rPr>
        <w:t xml:space="preserve"> </w:t>
      </w:r>
      <w:r w:rsidR="00FE16E8" w:rsidRPr="002377F6">
        <w:rPr>
          <w:b/>
          <w:sz w:val="28"/>
          <w:szCs w:val="28"/>
        </w:rPr>
        <w:t>правил</w:t>
      </w:r>
      <w:r w:rsidR="00457E0E" w:rsidRPr="002377F6">
        <w:rPr>
          <w:b/>
          <w:sz w:val="28"/>
          <w:szCs w:val="28"/>
        </w:rPr>
        <w:t xml:space="preserve"> землепользования и </w:t>
      </w:r>
      <w:r w:rsidR="009C769A" w:rsidRPr="002377F6">
        <w:rPr>
          <w:b/>
          <w:sz w:val="28"/>
          <w:szCs w:val="28"/>
        </w:rPr>
        <w:t xml:space="preserve">застройки </w:t>
      </w:r>
      <w:r w:rsidR="00CC1404" w:rsidRPr="002377F6">
        <w:rPr>
          <w:b/>
          <w:sz w:val="28"/>
          <w:szCs w:val="28"/>
        </w:rPr>
        <w:t>сельского</w:t>
      </w:r>
      <w:r w:rsidR="009C769A" w:rsidRPr="002377F6">
        <w:rPr>
          <w:b/>
          <w:sz w:val="28"/>
          <w:szCs w:val="28"/>
        </w:rPr>
        <w:t xml:space="preserve"> поселения</w:t>
      </w:r>
      <w:r w:rsidR="002F3457" w:rsidRPr="002377F6">
        <w:rPr>
          <w:b/>
          <w:sz w:val="28"/>
          <w:szCs w:val="28"/>
        </w:rPr>
        <w:t xml:space="preserve"> </w:t>
      </w:r>
      <w:r w:rsidR="005F0883" w:rsidRPr="002377F6">
        <w:rPr>
          <w:b/>
          <w:sz w:val="28"/>
          <w:szCs w:val="28"/>
        </w:rPr>
        <w:t>«</w:t>
      </w:r>
      <w:r w:rsidR="00555E8F">
        <w:rPr>
          <w:b/>
          <w:sz w:val="28"/>
          <w:szCs w:val="28"/>
        </w:rPr>
        <w:t>Заостровское</w:t>
      </w:r>
      <w:r w:rsidR="005F0883" w:rsidRPr="002377F6">
        <w:rPr>
          <w:b/>
          <w:sz w:val="28"/>
          <w:szCs w:val="28"/>
        </w:rPr>
        <w:t>»</w:t>
      </w:r>
      <w:r w:rsidR="002F3457" w:rsidRPr="002377F6">
        <w:rPr>
          <w:b/>
          <w:sz w:val="28"/>
          <w:szCs w:val="28"/>
        </w:rPr>
        <w:t xml:space="preserve"> </w:t>
      </w:r>
      <w:r w:rsidR="004D5164" w:rsidRPr="002377F6">
        <w:rPr>
          <w:b/>
          <w:sz w:val="28"/>
          <w:szCs w:val="28"/>
        </w:rPr>
        <w:t>Приморского</w:t>
      </w:r>
      <w:r w:rsidR="002F3457" w:rsidRPr="002377F6">
        <w:rPr>
          <w:b/>
          <w:sz w:val="28"/>
          <w:szCs w:val="28"/>
        </w:rPr>
        <w:t xml:space="preserve"> муниципального района Архангельской области</w:t>
      </w:r>
      <w:r w:rsidR="00457E0E" w:rsidRPr="002377F6">
        <w:rPr>
          <w:b/>
          <w:sz w:val="28"/>
          <w:szCs w:val="28"/>
        </w:rPr>
        <w:t xml:space="preserve"> </w:t>
      </w:r>
    </w:p>
    <w:bookmarkEnd w:id="0"/>
    <w:p w:rsidR="00436594" w:rsidRPr="00CA24C4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6594" w:rsidRPr="002377F6" w:rsidRDefault="00C460D1" w:rsidP="00C46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>В соответствии с</w:t>
      </w:r>
      <w:r w:rsidR="009F15B3" w:rsidRPr="002377F6">
        <w:rPr>
          <w:sz w:val="28"/>
          <w:szCs w:val="28"/>
        </w:rPr>
        <w:t>о</w:t>
      </w:r>
      <w:r w:rsidRPr="002377F6">
        <w:rPr>
          <w:sz w:val="28"/>
          <w:szCs w:val="28"/>
        </w:rPr>
        <w:t xml:space="preserve"> стать</w:t>
      </w:r>
      <w:r w:rsidR="00C75956" w:rsidRPr="002377F6">
        <w:rPr>
          <w:sz w:val="28"/>
          <w:szCs w:val="28"/>
        </w:rPr>
        <w:t>е</w:t>
      </w:r>
      <w:r w:rsidRPr="002377F6">
        <w:rPr>
          <w:sz w:val="28"/>
          <w:szCs w:val="28"/>
        </w:rPr>
        <w:t xml:space="preserve">й 31 Градостроительного кодекса Российской Федерации, на основании пункта 2 статьи 7.6.4 областного закона </w:t>
      </w:r>
      <w:r w:rsidRPr="002377F6">
        <w:rPr>
          <w:sz w:val="28"/>
          <w:szCs w:val="28"/>
        </w:rPr>
        <w:br/>
        <w:t xml:space="preserve">от 23.09.2004 № 259-внеоч.-ОЗ </w:t>
      </w:r>
      <w:r w:rsidR="005F0883" w:rsidRPr="002377F6">
        <w:rPr>
          <w:sz w:val="28"/>
          <w:szCs w:val="28"/>
        </w:rPr>
        <w:t>«</w:t>
      </w:r>
      <w:r w:rsidRPr="002377F6">
        <w:rPr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 w:rsidRPr="002377F6">
        <w:rPr>
          <w:sz w:val="28"/>
          <w:szCs w:val="28"/>
        </w:rPr>
        <w:br/>
        <w:t>и осуществления местного самоуправления</w:t>
      </w:r>
      <w:r w:rsidR="005F0883" w:rsidRPr="002377F6">
        <w:rPr>
          <w:sz w:val="28"/>
          <w:szCs w:val="28"/>
        </w:rPr>
        <w:t>»</w:t>
      </w:r>
      <w:r w:rsidRPr="002377F6">
        <w:rPr>
          <w:sz w:val="28"/>
          <w:szCs w:val="28"/>
        </w:rPr>
        <w:t>:</w:t>
      </w:r>
    </w:p>
    <w:p w:rsidR="00474CAA" w:rsidRDefault="00426473" w:rsidP="00474CAA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Подготовить проект </w:t>
      </w:r>
      <w:r w:rsidR="00FE16E8" w:rsidRPr="002377F6">
        <w:rPr>
          <w:sz w:val="28"/>
          <w:szCs w:val="28"/>
        </w:rPr>
        <w:t>правил</w:t>
      </w:r>
      <w:r w:rsidR="00457E0E" w:rsidRPr="002377F6">
        <w:rPr>
          <w:sz w:val="28"/>
          <w:szCs w:val="28"/>
        </w:rPr>
        <w:t xml:space="preserve"> землепользования и </w:t>
      </w:r>
      <w:r w:rsidR="009C769A" w:rsidRPr="002377F6">
        <w:rPr>
          <w:sz w:val="28"/>
          <w:szCs w:val="28"/>
        </w:rPr>
        <w:t xml:space="preserve">застройки </w:t>
      </w:r>
      <w:r w:rsidR="00CC1404" w:rsidRPr="002377F6">
        <w:rPr>
          <w:sz w:val="28"/>
          <w:szCs w:val="28"/>
        </w:rPr>
        <w:t>сельского</w:t>
      </w:r>
      <w:r w:rsidR="009C769A" w:rsidRPr="002377F6">
        <w:rPr>
          <w:sz w:val="28"/>
          <w:szCs w:val="28"/>
        </w:rPr>
        <w:t xml:space="preserve"> поселения</w:t>
      </w:r>
      <w:r w:rsidR="002F3457" w:rsidRPr="002377F6">
        <w:rPr>
          <w:sz w:val="28"/>
          <w:szCs w:val="28"/>
        </w:rPr>
        <w:t xml:space="preserve"> </w:t>
      </w:r>
      <w:r w:rsidR="005F0883" w:rsidRPr="002377F6">
        <w:rPr>
          <w:sz w:val="28"/>
          <w:szCs w:val="28"/>
        </w:rPr>
        <w:t>«</w:t>
      </w:r>
      <w:r w:rsidR="00555E8F">
        <w:rPr>
          <w:sz w:val="28"/>
          <w:szCs w:val="28"/>
        </w:rPr>
        <w:t>Заостровское</w:t>
      </w:r>
      <w:r w:rsidR="005F0883" w:rsidRPr="002377F6">
        <w:rPr>
          <w:sz w:val="28"/>
          <w:szCs w:val="28"/>
        </w:rPr>
        <w:t>»</w:t>
      </w:r>
      <w:r w:rsidR="002F3457" w:rsidRPr="002377F6">
        <w:rPr>
          <w:sz w:val="28"/>
          <w:szCs w:val="28"/>
        </w:rPr>
        <w:t xml:space="preserve"> </w:t>
      </w:r>
      <w:r w:rsidR="004D5164" w:rsidRPr="002377F6">
        <w:rPr>
          <w:sz w:val="28"/>
          <w:szCs w:val="28"/>
        </w:rPr>
        <w:t>Приморского</w:t>
      </w:r>
      <w:r w:rsidR="002F3457" w:rsidRPr="002377F6">
        <w:rPr>
          <w:sz w:val="28"/>
          <w:szCs w:val="28"/>
        </w:rPr>
        <w:t xml:space="preserve"> муниципального района Архангельской области</w:t>
      </w:r>
      <w:r w:rsidR="00310B52" w:rsidRPr="002377F6">
        <w:rPr>
          <w:sz w:val="28"/>
          <w:szCs w:val="28"/>
        </w:rPr>
        <w:t>.</w:t>
      </w:r>
    </w:p>
    <w:p w:rsidR="00FC04C8" w:rsidRDefault="00FC04C8" w:rsidP="00474CAA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Учесть при подготовке </w:t>
      </w:r>
      <w:r w:rsidRPr="002377F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2377F6">
        <w:rPr>
          <w:sz w:val="28"/>
          <w:szCs w:val="28"/>
        </w:rPr>
        <w:t xml:space="preserve"> правил землепользования </w:t>
      </w:r>
      <w:r>
        <w:rPr>
          <w:sz w:val="28"/>
          <w:szCs w:val="28"/>
        </w:rPr>
        <w:br/>
      </w:r>
      <w:r w:rsidRPr="002377F6">
        <w:rPr>
          <w:sz w:val="28"/>
          <w:szCs w:val="28"/>
        </w:rPr>
        <w:t>и застройки сельского поселения «</w:t>
      </w:r>
      <w:r>
        <w:rPr>
          <w:sz w:val="28"/>
          <w:szCs w:val="28"/>
        </w:rPr>
        <w:t>Заостровское</w:t>
      </w:r>
      <w:r w:rsidRPr="002377F6">
        <w:rPr>
          <w:sz w:val="28"/>
          <w:szCs w:val="28"/>
        </w:rPr>
        <w:t>» Приморского муниципального района Архангельской области</w:t>
      </w:r>
      <w:r>
        <w:rPr>
          <w:sz w:val="28"/>
          <w:szCs w:val="28"/>
        </w:rPr>
        <w:t>:</w:t>
      </w:r>
    </w:p>
    <w:p w:rsidR="00FC04C8" w:rsidRDefault="00FC04C8" w:rsidP="00FC04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FC04C8">
        <w:rPr>
          <w:sz w:val="28"/>
          <w:szCs w:val="28"/>
        </w:rPr>
        <w:t xml:space="preserve"> </w:t>
      </w:r>
      <w:r w:rsidRPr="002377F6">
        <w:rPr>
          <w:sz w:val="28"/>
          <w:szCs w:val="28"/>
        </w:rPr>
        <w:t>министерства строительства и арх</w:t>
      </w:r>
      <w:r>
        <w:rPr>
          <w:sz w:val="28"/>
          <w:szCs w:val="28"/>
        </w:rPr>
        <w:t xml:space="preserve">итектуры Архангельской области </w:t>
      </w:r>
      <w:r w:rsidRPr="002377F6">
        <w:rPr>
          <w:sz w:val="28"/>
          <w:szCs w:val="28"/>
        </w:rPr>
        <w:t>от</w:t>
      </w:r>
      <w:r>
        <w:rPr>
          <w:sz w:val="28"/>
          <w:szCs w:val="28"/>
        </w:rPr>
        <w:t xml:space="preserve"> 21.11.2019 № 346-р «Об учете предложений </w:t>
      </w:r>
      <w:r>
        <w:rPr>
          <w:sz w:val="28"/>
          <w:szCs w:val="28"/>
        </w:rPr>
        <w:br/>
        <w:t>при подготовке проекта внесения изменений в правила</w:t>
      </w:r>
      <w:r w:rsidRPr="00FC04C8">
        <w:rPr>
          <w:sz w:val="28"/>
          <w:szCs w:val="28"/>
        </w:rPr>
        <w:t xml:space="preserve"> </w:t>
      </w:r>
      <w:r w:rsidRPr="002377F6">
        <w:rPr>
          <w:sz w:val="28"/>
          <w:szCs w:val="28"/>
        </w:rPr>
        <w:t xml:space="preserve">землепользования </w:t>
      </w:r>
      <w:r>
        <w:rPr>
          <w:sz w:val="28"/>
          <w:szCs w:val="28"/>
        </w:rPr>
        <w:br/>
      </w:r>
      <w:r w:rsidRPr="002377F6">
        <w:rPr>
          <w:sz w:val="28"/>
          <w:szCs w:val="28"/>
        </w:rPr>
        <w:t xml:space="preserve">и застройки </w:t>
      </w:r>
      <w:r>
        <w:rPr>
          <w:sz w:val="28"/>
          <w:szCs w:val="28"/>
        </w:rPr>
        <w:t>муниципального образования</w:t>
      </w:r>
      <w:r w:rsidRPr="002377F6">
        <w:rPr>
          <w:sz w:val="28"/>
          <w:szCs w:val="28"/>
        </w:rPr>
        <w:t xml:space="preserve"> «</w:t>
      </w:r>
      <w:r>
        <w:rPr>
          <w:sz w:val="28"/>
          <w:szCs w:val="28"/>
        </w:rPr>
        <w:t>Заостровское</w:t>
      </w:r>
      <w:r w:rsidRPr="002377F6">
        <w:rPr>
          <w:sz w:val="28"/>
          <w:szCs w:val="28"/>
        </w:rPr>
        <w:t>» Приморского муниципального района Архангельской области</w:t>
      </w:r>
      <w:r>
        <w:rPr>
          <w:sz w:val="28"/>
          <w:szCs w:val="28"/>
        </w:rPr>
        <w:t>»;</w:t>
      </w:r>
    </w:p>
    <w:p w:rsidR="00FC04C8" w:rsidRPr="00FC04C8" w:rsidRDefault="00FC04C8" w:rsidP="00FC04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распоряжения </w:t>
      </w:r>
      <w:r w:rsidRPr="002377F6">
        <w:rPr>
          <w:sz w:val="28"/>
          <w:szCs w:val="28"/>
        </w:rPr>
        <w:t>министерства строительства и арх</w:t>
      </w:r>
      <w:r>
        <w:rPr>
          <w:sz w:val="28"/>
          <w:szCs w:val="28"/>
        </w:rPr>
        <w:t xml:space="preserve">итектуры Архангельской области </w:t>
      </w:r>
      <w:r w:rsidRPr="002377F6">
        <w:rPr>
          <w:sz w:val="28"/>
          <w:szCs w:val="28"/>
        </w:rPr>
        <w:t>от</w:t>
      </w:r>
      <w:r>
        <w:rPr>
          <w:sz w:val="28"/>
          <w:szCs w:val="28"/>
        </w:rPr>
        <w:t xml:space="preserve"> 16.12.2019 № 406-р «Об учете предложений </w:t>
      </w:r>
      <w:r>
        <w:rPr>
          <w:sz w:val="28"/>
          <w:szCs w:val="28"/>
        </w:rPr>
        <w:br/>
        <w:t>и подготовке проекта внесения изменений в правила</w:t>
      </w:r>
      <w:r w:rsidRPr="00FC04C8">
        <w:rPr>
          <w:sz w:val="28"/>
          <w:szCs w:val="28"/>
        </w:rPr>
        <w:t xml:space="preserve"> </w:t>
      </w:r>
      <w:r w:rsidRPr="002377F6">
        <w:rPr>
          <w:sz w:val="28"/>
          <w:szCs w:val="28"/>
        </w:rPr>
        <w:t xml:space="preserve">землепользования </w:t>
      </w:r>
      <w:r>
        <w:rPr>
          <w:sz w:val="28"/>
          <w:szCs w:val="28"/>
        </w:rPr>
        <w:br/>
      </w:r>
      <w:r w:rsidRPr="002377F6">
        <w:rPr>
          <w:sz w:val="28"/>
          <w:szCs w:val="28"/>
        </w:rPr>
        <w:t xml:space="preserve">и застройки </w:t>
      </w:r>
      <w:r>
        <w:rPr>
          <w:sz w:val="28"/>
          <w:szCs w:val="28"/>
        </w:rPr>
        <w:t>муниципального образования</w:t>
      </w:r>
      <w:r w:rsidRPr="002377F6">
        <w:rPr>
          <w:sz w:val="28"/>
          <w:szCs w:val="28"/>
        </w:rPr>
        <w:t xml:space="preserve"> «</w:t>
      </w:r>
      <w:r>
        <w:rPr>
          <w:sz w:val="28"/>
          <w:szCs w:val="28"/>
        </w:rPr>
        <w:t>Заостровское</w:t>
      </w:r>
      <w:r w:rsidRPr="002377F6">
        <w:rPr>
          <w:sz w:val="28"/>
          <w:szCs w:val="28"/>
        </w:rPr>
        <w:t>» Приморского муниципального района Архангельской области</w:t>
      </w:r>
      <w:r>
        <w:rPr>
          <w:sz w:val="28"/>
          <w:szCs w:val="28"/>
        </w:rPr>
        <w:t>».</w:t>
      </w:r>
    </w:p>
    <w:p w:rsidR="009F15B3" w:rsidRPr="002377F6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Утвердить прилагаемое задание на подготовку проекта </w:t>
      </w:r>
      <w:r w:rsidR="00FE16E8" w:rsidRPr="002377F6">
        <w:rPr>
          <w:sz w:val="28"/>
          <w:szCs w:val="28"/>
        </w:rPr>
        <w:t>правил</w:t>
      </w:r>
      <w:r w:rsidR="00457E0E" w:rsidRPr="002377F6">
        <w:rPr>
          <w:sz w:val="28"/>
          <w:szCs w:val="28"/>
        </w:rPr>
        <w:t xml:space="preserve"> землепользования и </w:t>
      </w:r>
      <w:r w:rsidR="009C769A" w:rsidRPr="002377F6">
        <w:rPr>
          <w:sz w:val="28"/>
          <w:szCs w:val="28"/>
        </w:rPr>
        <w:t xml:space="preserve">застройки </w:t>
      </w:r>
      <w:r w:rsidR="00CC1404" w:rsidRPr="002377F6">
        <w:rPr>
          <w:sz w:val="28"/>
          <w:szCs w:val="28"/>
        </w:rPr>
        <w:t>сельского</w:t>
      </w:r>
      <w:r w:rsidR="009C769A" w:rsidRPr="002377F6">
        <w:rPr>
          <w:sz w:val="28"/>
          <w:szCs w:val="28"/>
        </w:rPr>
        <w:t xml:space="preserve"> поселения</w:t>
      </w:r>
      <w:r w:rsidR="002F3457" w:rsidRPr="002377F6">
        <w:rPr>
          <w:sz w:val="28"/>
          <w:szCs w:val="28"/>
        </w:rPr>
        <w:t xml:space="preserve"> </w:t>
      </w:r>
      <w:r w:rsidR="005F0883" w:rsidRPr="002377F6">
        <w:rPr>
          <w:sz w:val="28"/>
          <w:szCs w:val="28"/>
        </w:rPr>
        <w:t>«</w:t>
      </w:r>
      <w:r w:rsidR="00555E8F">
        <w:rPr>
          <w:sz w:val="28"/>
          <w:szCs w:val="28"/>
        </w:rPr>
        <w:t>Заостровское</w:t>
      </w:r>
      <w:r w:rsidR="005F0883" w:rsidRPr="002377F6">
        <w:rPr>
          <w:sz w:val="28"/>
          <w:szCs w:val="28"/>
        </w:rPr>
        <w:t>»</w:t>
      </w:r>
      <w:r w:rsidR="002F3457" w:rsidRPr="002377F6">
        <w:rPr>
          <w:sz w:val="28"/>
          <w:szCs w:val="28"/>
        </w:rPr>
        <w:t xml:space="preserve"> </w:t>
      </w:r>
      <w:r w:rsidR="004D5164" w:rsidRPr="002377F6">
        <w:rPr>
          <w:sz w:val="28"/>
          <w:szCs w:val="28"/>
        </w:rPr>
        <w:t>Приморского</w:t>
      </w:r>
      <w:r w:rsidR="002F3457" w:rsidRPr="002377F6">
        <w:rPr>
          <w:sz w:val="28"/>
          <w:szCs w:val="28"/>
        </w:rPr>
        <w:t xml:space="preserve"> муниципального района Архангельской области</w:t>
      </w:r>
      <w:r w:rsidRPr="002377F6">
        <w:rPr>
          <w:sz w:val="28"/>
          <w:szCs w:val="28"/>
        </w:rPr>
        <w:t>.</w:t>
      </w:r>
    </w:p>
    <w:p w:rsidR="009F15B3" w:rsidRPr="002377F6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lastRenderedPageBreak/>
        <w:t xml:space="preserve">Утвердить прилагаемый порядок проведения работ </w:t>
      </w:r>
      <w:r w:rsidRPr="002377F6">
        <w:rPr>
          <w:sz w:val="28"/>
          <w:szCs w:val="28"/>
        </w:rPr>
        <w:br/>
        <w:t xml:space="preserve">по подготовке проекта </w:t>
      </w:r>
      <w:r w:rsidR="00FE16E8" w:rsidRPr="002377F6">
        <w:rPr>
          <w:sz w:val="28"/>
          <w:szCs w:val="28"/>
        </w:rPr>
        <w:t>правил</w:t>
      </w:r>
      <w:r w:rsidR="00574FB1" w:rsidRPr="002377F6">
        <w:rPr>
          <w:sz w:val="28"/>
          <w:szCs w:val="28"/>
        </w:rPr>
        <w:t xml:space="preserve"> землепользования </w:t>
      </w:r>
      <w:r w:rsidRPr="002377F6">
        <w:rPr>
          <w:sz w:val="28"/>
          <w:szCs w:val="28"/>
        </w:rPr>
        <w:t xml:space="preserve">и </w:t>
      </w:r>
      <w:r w:rsidR="009C769A" w:rsidRPr="002377F6">
        <w:rPr>
          <w:sz w:val="28"/>
          <w:szCs w:val="28"/>
        </w:rPr>
        <w:t xml:space="preserve">застройки </w:t>
      </w:r>
      <w:r w:rsidR="00CC1404" w:rsidRPr="002377F6">
        <w:rPr>
          <w:sz w:val="28"/>
          <w:szCs w:val="28"/>
        </w:rPr>
        <w:t>сельского</w:t>
      </w:r>
      <w:r w:rsidR="009C769A" w:rsidRPr="002377F6">
        <w:rPr>
          <w:sz w:val="28"/>
          <w:szCs w:val="28"/>
        </w:rPr>
        <w:t xml:space="preserve"> поселения</w:t>
      </w:r>
      <w:r w:rsidR="002F3457" w:rsidRPr="002377F6">
        <w:rPr>
          <w:sz w:val="28"/>
          <w:szCs w:val="28"/>
        </w:rPr>
        <w:t xml:space="preserve"> </w:t>
      </w:r>
      <w:r w:rsidR="005F0883" w:rsidRPr="002377F6">
        <w:rPr>
          <w:sz w:val="28"/>
          <w:szCs w:val="28"/>
        </w:rPr>
        <w:t>«</w:t>
      </w:r>
      <w:r w:rsidR="00555E8F">
        <w:rPr>
          <w:sz w:val="28"/>
          <w:szCs w:val="28"/>
        </w:rPr>
        <w:t>Заостровское</w:t>
      </w:r>
      <w:r w:rsidR="005F0883" w:rsidRPr="002377F6">
        <w:rPr>
          <w:sz w:val="28"/>
          <w:szCs w:val="28"/>
        </w:rPr>
        <w:t>»</w:t>
      </w:r>
      <w:r w:rsidR="002F3457" w:rsidRPr="002377F6">
        <w:rPr>
          <w:sz w:val="28"/>
          <w:szCs w:val="28"/>
        </w:rPr>
        <w:t xml:space="preserve"> </w:t>
      </w:r>
      <w:r w:rsidR="004D5164" w:rsidRPr="002377F6">
        <w:rPr>
          <w:sz w:val="28"/>
          <w:szCs w:val="28"/>
        </w:rPr>
        <w:t>Приморского</w:t>
      </w:r>
      <w:r w:rsidR="002F3457" w:rsidRPr="002377F6">
        <w:rPr>
          <w:sz w:val="28"/>
          <w:szCs w:val="28"/>
        </w:rPr>
        <w:t xml:space="preserve"> муниципального района Архангельской области</w:t>
      </w:r>
      <w:r w:rsidRPr="002377F6">
        <w:rPr>
          <w:sz w:val="28"/>
          <w:szCs w:val="28"/>
        </w:rPr>
        <w:t>.</w:t>
      </w:r>
    </w:p>
    <w:p w:rsidR="00574FB1" w:rsidRPr="002377F6" w:rsidRDefault="00574FB1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Организатором общественных обсуждений или публичных слушаний по проекту правил землепользования и застройки </w:t>
      </w:r>
      <w:r w:rsidR="00CC1404" w:rsidRPr="002377F6">
        <w:rPr>
          <w:sz w:val="28"/>
          <w:szCs w:val="28"/>
        </w:rPr>
        <w:t>сельского</w:t>
      </w:r>
      <w:r w:rsidRPr="002377F6">
        <w:rPr>
          <w:sz w:val="28"/>
          <w:szCs w:val="28"/>
        </w:rPr>
        <w:t xml:space="preserve"> поселения </w:t>
      </w:r>
      <w:r w:rsidR="005F0883" w:rsidRPr="002377F6">
        <w:rPr>
          <w:sz w:val="28"/>
          <w:szCs w:val="28"/>
        </w:rPr>
        <w:t>«</w:t>
      </w:r>
      <w:r w:rsidR="00555E8F">
        <w:rPr>
          <w:sz w:val="28"/>
          <w:szCs w:val="28"/>
        </w:rPr>
        <w:t>Заостровское</w:t>
      </w:r>
      <w:r w:rsidR="005F0883" w:rsidRPr="002377F6">
        <w:rPr>
          <w:sz w:val="28"/>
          <w:szCs w:val="28"/>
        </w:rPr>
        <w:t>»</w:t>
      </w:r>
      <w:r w:rsidRPr="002377F6">
        <w:rPr>
          <w:sz w:val="28"/>
          <w:szCs w:val="28"/>
        </w:rPr>
        <w:t xml:space="preserve"> </w:t>
      </w:r>
      <w:r w:rsidR="004D5164" w:rsidRPr="002377F6">
        <w:rPr>
          <w:sz w:val="28"/>
          <w:szCs w:val="28"/>
        </w:rPr>
        <w:t>Приморского</w:t>
      </w:r>
      <w:r w:rsidRPr="002377F6">
        <w:rPr>
          <w:sz w:val="28"/>
          <w:szCs w:val="28"/>
        </w:rPr>
        <w:t xml:space="preserve"> муниципального района Архангельской области определить комиссию по подготовке проектов правил землепользования и застройки муниципальных образований Архангельской области, состав которой утвержден распоряжением министерства строительства и архитектуры Архангельской области </w:t>
      </w:r>
      <w:r w:rsidRPr="002377F6">
        <w:rPr>
          <w:sz w:val="28"/>
          <w:szCs w:val="28"/>
        </w:rPr>
        <w:br/>
        <w:t>от 26.03.2019 № 36-р и порядок деятельности которой утвержден постановлением министерства строительства и архитектуры Архангельской области от 02.12.2019 № 20-п.</w:t>
      </w:r>
    </w:p>
    <w:p w:rsidR="009F15B3" w:rsidRPr="002377F6" w:rsidRDefault="009F15B3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Опубликовать настоящее </w:t>
      </w:r>
      <w:r w:rsidR="00ED575D" w:rsidRPr="002377F6">
        <w:rPr>
          <w:sz w:val="28"/>
          <w:szCs w:val="28"/>
        </w:rPr>
        <w:t>распоряжение</w:t>
      </w:r>
      <w:r w:rsidRPr="002377F6">
        <w:rPr>
          <w:sz w:val="28"/>
          <w:szCs w:val="28"/>
        </w:rPr>
        <w:t xml:space="preserve"> на официальном сайте Правительства Архангельской области</w:t>
      </w:r>
      <w:r w:rsidR="00574FB1" w:rsidRPr="002377F6">
        <w:rPr>
          <w:sz w:val="28"/>
          <w:szCs w:val="28"/>
        </w:rPr>
        <w:t xml:space="preserve"> в информационно-телекоммуникационной сети </w:t>
      </w:r>
      <w:r w:rsidR="005F0883" w:rsidRPr="002377F6">
        <w:rPr>
          <w:sz w:val="28"/>
          <w:szCs w:val="28"/>
        </w:rPr>
        <w:t>«</w:t>
      </w:r>
      <w:r w:rsidR="00574FB1" w:rsidRPr="002377F6">
        <w:rPr>
          <w:sz w:val="28"/>
          <w:szCs w:val="28"/>
        </w:rPr>
        <w:t>Интернет</w:t>
      </w:r>
      <w:r w:rsidR="005F0883" w:rsidRPr="002377F6">
        <w:rPr>
          <w:sz w:val="28"/>
          <w:szCs w:val="28"/>
        </w:rPr>
        <w:t>»</w:t>
      </w:r>
      <w:r w:rsidRPr="002377F6">
        <w:rPr>
          <w:sz w:val="28"/>
          <w:szCs w:val="28"/>
        </w:rPr>
        <w:t xml:space="preserve">. </w:t>
      </w:r>
    </w:p>
    <w:p w:rsidR="002377F6" w:rsidRPr="002377F6" w:rsidRDefault="002377F6" w:rsidP="002377F6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Hlk65569587"/>
      <w:r w:rsidRPr="002377F6">
        <w:rPr>
          <w:sz w:val="28"/>
          <w:szCs w:val="28"/>
        </w:rPr>
        <w:t xml:space="preserve">Направить копию настоящего распоряжения в </w:t>
      </w:r>
      <w:bookmarkStart w:id="2" w:name="_Hlk65502724"/>
      <w:r w:rsidRPr="002377F6">
        <w:rPr>
          <w:sz w:val="28"/>
          <w:szCs w:val="28"/>
        </w:rPr>
        <w:t xml:space="preserve">орган местного самоуправления </w:t>
      </w:r>
      <w:r w:rsidR="00F06F3F" w:rsidRPr="002377F6">
        <w:rPr>
          <w:sz w:val="28"/>
          <w:szCs w:val="28"/>
        </w:rPr>
        <w:t>Приморского муниципального района</w:t>
      </w:r>
      <w:r w:rsidRPr="002377F6">
        <w:rPr>
          <w:sz w:val="28"/>
          <w:szCs w:val="28"/>
        </w:rPr>
        <w:t xml:space="preserve"> Архангельской области </w:t>
      </w:r>
      <w:bookmarkEnd w:id="2"/>
      <w:r w:rsidRPr="002377F6">
        <w:rPr>
          <w:sz w:val="28"/>
          <w:szCs w:val="28"/>
        </w:rPr>
        <w:t>для опубликования на официальном сайте в информационно-телекоммуникационной сети «Интернет», а также в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2377F6" w:rsidRPr="002377F6" w:rsidRDefault="002377F6" w:rsidP="002377F6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>Рекомендовать органу местного самоуправления сельского поселения «</w:t>
      </w:r>
      <w:r w:rsidR="00555E8F">
        <w:rPr>
          <w:sz w:val="28"/>
          <w:szCs w:val="28"/>
        </w:rPr>
        <w:t>Заостровское</w:t>
      </w:r>
      <w:r w:rsidRPr="002377F6">
        <w:rPr>
          <w:sz w:val="28"/>
          <w:szCs w:val="28"/>
        </w:rPr>
        <w:t xml:space="preserve">» Приморского муниципального района Архангельской области опубликовать настоящее распоряжение </w:t>
      </w:r>
      <w:r w:rsidR="00F06F3F">
        <w:rPr>
          <w:sz w:val="28"/>
          <w:szCs w:val="28"/>
        </w:rPr>
        <w:br/>
      </w:r>
      <w:r w:rsidRPr="002377F6">
        <w:rPr>
          <w:sz w:val="28"/>
          <w:szCs w:val="28"/>
        </w:rPr>
        <w:t>на официальном сайте в информационно-телекоммуникационной сети «Интернет».</w:t>
      </w:r>
    </w:p>
    <w:bookmarkEnd w:id="1"/>
    <w:p w:rsidR="00426473" w:rsidRPr="002377F6" w:rsidRDefault="00426473" w:rsidP="00574FB1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7F6">
        <w:rPr>
          <w:sz w:val="28"/>
          <w:szCs w:val="28"/>
        </w:rPr>
        <w:t xml:space="preserve">Настоящее </w:t>
      </w:r>
      <w:r w:rsidR="00ED575D" w:rsidRPr="002377F6">
        <w:rPr>
          <w:sz w:val="28"/>
          <w:szCs w:val="28"/>
        </w:rPr>
        <w:t>распоряжение</w:t>
      </w:r>
      <w:r w:rsidRPr="002377F6">
        <w:rPr>
          <w:sz w:val="28"/>
          <w:szCs w:val="28"/>
        </w:rPr>
        <w:t xml:space="preserve"> вступает в силу со дня его подписания. </w:t>
      </w:r>
    </w:p>
    <w:p w:rsidR="00C75956" w:rsidRPr="00CA24C4" w:rsidRDefault="00C75956" w:rsidP="00D23BF3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67646C" w:rsidRDefault="0067646C" w:rsidP="00574F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</w:p>
    <w:p w:rsidR="00F06F3F" w:rsidRPr="00CA24C4" w:rsidRDefault="00F06F3F" w:rsidP="00574FB1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7F5DA3" w:rsidRPr="001B2508" w:rsidTr="00F37E85">
        <w:tc>
          <w:tcPr>
            <w:tcW w:w="5103" w:type="dxa"/>
          </w:tcPr>
          <w:p w:rsidR="007F5DA3" w:rsidRPr="002377F6" w:rsidRDefault="007F5DA3" w:rsidP="00F37E85">
            <w:pPr>
              <w:rPr>
                <w:b/>
                <w:sz w:val="28"/>
                <w:szCs w:val="28"/>
              </w:rPr>
            </w:pPr>
            <w:r w:rsidRPr="002377F6">
              <w:rPr>
                <w:b/>
                <w:sz w:val="28"/>
                <w:szCs w:val="28"/>
              </w:rPr>
              <w:t xml:space="preserve">Исполняющий обязанности министра строительства и архитектуры </w:t>
            </w:r>
            <w:r w:rsidRPr="002377F6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361" w:type="dxa"/>
          </w:tcPr>
          <w:p w:rsidR="007F5DA3" w:rsidRPr="002377F6" w:rsidRDefault="007F5DA3" w:rsidP="00F37E85">
            <w:pPr>
              <w:jc w:val="right"/>
              <w:rPr>
                <w:b/>
                <w:sz w:val="28"/>
                <w:szCs w:val="28"/>
              </w:rPr>
            </w:pPr>
          </w:p>
          <w:p w:rsidR="007F5DA3" w:rsidRPr="002377F6" w:rsidRDefault="007F5DA3" w:rsidP="00F37E85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7F5DA3" w:rsidRPr="002377F6" w:rsidRDefault="007F5DA3" w:rsidP="00F06F3F">
            <w:pPr>
              <w:ind w:right="-108"/>
              <w:jc w:val="right"/>
              <w:rPr>
                <w:sz w:val="28"/>
                <w:szCs w:val="28"/>
              </w:rPr>
            </w:pPr>
            <w:r w:rsidRPr="002377F6">
              <w:rPr>
                <w:b/>
                <w:sz w:val="28"/>
                <w:szCs w:val="28"/>
              </w:rPr>
              <w:t xml:space="preserve">  </w:t>
            </w:r>
            <w:r w:rsidR="00F06F3F">
              <w:rPr>
                <w:b/>
                <w:sz w:val="28"/>
                <w:szCs w:val="28"/>
              </w:rPr>
              <w:t>С.Ю. Строганова</w:t>
            </w:r>
          </w:p>
        </w:tc>
      </w:tr>
    </w:tbl>
    <w:p w:rsidR="00726E18" w:rsidRDefault="00726E18">
      <w:pPr>
        <w:rPr>
          <w:sz w:val="28"/>
          <w:szCs w:val="28"/>
        </w:rPr>
        <w:sectPr w:rsidR="00726E18" w:rsidSect="00574FB1">
          <w:headerReference w:type="default" r:id="rId9"/>
          <w:footerReference w:type="even" r:id="rId10"/>
          <w:footerReference w:type="default" r:id="rId11"/>
          <w:pgSz w:w="11906" w:h="16838" w:code="9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ED575D" w:rsidRDefault="00EC6AC0" w:rsidP="00FA467B">
      <w:pPr>
        <w:shd w:val="clear" w:color="auto" w:fill="FFFFFF"/>
        <w:ind w:left="5245" w:right="-7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тверждено</w:t>
      </w:r>
    </w:p>
    <w:p w:rsidR="00EC6AC0" w:rsidRPr="00CA24C4" w:rsidRDefault="00ED575D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EC6AC0" w:rsidRPr="00CA24C4">
        <w:rPr>
          <w:sz w:val="28"/>
          <w:szCs w:val="28"/>
        </w:rPr>
        <w:t>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D20601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16 марта </w:t>
      </w:r>
      <w:r>
        <w:rPr>
          <w:color w:val="000000"/>
          <w:sz w:val="28"/>
          <w:szCs w:val="28"/>
        </w:rPr>
        <w:t>2021 г. № 112-р</w:t>
      </w: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>Задание</w:t>
      </w:r>
    </w:p>
    <w:p w:rsidR="00EC6AC0" w:rsidRDefault="00EC6AC0" w:rsidP="00B558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A42678" w:rsidRPr="00CA24C4">
        <w:rPr>
          <w:rFonts w:ascii="Times New Roman" w:hAnsi="Times New Roman" w:cs="Times New Roman"/>
          <w:sz w:val="28"/>
          <w:szCs w:val="28"/>
        </w:rPr>
        <w:t>п</w:t>
      </w:r>
      <w:r w:rsidRPr="00CA24C4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FE16E8">
        <w:rPr>
          <w:rFonts w:ascii="Times New Roman" w:hAnsi="Times New Roman" w:cs="Times New Roman"/>
          <w:sz w:val="28"/>
          <w:szCs w:val="28"/>
        </w:rPr>
        <w:t>правил</w:t>
      </w:r>
      <w:r w:rsidR="00060508" w:rsidRPr="00CA24C4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060508" w:rsidRPr="00CA24C4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CC1404">
        <w:rPr>
          <w:rFonts w:ascii="Times New Roman" w:hAnsi="Times New Roman" w:cs="Times New Roman"/>
          <w:sz w:val="28"/>
          <w:szCs w:val="28"/>
        </w:rPr>
        <w:t>сельского</w:t>
      </w:r>
      <w:r w:rsidR="00B558B2" w:rsidRPr="00B558B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883">
        <w:rPr>
          <w:rFonts w:ascii="Times New Roman" w:hAnsi="Times New Roman" w:cs="Times New Roman"/>
          <w:sz w:val="28"/>
          <w:szCs w:val="28"/>
        </w:rPr>
        <w:t>«</w:t>
      </w:r>
      <w:r w:rsidR="00555E8F">
        <w:rPr>
          <w:rFonts w:ascii="Times New Roman" w:hAnsi="Times New Roman" w:cs="Times New Roman"/>
          <w:sz w:val="28"/>
          <w:szCs w:val="28"/>
        </w:rPr>
        <w:t>Заостровское</w:t>
      </w:r>
      <w:r w:rsidR="005F0883">
        <w:rPr>
          <w:rFonts w:ascii="Times New Roman" w:hAnsi="Times New Roman" w:cs="Times New Roman"/>
          <w:sz w:val="28"/>
          <w:szCs w:val="28"/>
        </w:rPr>
        <w:t>»</w:t>
      </w:r>
      <w:r w:rsidR="00136F09">
        <w:rPr>
          <w:rFonts w:ascii="Times New Roman" w:hAnsi="Times New Roman" w:cs="Times New Roman"/>
          <w:sz w:val="28"/>
          <w:szCs w:val="28"/>
        </w:rPr>
        <w:t xml:space="preserve"> </w:t>
      </w:r>
      <w:r w:rsidR="004D5164">
        <w:rPr>
          <w:rFonts w:ascii="Times New Roman" w:hAnsi="Times New Roman" w:cs="Times New Roman"/>
          <w:sz w:val="28"/>
          <w:szCs w:val="28"/>
        </w:rPr>
        <w:t>Приморского</w:t>
      </w:r>
      <w:r w:rsidR="00136F0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B558B2" w:rsidRPr="00CA24C4" w:rsidRDefault="00B558B2" w:rsidP="00B558B2">
      <w:pPr>
        <w:pStyle w:val="ConsPlusNonformat"/>
        <w:jc w:val="center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1. Вид документа (документации)</w:t>
      </w:r>
    </w:p>
    <w:p w:rsidR="009F15B3" w:rsidRPr="00CA24C4" w:rsidRDefault="009F15B3" w:rsidP="009F15B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Документ </w:t>
      </w:r>
      <w:r w:rsidR="00763F9D" w:rsidRPr="00CA24C4">
        <w:rPr>
          <w:sz w:val="28"/>
          <w:szCs w:val="28"/>
        </w:rPr>
        <w:t>градостроительного зонирования</w:t>
      </w:r>
      <w:r w:rsidRPr="00CA24C4">
        <w:rPr>
          <w:sz w:val="28"/>
          <w:szCs w:val="28"/>
        </w:rPr>
        <w:t xml:space="preserve"> – проект </w:t>
      </w:r>
      <w:r w:rsidR="00FE16E8">
        <w:rPr>
          <w:sz w:val="28"/>
          <w:szCs w:val="28"/>
        </w:rPr>
        <w:t>правил</w:t>
      </w:r>
      <w:r w:rsidR="00457E0E">
        <w:rPr>
          <w:sz w:val="28"/>
          <w:szCs w:val="28"/>
        </w:rPr>
        <w:t xml:space="preserve"> землепользования и </w:t>
      </w:r>
      <w:r w:rsidR="009C769A">
        <w:rPr>
          <w:sz w:val="28"/>
          <w:szCs w:val="28"/>
        </w:rPr>
        <w:t xml:space="preserve">застройки </w:t>
      </w:r>
      <w:r w:rsidR="00CC1404">
        <w:rPr>
          <w:sz w:val="28"/>
          <w:szCs w:val="28"/>
        </w:rPr>
        <w:t>сельского</w:t>
      </w:r>
      <w:r w:rsidR="009C769A">
        <w:rPr>
          <w:sz w:val="28"/>
          <w:szCs w:val="28"/>
        </w:rPr>
        <w:t xml:space="preserve"> поселения</w:t>
      </w:r>
      <w:r w:rsidR="002F3457">
        <w:rPr>
          <w:sz w:val="28"/>
          <w:szCs w:val="28"/>
        </w:rPr>
        <w:t xml:space="preserve"> </w:t>
      </w:r>
      <w:r w:rsidR="005F0883">
        <w:rPr>
          <w:sz w:val="28"/>
          <w:szCs w:val="28"/>
        </w:rPr>
        <w:t>«</w:t>
      </w:r>
      <w:r w:rsidR="00555E8F">
        <w:rPr>
          <w:sz w:val="28"/>
          <w:szCs w:val="28"/>
        </w:rPr>
        <w:t>Заостровское</w:t>
      </w:r>
      <w:r w:rsidR="005F0883">
        <w:rPr>
          <w:sz w:val="28"/>
          <w:szCs w:val="28"/>
        </w:rPr>
        <w:t>»</w:t>
      </w:r>
      <w:r w:rsidR="002F3457">
        <w:rPr>
          <w:sz w:val="28"/>
          <w:szCs w:val="28"/>
        </w:rPr>
        <w:t xml:space="preserve"> </w:t>
      </w:r>
      <w:r w:rsidR="004D5164">
        <w:rPr>
          <w:sz w:val="28"/>
          <w:szCs w:val="28"/>
        </w:rPr>
        <w:t>Приморского</w:t>
      </w:r>
      <w:r w:rsidR="002F3457">
        <w:rPr>
          <w:sz w:val="28"/>
          <w:szCs w:val="28"/>
        </w:rPr>
        <w:t xml:space="preserve"> муниципального района Архангельской области</w:t>
      </w:r>
      <w:r w:rsidRPr="00CA24C4">
        <w:rPr>
          <w:sz w:val="28"/>
          <w:szCs w:val="28"/>
        </w:rPr>
        <w:t xml:space="preserve"> (далее – проект Правил).</w:t>
      </w: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2. Технический заказчик </w:t>
      </w:r>
    </w:p>
    <w:p w:rsidR="00493446" w:rsidRPr="00CA24C4" w:rsidRDefault="00493446" w:rsidP="00493446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Архангельский региональный центр по ценообразованию в строительстве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 xml:space="preserve">. </w:t>
      </w:r>
    </w:p>
    <w:p w:rsidR="00493446" w:rsidRPr="00CA24C4" w:rsidRDefault="00493446" w:rsidP="00493446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>Юридический</w:t>
      </w:r>
      <w:r w:rsidRPr="00CA24C4">
        <w:rPr>
          <w:color w:val="000000"/>
          <w:sz w:val="28"/>
          <w:szCs w:val="28"/>
        </w:rPr>
        <w:t xml:space="preserve"> адрес: 163069, г. Архангельск, пл. Ленина, д. 4.</w:t>
      </w: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3. Разработчик документа (документации)</w:t>
      </w:r>
    </w:p>
    <w:p w:rsidR="00493446" w:rsidRPr="00CA24C4" w:rsidRDefault="00493446" w:rsidP="00493446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соответствии с Федеральным законом от 18.07.2011 № 223-ФЗ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закупках товаров, работ, услуг отдельными видами юридических лиц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.</w:t>
      </w:r>
    </w:p>
    <w:p w:rsidR="009F15B3" w:rsidRPr="00CA24C4" w:rsidRDefault="009F15B3" w:rsidP="009F15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4. Основание для разработки документа (документации)</w:t>
      </w:r>
    </w:p>
    <w:p w:rsidR="009F15B3" w:rsidRPr="00CA24C4" w:rsidRDefault="00F06F3F" w:rsidP="009F15B3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ED575D">
        <w:rPr>
          <w:sz w:val="28"/>
          <w:szCs w:val="28"/>
        </w:rPr>
        <w:t>аспоряжение</w:t>
      </w:r>
      <w:r w:rsidR="009F15B3" w:rsidRPr="00CA24C4">
        <w:rPr>
          <w:sz w:val="28"/>
          <w:szCs w:val="28"/>
        </w:rPr>
        <w:t xml:space="preserve"> министерства строительства и архитектуры Архангельской </w:t>
      </w:r>
      <w:r w:rsidR="009F15B3" w:rsidRPr="00326979">
        <w:rPr>
          <w:sz w:val="28"/>
          <w:szCs w:val="28"/>
        </w:rPr>
        <w:t xml:space="preserve">области </w:t>
      </w:r>
      <w:r w:rsidR="00D20601">
        <w:rPr>
          <w:color w:val="000000"/>
          <w:sz w:val="28"/>
          <w:szCs w:val="28"/>
        </w:rPr>
        <w:t xml:space="preserve">от </w:t>
      </w:r>
      <w:r w:rsidR="00D20601">
        <w:rPr>
          <w:color w:val="000000" w:themeColor="text1"/>
          <w:sz w:val="28"/>
          <w:szCs w:val="28"/>
        </w:rPr>
        <w:t xml:space="preserve">16.03.2021 </w:t>
      </w:r>
      <w:r w:rsidR="00D20601">
        <w:rPr>
          <w:color w:val="000000"/>
          <w:sz w:val="28"/>
          <w:szCs w:val="28"/>
        </w:rPr>
        <w:t xml:space="preserve">№ 112-р </w:t>
      </w:r>
      <w:r w:rsidR="005F0883">
        <w:rPr>
          <w:color w:val="000000"/>
          <w:sz w:val="28"/>
          <w:szCs w:val="28"/>
        </w:rPr>
        <w:t>«</w:t>
      </w:r>
      <w:r w:rsidR="009F15B3" w:rsidRPr="00CA24C4">
        <w:rPr>
          <w:color w:val="000000"/>
          <w:sz w:val="28"/>
          <w:szCs w:val="28"/>
        </w:rPr>
        <w:t xml:space="preserve">О подготовке проекта </w:t>
      </w:r>
      <w:r w:rsidR="00FE16E8">
        <w:rPr>
          <w:color w:val="000000"/>
          <w:sz w:val="28"/>
          <w:szCs w:val="28"/>
        </w:rPr>
        <w:t>правил</w:t>
      </w:r>
      <w:r w:rsidR="00457E0E">
        <w:rPr>
          <w:color w:val="000000"/>
          <w:sz w:val="28"/>
          <w:szCs w:val="28"/>
        </w:rPr>
        <w:t xml:space="preserve"> землепользования и </w:t>
      </w:r>
      <w:r w:rsidR="009C769A">
        <w:rPr>
          <w:color w:val="000000"/>
          <w:sz w:val="28"/>
          <w:szCs w:val="28"/>
        </w:rPr>
        <w:t xml:space="preserve">застройки </w:t>
      </w:r>
      <w:r w:rsidR="00CC1404">
        <w:rPr>
          <w:color w:val="000000"/>
          <w:sz w:val="28"/>
          <w:szCs w:val="28"/>
        </w:rPr>
        <w:t>сельского</w:t>
      </w:r>
      <w:r w:rsidR="009C769A">
        <w:rPr>
          <w:color w:val="000000"/>
          <w:sz w:val="28"/>
          <w:szCs w:val="28"/>
        </w:rPr>
        <w:t xml:space="preserve"> поселения</w:t>
      </w:r>
      <w:r w:rsidR="002F3457">
        <w:rPr>
          <w:color w:val="000000"/>
          <w:sz w:val="28"/>
          <w:szCs w:val="28"/>
        </w:rPr>
        <w:t xml:space="preserve"> </w:t>
      </w:r>
      <w:r w:rsidR="005F0883">
        <w:rPr>
          <w:color w:val="000000"/>
          <w:sz w:val="28"/>
          <w:szCs w:val="28"/>
        </w:rPr>
        <w:t>«</w:t>
      </w:r>
      <w:r w:rsidR="00555E8F">
        <w:rPr>
          <w:color w:val="000000"/>
          <w:sz w:val="28"/>
          <w:szCs w:val="28"/>
        </w:rPr>
        <w:t>Заостровское</w:t>
      </w:r>
      <w:r w:rsidR="005F0883">
        <w:rPr>
          <w:color w:val="000000"/>
          <w:sz w:val="28"/>
          <w:szCs w:val="28"/>
        </w:rPr>
        <w:t>»</w:t>
      </w:r>
      <w:r w:rsidR="002F3457">
        <w:rPr>
          <w:color w:val="000000"/>
          <w:sz w:val="28"/>
          <w:szCs w:val="28"/>
        </w:rPr>
        <w:t xml:space="preserve"> </w:t>
      </w:r>
      <w:r w:rsidR="004D5164">
        <w:rPr>
          <w:color w:val="000000"/>
          <w:sz w:val="28"/>
          <w:szCs w:val="28"/>
        </w:rPr>
        <w:t>Приморского</w:t>
      </w:r>
      <w:r w:rsidR="002F345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="005F0883">
        <w:rPr>
          <w:color w:val="000000"/>
          <w:sz w:val="28"/>
          <w:szCs w:val="28"/>
        </w:rPr>
        <w:t>»</w:t>
      </w:r>
      <w:r w:rsidR="009F15B3" w:rsidRPr="00CA24C4">
        <w:rPr>
          <w:color w:val="000000"/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закон Архангельской области от 23.09.2004 № 259-внеоч.-ОЗ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CA24C4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15.01.2019 </w:t>
      </w:r>
      <w:r w:rsidRPr="00CA24C4">
        <w:rPr>
          <w:sz w:val="28"/>
        </w:rPr>
        <w:br/>
        <w:t xml:space="preserve">№ 6-пп </w:t>
      </w:r>
      <w:r w:rsidR="005F0883">
        <w:rPr>
          <w:sz w:val="28"/>
        </w:rPr>
        <w:t>«</w:t>
      </w:r>
      <w:r w:rsidRPr="00CA24C4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5F0883">
        <w:rPr>
          <w:sz w:val="28"/>
        </w:rPr>
        <w:t>»</w:t>
      </w:r>
      <w:r w:rsidRPr="00CA24C4">
        <w:rPr>
          <w:sz w:val="28"/>
        </w:rPr>
        <w:t>;</w:t>
      </w: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11.06.2015 </w:t>
      </w:r>
      <w:r w:rsidRPr="00CA24C4">
        <w:rPr>
          <w:sz w:val="28"/>
        </w:rPr>
        <w:br/>
        <w:t xml:space="preserve">№ 214-пп </w:t>
      </w:r>
      <w:r w:rsidR="005F0883">
        <w:rPr>
          <w:sz w:val="28"/>
        </w:rPr>
        <w:t>«</w:t>
      </w:r>
      <w:r w:rsidRPr="00CA24C4">
        <w:rPr>
          <w:sz w:val="28"/>
        </w:rPr>
        <w:t xml:space="preserve">Об утверждении Положения о министерстве строительства </w:t>
      </w:r>
      <w:r w:rsidRPr="00CA24C4">
        <w:rPr>
          <w:sz w:val="28"/>
        </w:rPr>
        <w:br/>
        <w:t>и архитектуры Архангельской области</w:t>
      </w:r>
      <w:r w:rsidR="005F0883">
        <w:rPr>
          <w:sz w:val="28"/>
        </w:rPr>
        <w:t>»</w:t>
      </w:r>
      <w:r w:rsidRPr="00CA24C4">
        <w:rPr>
          <w:sz w:val="28"/>
        </w:rPr>
        <w:t>.</w:t>
      </w: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i/>
          <w:color w:val="FF0000"/>
          <w:sz w:val="28"/>
          <w:szCs w:val="28"/>
        </w:rPr>
      </w:pPr>
      <w:r w:rsidRPr="00CA24C4">
        <w:rPr>
          <w:b/>
          <w:sz w:val="28"/>
          <w:szCs w:val="28"/>
        </w:rPr>
        <w:t xml:space="preserve">5. Объект градостроительного </w:t>
      </w:r>
      <w:r w:rsidR="00763F9D" w:rsidRPr="00CA24C4">
        <w:rPr>
          <w:b/>
          <w:sz w:val="28"/>
          <w:szCs w:val="28"/>
        </w:rPr>
        <w:t>зонирования</w:t>
      </w:r>
      <w:r w:rsidRPr="00CA24C4">
        <w:rPr>
          <w:b/>
          <w:sz w:val="28"/>
          <w:szCs w:val="28"/>
        </w:rPr>
        <w:t>, его основные характеристики</w:t>
      </w:r>
      <w:r w:rsidRPr="00CA24C4">
        <w:rPr>
          <w:i/>
          <w:color w:val="FF0000"/>
          <w:sz w:val="28"/>
          <w:szCs w:val="28"/>
        </w:rPr>
        <w:t xml:space="preserve">  </w:t>
      </w:r>
    </w:p>
    <w:p w:rsidR="0031345C" w:rsidRPr="00B43765" w:rsidRDefault="0031345C" w:rsidP="0031345C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3" w:name="_Hlk65487474"/>
      <w:r w:rsidRPr="00B43765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«Заостровское»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 w:rsidRPr="00B43765">
        <w:rPr>
          <w:sz w:val="28"/>
          <w:szCs w:val="28"/>
        </w:rPr>
        <w:t xml:space="preserve"> муниципального района Архангельской области. </w:t>
      </w:r>
      <w:r>
        <w:rPr>
          <w:sz w:val="28"/>
          <w:szCs w:val="28"/>
        </w:rPr>
        <w:t>Общая</w:t>
      </w:r>
      <w:r w:rsidRPr="00B43765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12499 </w:t>
      </w:r>
      <w:r w:rsidRPr="00B43765">
        <w:rPr>
          <w:sz w:val="28"/>
          <w:szCs w:val="28"/>
        </w:rPr>
        <w:t xml:space="preserve">га. </w:t>
      </w:r>
      <w:r>
        <w:rPr>
          <w:sz w:val="28"/>
          <w:szCs w:val="28"/>
        </w:rPr>
        <w:br/>
      </w:r>
      <w:r w:rsidRPr="00963D4C">
        <w:rPr>
          <w:sz w:val="28"/>
          <w:szCs w:val="28"/>
        </w:rPr>
        <w:t xml:space="preserve">В границы муниципального образования </w:t>
      </w:r>
      <w:r>
        <w:rPr>
          <w:sz w:val="28"/>
          <w:szCs w:val="28"/>
        </w:rPr>
        <w:t>«Заостровское»</w:t>
      </w:r>
      <w:r w:rsidRPr="00963D4C">
        <w:rPr>
          <w:sz w:val="28"/>
          <w:szCs w:val="28"/>
        </w:rPr>
        <w:t xml:space="preserve"> входят </w:t>
      </w:r>
      <w:r w:rsidRPr="00957658">
        <w:rPr>
          <w:sz w:val="28"/>
          <w:szCs w:val="28"/>
        </w:rPr>
        <w:t xml:space="preserve">территории </w:t>
      </w:r>
      <w:r w:rsidRPr="002C4A55">
        <w:rPr>
          <w:sz w:val="28"/>
          <w:szCs w:val="28"/>
        </w:rPr>
        <w:t>деревень Большое Анисимово, Большое Бурдуково, Большое Тойнокурье, Борисовская, Боры, Великое, Верхнее Ладино, Глинник, Кипарово, Кырласово, Левковка, Лянецкое, Малая Тойнокурья, Малая Хечемень, Малое Анисимово, Малое Бурдуково, Нижнее Ладино, Нижние Валдушки, Опорно-опытный пункт, Перхачево, Пуново, Рикасово, Средние Валдушки, Усть-Заостровская и поселка Луговой</w:t>
      </w:r>
      <w:r w:rsidRPr="00963D4C">
        <w:rPr>
          <w:sz w:val="28"/>
          <w:szCs w:val="28"/>
        </w:rPr>
        <w:t>.</w:t>
      </w:r>
    </w:p>
    <w:p w:rsidR="0031345C" w:rsidRDefault="0031345C" w:rsidP="0031345C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>Численность постоянного населения по состоянию на 01.01.</w:t>
      </w:r>
      <w:r>
        <w:rPr>
          <w:sz w:val="28"/>
          <w:szCs w:val="28"/>
        </w:rPr>
        <w:t>2020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3765">
        <w:rPr>
          <w:sz w:val="28"/>
          <w:szCs w:val="28"/>
        </w:rPr>
        <w:t xml:space="preserve"> </w:t>
      </w:r>
      <w:r w:rsidR="00F06F3F">
        <w:rPr>
          <w:sz w:val="28"/>
          <w:szCs w:val="28"/>
        </w:rPr>
        <w:br/>
      </w:r>
      <w:r>
        <w:rPr>
          <w:sz w:val="28"/>
          <w:szCs w:val="28"/>
        </w:rPr>
        <w:t xml:space="preserve">2196 </w:t>
      </w:r>
      <w:r w:rsidRPr="00B43765">
        <w:rPr>
          <w:sz w:val="28"/>
          <w:szCs w:val="28"/>
        </w:rPr>
        <w:t xml:space="preserve">чел. </w:t>
      </w:r>
    </w:p>
    <w:bookmarkEnd w:id="3"/>
    <w:p w:rsidR="001602D2" w:rsidRDefault="001602D2" w:rsidP="001602D2">
      <w:pPr>
        <w:ind w:firstLine="709"/>
        <w:jc w:val="both"/>
        <w:rPr>
          <w:sz w:val="28"/>
          <w:szCs w:val="28"/>
        </w:rPr>
      </w:pPr>
    </w:p>
    <w:p w:rsidR="00EC6AC0" w:rsidRPr="00CA24C4" w:rsidRDefault="00EC6AC0" w:rsidP="001602D2">
      <w:pPr>
        <w:ind w:firstLine="709"/>
        <w:jc w:val="both"/>
        <w:rPr>
          <w:sz w:val="28"/>
          <w:szCs w:val="28"/>
        </w:rPr>
      </w:pPr>
      <w:r w:rsidRPr="00CA24C4">
        <w:rPr>
          <w:b/>
          <w:sz w:val="28"/>
          <w:szCs w:val="28"/>
        </w:rPr>
        <w:t xml:space="preserve">6. </w:t>
      </w:r>
      <w:r w:rsidR="00C75956" w:rsidRPr="00CA24C4">
        <w:rPr>
          <w:b/>
          <w:sz w:val="28"/>
          <w:szCs w:val="28"/>
        </w:rPr>
        <w:t xml:space="preserve">Основные требования к составу, содержанию и форме представляемых материалов по этапам разработки (если они предусматриваются) документа </w:t>
      </w:r>
      <w:bookmarkStart w:id="4" w:name="_Hlk6569821"/>
      <w:r w:rsidR="00C75956" w:rsidRPr="00CA24C4">
        <w:rPr>
          <w:b/>
          <w:sz w:val="28"/>
          <w:szCs w:val="28"/>
        </w:rPr>
        <w:t>градостроительного зонирования</w:t>
      </w:r>
      <w:bookmarkEnd w:id="4"/>
      <w:r w:rsidR="00C75956" w:rsidRPr="00CA24C4">
        <w:rPr>
          <w:b/>
          <w:sz w:val="28"/>
          <w:szCs w:val="28"/>
        </w:rPr>
        <w:t>, последовательность и сроки выполнения работ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bookmarkStart w:id="5" w:name="_Hlk7084728"/>
      <w:r w:rsidRPr="00CA24C4">
        <w:rPr>
          <w:sz w:val="28"/>
          <w:szCs w:val="28"/>
        </w:rPr>
        <w:t>Проект Правил должен содержать: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1) Порядок применения правил землепользования и застройки </w:t>
      </w:r>
      <w:r w:rsidR="00A42678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и внесения в них изменений, который включает в себя положения: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 регулировании землепользования и застройки органами местного самоуправления с учетом положений закона Архангельской области </w:t>
      </w:r>
      <w:r w:rsidRPr="00CA24C4">
        <w:rPr>
          <w:sz w:val="28"/>
          <w:szCs w:val="28"/>
        </w:rPr>
        <w:br/>
        <w:t xml:space="preserve">от 23.09.2004 № 259-внеоч.-ОЗ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 w:rsidRPr="00CA24C4">
        <w:rPr>
          <w:sz w:val="28"/>
          <w:szCs w:val="28"/>
        </w:rPr>
        <w:br/>
        <w:t>и осуществления местного самоуправления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об изменении видов разрешенного использования земельных участков и объектов капитального строительства физическими </w:t>
      </w:r>
      <w:r w:rsidRPr="00CA24C4">
        <w:rPr>
          <w:sz w:val="28"/>
          <w:szCs w:val="28"/>
        </w:rPr>
        <w:br/>
        <w:t>и юридическими лицами;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подготовке документации по планировке территории органами местного самоуправления;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проведении общественных обсуждений или публичных слушаний</w:t>
      </w:r>
      <w:r w:rsidR="00FD4342">
        <w:rPr>
          <w:sz w:val="28"/>
          <w:szCs w:val="28"/>
        </w:rPr>
        <w:t xml:space="preserve"> </w:t>
      </w:r>
      <w:r w:rsidR="00FD4342">
        <w:rPr>
          <w:sz w:val="28"/>
          <w:szCs w:val="28"/>
        </w:rPr>
        <w:br/>
      </w:r>
      <w:r w:rsidRPr="00CA24C4">
        <w:rPr>
          <w:sz w:val="28"/>
          <w:szCs w:val="28"/>
        </w:rPr>
        <w:t>по вопросам землепользования и застройки;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внесении изменений в правила землепользования и застройки;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регулировании иных вопросов землепользования и застройки.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2) Карта(ы) градостроительного зонирования территории </w:t>
      </w:r>
      <w:r w:rsidR="000C0CF1"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 xml:space="preserve">, масштаба 1:50000. Карта(ы) градостроительного зонирования населенных пунктов </w:t>
      </w:r>
      <w:r w:rsidR="000C0CF1"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>, масштаба 1:5000 или 1:10000.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На карте(ах)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</w:t>
      </w:r>
      <w:r w:rsidRPr="00CA24C4">
        <w:rPr>
          <w:sz w:val="28"/>
          <w:szCs w:val="28"/>
        </w:rPr>
        <w:br/>
        <w:t xml:space="preserve">к одной территориальной зоне, за исключением земельного участка, границы которого </w:t>
      </w:r>
      <w:r w:rsidRPr="00CA24C4">
        <w:rPr>
          <w:sz w:val="28"/>
          <w:szCs w:val="28"/>
          <w:shd w:val="clear" w:color="auto" w:fill="FFFFFF"/>
        </w:rPr>
        <w:t xml:space="preserve">в соответствии с земельным </w:t>
      </w:r>
      <w:hyperlink r:id="rId12" w:anchor="dst345" w:history="1">
        <w:r w:rsidRPr="00CA24C4">
          <w:rPr>
            <w:rStyle w:val="af5"/>
            <w:color w:val="auto"/>
            <w:sz w:val="28"/>
            <w:szCs w:val="28"/>
            <w:u w:val="none"/>
          </w:rPr>
          <w:t>законодательством</w:t>
        </w:r>
      </w:hyperlink>
      <w:r w:rsidRPr="00CA24C4">
        <w:rPr>
          <w:sz w:val="28"/>
          <w:szCs w:val="28"/>
          <w:shd w:val="clear" w:color="auto" w:fill="FFFFFF"/>
        </w:rPr>
        <w:t xml:space="preserve"> могут пересекать границы территориальных зон.</w:t>
      </w:r>
      <w:r w:rsidRPr="00CA24C4">
        <w:rPr>
          <w:sz w:val="28"/>
          <w:szCs w:val="28"/>
        </w:rPr>
        <w:t xml:space="preserve"> 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lastRenderedPageBreak/>
        <w:t xml:space="preserve">На карте(ах) градостроительного зонирования в обязательном порядке отображаются границы населенных пунктов, входящих в </w:t>
      </w:r>
      <w:r w:rsidRPr="00555774">
        <w:rPr>
          <w:sz w:val="28"/>
          <w:szCs w:val="28"/>
          <w:shd w:val="clear" w:color="auto" w:fill="FFFFFF"/>
        </w:rPr>
        <w:t xml:space="preserve">состав </w:t>
      </w:r>
      <w:r w:rsidR="00CC1404">
        <w:rPr>
          <w:sz w:val="28"/>
          <w:szCs w:val="28"/>
          <w:shd w:val="clear" w:color="auto" w:fill="FFFFFF"/>
        </w:rPr>
        <w:t>сельского</w:t>
      </w:r>
      <w:r w:rsidR="00EC53B9">
        <w:rPr>
          <w:sz w:val="28"/>
          <w:szCs w:val="28"/>
          <w:shd w:val="clear" w:color="auto" w:fill="FFFFFF"/>
        </w:rPr>
        <w:t xml:space="preserve"> поселения</w:t>
      </w:r>
      <w:r w:rsidRPr="00CA24C4">
        <w:rPr>
          <w:sz w:val="28"/>
          <w:szCs w:val="28"/>
          <w:shd w:val="clear" w:color="auto" w:fill="FFFFFF"/>
        </w:rPr>
        <w:t xml:space="preserve">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регионального значения. Указанные границы могут отображаться на отдельных картах, которые являются приложением </w:t>
      </w:r>
      <w:r w:rsidR="00162D45"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>к правилам землепользования и застройки.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t>На карт</w:t>
      </w:r>
      <w:proofErr w:type="gramStart"/>
      <w:r w:rsidRPr="00CA24C4">
        <w:rPr>
          <w:sz w:val="28"/>
          <w:szCs w:val="28"/>
          <w:shd w:val="clear" w:color="auto" w:fill="FFFFFF"/>
        </w:rPr>
        <w:t>е(</w:t>
      </w:r>
      <w:proofErr w:type="gramEnd"/>
      <w:r w:rsidRPr="00CA24C4">
        <w:rPr>
          <w:sz w:val="28"/>
          <w:szCs w:val="28"/>
          <w:shd w:val="clear" w:color="auto" w:fill="FFFFFF"/>
        </w:rPr>
        <w:t xml:space="preserve">ах)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развитию территории, </w:t>
      </w:r>
      <w:r w:rsidR="00F06F3F"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 xml:space="preserve">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 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3) Градостроительные регламенты.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градостроительном регламенте в отношении земельных участков </w:t>
      </w:r>
      <w:r w:rsidRPr="00CA24C4">
        <w:rPr>
          <w:sz w:val="28"/>
          <w:szCs w:val="28"/>
        </w:rPr>
        <w:br/>
        <w:t>и объектов капитального строительства, расположенных в пределах соответствующей территориальной зоны, указываются: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виды разрешенного использования земельных участков и объектов капитального строительства;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ограничения использования земельных участков и объектов капитального строительства, устанавливаемые в соответствии </w:t>
      </w:r>
      <w:r w:rsidRPr="00CA24C4">
        <w:rPr>
          <w:sz w:val="28"/>
          <w:szCs w:val="28"/>
        </w:rPr>
        <w:br/>
        <w:t>с законодательством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3E29BD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</w:t>
      </w:r>
      <w:r w:rsidR="003E29BD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развитию территории.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 xml:space="preserve">Обязательным приложением к правилам землепользования </w:t>
      </w:r>
      <w:r w:rsidRPr="00CA24C4">
        <w:br/>
        <w:t xml:space="preserve">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</w:t>
      </w:r>
      <w:r w:rsidRPr="00CA24C4">
        <w:br/>
        <w:t xml:space="preserve">в системе координат, используемой для ведения Единого государственного реестра недвижимости (далее – ЕГРН). Формы графического и текстового описания местоположения границ территориальных зон, требования </w:t>
      </w:r>
      <w:r w:rsidRPr="00CA24C4">
        <w:br/>
        <w:t>к точности определения координат характерных точек границ территориальных зон, формату электронного документа, содержащего указанные сведения, должны соответствовать Приказу Минэкономразвития России от 23.11.2018 № 650.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При подготовке проекта Правил должны учитываться положения следующих нормативных правовых актов: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Градостроительного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Земельного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Лесного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Водного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06.10.2003 № 131-ФЗ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25.06.2002 № 73-ФЗ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10.01.2002 № 7-ФЗ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охране окружающей среды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24.07.2007 № 221-ФЗ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кадастровой деятельности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13.07.2015 № 218-ФЗ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государственной регистрации недвижимости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Постановления Правительства РФ от 03.03.2018 № 222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Об утверждении Правил установления санитарно-защитных зон </w:t>
      </w:r>
      <w:r w:rsidRPr="00CA24C4">
        <w:rPr>
          <w:sz w:val="28"/>
          <w:szCs w:val="28"/>
        </w:rPr>
        <w:br/>
        <w:t>и использования земельных участков, расположенных в границах санитарно-защитных зон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Приказа Минэкономразвития России от 01.09.2014 № 540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4B30EF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Приказа Минэкономразвития России от 23.11.2018 № 650 </w:t>
      </w:r>
      <w:r>
        <w:rPr>
          <w:sz w:val="28"/>
          <w:szCs w:val="28"/>
        </w:rPr>
        <w:br/>
        <w:t xml:space="preserve">«Об установлении формы графического описания местоположения границ </w:t>
      </w:r>
      <w:r w:rsidR="009F15B3" w:rsidRPr="00CA24C4">
        <w:rPr>
          <w:sz w:val="28"/>
          <w:szCs w:val="28"/>
        </w:rPr>
        <w:t>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</w:t>
      </w:r>
      <w:proofErr w:type="gramEnd"/>
      <w:r w:rsidR="009F15B3" w:rsidRPr="00CA24C4">
        <w:rPr>
          <w:sz w:val="28"/>
          <w:szCs w:val="28"/>
        </w:rPr>
        <w:t xml:space="preserve"> документа, содержащего сведения</w:t>
      </w:r>
      <w:r w:rsidR="00FA467B">
        <w:rPr>
          <w:sz w:val="28"/>
          <w:szCs w:val="28"/>
        </w:rPr>
        <w:t xml:space="preserve"> </w:t>
      </w:r>
      <w:r w:rsidR="009F15B3" w:rsidRPr="00CA24C4">
        <w:rPr>
          <w:sz w:val="28"/>
          <w:szCs w:val="28"/>
        </w:rPr>
        <w:t>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</w:t>
      </w:r>
      <w:r w:rsidR="00FA467B">
        <w:rPr>
          <w:sz w:val="28"/>
          <w:szCs w:val="28"/>
        </w:rPr>
        <w:t xml:space="preserve"> </w:t>
      </w:r>
      <w:r w:rsidR="009F15B3" w:rsidRPr="00CA24C4">
        <w:rPr>
          <w:sz w:val="28"/>
          <w:szCs w:val="28"/>
        </w:rPr>
        <w:t>от 23</w:t>
      </w:r>
      <w:r w:rsidR="00490CA4" w:rsidRPr="00CA24C4">
        <w:rPr>
          <w:sz w:val="28"/>
          <w:szCs w:val="28"/>
        </w:rPr>
        <w:t>.03.</w:t>
      </w:r>
      <w:r w:rsidR="009F15B3" w:rsidRPr="00CA24C4">
        <w:rPr>
          <w:sz w:val="28"/>
          <w:szCs w:val="28"/>
        </w:rPr>
        <w:t xml:space="preserve">2016 № 163 и от </w:t>
      </w:r>
      <w:r w:rsidR="00D20601">
        <w:rPr>
          <w:sz w:val="28"/>
          <w:szCs w:val="28"/>
        </w:rPr>
        <w:t>0</w:t>
      </w:r>
      <w:r w:rsidR="009F15B3" w:rsidRPr="00CA24C4">
        <w:rPr>
          <w:sz w:val="28"/>
          <w:szCs w:val="28"/>
        </w:rPr>
        <w:t>4</w:t>
      </w:r>
      <w:r w:rsidR="00490CA4" w:rsidRPr="00CA24C4">
        <w:rPr>
          <w:sz w:val="28"/>
          <w:szCs w:val="28"/>
        </w:rPr>
        <w:t>.05.</w:t>
      </w:r>
      <w:r w:rsidR="009F15B3" w:rsidRPr="00CA24C4">
        <w:rPr>
          <w:sz w:val="28"/>
          <w:szCs w:val="28"/>
        </w:rPr>
        <w:t>2018 № 236</w:t>
      </w:r>
      <w:r w:rsidR="005F0883">
        <w:rPr>
          <w:sz w:val="28"/>
          <w:szCs w:val="28"/>
        </w:rPr>
        <w:t>»</w:t>
      </w:r>
      <w:r w:rsidR="009F15B3"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СП 42.13330.2016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 xml:space="preserve">Градостроительство. Планировка и застройка городских и сельских поселений. Актуализированная редакция </w:t>
      </w:r>
      <w:r w:rsidR="00490CA4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СНиП 2.07.01-89*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СанПиН 2.2.1/2.1.1.1200-03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СанПиН 2.1.4.1110-02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Зоны санитарной охраны источников водоснабжения и водопроводов питьевого назначения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Закона Архангельской области от 01.03.2006 № 153-9-ОЗ </w:t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Градостроительный кодекс Архангельской области</w:t>
      </w:r>
      <w:r w:rsidR="005F0883">
        <w:rPr>
          <w:sz w:val="28"/>
          <w:szCs w:val="28"/>
        </w:rPr>
        <w:t>»</w:t>
      </w:r>
      <w:r w:rsidRPr="00CA24C4">
        <w:rPr>
          <w:sz w:val="28"/>
          <w:szCs w:val="28"/>
        </w:rPr>
        <w:t>;</w:t>
      </w:r>
    </w:p>
    <w:p w:rsidR="00EC53B9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 xml:space="preserve">Закона Архангельской области от 23.09.2004 № 259-внеоч.-ОЗ </w:t>
      </w:r>
      <w:r w:rsidRPr="00CA24C4">
        <w:rPr>
          <w:sz w:val="28"/>
          <w:szCs w:val="28"/>
        </w:rPr>
        <w:br/>
      </w:r>
      <w:r w:rsidR="005F0883">
        <w:rPr>
          <w:sz w:val="28"/>
          <w:szCs w:val="28"/>
        </w:rPr>
        <w:t>«</w:t>
      </w:r>
      <w:r w:rsidRPr="00CA24C4"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5F0883">
        <w:rPr>
          <w:sz w:val="28"/>
          <w:szCs w:val="28"/>
        </w:rPr>
        <w:t>»</w:t>
      </w:r>
      <w:r w:rsidR="00EC53B9">
        <w:rPr>
          <w:sz w:val="28"/>
          <w:szCs w:val="28"/>
        </w:rPr>
        <w:t>;</w:t>
      </w:r>
    </w:p>
    <w:p w:rsidR="003C5E9E" w:rsidRDefault="003C5E9E" w:rsidP="003C5E9E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bookmarkStart w:id="6" w:name="_Hlk65568601"/>
      <w:r w:rsidRPr="00D73C5C">
        <w:rPr>
          <w:color w:val="000000"/>
          <w:sz w:val="28"/>
          <w:szCs w:val="28"/>
        </w:rPr>
        <w:t xml:space="preserve">Схемы (проекты схем) территориального планирования Российской Федерации применительно к территории Архангельской области и территории населенных пунктов, входящих в состав поселения, в том числе дополнительные разделы, выполненные в составе схемы (проекта схемы) территориального планирования Российской Федерации применительно </w:t>
      </w:r>
      <w:r w:rsidR="00162D45">
        <w:rPr>
          <w:color w:val="000000"/>
          <w:sz w:val="28"/>
          <w:szCs w:val="28"/>
        </w:rPr>
        <w:br/>
      </w:r>
      <w:r w:rsidRPr="00D73C5C">
        <w:rPr>
          <w:color w:val="000000"/>
          <w:sz w:val="28"/>
          <w:szCs w:val="28"/>
        </w:rPr>
        <w:t>к территории Архангельской области и территории населенных пунктов, входящих в состав поселения</w:t>
      </w:r>
      <w:r>
        <w:rPr>
          <w:color w:val="000000"/>
          <w:sz w:val="28"/>
          <w:szCs w:val="28"/>
        </w:rPr>
        <w:t>;</w:t>
      </w:r>
    </w:p>
    <w:bookmarkEnd w:id="6"/>
    <w:p w:rsidR="005D5142" w:rsidRDefault="003B7066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Схемы территориального планирования Архангельской области, утвержденной постановлением Правительства Архангельской области </w:t>
      </w:r>
      <w:r>
        <w:rPr>
          <w:color w:val="000000"/>
          <w:sz w:val="28"/>
          <w:szCs w:val="28"/>
        </w:rPr>
        <w:br/>
        <w:t xml:space="preserve">от </w:t>
      </w:r>
      <w:r w:rsidR="00F06F3F">
        <w:rPr>
          <w:color w:val="000000"/>
          <w:sz w:val="28"/>
          <w:szCs w:val="28"/>
        </w:rPr>
        <w:t>25.12.2012</w:t>
      </w:r>
      <w:r>
        <w:rPr>
          <w:color w:val="000000"/>
          <w:sz w:val="28"/>
          <w:szCs w:val="28"/>
        </w:rPr>
        <w:t xml:space="preserve"> № 608-пп «Об утверждении Схемы территориального планирования Архангельской области» с изменениями, утвержденными постановлением Правительства Архангельской области от 11.02.2021 № 64-пп «О внесении изменений в постановление Правительства Архангельской области от 25 декабря 2012 года № 608-пп»</w:t>
      </w:r>
      <w:r w:rsidR="005D5142" w:rsidRPr="0050727C">
        <w:rPr>
          <w:color w:val="000000"/>
          <w:sz w:val="28"/>
          <w:szCs w:val="28"/>
        </w:rPr>
        <w:t>;</w:t>
      </w:r>
    </w:p>
    <w:p w:rsidR="001611E1" w:rsidRDefault="001611E1" w:rsidP="001611E1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 территориального планирования муниципального образования «Приморский муниципальный район», утвержденной решением</w:t>
      </w:r>
      <w:r w:rsidRPr="00DB19ED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DB19ED">
        <w:rPr>
          <w:sz w:val="28"/>
          <w:szCs w:val="28"/>
        </w:rPr>
        <w:t xml:space="preserve"> сессии Собрания депутатов</w:t>
      </w:r>
      <w:r>
        <w:rPr>
          <w:sz w:val="28"/>
          <w:szCs w:val="28"/>
        </w:rPr>
        <w:t xml:space="preserve"> пятого созыва</w:t>
      </w:r>
      <w:r w:rsidRPr="00DB19ED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 w:rsidRPr="00DB19E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162D45">
        <w:rPr>
          <w:sz w:val="28"/>
          <w:szCs w:val="28"/>
        </w:rPr>
        <w:br/>
      </w:r>
      <w:r>
        <w:rPr>
          <w:sz w:val="28"/>
          <w:szCs w:val="28"/>
        </w:rPr>
        <w:t>от 25.12.2014 № 118</w:t>
      </w:r>
      <w:r w:rsidR="003C5E9E">
        <w:rPr>
          <w:sz w:val="28"/>
          <w:szCs w:val="28"/>
        </w:rPr>
        <w:t>;</w:t>
      </w:r>
    </w:p>
    <w:p w:rsidR="003C5E9E" w:rsidRDefault="009B37EE" w:rsidP="003C5E9E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Проекта г</w:t>
      </w:r>
      <w:r w:rsidR="003C5E9E">
        <w:rPr>
          <w:sz w:val="28"/>
          <w:szCs w:val="28"/>
        </w:rPr>
        <w:t>енерального плана сельского поселения «</w:t>
      </w:r>
      <w:r w:rsidR="00555E8F">
        <w:rPr>
          <w:sz w:val="28"/>
          <w:szCs w:val="28"/>
        </w:rPr>
        <w:t>Заостровское</w:t>
      </w:r>
      <w:r w:rsidR="003C5E9E">
        <w:rPr>
          <w:sz w:val="28"/>
          <w:szCs w:val="28"/>
        </w:rPr>
        <w:t>» Приморского муниципального района</w:t>
      </w:r>
      <w:r w:rsidRPr="009B37EE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области;</w:t>
      </w:r>
    </w:p>
    <w:p w:rsidR="003C5E9E" w:rsidRDefault="003C5E9E" w:rsidP="003C5E9E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 землепользования и застройки муниципального образования «</w:t>
      </w:r>
      <w:r w:rsidR="00555E8F">
        <w:rPr>
          <w:sz w:val="28"/>
          <w:szCs w:val="28"/>
        </w:rPr>
        <w:t>Заостровское</w:t>
      </w:r>
      <w:r>
        <w:rPr>
          <w:sz w:val="28"/>
          <w:szCs w:val="28"/>
        </w:rPr>
        <w:t>», утвержденны</w:t>
      </w:r>
      <w:r w:rsidR="00F06F3F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16083A">
        <w:rPr>
          <w:sz w:val="28"/>
          <w:szCs w:val="28"/>
        </w:rPr>
        <w:t>постановлением министерства строительства и архитектуры Архангельской области</w:t>
      </w:r>
      <w:r w:rsidRPr="00003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06F3F">
        <w:rPr>
          <w:sz w:val="28"/>
          <w:szCs w:val="28"/>
        </w:rPr>
        <w:t xml:space="preserve">20.05.2020 </w:t>
      </w:r>
      <w:r>
        <w:rPr>
          <w:sz w:val="28"/>
          <w:szCs w:val="28"/>
        </w:rPr>
        <w:t xml:space="preserve">№ </w:t>
      </w:r>
      <w:r w:rsidR="0016083A">
        <w:rPr>
          <w:sz w:val="28"/>
          <w:szCs w:val="28"/>
        </w:rPr>
        <w:t>47-п</w:t>
      </w:r>
      <w:r>
        <w:rPr>
          <w:sz w:val="28"/>
          <w:szCs w:val="28"/>
        </w:rPr>
        <w:t>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Все нормативные правовые акты применяются в действующей редакции.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Текстовые и графические материалы проекта</w:t>
      </w:r>
      <w:r w:rsidR="00493446" w:rsidRPr="00CA24C4">
        <w:t xml:space="preserve"> </w:t>
      </w:r>
      <w:r w:rsidRPr="00CA24C4">
        <w:t>Правил, подлежащие размещению в Федеральной государственной информационной системе территориального планирования (</w:t>
      </w:r>
      <w:r w:rsidR="00AB09C4" w:rsidRPr="00CA24C4">
        <w:t xml:space="preserve">далее - </w:t>
      </w:r>
      <w:r w:rsidRPr="00CA24C4">
        <w:t>ФГИС ТП), в электронном виде должны быть представлены со следующими наименованиями</w:t>
      </w:r>
      <w:r w:rsidR="00FD4342">
        <w:t xml:space="preserve"> </w:t>
      </w:r>
      <w:r w:rsidR="00FD4342">
        <w:br/>
      </w:r>
      <w:r w:rsidRPr="00CA24C4">
        <w:t>и расширениями файлов:</w:t>
      </w:r>
    </w:p>
    <w:bookmarkEnd w:id="5"/>
    <w:p w:rsidR="009F15B3" w:rsidRPr="00CA24C4" w:rsidRDefault="009F15B3" w:rsidP="009F15B3">
      <w:pPr>
        <w:pStyle w:val="ab"/>
        <w:spacing w:after="0"/>
        <w:ind w:firstLine="720"/>
        <w:jc w:val="both"/>
      </w:pPr>
    </w:p>
    <w:tbl>
      <w:tblPr>
        <w:tblW w:w="9634" w:type="dxa"/>
        <w:jc w:val="center"/>
        <w:tblLook w:val="04A0"/>
      </w:tblPr>
      <w:tblGrid>
        <w:gridCol w:w="4675"/>
        <w:gridCol w:w="4959"/>
      </w:tblGrid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>Наименование документа</w:t>
            </w:r>
            <w:r w:rsidRPr="00CA24C4">
              <w:rPr>
                <w:b/>
                <w:bCs/>
                <w:sz w:val="28"/>
              </w:rPr>
              <w:br/>
              <w:t>(файла документа)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 xml:space="preserve">Расширения 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Градостроительные регламенты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>doc, docx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Карта градостроительного зонирования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>jpeg, jpg, pdf, tiff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Порядок применения и внесения изменений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>doc, docx</w:t>
            </w:r>
          </w:p>
        </w:tc>
      </w:tr>
    </w:tbl>
    <w:p w:rsidR="009F15B3" w:rsidRPr="00CA24C4" w:rsidRDefault="009F15B3" w:rsidP="009F15B3">
      <w:pPr>
        <w:pStyle w:val="ab"/>
        <w:spacing w:after="0"/>
        <w:ind w:firstLine="709"/>
        <w:jc w:val="both"/>
      </w:pPr>
    </w:p>
    <w:p w:rsidR="009F15B3" w:rsidRPr="00CA24C4" w:rsidRDefault="009F15B3" w:rsidP="009F15B3">
      <w:pPr>
        <w:pStyle w:val="ab"/>
        <w:spacing w:after="0"/>
        <w:ind w:firstLine="709"/>
        <w:jc w:val="both"/>
      </w:pPr>
      <w:bookmarkStart w:id="7" w:name="_Hlk7084789"/>
      <w:r w:rsidRPr="00CA24C4">
        <w:lastRenderedPageBreak/>
        <w:t xml:space="preserve">Графические материалы проекта Правил выполнить в виде векторной графики в системе координат, используемой для ведения ЕГРН, </w:t>
      </w:r>
      <w:r w:rsidRPr="00CA24C4">
        <w:br/>
        <w:t>и обеспечить возможность конвертации информационных слоев в один</w:t>
      </w:r>
      <w:r w:rsidR="00FD4342">
        <w:t xml:space="preserve"> </w:t>
      </w:r>
      <w:r w:rsidR="00FD4342">
        <w:br/>
      </w:r>
      <w:r w:rsidRPr="00CA24C4">
        <w:t>из обменных форматов геоинформационн</w:t>
      </w:r>
      <w:r w:rsidR="00A6231F">
        <w:t>ой</w:t>
      </w:r>
      <w:r w:rsidRPr="00CA24C4">
        <w:t xml:space="preserve"> систем</w:t>
      </w:r>
      <w:r w:rsidR="00A6231F">
        <w:t>ы</w:t>
      </w:r>
      <w:r w:rsidRPr="00CA24C4">
        <w:t xml:space="preserve"> ГИС MapInfo без потери графических и семантических данных и связей.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Электронные версии текстовых материалов должны быть представлены в формате MicrosoftWord.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Пространственные данные в форме векторной модели должны предоставляться в обменных форматах GML, SHP.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По окончании разработки проекта Правил должны быть представлены: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 xml:space="preserve">- проект </w:t>
      </w:r>
      <w:bookmarkStart w:id="8" w:name="_Hlk5358325"/>
      <w:r w:rsidRPr="00CA24C4">
        <w:t>Правил</w:t>
      </w:r>
      <w:bookmarkEnd w:id="8"/>
      <w:r w:rsidRPr="00CA24C4">
        <w:t>;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- текстовое и графическое описание местоположения границ территориальных зон с использованием актуальных xml-схем - ZoneToGKN, MapPlan;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- графически</w:t>
      </w:r>
      <w:r w:rsidR="00267DB3" w:rsidRPr="00CA24C4">
        <w:t>е и текстовые материалы проекта</w:t>
      </w:r>
      <w:r w:rsidRPr="00CA24C4">
        <w:t xml:space="preserve"> Правил в электронном виде на DVD или CD диске – в </w:t>
      </w:r>
      <w:r w:rsidR="00853593">
        <w:t>2</w:t>
      </w:r>
      <w:r w:rsidRPr="00CA24C4">
        <w:t>-х экземплярах.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Электронные версии графических материалов для проведения общественных обсуждений или публичных слушаний (материалы экспозиции) должны быть представлены в одном из следующих форматах: JPEG, JPG, PDF, PNG, TIFF. Размер экспозиционного материала не должен превышать следующие параметры: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 размер информационного материала не более 914 х 1500 мм;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 количество – 1 ед.;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</w:t>
      </w:r>
      <w:r w:rsidRPr="00CA24C4">
        <w:rPr>
          <w:szCs w:val="28"/>
          <w:lang w:val="en-US"/>
        </w:rPr>
        <w:t> </w:t>
      </w:r>
      <w:r w:rsidRPr="00CA24C4">
        <w:rPr>
          <w:szCs w:val="28"/>
        </w:rPr>
        <w:t xml:space="preserve">презентация формата </w:t>
      </w:r>
      <w:r w:rsidRPr="00CA24C4">
        <w:rPr>
          <w:szCs w:val="28"/>
          <w:lang w:val="en-US"/>
        </w:rPr>
        <w:t>PowerPoint</w:t>
      </w:r>
      <w:r w:rsidRPr="00CA24C4">
        <w:rPr>
          <w:szCs w:val="28"/>
        </w:rPr>
        <w:t xml:space="preserve"> должна занимать не более </w:t>
      </w:r>
      <w:r w:rsidRPr="00CA24C4">
        <w:rPr>
          <w:szCs w:val="28"/>
        </w:rPr>
        <w:br/>
        <w:t>500 мегабайт пространства на электронном носителе/</w:t>
      </w:r>
      <w:r w:rsidRPr="00CA24C4">
        <w:rPr>
          <w:szCs w:val="28"/>
          <w:lang w:val="en-US"/>
        </w:rPr>
        <w:t>CD</w:t>
      </w:r>
      <w:r w:rsidRPr="00CA24C4">
        <w:rPr>
          <w:szCs w:val="28"/>
        </w:rPr>
        <w:t>-диске.</w:t>
      </w:r>
    </w:p>
    <w:bookmarkEnd w:id="7"/>
    <w:p w:rsidR="00EE161D" w:rsidRPr="00CA24C4" w:rsidRDefault="00EE161D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7. Основные требования к градостроительным решениям</w:t>
      </w:r>
    </w:p>
    <w:p w:rsidR="005324E9" w:rsidRPr="005324E9" w:rsidRDefault="009C7D1F" w:rsidP="005324E9">
      <w:pPr>
        <w:autoSpaceDE w:val="0"/>
        <w:autoSpaceDN w:val="0"/>
        <w:adjustRightInd w:val="0"/>
        <w:ind w:firstLine="708"/>
        <w:jc w:val="both"/>
        <w:rPr>
          <w:sz w:val="28"/>
        </w:rPr>
      </w:pPr>
      <w:bookmarkStart w:id="9" w:name="_Hlk7084815"/>
      <w:r w:rsidRPr="005324E9">
        <w:rPr>
          <w:sz w:val="28"/>
        </w:rPr>
        <w:t>При подготовке проекта Правил необходимо учитывать решения комиссии</w:t>
      </w:r>
      <w:bookmarkEnd w:id="9"/>
      <w:r w:rsidRPr="005324E9">
        <w:rPr>
          <w:sz w:val="28"/>
        </w:rPr>
        <w:t xml:space="preserve"> по подготовке проектов правил землепользования и застройки муниципальных образований Архангельской области</w:t>
      </w:r>
      <w:r w:rsidR="00EC53B9" w:rsidRPr="005324E9">
        <w:rPr>
          <w:sz w:val="28"/>
        </w:rPr>
        <w:t xml:space="preserve"> и </w:t>
      </w:r>
      <w:r w:rsidR="00F705BC" w:rsidRPr="005324E9">
        <w:rPr>
          <w:sz w:val="28"/>
        </w:rPr>
        <w:t>положения генерального плана</w:t>
      </w:r>
      <w:r w:rsidR="00EC53B9" w:rsidRPr="005324E9">
        <w:rPr>
          <w:sz w:val="28"/>
        </w:rPr>
        <w:t xml:space="preserve"> </w:t>
      </w:r>
      <w:r w:rsidR="00CC1404" w:rsidRPr="005324E9">
        <w:rPr>
          <w:sz w:val="28"/>
        </w:rPr>
        <w:t>сельского</w:t>
      </w:r>
      <w:r w:rsidR="00EC53B9" w:rsidRPr="005324E9">
        <w:rPr>
          <w:sz w:val="28"/>
        </w:rPr>
        <w:t xml:space="preserve"> поселения</w:t>
      </w:r>
      <w:r w:rsidRPr="005324E9">
        <w:rPr>
          <w:sz w:val="28"/>
        </w:rPr>
        <w:t>.</w:t>
      </w:r>
      <w:r w:rsidR="005324E9" w:rsidRPr="005324E9">
        <w:rPr>
          <w:sz w:val="28"/>
        </w:rPr>
        <w:t xml:space="preserve"> </w:t>
      </w:r>
    </w:p>
    <w:p w:rsidR="009C7D1F" w:rsidRPr="00CA24C4" w:rsidRDefault="009C7D1F" w:rsidP="009C7D1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8. Состав, исполнители, сроки и порядок предоставления исходной информации для разработки документа </w:t>
      </w:r>
      <w:r w:rsidR="00C75956" w:rsidRPr="00CA24C4">
        <w:rPr>
          <w:b/>
          <w:sz w:val="28"/>
          <w:szCs w:val="28"/>
        </w:rPr>
        <w:t>градостроительного зонирования</w:t>
      </w:r>
    </w:p>
    <w:p w:rsidR="008E174D" w:rsidRPr="00CA24C4" w:rsidRDefault="00EC6AC0" w:rsidP="008E174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24C4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  <w:r w:rsidR="008E174D" w:rsidRPr="00CA24C4">
        <w:rPr>
          <w:sz w:val="28"/>
        </w:rPr>
        <w:t xml:space="preserve"> </w:t>
      </w: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lastRenderedPageBreak/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  <w:tab w:val="left" w:pos="54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10. Порядок проведения согласования документации</w:t>
      </w:r>
    </w:p>
    <w:p w:rsidR="00AB79CC" w:rsidRPr="00CA24C4" w:rsidRDefault="00AB79CC" w:rsidP="00AB79C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9F15B3" w:rsidRPr="00CA24C4" w:rsidRDefault="009F15B3" w:rsidP="009F15B3">
      <w:pPr>
        <w:ind w:firstLine="709"/>
        <w:jc w:val="both"/>
        <w:rPr>
          <w:sz w:val="28"/>
          <w:szCs w:val="28"/>
        </w:rPr>
      </w:pP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EC53B9" w:rsidRPr="00CA24C4" w:rsidRDefault="00EC53B9" w:rsidP="00EC53B9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bookmarkStart w:id="10" w:name="_Hlk65499909"/>
      <w:r w:rsidRPr="00A145A3">
        <w:rPr>
          <w:sz w:val="28"/>
          <w:szCs w:val="28"/>
        </w:rPr>
        <w:t>Требования в соответствии с главой 19 Земельного кодекса Российской Федерации.</w:t>
      </w:r>
      <w:r w:rsidRPr="00CA24C4">
        <w:rPr>
          <w:sz w:val="28"/>
          <w:szCs w:val="28"/>
        </w:rPr>
        <w:t xml:space="preserve"> </w:t>
      </w:r>
    </w:p>
    <w:bookmarkEnd w:id="10"/>
    <w:p w:rsidR="009F15B3" w:rsidRPr="00CA24C4" w:rsidRDefault="009F15B3" w:rsidP="009F15B3">
      <w:pPr>
        <w:jc w:val="both"/>
        <w:rPr>
          <w:b/>
          <w:sz w:val="28"/>
          <w:szCs w:val="28"/>
        </w:rPr>
      </w:pPr>
    </w:p>
    <w:p w:rsidR="009F15B3" w:rsidRPr="00CA24C4" w:rsidRDefault="009F15B3" w:rsidP="009F15B3">
      <w:pPr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12. Иные требования и условия</w:t>
      </w:r>
    </w:p>
    <w:p w:rsidR="00DE69E6" w:rsidRPr="00847788" w:rsidRDefault="009F15B3" w:rsidP="00DE6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C4">
        <w:rPr>
          <w:sz w:val="28"/>
          <w:szCs w:val="28"/>
        </w:rPr>
        <w:tab/>
      </w:r>
      <w:r w:rsidR="00D137DA" w:rsidRPr="0050727C">
        <w:rPr>
          <w:sz w:val="28"/>
          <w:szCs w:val="28"/>
        </w:rPr>
        <w:t>Подготовленный</w:t>
      </w:r>
      <w:r w:rsidR="00DE69E6" w:rsidRPr="00847788">
        <w:rPr>
          <w:sz w:val="28"/>
          <w:szCs w:val="28"/>
        </w:rPr>
        <w:t xml:space="preserve"> с использованием компьютерных технологий проект Правил должен отвечать требованиям государственных стандартов</w:t>
      </w:r>
      <w:r w:rsidR="00EC1A53">
        <w:rPr>
          <w:sz w:val="28"/>
          <w:szCs w:val="28"/>
        </w:rPr>
        <w:t xml:space="preserve"> </w:t>
      </w:r>
      <w:r w:rsidR="00FA467B">
        <w:rPr>
          <w:sz w:val="28"/>
          <w:szCs w:val="28"/>
        </w:rPr>
        <w:br/>
      </w:r>
      <w:r w:rsidR="00DE69E6" w:rsidRPr="00847788">
        <w:rPr>
          <w:sz w:val="28"/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7647A9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7A9" w:rsidRPr="005B1339" w:rsidRDefault="007647A9" w:rsidP="007647A9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:rsidR="007647A9" w:rsidRPr="00CA24C4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773" w:rsidRPr="00CA24C4" w:rsidRDefault="00B40773">
      <w:pPr>
        <w:rPr>
          <w:sz w:val="28"/>
          <w:szCs w:val="28"/>
        </w:rPr>
      </w:pPr>
      <w:r w:rsidRPr="00CA24C4">
        <w:rPr>
          <w:sz w:val="28"/>
          <w:szCs w:val="28"/>
        </w:rPr>
        <w:br w:type="page"/>
      </w:r>
    </w:p>
    <w:p w:rsidR="00ED575D" w:rsidRDefault="00EC6AC0" w:rsidP="00FA467B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</w:t>
      </w:r>
    </w:p>
    <w:p w:rsidR="00EC6AC0" w:rsidRPr="00CA24C4" w:rsidRDefault="00ED575D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EC6AC0" w:rsidRPr="00CA24C4">
        <w:rPr>
          <w:sz w:val="28"/>
          <w:szCs w:val="28"/>
        </w:rPr>
        <w:t>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D20601" w:rsidP="003E29BD">
      <w:pPr>
        <w:shd w:val="clear" w:color="auto" w:fill="FFFFFF"/>
        <w:tabs>
          <w:tab w:val="left" w:pos="1090"/>
        </w:tabs>
        <w:ind w:left="5387" w:hanging="28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16 марта </w:t>
      </w:r>
      <w:r>
        <w:rPr>
          <w:color w:val="000000"/>
          <w:sz w:val="28"/>
          <w:szCs w:val="28"/>
        </w:rPr>
        <w:t>2021 г. № 112-р</w:t>
      </w:r>
    </w:p>
    <w:p w:rsidR="00EC6AC0" w:rsidRPr="00CA24C4" w:rsidRDefault="00EC6AC0" w:rsidP="00EC6AC0">
      <w:pPr>
        <w:ind w:left="5670"/>
        <w:rPr>
          <w:color w:val="000000"/>
          <w:sz w:val="28"/>
        </w:rPr>
      </w:pPr>
    </w:p>
    <w:p w:rsidR="00EC6AC0" w:rsidRPr="00CA24C4" w:rsidRDefault="00EC6AC0" w:rsidP="00EC6AC0">
      <w:pPr>
        <w:jc w:val="center"/>
        <w:rPr>
          <w:rFonts w:eastAsia="Calibri"/>
          <w:b/>
          <w:caps/>
          <w:sz w:val="28"/>
        </w:rPr>
      </w:pPr>
    </w:p>
    <w:p w:rsidR="00EC6AC0" w:rsidRPr="00CA24C4" w:rsidRDefault="00EC6AC0" w:rsidP="00EC6AC0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Порядок </w:t>
      </w:r>
    </w:p>
    <w:p w:rsidR="00EC6AC0" w:rsidRPr="00CA24C4" w:rsidRDefault="00EC6AC0" w:rsidP="00EC6AC0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проведения работ по подготовке </w:t>
      </w:r>
      <w:r w:rsidR="003E29BD" w:rsidRPr="00CA24C4">
        <w:rPr>
          <w:sz w:val="28"/>
          <w:szCs w:val="28"/>
        </w:rPr>
        <w:t>п</w:t>
      </w:r>
      <w:r w:rsidRPr="00CA24C4">
        <w:rPr>
          <w:sz w:val="28"/>
          <w:szCs w:val="28"/>
        </w:rPr>
        <w:t xml:space="preserve">роекта </w:t>
      </w:r>
      <w:r w:rsidR="00FE16E8">
        <w:rPr>
          <w:sz w:val="28"/>
          <w:szCs w:val="28"/>
        </w:rPr>
        <w:t>правил</w:t>
      </w:r>
      <w:r w:rsidR="00727917" w:rsidRPr="00CA24C4">
        <w:rPr>
          <w:sz w:val="28"/>
          <w:szCs w:val="28"/>
        </w:rPr>
        <w:t xml:space="preserve"> землепользования и застройки</w:t>
      </w:r>
      <w:r w:rsidRPr="00CA24C4">
        <w:rPr>
          <w:sz w:val="28"/>
          <w:szCs w:val="28"/>
        </w:rPr>
        <w:t xml:space="preserve"> </w:t>
      </w:r>
      <w:r w:rsidR="00CC1404">
        <w:rPr>
          <w:sz w:val="28"/>
          <w:szCs w:val="28"/>
        </w:rPr>
        <w:t>сельского</w:t>
      </w:r>
      <w:r w:rsidR="009C769A">
        <w:rPr>
          <w:sz w:val="28"/>
          <w:szCs w:val="28"/>
        </w:rPr>
        <w:t xml:space="preserve"> поселения </w:t>
      </w:r>
      <w:r w:rsidR="005F0883">
        <w:rPr>
          <w:sz w:val="28"/>
          <w:szCs w:val="28"/>
        </w:rPr>
        <w:t>«</w:t>
      </w:r>
      <w:r w:rsidR="00555E8F">
        <w:rPr>
          <w:sz w:val="28"/>
          <w:szCs w:val="28"/>
        </w:rPr>
        <w:t>Заостровское</w:t>
      </w:r>
      <w:r w:rsidR="005F0883">
        <w:rPr>
          <w:sz w:val="28"/>
          <w:szCs w:val="28"/>
        </w:rPr>
        <w:t>»</w:t>
      </w:r>
      <w:r w:rsidR="009C769A">
        <w:rPr>
          <w:sz w:val="28"/>
          <w:szCs w:val="28"/>
        </w:rPr>
        <w:t xml:space="preserve"> </w:t>
      </w:r>
      <w:r w:rsidR="004D5164">
        <w:rPr>
          <w:sz w:val="28"/>
          <w:szCs w:val="28"/>
        </w:rPr>
        <w:t>Приморского</w:t>
      </w:r>
      <w:r w:rsidR="000C0CF1" w:rsidRPr="00CA24C4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муниципального района Архангельской области</w:t>
      </w:r>
    </w:p>
    <w:p w:rsidR="00C75956" w:rsidRPr="00CA24C4" w:rsidRDefault="00C75956" w:rsidP="00C75956">
      <w:pPr>
        <w:jc w:val="center"/>
        <w:rPr>
          <w:color w:val="000000"/>
          <w:sz w:val="28"/>
        </w:rPr>
      </w:pPr>
    </w:p>
    <w:tbl>
      <w:tblPr>
        <w:tblW w:w="9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3"/>
        <w:gridCol w:w="1838"/>
        <w:gridCol w:w="3260"/>
      </w:tblGrid>
      <w:tr w:rsidR="00C75956" w:rsidRPr="00CA24C4" w:rsidTr="00BF5903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11" w:name="_Hlk6575676"/>
            <w:r w:rsidRPr="00CA24C4">
              <w:rPr>
                <w:rFonts w:eastAsia="Calibri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Наименование вида работ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Срок выполнения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Ответственный исполнитель</w:t>
            </w: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Подготовка проекта </w:t>
            </w:r>
            <w:r>
              <w:rPr>
                <w:rFonts w:eastAsia="Calibri"/>
              </w:rPr>
              <w:t xml:space="preserve">правил землепользования и застройки </w:t>
            </w:r>
            <w:r w:rsidR="00CC1404">
              <w:rPr>
                <w:rFonts w:eastAsia="Calibri"/>
              </w:rPr>
              <w:t>сельского</w:t>
            </w:r>
            <w:r>
              <w:rPr>
                <w:rFonts w:eastAsia="Calibri"/>
              </w:rPr>
              <w:t xml:space="preserve"> поселения </w:t>
            </w:r>
            <w:r w:rsidR="005F0883">
              <w:rPr>
                <w:rFonts w:eastAsia="Calibri"/>
              </w:rPr>
              <w:t>«</w:t>
            </w:r>
            <w:r w:rsidR="00555E8F">
              <w:rPr>
                <w:rFonts w:eastAsia="Calibri"/>
              </w:rPr>
              <w:t>Заостровское</w:t>
            </w:r>
            <w:r w:rsidR="005F0883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="004D5164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D3010" w:rsidP="00CD3010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3F5602">
              <w:t>30</w:t>
            </w:r>
            <w:r>
              <w:rPr>
                <w:lang w:val="en-US"/>
              </w:rPr>
              <w:t xml:space="preserve"> </w:t>
            </w:r>
            <w:r w:rsidR="003F5602">
              <w:t>ию</w:t>
            </w:r>
            <w:r w:rsidR="005324E9">
              <w:t>л</w:t>
            </w:r>
            <w:r w:rsidR="003F5602">
              <w:t>я</w:t>
            </w:r>
            <w:r>
              <w:t xml:space="preserve"> </w:t>
            </w:r>
          </w:p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2021 г</w:t>
            </w:r>
            <w:r w:rsidR="00FA467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CA24C4">
              <w:rPr>
                <w:rFonts w:eastAsia="Calibri"/>
              </w:rPr>
              <w:t>Подрядчик, определенный</w:t>
            </w:r>
            <w:r>
              <w:rPr>
                <w:rFonts w:eastAsia="Calibri"/>
              </w:rPr>
              <w:t xml:space="preserve">  </w:t>
            </w:r>
            <w:r w:rsidRPr="00CA24C4">
              <w:rPr>
                <w:rFonts w:eastAsia="Calibri"/>
              </w:rPr>
              <w:t xml:space="preserve"> по результатам процедур, проведенных в соответствии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</w:r>
            <w:r w:rsidRPr="00CA24C4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Принятие решения о проведении общественных обсуждений или публичных слушаний по проекту </w:t>
            </w:r>
            <w:r>
              <w:rPr>
                <w:rFonts w:eastAsia="Calibri"/>
              </w:rPr>
              <w:t xml:space="preserve">правил землепользования и застройки </w:t>
            </w:r>
            <w:r w:rsidR="00CC1404">
              <w:rPr>
                <w:rFonts w:eastAsia="Calibri"/>
              </w:rPr>
              <w:t>сельского</w:t>
            </w:r>
            <w:r>
              <w:rPr>
                <w:rFonts w:eastAsia="Calibri"/>
              </w:rPr>
              <w:t xml:space="preserve"> поселения </w:t>
            </w:r>
            <w:r w:rsidR="005F0883">
              <w:rPr>
                <w:rFonts w:eastAsia="Calibri"/>
              </w:rPr>
              <w:t>«</w:t>
            </w:r>
            <w:r w:rsidR="00555E8F">
              <w:rPr>
                <w:rFonts w:eastAsia="Calibri"/>
              </w:rPr>
              <w:t>Заостровское</w:t>
            </w:r>
            <w:r w:rsidR="005F0883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="004D5164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D3010" w:rsidP="00CD3010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2E18C2">
              <w:rPr>
                <w:lang w:val="en-US"/>
              </w:rPr>
              <w:t>13</w:t>
            </w:r>
            <w:r>
              <w:rPr>
                <w:lang w:val="en-US"/>
              </w:rPr>
              <w:t xml:space="preserve"> </w:t>
            </w:r>
            <w:r w:rsidR="003F5602">
              <w:t>августа</w:t>
            </w:r>
            <w:r>
              <w:t xml:space="preserve"> </w:t>
            </w:r>
          </w:p>
          <w:p w:rsidR="00CD3010" w:rsidRPr="00CA24C4" w:rsidRDefault="00FA467B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2021 г.</w:t>
            </w:r>
            <w:r w:rsidR="00CD3010">
              <w:rPr>
                <w:rFonts w:eastAsia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Проведение общественных обсуждений или публичных слушаний по проекту </w:t>
            </w:r>
            <w:r>
              <w:rPr>
                <w:rFonts w:eastAsia="Calibri"/>
              </w:rPr>
              <w:t xml:space="preserve">правил землепользования и застройки </w:t>
            </w:r>
            <w:r w:rsidR="00CC1404">
              <w:rPr>
                <w:rFonts w:eastAsia="Calibri"/>
              </w:rPr>
              <w:t>сельского</w:t>
            </w:r>
            <w:r>
              <w:rPr>
                <w:rFonts w:eastAsia="Calibri"/>
              </w:rPr>
              <w:t xml:space="preserve"> поселения </w:t>
            </w:r>
            <w:r w:rsidR="005F0883">
              <w:rPr>
                <w:rFonts w:eastAsia="Calibri"/>
              </w:rPr>
              <w:t>«</w:t>
            </w:r>
            <w:r w:rsidR="00555E8F">
              <w:rPr>
                <w:rFonts w:eastAsia="Calibri"/>
              </w:rPr>
              <w:t>Заостровское</w:t>
            </w:r>
            <w:r w:rsidR="005F0883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="004D5164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Default="00CB2D5E" w:rsidP="00CD3010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785CEA">
              <w:rPr>
                <w:lang w:val="en-US"/>
              </w:rPr>
              <w:t>1</w:t>
            </w:r>
            <w:r w:rsidR="003F5602">
              <w:t>1</w:t>
            </w:r>
            <w:r>
              <w:t xml:space="preserve"> </w:t>
            </w:r>
            <w:r w:rsidR="00785CEA">
              <w:t>октя</w:t>
            </w:r>
            <w:r w:rsidR="003F5602">
              <w:t>бря</w:t>
            </w:r>
            <w:r>
              <w:t xml:space="preserve"> </w:t>
            </w:r>
            <w:r>
              <w:br/>
              <w:t>2021 г.</w:t>
            </w:r>
            <w:r w:rsidR="00CD3010">
              <w:t xml:space="preserve"> </w:t>
            </w:r>
          </w:p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D3010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7" w:rsidRPr="00CA24C4" w:rsidRDefault="00B16A17" w:rsidP="00B16A1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Утверждение представленного проекта </w:t>
            </w:r>
            <w:r>
              <w:rPr>
                <w:rFonts w:eastAsia="Calibri"/>
              </w:rPr>
              <w:t xml:space="preserve">правил </w:t>
            </w:r>
            <w:r w:rsidRPr="00CA24C4">
              <w:rPr>
                <w:rFonts w:eastAsia="Calibri"/>
              </w:rPr>
              <w:t>землепользования</w:t>
            </w:r>
          </w:p>
          <w:p w:rsidR="00B16A17" w:rsidRDefault="00B16A17" w:rsidP="00B16A17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и </w:t>
            </w:r>
            <w:r>
              <w:rPr>
                <w:rFonts w:eastAsia="Calibri"/>
              </w:rPr>
              <w:t>застройки сельского поселения</w:t>
            </w:r>
            <w:r>
              <w:t xml:space="preserve"> «</w:t>
            </w:r>
            <w:r w:rsidR="00555E8F">
              <w:t>Заостровское</w:t>
            </w:r>
            <w:r>
              <w:t>» Приморского муниципального района Архангельской области</w:t>
            </w:r>
            <w:r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 xml:space="preserve">и публикация </w:t>
            </w:r>
            <w:r>
              <w:t xml:space="preserve">соответствующего решения на </w:t>
            </w:r>
            <w:r>
              <w:rPr>
                <w:rFonts w:eastAsia="Calibri"/>
              </w:rPr>
              <w:t xml:space="preserve">официальном сайте </w:t>
            </w:r>
            <w:r>
              <w:rPr>
                <w:rFonts w:eastAsia="Calibri"/>
              </w:rPr>
              <w:lastRenderedPageBreak/>
              <w:t xml:space="preserve">Правительства Архангельской области, на официальном сайте </w:t>
            </w:r>
            <w:r w:rsidR="00D42852">
              <w:rPr>
                <w:rFonts w:eastAsia="Calibri"/>
              </w:rPr>
              <w:t>органа местного самоуправления</w:t>
            </w:r>
            <w:r>
              <w:t xml:space="preserve"> 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области, </w:t>
            </w:r>
          </w:p>
          <w:p w:rsidR="00CD3010" w:rsidRPr="00CA24C4" w:rsidRDefault="00B16A17" w:rsidP="00B16A17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а также в средствах массовой информации по решению </w:t>
            </w:r>
            <w:r w:rsidR="00D42852">
              <w:rPr>
                <w:rFonts w:eastAsia="Calibri"/>
              </w:rPr>
              <w:t>органа местного самоуправления</w:t>
            </w:r>
            <w:r w:rsidR="00D42852">
              <w:t xml:space="preserve"> </w:t>
            </w:r>
            <w:r>
              <w:t xml:space="preserve">Приморского </w:t>
            </w:r>
            <w:r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D42852" w:rsidP="00CD30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lastRenderedPageBreak/>
              <w:t>В течение 14 дней после утверждения проекта генерального плана.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0" w:rsidRPr="00CA24C4" w:rsidRDefault="00CD3010" w:rsidP="00CD3010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bookmarkEnd w:id="11"/>
    </w:tbl>
    <w:p w:rsidR="00C75956" w:rsidRPr="00CA24C4" w:rsidRDefault="00C75956" w:rsidP="00EC1A53">
      <w:pPr>
        <w:tabs>
          <w:tab w:val="left" w:pos="1548"/>
        </w:tabs>
        <w:rPr>
          <w:b/>
          <w:color w:val="000000"/>
          <w:sz w:val="28"/>
        </w:rPr>
      </w:pPr>
    </w:p>
    <w:p w:rsidR="00EC6AC0" w:rsidRPr="00C74080" w:rsidRDefault="00EC6AC0" w:rsidP="00EC6AC0">
      <w:pPr>
        <w:tabs>
          <w:tab w:val="left" w:pos="1548"/>
        </w:tabs>
        <w:jc w:val="center"/>
        <w:rPr>
          <w:b/>
          <w:color w:val="000000"/>
          <w:sz w:val="28"/>
        </w:rPr>
      </w:pPr>
      <w:r w:rsidRPr="00CA24C4">
        <w:rPr>
          <w:b/>
          <w:color w:val="000000"/>
          <w:sz w:val="28"/>
        </w:rPr>
        <w:t>_____________</w:t>
      </w:r>
    </w:p>
    <w:p w:rsidR="00EC6AC0" w:rsidRPr="00DF34FD" w:rsidRDefault="00EC6AC0" w:rsidP="00EC6AC0">
      <w:pPr>
        <w:tabs>
          <w:tab w:val="left" w:pos="1548"/>
        </w:tabs>
        <w:ind w:left="5670"/>
        <w:rPr>
          <w:b/>
          <w:color w:val="000000"/>
          <w:sz w:val="28"/>
          <w:szCs w:val="28"/>
        </w:rPr>
      </w:pPr>
    </w:p>
    <w:p w:rsidR="00EC6AC0" w:rsidRPr="00C74080" w:rsidRDefault="00EC6AC0" w:rsidP="00C74080">
      <w:pPr>
        <w:jc w:val="both"/>
        <w:rPr>
          <w:rStyle w:val="fe-comment-title"/>
          <w:sz w:val="28"/>
        </w:rPr>
      </w:pPr>
    </w:p>
    <w:p w:rsidR="00EC6AC0" w:rsidRDefault="00EC6AC0" w:rsidP="00EC6AC0"/>
    <w:p w:rsidR="00B56C9A" w:rsidRDefault="00B56C9A" w:rsidP="00355E7D">
      <w:pPr>
        <w:rPr>
          <w:rStyle w:val="fe-comment-title"/>
          <w:b/>
          <w:sz w:val="28"/>
          <w:szCs w:val="28"/>
        </w:rPr>
      </w:pPr>
    </w:p>
    <w:sectPr w:rsidR="00B56C9A" w:rsidSect="00574FB1"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9F" w:rsidRDefault="003D7B9F">
      <w:r>
        <w:separator/>
      </w:r>
    </w:p>
  </w:endnote>
  <w:endnote w:type="continuationSeparator" w:id="0">
    <w:p w:rsidR="003D7B9F" w:rsidRDefault="003D7B9F">
      <w:r>
        <w:continuationSeparator/>
      </w:r>
    </w:p>
  </w:endnote>
  <w:endnote w:type="continuationNotice" w:id="1">
    <w:p w:rsidR="003D7B9F" w:rsidRDefault="003D7B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3" w:rsidRDefault="001A2D77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64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6473">
      <w:rPr>
        <w:rStyle w:val="a6"/>
        <w:noProof/>
      </w:rPr>
      <w:t>2</w:t>
    </w:r>
    <w:r>
      <w:rPr>
        <w:rStyle w:val="a6"/>
      </w:rPr>
      <w:fldChar w:fldCharType="end"/>
    </w:r>
  </w:p>
  <w:p w:rsidR="00426473" w:rsidRDefault="0042647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3" w:rsidRDefault="0042647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9F" w:rsidRDefault="003D7B9F">
      <w:r>
        <w:separator/>
      </w:r>
    </w:p>
  </w:footnote>
  <w:footnote w:type="continuationSeparator" w:id="0">
    <w:p w:rsidR="003D7B9F" w:rsidRDefault="003D7B9F">
      <w:r>
        <w:continuationSeparator/>
      </w:r>
    </w:p>
  </w:footnote>
  <w:footnote w:type="continuationNotice" w:id="1">
    <w:p w:rsidR="003D7B9F" w:rsidRDefault="003D7B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78544"/>
      <w:docPartObj>
        <w:docPartGallery w:val="Page Numbers (Top of Page)"/>
        <w:docPartUnique/>
      </w:docPartObj>
    </w:sdtPr>
    <w:sdtContent>
      <w:p w:rsidR="00426473" w:rsidRDefault="001A2D77">
        <w:pPr>
          <w:pStyle w:val="a7"/>
          <w:jc w:val="center"/>
        </w:pPr>
        <w:r>
          <w:fldChar w:fldCharType="begin"/>
        </w:r>
        <w:r w:rsidR="00426473">
          <w:instrText>PAGE   \* MERGEFORMAT</w:instrText>
        </w:r>
        <w:r>
          <w:fldChar w:fldCharType="separate"/>
        </w:r>
        <w:r w:rsidR="00D20601">
          <w:rPr>
            <w:noProof/>
          </w:rPr>
          <w:t>8</w:t>
        </w:r>
        <w:r>
          <w:fldChar w:fldCharType="end"/>
        </w:r>
      </w:p>
    </w:sdtContent>
  </w:sdt>
  <w:p w:rsidR="00426473" w:rsidRDefault="00426473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04BF37A8"/>
    <w:multiLevelType w:val="hybridMultilevel"/>
    <w:tmpl w:val="B3101648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F06C89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pacing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803A9F"/>
    <w:multiLevelType w:val="hybridMultilevel"/>
    <w:tmpl w:val="53C66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8F43272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23"/>
  </w:num>
  <w:num w:numId="9">
    <w:abstractNumId w:val="15"/>
  </w:num>
  <w:num w:numId="10">
    <w:abstractNumId w:val="19"/>
  </w:num>
  <w:num w:numId="11">
    <w:abstractNumId w:val="11"/>
  </w:num>
  <w:num w:numId="12">
    <w:abstractNumId w:val="0"/>
  </w:num>
  <w:num w:numId="13">
    <w:abstractNumId w:val="20"/>
  </w:num>
  <w:num w:numId="14">
    <w:abstractNumId w:val="9"/>
  </w:num>
  <w:num w:numId="15">
    <w:abstractNumId w:val="14"/>
  </w:num>
  <w:num w:numId="16">
    <w:abstractNumId w:val="7"/>
  </w:num>
  <w:num w:numId="17">
    <w:abstractNumId w:val="22"/>
  </w:num>
  <w:num w:numId="18">
    <w:abstractNumId w:val="21"/>
  </w:num>
  <w:num w:numId="19">
    <w:abstractNumId w:val="18"/>
  </w:num>
  <w:num w:numId="20">
    <w:abstractNumId w:val="10"/>
  </w:num>
  <w:num w:numId="21">
    <w:abstractNumId w:val="17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2D3E"/>
    <w:rsid w:val="000032A0"/>
    <w:rsid w:val="0000443C"/>
    <w:rsid w:val="0000565B"/>
    <w:rsid w:val="00007770"/>
    <w:rsid w:val="00011646"/>
    <w:rsid w:val="000136AB"/>
    <w:rsid w:val="00017F68"/>
    <w:rsid w:val="0002017B"/>
    <w:rsid w:val="00021CF6"/>
    <w:rsid w:val="00023558"/>
    <w:rsid w:val="00025D70"/>
    <w:rsid w:val="00026E49"/>
    <w:rsid w:val="00030911"/>
    <w:rsid w:val="00030F6B"/>
    <w:rsid w:val="0003111F"/>
    <w:rsid w:val="0003226E"/>
    <w:rsid w:val="00033BD0"/>
    <w:rsid w:val="000342E5"/>
    <w:rsid w:val="0003568D"/>
    <w:rsid w:val="00042193"/>
    <w:rsid w:val="0004422F"/>
    <w:rsid w:val="00046582"/>
    <w:rsid w:val="00046B9A"/>
    <w:rsid w:val="00052017"/>
    <w:rsid w:val="0005260E"/>
    <w:rsid w:val="00053D99"/>
    <w:rsid w:val="00055E0D"/>
    <w:rsid w:val="000574CE"/>
    <w:rsid w:val="00057774"/>
    <w:rsid w:val="00060508"/>
    <w:rsid w:val="00061E1E"/>
    <w:rsid w:val="00062F58"/>
    <w:rsid w:val="00066DAB"/>
    <w:rsid w:val="00066E8E"/>
    <w:rsid w:val="000725F8"/>
    <w:rsid w:val="000731DE"/>
    <w:rsid w:val="00077452"/>
    <w:rsid w:val="00082124"/>
    <w:rsid w:val="000823B8"/>
    <w:rsid w:val="00082811"/>
    <w:rsid w:val="00084F7B"/>
    <w:rsid w:val="00085E9C"/>
    <w:rsid w:val="00090EAF"/>
    <w:rsid w:val="0009470A"/>
    <w:rsid w:val="000952DC"/>
    <w:rsid w:val="000A0CF2"/>
    <w:rsid w:val="000A3ED2"/>
    <w:rsid w:val="000A5EDD"/>
    <w:rsid w:val="000A6661"/>
    <w:rsid w:val="000A6901"/>
    <w:rsid w:val="000B5B18"/>
    <w:rsid w:val="000C0CF1"/>
    <w:rsid w:val="000C18DB"/>
    <w:rsid w:val="000C21A2"/>
    <w:rsid w:val="000C225E"/>
    <w:rsid w:val="000C22BD"/>
    <w:rsid w:val="000C4C53"/>
    <w:rsid w:val="000C5944"/>
    <w:rsid w:val="000D0083"/>
    <w:rsid w:val="000D45F5"/>
    <w:rsid w:val="000D74A8"/>
    <w:rsid w:val="000D7C99"/>
    <w:rsid w:val="000D7EDC"/>
    <w:rsid w:val="000E01CF"/>
    <w:rsid w:val="000E0E3C"/>
    <w:rsid w:val="000E0E4E"/>
    <w:rsid w:val="000E4E9E"/>
    <w:rsid w:val="000F52B4"/>
    <w:rsid w:val="000F55E4"/>
    <w:rsid w:val="000F5B74"/>
    <w:rsid w:val="000F5E63"/>
    <w:rsid w:val="000F6B43"/>
    <w:rsid w:val="000F7200"/>
    <w:rsid w:val="001023E9"/>
    <w:rsid w:val="00103D13"/>
    <w:rsid w:val="00106990"/>
    <w:rsid w:val="00107C90"/>
    <w:rsid w:val="00111816"/>
    <w:rsid w:val="001118E6"/>
    <w:rsid w:val="00111EAC"/>
    <w:rsid w:val="00112403"/>
    <w:rsid w:val="00114250"/>
    <w:rsid w:val="0011426D"/>
    <w:rsid w:val="00120B2C"/>
    <w:rsid w:val="00122EB5"/>
    <w:rsid w:val="00123CB3"/>
    <w:rsid w:val="00125505"/>
    <w:rsid w:val="001268A7"/>
    <w:rsid w:val="0013408E"/>
    <w:rsid w:val="00134755"/>
    <w:rsid w:val="001365A6"/>
    <w:rsid w:val="00136F09"/>
    <w:rsid w:val="00142A92"/>
    <w:rsid w:val="00143873"/>
    <w:rsid w:val="00144989"/>
    <w:rsid w:val="00145002"/>
    <w:rsid w:val="001478AB"/>
    <w:rsid w:val="00150E01"/>
    <w:rsid w:val="00153B1D"/>
    <w:rsid w:val="001545A8"/>
    <w:rsid w:val="00154B42"/>
    <w:rsid w:val="00154B4B"/>
    <w:rsid w:val="001602D2"/>
    <w:rsid w:val="0016083A"/>
    <w:rsid w:val="001611E1"/>
    <w:rsid w:val="00162D45"/>
    <w:rsid w:val="001657DB"/>
    <w:rsid w:val="001659DC"/>
    <w:rsid w:val="001665AC"/>
    <w:rsid w:val="0016792A"/>
    <w:rsid w:val="0017271A"/>
    <w:rsid w:val="00175202"/>
    <w:rsid w:val="00176F97"/>
    <w:rsid w:val="001805AA"/>
    <w:rsid w:val="00181981"/>
    <w:rsid w:val="00183A1B"/>
    <w:rsid w:val="00183D49"/>
    <w:rsid w:val="00186679"/>
    <w:rsid w:val="00190971"/>
    <w:rsid w:val="0019389D"/>
    <w:rsid w:val="00194778"/>
    <w:rsid w:val="00194793"/>
    <w:rsid w:val="00194830"/>
    <w:rsid w:val="00194B34"/>
    <w:rsid w:val="00195086"/>
    <w:rsid w:val="00196A25"/>
    <w:rsid w:val="00197615"/>
    <w:rsid w:val="001A04F8"/>
    <w:rsid w:val="001A165A"/>
    <w:rsid w:val="001A2D77"/>
    <w:rsid w:val="001A3C14"/>
    <w:rsid w:val="001A565A"/>
    <w:rsid w:val="001B07C4"/>
    <w:rsid w:val="001B2FCF"/>
    <w:rsid w:val="001B3541"/>
    <w:rsid w:val="001B649A"/>
    <w:rsid w:val="001C18BA"/>
    <w:rsid w:val="001C3DEF"/>
    <w:rsid w:val="001C4BA6"/>
    <w:rsid w:val="001C5542"/>
    <w:rsid w:val="001D1636"/>
    <w:rsid w:val="001D4C80"/>
    <w:rsid w:val="001D6F73"/>
    <w:rsid w:val="001E2D94"/>
    <w:rsid w:val="001E47B1"/>
    <w:rsid w:val="001E5F8E"/>
    <w:rsid w:val="001F2334"/>
    <w:rsid w:val="001F7F5B"/>
    <w:rsid w:val="00203C01"/>
    <w:rsid w:val="00204219"/>
    <w:rsid w:val="00205C9B"/>
    <w:rsid w:val="00206832"/>
    <w:rsid w:val="00211234"/>
    <w:rsid w:val="00211558"/>
    <w:rsid w:val="00211E8E"/>
    <w:rsid w:val="002129C9"/>
    <w:rsid w:val="0021329A"/>
    <w:rsid w:val="0022036E"/>
    <w:rsid w:val="002212CF"/>
    <w:rsid w:val="00222867"/>
    <w:rsid w:val="00223FDB"/>
    <w:rsid w:val="00224DC6"/>
    <w:rsid w:val="00231ABF"/>
    <w:rsid w:val="00232E22"/>
    <w:rsid w:val="00234C0F"/>
    <w:rsid w:val="00235013"/>
    <w:rsid w:val="002356A0"/>
    <w:rsid w:val="00235DE7"/>
    <w:rsid w:val="002377F6"/>
    <w:rsid w:val="00240131"/>
    <w:rsid w:val="002404C0"/>
    <w:rsid w:val="002408A3"/>
    <w:rsid w:val="00240927"/>
    <w:rsid w:val="00241357"/>
    <w:rsid w:val="002418A6"/>
    <w:rsid w:val="00245AA4"/>
    <w:rsid w:val="00246184"/>
    <w:rsid w:val="00246214"/>
    <w:rsid w:val="00250BEB"/>
    <w:rsid w:val="00251BA1"/>
    <w:rsid w:val="002537DD"/>
    <w:rsid w:val="00261CD8"/>
    <w:rsid w:val="00267DB3"/>
    <w:rsid w:val="002723E4"/>
    <w:rsid w:val="002727D1"/>
    <w:rsid w:val="002752D6"/>
    <w:rsid w:val="002757F1"/>
    <w:rsid w:val="00276B08"/>
    <w:rsid w:val="00284938"/>
    <w:rsid w:val="00286B32"/>
    <w:rsid w:val="00292E4D"/>
    <w:rsid w:val="0029578A"/>
    <w:rsid w:val="00296F15"/>
    <w:rsid w:val="002A5337"/>
    <w:rsid w:val="002B082D"/>
    <w:rsid w:val="002B21E8"/>
    <w:rsid w:val="002B3A7D"/>
    <w:rsid w:val="002B6CD6"/>
    <w:rsid w:val="002C2F93"/>
    <w:rsid w:val="002C5993"/>
    <w:rsid w:val="002D2158"/>
    <w:rsid w:val="002E1396"/>
    <w:rsid w:val="002E18C2"/>
    <w:rsid w:val="002E5A9D"/>
    <w:rsid w:val="002E628F"/>
    <w:rsid w:val="002F04FB"/>
    <w:rsid w:val="002F278D"/>
    <w:rsid w:val="002F2D3E"/>
    <w:rsid w:val="002F3457"/>
    <w:rsid w:val="002F35CA"/>
    <w:rsid w:val="002F39BD"/>
    <w:rsid w:val="002F4744"/>
    <w:rsid w:val="002F4D70"/>
    <w:rsid w:val="002F7C8E"/>
    <w:rsid w:val="003012EE"/>
    <w:rsid w:val="00310B52"/>
    <w:rsid w:val="0031345C"/>
    <w:rsid w:val="003140A3"/>
    <w:rsid w:val="00314DCE"/>
    <w:rsid w:val="003156A9"/>
    <w:rsid w:val="003229DA"/>
    <w:rsid w:val="003249F2"/>
    <w:rsid w:val="00326979"/>
    <w:rsid w:val="0033234D"/>
    <w:rsid w:val="00344FCE"/>
    <w:rsid w:val="00351F14"/>
    <w:rsid w:val="00355E7D"/>
    <w:rsid w:val="00360620"/>
    <w:rsid w:val="00365413"/>
    <w:rsid w:val="003721A9"/>
    <w:rsid w:val="003730FE"/>
    <w:rsid w:val="00373C30"/>
    <w:rsid w:val="00373EE1"/>
    <w:rsid w:val="003844FB"/>
    <w:rsid w:val="00385129"/>
    <w:rsid w:val="00386C78"/>
    <w:rsid w:val="00387127"/>
    <w:rsid w:val="00393435"/>
    <w:rsid w:val="0039360D"/>
    <w:rsid w:val="0039589E"/>
    <w:rsid w:val="003A4B95"/>
    <w:rsid w:val="003B4EBA"/>
    <w:rsid w:val="003B570E"/>
    <w:rsid w:val="003B6B55"/>
    <w:rsid w:val="003B7066"/>
    <w:rsid w:val="003C1C97"/>
    <w:rsid w:val="003C1DE7"/>
    <w:rsid w:val="003C56E1"/>
    <w:rsid w:val="003C5E9E"/>
    <w:rsid w:val="003C6513"/>
    <w:rsid w:val="003D2287"/>
    <w:rsid w:val="003D25C6"/>
    <w:rsid w:val="003D3742"/>
    <w:rsid w:val="003D70B1"/>
    <w:rsid w:val="003D7B9F"/>
    <w:rsid w:val="003E10B8"/>
    <w:rsid w:val="003E1F84"/>
    <w:rsid w:val="003E29BD"/>
    <w:rsid w:val="003E3655"/>
    <w:rsid w:val="003F02EC"/>
    <w:rsid w:val="003F5602"/>
    <w:rsid w:val="003F6214"/>
    <w:rsid w:val="003F76B3"/>
    <w:rsid w:val="00401287"/>
    <w:rsid w:val="00403A3B"/>
    <w:rsid w:val="00403FAB"/>
    <w:rsid w:val="004054A1"/>
    <w:rsid w:val="004074D0"/>
    <w:rsid w:val="00410803"/>
    <w:rsid w:val="004114D8"/>
    <w:rsid w:val="0041279C"/>
    <w:rsid w:val="00413487"/>
    <w:rsid w:val="00413BA2"/>
    <w:rsid w:val="00416708"/>
    <w:rsid w:val="0042182B"/>
    <w:rsid w:val="00425C9B"/>
    <w:rsid w:val="00426473"/>
    <w:rsid w:val="00430CDF"/>
    <w:rsid w:val="00433A5D"/>
    <w:rsid w:val="00436594"/>
    <w:rsid w:val="004370EE"/>
    <w:rsid w:val="004441F5"/>
    <w:rsid w:val="00447C75"/>
    <w:rsid w:val="00453ED4"/>
    <w:rsid w:val="00457B3D"/>
    <w:rsid w:val="00457DE5"/>
    <w:rsid w:val="00457E0E"/>
    <w:rsid w:val="00462DEF"/>
    <w:rsid w:val="00466F36"/>
    <w:rsid w:val="004725C5"/>
    <w:rsid w:val="00472743"/>
    <w:rsid w:val="00472A24"/>
    <w:rsid w:val="00474800"/>
    <w:rsid w:val="00474CAA"/>
    <w:rsid w:val="00484253"/>
    <w:rsid w:val="00484E35"/>
    <w:rsid w:val="004852B3"/>
    <w:rsid w:val="004855D4"/>
    <w:rsid w:val="004855DC"/>
    <w:rsid w:val="00485742"/>
    <w:rsid w:val="00485DC6"/>
    <w:rsid w:val="004864AF"/>
    <w:rsid w:val="004873D2"/>
    <w:rsid w:val="004874FB"/>
    <w:rsid w:val="00490CA4"/>
    <w:rsid w:val="00493446"/>
    <w:rsid w:val="004A0C0B"/>
    <w:rsid w:val="004A2776"/>
    <w:rsid w:val="004A35EA"/>
    <w:rsid w:val="004A4F2D"/>
    <w:rsid w:val="004A6BC5"/>
    <w:rsid w:val="004B193F"/>
    <w:rsid w:val="004B30EF"/>
    <w:rsid w:val="004B341E"/>
    <w:rsid w:val="004B3BE6"/>
    <w:rsid w:val="004B52EE"/>
    <w:rsid w:val="004B6294"/>
    <w:rsid w:val="004B6768"/>
    <w:rsid w:val="004C3C52"/>
    <w:rsid w:val="004D052D"/>
    <w:rsid w:val="004D12C3"/>
    <w:rsid w:val="004D409F"/>
    <w:rsid w:val="004D439D"/>
    <w:rsid w:val="004D5164"/>
    <w:rsid w:val="004E03A4"/>
    <w:rsid w:val="004E1869"/>
    <w:rsid w:val="004F138A"/>
    <w:rsid w:val="004F1F32"/>
    <w:rsid w:val="004F5FF5"/>
    <w:rsid w:val="004F7F5B"/>
    <w:rsid w:val="005024ED"/>
    <w:rsid w:val="005051FE"/>
    <w:rsid w:val="00505AB2"/>
    <w:rsid w:val="00506215"/>
    <w:rsid w:val="00506476"/>
    <w:rsid w:val="00506E47"/>
    <w:rsid w:val="005101C1"/>
    <w:rsid w:val="005136F7"/>
    <w:rsid w:val="005159FE"/>
    <w:rsid w:val="005162E9"/>
    <w:rsid w:val="005206CC"/>
    <w:rsid w:val="00524082"/>
    <w:rsid w:val="0052693C"/>
    <w:rsid w:val="005317E0"/>
    <w:rsid w:val="005324E9"/>
    <w:rsid w:val="005333FF"/>
    <w:rsid w:val="0055488E"/>
    <w:rsid w:val="00555774"/>
    <w:rsid w:val="00555E8F"/>
    <w:rsid w:val="00556209"/>
    <w:rsid w:val="00556D5E"/>
    <w:rsid w:val="005635C8"/>
    <w:rsid w:val="00566F05"/>
    <w:rsid w:val="005718BC"/>
    <w:rsid w:val="005724C2"/>
    <w:rsid w:val="00572BEC"/>
    <w:rsid w:val="00572D34"/>
    <w:rsid w:val="00574A47"/>
    <w:rsid w:val="00574FB1"/>
    <w:rsid w:val="00574FB9"/>
    <w:rsid w:val="00581DE1"/>
    <w:rsid w:val="005862E4"/>
    <w:rsid w:val="00586AF3"/>
    <w:rsid w:val="0058794C"/>
    <w:rsid w:val="00592BB1"/>
    <w:rsid w:val="005961CE"/>
    <w:rsid w:val="00596E06"/>
    <w:rsid w:val="005A0982"/>
    <w:rsid w:val="005A20A1"/>
    <w:rsid w:val="005A35E1"/>
    <w:rsid w:val="005B08AE"/>
    <w:rsid w:val="005B1339"/>
    <w:rsid w:val="005B2F41"/>
    <w:rsid w:val="005B4317"/>
    <w:rsid w:val="005B4E1F"/>
    <w:rsid w:val="005B6F12"/>
    <w:rsid w:val="005C113B"/>
    <w:rsid w:val="005C17D4"/>
    <w:rsid w:val="005C1C66"/>
    <w:rsid w:val="005C2FCD"/>
    <w:rsid w:val="005C7050"/>
    <w:rsid w:val="005D2BFD"/>
    <w:rsid w:val="005D303A"/>
    <w:rsid w:val="005D3AA6"/>
    <w:rsid w:val="005D5142"/>
    <w:rsid w:val="005D5F26"/>
    <w:rsid w:val="005D5FB0"/>
    <w:rsid w:val="005D6CF5"/>
    <w:rsid w:val="005E0B11"/>
    <w:rsid w:val="005E10D9"/>
    <w:rsid w:val="005E4E26"/>
    <w:rsid w:val="005E5ECD"/>
    <w:rsid w:val="005E6534"/>
    <w:rsid w:val="005E737F"/>
    <w:rsid w:val="005F0883"/>
    <w:rsid w:val="005F384A"/>
    <w:rsid w:val="005F49DB"/>
    <w:rsid w:val="005F65D5"/>
    <w:rsid w:val="005F708F"/>
    <w:rsid w:val="005F7596"/>
    <w:rsid w:val="006001D1"/>
    <w:rsid w:val="00602E0B"/>
    <w:rsid w:val="00604136"/>
    <w:rsid w:val="00604EA4"/>
    <w:rsid w:val="00610C7F"/>
    <w:rsid w:val="00613D7E"/>
    <w:rsid w:val="0061476A"/>
    <w:rsid w:val="006148A9"/>
    <w:rsid w:val="006157E7"/>
    <w:rsid w:val="00620A17"/>
    <w:rsid w:val="00624320"/>
    <w:rsid w:val="006250CD"/>
    <w:rsid w:val="006262DE"/>
    <w:rsid w:val="006321D0"/>
    <w:rsid w:val="00632F9D"/>
    <w:rsid w:val="00635F5E"/>
    <w:rsid w:val="0064327C"/>
    <w:rsid w:val="006460C4"/>
    <w:rsid w:val="00651B3E"/>
    <w:rsid w:val="006608D5"/>
    <w:rsid w:val="006660CE"/>
    <w:rsid w:val="0066633C"/>
    <w:rsid w:val="006673D3"/>
    <w:rsid w:val="0067646C"/>
    <w:rsid w:val="0068161C"/>
    <w:rsid w:val="00683D51"/>
    <w:rsid w:val="00684429"/>
    <w:rsid w:val="00684471"/>
    <w:rsid w:val="00693ACD"/>
    <w:rsid w:val="006967D1"/>
    <w:rsid w:val="006967EF"/>
    <w:rsid w:val="006A1A45"/>
    <w:rsid w:val="006A3176"/>
    <w:rsid w:val="006C0C0D"/>
    <w:rsid w:val="006C3922"/>
    <w:rsid w:val="006C5C64"/>
    <w:rsid w:val="006C600B"/>
    <w:rsid w:val="006C66C8"/>
    <w:rsid w:val="006D1D1D"/>
    <w:rsid w:val="006D2B81"/>
    <w:rsid w:val="006D2E3F"/>
    <w:rsid w:val="006E0B60"/>
    <w:rsid w:val="006E136D"/>
    <w:rsid w:val="006E15F9"/>
    <w:rsid w:val="006E4C56"/>
    <w:rsid w:val="006E5B8C"/>
    <w:rsid w:val="006E71D4"/>
    <w:rsid w:val="006F26E7"/>
    <w:rsid w:val="006F27B8"/>
    <w:rsid w:val="006F3D7D"/>
    <w:rsid w:val="00700AAC"/>
    <w:rsid w:val="007015DB"/>
    <w:rsid w:val="0070292C"/>
    <w:rsid w:val="00706CC0"/>
    <w:rsid w:val="00710A80"/>
    <w:rsid w:val="00711A8E"/>
    <w:rsid w:val="007166D0"/>
    <w:rsid w:val="00722967"/>
    <w:rsid w:val="00722C0A"/>
    <w:rsid w:val="00723022"/>
    <w:rsid w:val="00725A28"/>
    <w:rsid w:val="00726099"/>
    <w:rsid w:val="00726E18"/>
    <w:rsid w:val="00727917"/>
    <w:rsid w:val="00730C04"/>
    <w:rsid w:val="007348C6"/>
    <w:rsid w:val="00734C56"/>
    <w:rsid w:val="0073713A"/>
    <w:rsid w:val="007405EA"/>
    <w:rsid w:val="00741D8A"/>
    <w:rsid w:val="00742CD8"/>
    <w:rsid w:val="00745E5F"/>
    <w:rsid w:val="007460EC"/>
    <w:rsid w:val="007467EE"/>
    <w:rsid w:val="007476DE"/>
    <w:rsid w:val="007504AA"/>
    <w:rsid w:val="00751D9D"/>
    <w:rsid w:val="007543FA"/>
    <w:rsid w:val="007626AB"/>
    <w:rsid w:val="00763F9D"/>
    <w:rsid w:val="007647A9"/>
    <w:rsid w:val="007670E9"/>
    <w:rsid w:val="00767F5C"/>
    <w:rsid w:val="00772511"/>
    <w:rsid w:val="00775FFF"/>
    <w:rsid w:val="007802C7"/>
    <w:rsid w:val="00782F53"/>
    <w:rsid w:val="007834C0"/>
    <w:rsid w:val="00785CEA"/>
    <w:rsid w:val="00787EBB"/>
    <w:rsid w:val="007945BC"/>
    <w:rsid w:val="007A40CF"/>
    <w:rsid w:val="007A4224"/>
    <w:rsid w:val="007A7842"/>
    <w:rsid w:val="007B0FD4"/>
    <w:rsid w:val="007B1369"/>
    <w:rsid w:val="007B4E71"/>
    <w:rsid w:val="007B683B"/>
    <w:rsid w:val="007B763A"/>
    <w:rsid w:val="007B7D35"/>
    <w:rsid w:val="007B7FA2"/>
    <w:rsid w:val="007D372C"/>
    <w:rsid w:val="007D3A01"/>
    <w:rsid w:val="007D5042"/>
    <w:rsid w:val="007E2233"/>
    <w:rsid w:val="007E32A7"/>
    <w:rsid w:val="007E542D"/>
    <w:rsid w:val="007F2411"/>
    <w:rsid w:val="007F29E4"/>
    <w:rsid w:val="007F4940"/>
    <w:rsid w:val="007F5DA3"/>
    <w:rsid w:val="00801DCA"/>
    <w:rsid w:val="008027CF"/>
    <w:rsid w:val="00803EFF"/>
    <w:rsid w:val="008050E5"/>
    <w:rsid w:val="00805475"/>
    <w:rsid w:val="00805AED"/>
    <w:rsid w:val="00810C26"/>
    <w:rsid w:val="00812019"/>
    <w:rsid w:val="00813B86"/>
    <w:rsid w:val="00814240"/>
    <w:rsid w:val="0082246D"/>
    <w:rsid w:val="00826B72"/>
    <w:rsid w:val="00827ACC"/>
    <w:rsid w:val="008333BE"/>
    <w:rsid w:val="0083532A"/>
    <w:rsid w:val="00842429"/>
    <w:rsid w:val="00844945"/>
    <w:rsid w:val="00847486"/>
    <w:rsid w:val="00853593"/>
    <w:rsid w:val="00854F23"/>
    <w:rsid w:val="00855C67"/>
    <w:rsid w:val="008666ED"/>
    <w:rsid w:val="00867779"/>
    <w:rsid w:val="00884907"/>
    <w:rsid w:val="00886BFE"/>
    <w:rsid w:val="00897938"/>
    <w:rsid w:val="008A1CAE"/>
    <w:rsid w:val="008A2ACC"/>
    <w:rsid w:val="008A3556"/>
    <w:rsid w:val="008A5A54"/>
    <w:rsid w:val="008B02C3"/>
    <w:rsid w:val="008B3FBA"/>
    <w:rsid w:val="008B75E4"/>
    <w:rsid w:val="008C189D"/>
    <w:rsid w:val="008C18C5"/>
    <w:rsid w:val="008C3947"/>
    <w:rsid w:val="008C4248"/>
    <w:rsid w:val="008C4530"/>
    <w:rsid w:val="008C65F2"/>
    <w:rsid w:val="008C779F"/>
    <w:rsid w:val="008C7A93"/>
    <w:rsid w:val="008D2998"/>
    <w:rsid w:val="008D3285"/>
    <w:rsid w:val="008D34F5"/>
    <w:rsid w:val="008D495B"/>
    <w:rsid w:val="008E174D"/>
    <w:rsid w:val="008E538C"/>
    <w:rsid w:val="008E6DF4"/>
    <w:rsid w:val="008E7782"/>
    <w:rsid w:val="008F3B11"/>
    <w:rsid w:val="008F4047"/>
    <w:rsid w:val="008F40E2"/>
    <w:rsid w:val="008F69E8"/>
    <w:rsid w:val="008F6C44"/>
    <w:rsid w:val="008F72A3"/>
    <w:rsid w:val="008F7966"/>
    <w:rsid w:val="009014A0"/>
    <w:rsid w:val="00917184"/>
    <w:rsid w:val="00923A06"/>
    <w:rsid w:val="00923D9B"/>
    <w:rsid w:val="00924B21"/>
    <w:rsid w:val="00924B61"/>
    <w:rsid w:val="009261F5"/>
    <w:rsid w:val="009270D4"/>
    <w:rsid w:val="00931DDD"/>
    <w:rsid w:val="00934A26"/>
    <w:rsid w:val="00936845"/>
    <w:rsid w:val="009415A5"/>
    <w:rsid w:val="0094355E"/>
    <w:rsid w:val="00947817"/>
    <w:rsid w:val="00953675"/>
    <w:rsid w:val="00954460"/>
    <w:rsid w:val="00955872"/>
    <w:rsid w:val="00955E14"/>
    <w:rsid w:val="009639BF"/>
    <w:rsid w:val="00963A0B"/>
    <w:rsid w:val="00965BD8"/>
    <w:rsid w:val="00965F30"/>
    <w:rsid w:val="00966897"/>
    <w:rsid w:val="00973EA4"/>
    <w:rsid w:val="0097481B"/>
    <w:rsid w:val="009804CF"/>
    <w:rsid w:val="00984BCE"/>
    <w:rsid w:val="009930FA"/>
    <w:rsid w:val="00993FD0"/>
    <w:rsid w:val="009A1ADE"/>
    <w:rsid w:val="009A4602"/>
    <w:rsid w:val="009A6EFF"/>
    <w:rsid w:val="009B0273"/>
    <w:rsid w:val="009B1F2A"/>
    <w:rsid w:val="009B375C"/>
    <w:rsid w:val="009B37EE"/>
    <w:rsid w:val="009B5056"/>
    <w:rsid w:val="009B55EC"/>
    <w:rsid w:val="009B5655"/>
    <w:rsid w:val="009B6D06"/>
    <w:rsid w:val="009C4609"/>
    <w:rsid w:val="009C5995"/>
    <w:rsid w:val="009C769A"/>
    <w:rsid w:val="009C7D1F"/>
    <w:rsid w:val="009C7F88"/>
    <w:rsid w:val="009D0FFF"/>
    <w:rsid w:val="009D1263"/>
    <w:rsid w:val="009D2F45"/>
    <w:rsid w:val="009D6FE1"/>
    <w:rsid w:val="009E5943"/>
    <w:rsid w:val="009F15B3"/>
    <w:rsid w:val="009F1B79"/>
    <w:rsid w:val="009F6BC9"/>
    <w:rsid w:val="009F7478"/>
    <w:rsid w:val="009F7541"/>
    <w:rsid w:val="00A00373"/>
    <w:rsid w:val="00A034E6"/>
    <w:rsid w:val="00A0410A"/>
    <w:rsid w:val="00A10F39"/>
    <w:rsid w:val="00A14024"/>
    <w:rsid w:val="00A145A3"/>
    <w:rsid w:val="00A21607"/>
    <w:rsid w:val="00A25FD7"/>
    <w:rsid w:val="00A27422"/>
    <w:rsid w:val="00A3270F"/>
    <w:rsid w:val="00A3429B"/>
    <w:rsid w:val="00A36489"/>
    <w:rsid w:val="00A40C2A"/>
    <w:rsid w:val="00A42678"/>
    <w:rsid w:val="00A42B35"/>
    <w:rsid w:val="00A5213B"/>
    <w:rsid w:val="00A52FF1"/>
    <w:rsid w:val="00A53F2F"/>
    <w:rsid w:val="00A543E0"/>
    <w:rsid w:val="00A61CBC"/>
    <w:rsid w:val="00A6231F"/>
    <w:rsid w:val="00A64135"/>
    <w:rsid w:val="00A642FC"/>
    <w:rsid w:val="00A645B6"/>
    <w:rsid w:val="00A71974"/>
    <w:rsid w:val="00A72C11"/>
    <w:rsid w:val="00A74ECE"/>
    <w:rsid w:val="00A80E7F"/>
    <w:rsid w:val="00A818B1"/>
    <w:rsid w:val="00A84CF8"/>
    <w:rsid w:val="00A850D8"/>
    <w:rsid w:val="00A85B35"/>
    <w:rsid w:val="00A920A5"/>
    <w:rsid w:val="00A92D4F"/>
    <w:rsid w:val="00AA3F34"/>
    <w:rsid w:val="00AA501A"/>
    <w:rsid w:val="00AA744C"/>
    <w:rsid w:val="00AB02F8"/>
    <w:rsid w:val="00AB0802"/>
    <w:rsid w:val="00AB09C4"/>
    <w:rsid w:val="00AB2BA7"/>
    <w:rsid w:val="00AB44D2"/>
    <w:rsid w:val="00AB6220"/>
    <w:rsid w:val="00AB79CC"/>
    <w:rsid w:val="00AC3844"/>
    <w:rsid w:val="00AC6736"/>
    <w:rsid w:val="00AD08AB"/>
    <w:rsid w:val="00AD2668"/>
    <w:rsid w:val="00AD2BC9"/>
    <w:rsid w:val="00AD543B"/>
    <w:rsid w:val="00AE28E2"/>
    <w:rsid w:val="00AE4106"/>
    <w:rsid w:val="00AE495F"/>
    <w:rsid w:val="00AF0040"/>
    <w:rsid w:val="00AF00F6"/>
    <w:rsid w:val="00AF2B9E"/>
    <w:rsid w:val="00AF7DFB"/>
    <w:rsid w:val="00B011E8"/>
    <w:rsid w:val="00B01B54"/>
    <w:rsid w:val="00B02C6B"/>
    <w:rsid w:val="00B07A68"/>
    <w:rsid w:val="00B10268"/>
    <w:rsid w:val="00B104D6"/>
    <w:rsid w:val="00B15303"/>
    <w:rsid w:val="00B16A17"/>
    <w:rsid w:val="00B177BE"/>
    <w:rsid w:val="00B20D3B"/>
    <w:rsid w:val="00B22D1F"/>
    <w:rsid w:val="00B27BA5"/>
    <w:rsid w:val="00B31025"/>
    <w:rsid w:val="00B311F6"/>
    <w:rsid w:val="00B3541B"/>
    <w:rsid w:val="00B35DEB"/>
    <w:rsid w:val="00B36217"/>
    <w:rsid w:val="00B40112"/>
    <w:rsid w:val="00B40773"/>
    <w:rsid w:val="00B42F08"/>
    <w:rsid w:val="00B431C5"/>
    <w:rsid w:val="00B46430"/>
    <w:rsid w:val="00B46EDC"/>
    <w:rsid w:val="00B47824"/>
    <w:rsid w:val="00B47902"/>
    <w:rsid w:val="00B5283C"/>
    <w:rsid w:val="00B53FAC"/>
    <w:rsid w:val="00B55545"/>
    <w:rsid w:val="00B558B2"/>
    <w:rsid w:val="00B566FE"/>
    <w:rsid w:val="00B56C9A"/>
    <w:rsid w:val="00B570CE"/>
    <w:rsid w:val="00B6039F"/>
    <w:rsid w:val="00B61A24"/>
    <w:rsid w:val="00B64C31"/>
    <w:rsid w:val="00B72782"/>
    <w:rsid w:val="00B7305D"/>
    <w:rsid w:val="00B77D38"/>
    <w:rsid w:val="00B82418"/>
    <w:rsid w:val="00B84979"/>
    <w:rsid w:val="00B860C2"/>
    <w:rsid w:val="00B86DFB"/>
    <w:rsid w:val="00B8781F"/>
    <w:rsid w:val="00B878AD"/>
    <w:rsid w:val="00B9068B"/>
    <w:rsid w:val="00B9151B"/>
    <w:rsid w:val="00B95CCF"/>
    <w:rsid w:val="00B95E63"/>
    <w:rsid w:val="00B96906"/>
    <w:rsid w:val="00BA001F"/>
    <w:rsid w:val="00BA06D4"/>
    <w:rsid w:val="00BA1221"/>
    <w:rsid w:val="00BA3EBC"/>
    <w:rsid w:val="00BA4590"/>
    <w:rsid w:val="00BA51AC"/>
    <w:rsid w:val="00BA611F"/>
    <w:rsid w:val="00BA64A8"/>
    <w:rsid w:val="00BA734E"/>
    <w:rsid w:val="00BB0B37"/>
    <w:rsid w:val="00BB37D4"/>
    <w:rsid w:val="00BB67FB"/>
    <w:rsid w:val="00BB7A97"/>
    <w:rsid w:val="00BC1163"/>
    <w:rsid w:val="00BC76C7"/>
    <w:rsid w:val="00BC79E6"/>
    <w:rsid w:val="00BD2692"/>
    <w:rsid w:val="00BD506F"/>
    <w:rsid w:val="00BD5D8A"/>
    <w:rsid w:val="00BD766C"/>
    <w:rsid w:val="00BE0683"/>
    <w:rsid w:val="00BE3A59"/>
    <w:rsid w:val="00BE41A1"/>
    <w:rsid w:val="00BE6533"/>
    <w:rsid w:val="00BE7B63"/>
    <w:rsid w:val="00BF01D0"/>
    <w:rsid w:val="00BF0284"/>
    <w:rsid w:val="00BF1556"/>
    <w:rsid w:val="00BF462A"/>
    <w:rsid w:val="00BF5694"/>
    <w:rsid w:val="00BF5903"/>
    <w:rsid w:val="00BF661B"/>
    <w:rsid w:val="00BF7824"/>
    <w:rsid w:val="00C016C9"/>
    <w:rsid w:val="00C01BEF"/>
    <w:rsid w:val="00C01C5D"/>
    <w:rsid w:val="00C10008"/>
    <w:rsid w:val="00C1095B"/>
    <w:rsid w:val="00C13815"/>
    <w:rsid w:val="00C14168"/>
    <w:rsid w:val="00C17AC5"/>
    <w:rsid w:val="00C2155E"/>
    <w:rsid w:val="00C2282B"/>
    <w:rsid w:val="00C22AB1"/>
    <w:rsid w:val="00C231B8"/>
    <w:rsid w:val="00C31047"/>
    <w:rsid w:val="00C32054"/>
    <w:rsid w:val="00C33056"/>
    <w:rsid w:val="00C3313C"/>
    <w:rsid w:val="00C3325E"/>
    <w:rsid w:val="00C332F6"/>
    <w:rsid w:val="00C33B4D"/>
    <w:rsid w:val="00C367AD"/>
    <w:rsid w:val="00C372FC"/>
    <w:rsid w:val="00C37B7F"/>
    <w:rsid w:val="00C40567"/>
    <w:rsid w:val="00C429F0"/>
    <w:rsid w:val="00C459F9"/>
    <w:rsid w:val="00C460D1"/>
    <w:rsid w:val="00C50842"/>
    <w:rsid w:val="00C52F6A"/>
    <w:rsid w:val="00C53854"/>
    <w:rsid w:val="00C54A00"/>
    <w:rsid w:val="00C55827"/>
    <w:rsid w:val="00C561CF"/>
    <w:rsid w:val="00C57D72"/>
    <w:rsid w:val="00C601BE"/>
    <w:rsid w:val="00C6103F"/>
    <w:rsid w:val="00C61988"/>
    <w:rsid w:val="00C62443"/>
    <w:rsid w:val="00C67F7D"/>
    <w:rsid w:val="00C71A23"/>
    <w:rsid w:val="00C7201B"/>
    <w:rsid w:val="00C72BEC"/>
    <w:rsid w:val="00C7385B"/>
    <w:rsid w:val="00C74080"/>
    <w:rsid w:val="00C746C3"/>
    <w:rsid w:val="00C755B5"/>
    <w:rsid w:val="00C75956"/>
    <w:rsid w:val="00C81798"/>
    <w:rsid w:val="00C8337B"/>
    <w:rsid w:val="00C849BC"/>
    <w:rsid w:val="00C861D7"/>
    <w:rsid w:val="00C90BF6"/>
    <w:rsid w:val="00C91022"/>
    <w:rsid w:val="00C928D2"/>
    <w:rsid w:val="00C95C4D"/>
    <w:rsid w:val="00C9797E"/>
    <w:rsid w:val="00CA24C4"/>
    <w:rsid w:val="00CA40D1"/>
    <w:rsid w:val="00CA77E0"/>
    <w:rsid w:val="00CB1D71"/>
    <w:rsid w:val="00CB2D5E"/>
    <w:rsid w:val="00CB4E5F"/>
    <w:rsid w:val="00CC1404"/>
    <w:rsid w:val="00CC307E"/>
    <w:rsid w:val="00CC3614"/>
    <w:rsid w:val="00CC51B5"/>
    <w:rsid w:val="00CD0830"/>
    <w:rsid w:val="00CD1327"/>
    <w:rsid w:val="00CD3010"/>
    <w:rsid w:val="00CD4FE1"/>
    <w:rsid w:val="00CE1654"/>
    <w:rsid w:val="00CE7A0C"/>
    <w:rsid w:val="00CF0207"/>
    <w:rsid w:val="00CF14BE"/>
    <w:rsid w:val="00CF1D67"/>
    <w:rsid w:val="00CF2FE2"/>
    <w:rsid w:val="00CF34C5"/>
    <w:rsid w:val="00CF6421"/>
    <w:rsid w:val="00CF7E87"/>
    <w:rsid w:val="00D002FC"/>
    <w:rsid w:val="00D00998"/>
    <w:rsid w:val="00D01E87"/>
    <w:rsid w:val="00D07BA4"/>
    <w:rsid w:val="00D13020"/>
    <w:rsid w:val="00D137DA"/>
    <w:rsid w:val="00D14AE8"/>
    <w:rsid w:val="00D17C97"/>
    <w:rsid w:val="00D20601"/>
    <w:rsid w:val="00D21A9B"/>
    <w:rsid w:val="00D23BF3"/>
    <w:rsid w:val="00D240B8"/>
    <w:rsid w:val="00D25646"/>
    <w:rsid w:val="00D26155"/>
    <w:rsid w:val="00D277AB"/>
    <w:rsid w:val="00D3011B"/>
    <w:rsid w:val="00D3051E"/>
    <w:rsid w:val="00D32423"/>
    <w:rsid w:val="00D33868"/>
    <w:rsid w:val="00D34088"/>
    <w:rsid w:val="00D34275"/>
    <w:rsid w:val="00D357EC"/>
    <w:rsid w:val="00D4048D"/>
    <w:rsid w:val="00D41A7A"/>
    <w:rsid w:val="00D42852"/>
    <w:rsid w:val="00D443D9"/>
    <w:rsid w:val="00D5106D"/>
    <w:rsid w:val="00D53170"/>
    <w:rsid w:val="00D56519"/>
    <w:rsid w:val="00D570A0"/>
    <w:rsid w:val="00D579FB"/>
    <w:rsid w:val="00D60CBB"/>
    <w:rsid w:val="00D6334F"/>
    <w:rsid w:val="00D65840"/>
    <w:rsid w:val="00D6632C"/>
    <w:rsid w:val="00D80C24"/>
    <w:rsid w:val="00D80E78"/>
    <w:rsid w:val="00D900F0"/>
    <w:rsid w:val="00D925CD"/>
    <w:rsid w:val="00D9721D"/>
    <w:rsid w:val="00D97AAB"/>
    <w:rsid w:val="00DA0D08"/>
    <w:rsid w:val="00DA103A"/>
    <w:rsid w:val="00DA2F3E"/>
    <w:rsid w:val="00DA3DAB"/>
    <w:rsid w:val="00DA3EEF"/>
    <w:rsid w:val="00DA5FD2"/>
    <w:rsid w:val="00DA6478"/>
    <w:rsid w:val="00DA728D"/>
    <w:rsid w:val="00DA7559"/>
    <w:rsid w:val="00DB062A"/>
    <w:rsid w:val="00DB190E"/>
    <w:rsid w:val="00DB19ED"/>
    <w:rsid w:val="00DB2D3B"/>
    <w:rsid w:val="00DB311C"/>
    <w:rsid w:val="00DB5A11"/>
    <w:rsid w:val="00DB70AC"/>
    <w:rsid w:val="00DC0A53"/>
    <w:rsid w:val="00DC2633"/>
    <w:rsid w:val="00DD3619"/>
    <w:rsid w:val="00DD5C86"/>
    <w:rsid w:val="00DD768C"/>
    <w:rsid w:val="00DE0312"/>
    <w:rsid w:val="00DE06C5"/>
    <w:rsid w:val="00DE1AF9"/>
    <w:rsid w:val="00DE27D4"/>
    <w:rsid w:val="00DE5CCB"/>
    <w:rsid w:val="00DE69E6"/>
    <w:rsid w:val="00DF0979"/>
    <w:rsid w:val="00DF34FD"/>
    <w:rsid w:val="00DF36DE"/>
    <w:rsid w:val="00DF449B"/>
    <w:rsid w:val="00DF6DCA"/>
    <w:rsid w:val="00E0049C"/>
    <w:rsid w:val="00E0139A"/>
    <w:rsid w:val="00E0405C"/>
    <w:rsid w:val="00E04C41"/>
    <w:rsid w:val="00E10403"/>
    <w:rsid w:val="00E127D8"/>
    <w:rsid w:val="00E132E0"/>
    <w:rsid w:val="00E13413"/>
    <w:rsid w:val="00E14729"/>
    <w:rsid w:val="00E14E29"/>
    <w:rsid w:val="00E176AE"/>
    <w:rsid w:val="00E20A86"/>
    <w:rsid w:val="00E21336"/>
    <w:rsid w:val="00E256D4"/>
    <w:rsid w:val="00E2713A"/>
    <w:rsid w:val="00E332B3"/>
    <w:rsid w:val="00E34B25"/>
    <w:rsid w:val="00E36704"/>
    <w:rsid w:val="00E373B5"/>
    <w:rsid w:val="00E45BCD"/>
    <w:rsid w:val="00E5059D"/>
    <w:rsid w:val="00E5069C"/>
    <w:rsid w:val="00E52436"/>
    <w:rsid w:val="00E52F14"/>
    <w:rsid w:val="00E557C7"/>
    <w:rsid w:val="00E55EEC"/>
    <w:rsid w:val="00E57EDD"/>
    <w:rsid w:val="00E603EB"/>
    <w:rsid w:val="00E6360C"/>
    <w:rsid w:val="00E67592"/>
    <w:rsid w:val="00E720DB"/>
    <w:rsid w:val="00E8237D"/>
    <w:rsid w:val="00E8599D"/>
    <w:rsid w:val="00E908B7"/>
    <w:rsid w:val="00E942AE"/>
    <w:rsid w:val="00E94404"/>
    <w:rsid w:val="00E94D32"/>
    <w:rsid w:val="00EA0491"/>
    <w:rsid w:val="00EA1931"/>
    <w:rsid w:val="00EA4DFF"/>
    <w:rsid w:val="00EA5329"/>
    <w:rsid w:val="00EB1054"/>
    <w:rsid w:val="00EB12B8"/>
    <w:rsid w:val="00EB2797"/>
    <w:rsid w:val="00EB4DD8"/>
    <w:rsid w:val="00EB5972"/>
    <w:rsid w:val="00EC0D3E"/>
    <w:rsid w:val="00EC1A53"/>
    <w:rsid w:val="00EC53B9"/>
    <w:rsid w:val="00EC6AC0"/>
    <w:rsid w:val="00EC6EC8"/>
    <w:rsid w:val="00ED11EE"/>
    <w:rsid w:val="00ED250C"/>
    <w:rsid w:val="00ED3253"/>
    <w:rsid w:val="00ED466D"/>
    <w:rsid w:val="00ED575D"/>
    <w:rsid w:val="00ED7592"/>
    <w:rsid w:val="00ED7842"/>
    <w:rsid w:val="00EE161D"/>
    <w:rsid w:val="00EE2051"/>
    <w:rsid w:val="00EE22DF"/>
    <w:rsid w:val="00EE79BA"/>
    <w:rsid w:val="00EF39B9"/>
    <w:rsid w:val="00EF5579"/>
    <w:rsid w:val="00F0138C"/>
    <w:rsid w:val="00F05ED7"/>
    <w:rsid w:val="00F06F3F"/>
    <w:rsid w:val="00F113F6"/>
    <w:rsid w:val="00F1395C"/>
    <w:rsid w:val="00F1447D"/>
    <w:rsid w:val="00F179DB"/>
    <w:rsid w:val="00F20477"/>
    <w:rsid w:val="00F20511"/>
    <w:rsid w:val="00F21011"/>
    <w:rsid w:val="00F214D3"/>
    <w:rsid w:val="00F21791"/>
    <w:rsid w:val="00F22ACD"/>
    <w:rsid w:val="00F2525D"/>
    <w:rsid w:val="00F26048"/>
    <w:rsid w:val="00F270E7"/>
    <w:rsid w:val="00F27A01"/>
    <w:rsid w:val="00F34851"/>
    <w:rsid w:val="00F34D95"/>
    <w:rsid w:val="00F35585"/>
    <w:rsid w:val="00F425C1"/>
    <w:rsid w:val="00F46380"/>
    <w:rsid w:val="00F47620"/>
    <w:rsid w:val="00F50B16"/>
    <w:rsid w:val="00F5671E"/>
    <w:rsid w:val="00F63207"/>
    <w:rsid w:val="00F6595A"/>
    <w:rsid w:val="00F67189"/>
    <w:rsid w:val="00F704BA"/>
    <w:rsid w:val="00F705BC"/>
    <w:rsid w:val="00F732D0"/>
    <w:rsid w:val="00F73715"/>
    <w:rsid w:val="00F7746F"/>
    <w:rsid w:val="00F80A0F"/>
    <w:rsid w:val="00F828EC"/>
    <w:rsid w:val="00F845DB"/>
    <w:rsid w:val="00F84725"/>
    <w:rsid w:val="00F8477D"/>
    <w:rsid w:val="00F85670"/>
    <w:rsid w:val="00F90615"/>
    <w:rsid w:val="00F9449F"/>
    <w:rsid w:val="00F94D23"/>
    <w:rsid w:val="00F95308"/>
    <w:rsid w:val="00FA1A04"/>
    <w:rsid w:val="00FA3A8F"/>
    <w:rsid w:val="00FA4290"/>
    <w:rsid w:val="00FA467B"/>
    <w:rsid w:val="00FA581A"/>
    <w:rsid w:val="00FB15EB"/>
    <w:rsid w:val="00FB630A"/>
    <w:rsid w:val="00FB7550"/>
    <w:rsid w:val="00FC04C8"/>
    <w:rsid w:val="00FC44A7"/>
    <w:rsid w:val="00FC6125"/>
    <w:rsid w:val="00FD4342"/>
    <w:rsid w:val="00FD5E97"/>
    <w:rsid w:val="00FE0B84"/>
    <w:rsid w:val="00FE0D3C"/>
    <w:rsid w:val="00FE16E8"/>
    <w:rsid w:val="00FE2374"/>
    <w:rsid w:val="00FE2D52"/>
    <w:rsid w:val="00FF0D12"/>
    <w:rsid w:val="00FF4C34"/>
    <w:rsid w:val="00FF61BB"/>
    <w:rsid w:val="00FF6BE4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D34088"/>
    <w:rPr>
      <w:b/>
      <w:sz w:val="28"/>
    </w:rPr>
  </w:style>
  <w:style w:type="character" w:styleId="af5">
    <w:name w:val="Hyperlink"/>
    <w:basedOn w:val="a0"/>
    <w:uiPriority w:val="99"/>
    <w:semiHidden/>
    <w:unhideWhenUsed/>
    <w:rsid w:val="00AB09C4"/>
    <w:rPr>
      <w:color w:val="0000FF"/>
      <w:u w:val="single"/>
    </w:rPr>
  </w:style>
  <w:style w:type="character" w:styleId="af6">
    <w:name w:val="annotation reference"/>
    <w:basedOn w:val="a0"/>
    <w:semiHidden/>
    <w:unhideWhenUsed/>
    <w:rsid w:val="00772511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77251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772511"/>
  </w:style>
  <w:style w:type="paragraph" w:styleId="af9">
    <w:name w:val="annotation subject"/>
    <w:basedOn w:val="af7"/>
    <w:next w:val="af7"/>
    <w:link w:val="afa"/>
    <w:semiHidden/>
    <w:unhideWhenUsed/>
    <w:rsid w:val="00772511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72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1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52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0851/878fb9545863b1203029aec55b9835dbfba6db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739F-18BC-4CEE-954C-ECD07703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19827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Zver</cp:lastModifiedBy>
  <cp:revision>8</cp:revision>
  <cp:lastPrinted>2019-12-19T07:32:00Z</cp:lastPrinted>
  <dcterms:created xsi:type="dcterms:W3CDTF">2021-03-09T06:05:00Z</dcterms:created>
  <dcterms:modified xsi:type="dcterms:W3CDTF">2021-03-31T18:20:00Z</dcterms:modified>
</cp:coreProperties>
</file>