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1753A0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АРХИТЕКТУРЫ АРХАНГЕЛЬСКОЙ </w:t>
      </w:r>
      <w:r w:rsidR="00516BC5"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C445D">
        <w:rPr>
          <w:color w:val="000000"/>
          <w:sz w:val="28"/>
          <w:szCs w:val="28"/>
        </w:rPr>
        <w:t>15</w:t>
      </w:r>
      <w:r w:rsidR="002D268A">
        <w:rPr>
          <w:color w:val="000000"/>
          <w:sz w:val="28"/>
          <w:szCs w:val="28"/>
        </w:rPr>
        <w:t xml:space="preserve"> </w:t>
      </w:r>
      <w:r w:rsidR="009C445D">
        <w:rPr>
          <w:color w:val="000000"/>
          <w:sz w:val="28"/>
          <w:szCs w:val="28"/>
        </w:rPr>
        <w:t>июн</w:t>
      </w:r>
      <w:r w:rsidR="002D268A">
        <w:rPr>
          <w:color w:val="000000"/>
          <w:sz w:val="28"/>
          <w:szCs w:val="28"/>
        </w:rPr>
        <w:t>я</w:t>
      </w:r>
      <w:r w:rsidR="008D4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29621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9C44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9C445D">
        <w:rPr>
          <w:color w:val="000000"/>
          <w:sz w:val="28"/>
          <w:szCs w:val="28"/>
        </w:rPr>
        <w:t>18</w:t>
      </w:r>
      <w:r w:rsidR="00F2656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537C03" w:rsidRPr="00C95569" w:rsidRDefault="003761C2">
      <w:pPr>
        <w:pStyle w:val="21"/>
        <w:ind w:firstLine="0"/>
        <w:jc w:val="center"/>
        <w:rPr>
          <w:b/>
        </w:rPr>
      </w:pPr>
      <w:r w:rsidRPr="00C95569">
        <w:rPr>
          <w:b/>
        </w:rPr>
        <w:t>О</w:t>
      </w:r>
      <w:r w:rsidR="003121AD" w:rsidRPr="00C95569">
        <w:rPr>
          <w:b/>
        </w:rPr>
        <w:t>б отклонении предложени</w:t>
      </w:r>
      <w:r w:rsidR="00C95569" w:rsidRPr="00C95569">
        <w:rPr>
          <w:b/>
        </w:rPr>
        <w:t>я</w:t>
      </w:r>
      <w:r w:rsidR="001854E6" w:rsidRPr="00C95569">
        <w:rPr>
          <w:b/>
        </w:rPr>
        <w:t xml:space="preserve"> </w:t>
      </w:r>
      <w:r w:rsidR="00537C03" w:rsidRPr="00C95569">
        <w:rPr>
          <w:b/>
        </w:rPr>
        <w:t>о внесен</w:t>
      </w:r>
      <w:r w:rsidR="003121AD" w:rsidRPr="00C95569">
        <w:rPr>
          <w:b/>
        </w:rPr>
        <w:t>и</w:t>
      </w:r>
      <w:r w:rsidR="001854E6" w:rsidRPr="00C95569">
        <w:rPr>
          <w:b/>
        </w:rPr>
        <w:t>и</w:t>
      </w:r>
      <w:r w:rsidR="00537C03" w:rsidRPr="00C95569">
        <w:rPr>
          <w:b/>
        </w:rPr>
        <w:t xml:space="preserve"> </w:t>
      </w:r>
    </w:p>
    <w:p w:rsidR="00516BC5" w:rsidRPr="00C95569" w:rsidRDefault="003761C2">
      <w:pPr>
        <w:pStyle w:val="21"/>
        <w:ind w:firstLine="0"/>
        <w:jc w:val="center"/>
        <w:rPr>
          <w:b/>
        </w:rPr>
      </w:pPr>
      <w:r w:rsidRPr="00C95569">
        <w:rPr>
          <w:b/>
        </w:rPr>
        <w:t>изменени</w:t>
      </w:r>
      <w:r w:rsidR="00D127FB" w:rsidRPr="00C95569">
        <w:rPr>
          <w:b/>
        </w:rPr>
        <w:t>й</w:t>
      </w:r>
      <w:r w:rsidRPr="00C95569">
        <w:rPr>
          <w:b/>
        </w:rPr>
        <w:t xml:space="preserve"> в </w:t>
      </w:r>
      <w:r w:rsidR="00855D9C" w:rsidRPr="00C95569">
        <w:rPr>
          <w:b/>
        </w:rPr>
        <w:t>п</w:t>
      </w:r>
      <w:r w:rsidRPr="00C95569">
        <w:rPr>
          <w:b/>
        </w:rPr>
        <w:t>равил</w:t>
      </w:r>
      <w:r w:rsidR="00537C03" w:rsidRPr="00C95569">
        <w:rPr>
          <w:b/>
        </w:rPr>
        <w:t>а</w:t>
      </w:r>
      <w:r w:rsidRPr="00C95569">
        <w:rPr>
          <w:b/>
        </w:rPr>
        <w:t xml:space="preserve"> землепользования и застройки </w:t>
      </w:r>
    </w:p>
    <w:p w:rsidR="003761C2" w:rsidRPr="00C95569" w:rsidRDefault="003761C2">
      <w:pPr>
        <w:pStyle w:val="21"/>
        <w:ind w:firstLine="0"/>
        <w:jc w:val="center"/>
        <w:rPr>
          <w:b/>
        </w:rPr>
      </w:pPr>
      <w:r w:rsidRPr="00C95569">
        <w:rPr>
          <w:b/>
        </w:rPr>
        <w:t>муниципальн</w:t>
      </w:r>
      <w:r w:rsidR="00051E1F" w:rsidRPr="00C95569">
        <w:rPr>
          <w:b/>
        </w:rPr>
        <w:t>ого</w:t>
      </w:r>
      <w:r w:rsidRPr="00C95569">
        <w:rPr>
          <w:b/>
        </w:rPr>
        <w:t xml:space="preserve"> образовани</w:t>
      </w:r>
      <w:r w:rsidR="00051E1F" w:rsidRPr="00C95569">
        <w:rPr>
          <w:b/>
        </w:rPr>
        <w:t>я</w:t>
      </w:r>
      <w:r w:rsidRPr="00C95569">
        <w:rPr>
          <w:b/>
        </w:rPr>
        <w:t xml:space="preserve"> </w:t>
      </w:r>
      <w:r w:rsidR="00051E1F" w:rsidRPr="00C95569">
        <w:rPr>
          <w:b/>
        </w:rPr>
        <w:t>«</w:t>
      </w:r>
      <w:proofErr w:type="spellStart"/>
      <w:r w:rsidR="00C95569" w:rsidRPr="00C95569">
        <w:rPr>
          <w:b/>
        </w:rPr>
        <w:t>Талаж</w:t>
      </w:r>
      <w:r w:rsidR="00162D41" w:rsidRPr="00C95569">
        <w:rPr>
          <w:b/>
        </w:rPr>
        <w:t>ское</w:t>
      </w:r>
      <w:proofErr w:type="spellEnd"/>
      <w:r w:rsidR="00051E1F" w:rsidRPr="00C95569">
        <w:rPr>
          <w:b/>
        </w:rPr>
        <w:t>»</w:t>
      </w:r>
      <w:r w:rsidR="00162D41" w:rsidRPr="00C95569">
        <w:rPr>
          <w:b/>
        </w:rPr>
        <w:t xml:space="preserve"> </w:t>
      </w:r>
      <w:r w:rsidR="001E3C6E" w:rsidRPr="00C95569">
        <w:rPr>
          <w:b/>
        </w:rPr>
        <w:t>Примор</w:t>
      </w:r>
      <w:r w:rsidR="00162D41" w:rsidRPr="00C95569">
        <w:rPr>
          <w:b/>
        </w:rPr>
        <w:t>ского муниципального района Архангельской области</w:t>
      </w:r>
    </w:p>
    <w:p w:rsidR="000D5824" w:rsidRPr="00C95569" w:rsidRDefault="000D5824" w:rsidP="00946873">
      <w:pPr>
        <w:pStyle w:val="21"/>
        <w:ind w:firstLine="0"/>
        <w:rPr>
          <w:b/>
        </w:rPr>
      </w:pPr>
    </w:p>
    <w:p w:rsidR="00C24750" w:rsidRPr="00C95569" w:rsidRDefault="00C24750" w:rsidP="00C24750">
      <w:pPr>
        <w:ind w:firstLine="708"/>
        <w:jc w:val="both"/>
        <w:rPr>
          <w:sz w:val="28"/>
          <w:szCs w:val="28"/>
        </w:rPr>
      </w:pPr>
      <w:proofErr w:type="gramStart"/>
      <w:r w:rsidRPr="00C95569">
        <w:rPr>
          <w:sz w:val="28"/>
          <w:szCs w:val="28"/>
        </w:rPr>
        <w:t>В соответствии с пункт</w:t>
      </w:r>
      <w:r w:rsidR="002D268A" w:rsidRPr="00C95569">
        <w:rPr>
          <w:sz w:val="28"/>
          <w:szCs w:val="28"/>
        </w:rPr>
        <w:t>о</w:t>
      </w:r>
      <w:r w:rsidRPr="00C95569">
        <w:rPr>
          <w:sz w:val="28"/>
          <w:szCs w:val="28"/>
        </w:rPr>
        <w:t xml:space="preserve">м </w:t>
      </w:r>
      <w:r w:rsidR="002D268A" w:rsidRPr="00C95569">
        <w:rPr>
          <w:sz w:val="28"/>
          <w:szCs w:val="28"/>
        </w:rPr>
        <w:t>22</w:t>
      </w:r>
      <w:r w:rsidRPr="00C95569">
        <w:rPr>
          <w:sz w:val="28"/>
          <w:szCs w:val="28"/>
        </w:rPr>
        <w:t xml:space="preserve"> Порядка деятельности комиссии </w:t>
      </w:r>
      <w:r w:rsidRPr="00C95569">
        <w:rPr>
          <w:sz w:val="28"/>
          <w:szCs w:val="28"/>
        </w:rPr>
        <w:br/>
        <w:t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</w:t>
      </w:r>
      <w:r w:rsidR="001D0680" w:rsidRPr="00C95569">
        <w:rPr>
          <w:sz w:val="28"/>
          <w:szCs w:val="28"/>
        </w:rPr>
        <w:t xml:space="preserve"> </w:t>
      </w:r>
      <w:r w:rsidR="00C95569">
        <w:rPr>
          <w:sz w:val="28"/>
          <w:szCs w:val="28"/>
        </w:rPr>
        <w:br/>
      </w:r>
      <w:r w:rsidRPr="00C95569">
        <w:rPr>
          <w:sz w:val="28"/>
          <w:szCs w:val="28"/>
        </w:rPr>
        <w:t xml:space="preserve">от </w:t>
      </w:r>
      <w:r w:rsidR="0029621B" w:rsidRPr="00C95569">
        <w:rPr>
          <w:sz w:val="28"/>
          <w:szCs w:val="28"/>
        </w:rPr>
        <w:t>0</w:t>
      </w:r>
      <w:r w:rsidR="00B827DE" w:rsidRPr="00C95569">
        <w:rPr>
          <w:sz w:val="28"/>
          <w:szCs w:val="28"/>
        </w:rPr>
        <w:t>2.12</w:t>
      </w:r>
      <w:r w:rsidRPr="00C95569">
        <w:rPr>
          <w:sz w:val="28"/>
          <w:szCs w:val="28"/>
        </w:rPr>
        <w:t xml:space="preserve">.2019 № </w:t>
      </w:r>
      <w:r w:rsidR="00B827DE" w:rsidRPr="00C95569">
        <w:rPr>
          <w:sz w:val="28"/>
          <w:szCs w:val="28"/>
        </w:rPr>
        <w:t>20</w:t>
      </w:r>
      <w:r w:rsidRPr="00C95569">
        <w:rPr>
          <w:sz w:val="28"/>
          <w:szCs w:val="28"/>
        </w:rPr>
        <w:t xml:space="preserve">-п, а также на основании </w:t>
      </w:r>
      <w:r w:rsidR="00832564" w:rsidRPr="00C95569">
        <w:rPr>
          <w:sz w:val="28"/>
          <w:szCs w:val="28"/>
        </w:rPr>
        <w:t>пункт</w:t>
      </w:r>
      <w:r w:rsidR="00C95569" w:rsidRPr="00C95569">
        <w:rPr>
          <w:sz w:val="28"/>
          <w:szCs w:val="28"/>
        </w:rPr>
        <w:t xml:space="preserve">а 27 </w:t>
      </w:r>
      <w:r w:rsidRPr="00C95569">
        <w:rPr>
          <w:sz w:val="28"/>
          <w:szCs w:val="28"/>
        </w:rPr>
        <w:t>протокол</w:t>
      </w:r>
      <w:r w:rsidR="00832564" w:rsidRPr="00C95569">
        <w:rPr>
          <w:sz w:val="28"/>
          <w:szCs w:val="28"/>
        </w:rPr>
        <w:t>а</w:t>
      </w:r>
      <w:r w:rsidRPr="00C95569">
        <w:rPr>
          <w:sz w:val="28"/>
          <w:szCs w:val="28"/>
        </w:rPr>
        <w:t xml:space="preserve"> </w:t>
      </w:r>
      <w:r w:rsidRPr="00C95569">
        <w:rPr>
          <w:bCs/>
          <w:sz w:val="28"/>
          <w:szCs w:val="28"/>
        </w:rPr>
        <w:t>заседани</w:t>
      </w:r>
      <w:r w:rsidR="00832564" w:rsidRPr="00C95569">
        <w:rPr>
          <w:bCs/>
          <w:sz w:val="28"/>
          <w:szCs w:val="28"/>
        </w:rPr>
        <w:t>я</w:t>
      </w:r>
      <w:r w:rsidRPr="00C95569">
        <w:rPr>
          <w:bCs/>
          <w:sz w:val="28"/>
          <w:szCs w:val="28"/>
        </w:rPr>
        <w:t xml:space="preserve"> комиссии </w:t>
      </w:r>
      <w:r w:rsidRPr="00C95569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29621B" w:rsidRPr="00C95569">
        <w:rPr>
          <w:sz w:val="28"/>
          <w:szCs w:val="28"/>
        </w:rPr>
        <w:t>2</w:t>
      </w:r>
      <w:r w:rsidR="009C445D" w:rsidRPr="00C95569">
        <w:rPr>
          <w:sz w:val="28"/>
          <w:szCs w:val="28"/>
        </w:rPr>
        <w:t>1</w:t>
      </w:r>
      <w:r w:rsidR="00B827DE" w:rsidRPr="00C95569">
        <w:rPr>
          <w:sz w:val="28"/>
          <w:szCs w:val="28"/>
        </w:rPr>
        <w:t>.</w:t>
      </w:r>
      <w:r w:rsidR="009C445D" w:rsidRPr="00C95569">
        <w:rPr>
          <w:sz w:val="28"/>
          <w:szCs w:val="28"/>
        </w:rPr>
        <w:t>05</w:t>
      </w:r>
      <w:r w:rsidR="0029621B" w:rsidRPr="00C95569">
        <w:rPr>
          <w:sz w:val="28"/>
          <w:szCs w:val="28"/>
        </w:rPr>
        <w:t>.2020</w:t>
      </w:r>
      <w:r w:rsidRPr="00C95569">
        <w:rPr>
          <w:sz w:val="28"/>
          <w:szCs w:val="28"/>
        </w:rPr>
        <w:t xml:space="preserve"> № </w:t>
      </w:r>
      <w:r w:rsidR="0029621B" w:rsidRPr="00C95569">
        <w:rPr>
          <w:sz w:val="28"/>
          <w:szCs w:val="28"/>
        </w:rPr>
        <w:t>1</w:t>
      </w:r>
      <w:r w:rsidR="009C445D" w:rsidRPr="00C95569">
        <w:rPr>
          <w:sz w:val="28"/>
          <w:szCs w:val="28"/>
        </w:rPr>
        <w:t>7</w:t>
      </w:r>
      <w:r w:rsidRPr="00C95569">
        <w:rPr>
          <w:sz w:val="28"/>
          <w:szCs w:val="28"/>
        </w:rPr>
        <w:t>:</w:t>
      </w:r>
      <w:proofErr w:type="gramEnd"/>
    </w:p>
    <w:p w:rsidR="00D061CA" w:rsidRPr="00C95569" w:rsidRDefault="00C95569" w:rsidP="00C95569">
      <w:pPr>
        <w:pStyle w:val="ConsPlusNormal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D750E" w:rsidRPr="00C95569">
        <w:rPr>
          <w:rFonts w:ascii="Times New Roman" w:hAnsi="Times New Roman" w:cs="Times New Roman"/>
          <w:sz w:val="28"/>
          <w:szCs w:val="28"/>
        </w:rPr>
        <w:t>О</w:t>
      </w:r>
      <w:r w:rsidR="00516BC5" w:rsidRPr="00C95569">
        <w:rPr>
          <w:rFonts w:ascii="Times New Roman" w:hAnsi="Times New Roman" w:cs="Times New Roman"/>
          <w:sz w:val="28"/>
          <w:szCs w:val="28"/>
        </w:rPr>
        <w:t>тклонить предложени</w:t>
      </w:r>
      <w:r w:rsidRPr="00C95569">
        <w:rPr>
          <w:rFonts w:ascii="Times New Roman" w:hAnsi="Times New Roman" w:cs="Times New Roman"/>
          <w:sz w:val="28"/>
          <w:szCs w:val="28"/>
        </w:rPr>
        <w:t>е</w:t>
      </w:r>
      <w:r w:rsidR="00A946D9" w:rsidRPr="00C95569">
        <w:rPr>
          <w:rFonts w:ascii="Times New Roman" w:hAnsi="Times New Roman" w:cs="Times New Roman"/>
          <w:sz w:val="28"/>
          <w:szCs w:val="28"/>
        </w:rPr>
        <w:t xml:space="preserve"> </w:t>
      </w:r>
      <w:r w:rsidRPr="00C95569">
        <w:rPr>
          <w:rFonts w:ascii="Times New Roman" w:hAnsi="Times New Roman" w:cs="Times New Roman"/>
          <w:sz w:val="28"/>
          <w:szCs w:val="28"/>
        </w:rPr>
        <w:t>Емельяновой Е.Г.</w:t>
      </w:r>
      <w:r w:rsidR="000C7D33" w:rsidRPr="00C95569">
        <w:rPr>
          <w:rFonts w:ascii="Times New Roman" w:hAnsi="Times New Roman" w:cs="Times New Roman"/>
          <w:sz w:val="28"/>
          <w:szCs w:val="28"/>
        </w:rPr>
        <w:t xml:space="preserve"> </w:t>
      </w:r>
      <w:r w:rsidR="00946873" w:rsidRPr="00C95569">
        <w:rPr>
          <w:rFonts w:ascii="Times New Roman" w:hAnsi="Times New Roman" w:cs="Times New Roman"/>
          <w:sz w:val="28"/>
          <w:szCs w:val="28"/>
        </w:rPr>
        <w:t xml:space="preserve"> </w:t>
      </w:r>
      <w:r w:rsidR="000C7D33" w:rsidRPr="00C955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C7D33" w:rsidRPr="00C9556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C7D33" w:rsidRPr="00C95569">
        <w:rPr>
          <w:rFonts w:ascii="Times New Roman" w:hAnsi="Times New Roman" w:cs="Times New Roman"/>
          <w:sz w:val="28"/>
          <w:szCs w:val="28"/>
        </w:rPr>
        <w:t>. № 201-</w:t>
      </w:r>
      <w:r w:rsidRPr="00C95569">
        <w:rPr>
          <w:rFonts w:ascii="Times New Roman" w:hAnsi="Times New Roman" w:cs="Times New Roman"/>
          <w:sz w:val="28"/>
          <w:szCs w:val="28"/>
        </w:rPr>
        <w:t>908</w:t>
      </w:r>
      <w:r w:rsidR="000C7D33" w:rsidRPr="00C95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C7D33" w:rsidRPr="00C95569">
        <w:rPr>
          <w:rFonts w:ascii="Times New Roman" w:hAnsi="Times New Roman" w:cs="Times New Roman"/>
          <w:sz w:val="28"/>
          <w:szCs w:val="28"/>
        </w:rPr>
        <w:t xml:space="preserve">от </w:t>
      </w:r>
      <w:r w:rsidRPr="00C95569">
        <w:rPr>
          <w:rFonts w:ascii="Times New Roman" w:hAnsi="Times New Roman" w:cs="Times New Roman"/>
          <w:sz w:val="28"/>
          <w:szCs w:val="28"/>
        </w:rPr>
        <w:t>17.03.2020</w:t>
      </w:r>
      <w:r w:rsidR="000C7D33" w:rsidRPr="00C95569">
        <w:rPr>
          <w:rFonts w:ascii="Times New Roman" w:hAnsi="Times New Roman" w:cs="Times New Roman"/>
          <w:sz w:val="28"/>
          <w:szCs w:val="28"/>
        </w:rPr>
        <w:t xml:space="preserve">) </w:t>
      </w:r>
      <w:r w:rsidR="00A946D9" w:rsidRPr="00C95569">
        <w:rPr>
          <w:rFonts w:ascii="Times New Roman" w:hAnsi="Times New Roman" w:cs="Times New Roman"/>
          <w:sz w:val="28"/>
          <w:szCs w:val="28"/>
        </w:rPr>
        <w:t>о внесени</w:t>
      </w:r>
      <w:r w:rsidR="00A509C9" w:rsidRPr="00C95569">
        <w:rPr>
          <w:rFonts w:ascii="Times New Roman" w:hAnsi="Times New Roman" w:cs="Times New Roman"/>
          <w:sz w:val="28"/>
          <w:szCs w:val="28"/>
        </w:rPr>
        <w:t>и</w:t>
      </w:r>
      <w:r w:rsidR="00A946D9" w:rsidRPr="00C9556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162D41" w:rsidRPr="00C955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5569">
        <w:rPr>
          <w:rFonts w:ascii="Times New Roman" w:hAnsi="Times New Roman" w:cs="Times New Roman"/>
          <w:sz w:val="28"/>
          <w:szCs w:val="28"/>
        </w:rPr>
        <w:t>Талаж</w:t>
      </w:r>
      <w:r w:rsidR="00162D41" w:rsidRPr="00C9556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162D41" w:rsidRPr="00C95569">
        <w:rPr>
          <w:rFonts w:ascii="Times New Roman" w:hAnsi="Times New Roman" w:cs="Times New Roman"/>
          <w:sz w:val="28"/>
          <w:szCs w:val="28"/>
        </w:rPr>
        <w:t xml:space="preserve">» </w:t>
      </w:r>
      <w:r w:rsidR="001E3C6E" w:rsidRPr="00C95569">
        <w:rPr>
          <w:rFonts w:ascii="Times New Roman" w:hAnsi="Times New Roman" w:cs="Times New Roman"/>
          <w:sz w:val="28"/>
          <w:szCs w:val="28"/>
        </w:rPr>
        <w:t>Примор</w:t>
      </w:r>
      <w:r w:rsidR="00162D41" w:rsidRPr="00C95569">
        <w:rPr>
          <w:rFonts w:ascii="Times New Roman" w:hAnsi="Times New Roman" w:cs="Times New Roman"/>
          <w:sz w:val="28"/>
          <w:szCs w:val="28"/>
        </w:rPr>
        <w:t>ского муниципального района Архангельской области</w:t>
      </w:r>
      <w:bookmarkStart w:id="0" w:name="_GoBack"/>
      <w:bookmarkEnd w:id="0"/>
      <w:r w:rsidRPr="00C95569">
        <w:rPr>
          <w:rFonts w:ascii="Times New Roman" w:hAnsi="Times New Roman" w:cs="Times New Roman"/>
          <w:sz w:val="28"/>
          <w:szCs w:val="28"/>
        </w:rPr>
        <w:t xml:space="preserve"> </w:t>
      </w:r>
      <w:r w:rsidR="00172D6F" w:rsidRPr="00C95569">
        <w:rPr>
          <w:rFonts w:ascii="Times New Roman" w:hAnsi="Times New Roman" w:cs="Times New Roman"/>
          <w:sz w:val="28"/>
          <w:szCs w:val="28"/>
        </w:rPr>
        <w:t>в части изменения территориальной зоны</w:t>
      </w:r>
      <w:r w:rsidRPr="00C95569"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использования (кодовое обозначение СХ-1) на зону ведения личного подсобного хозяйства (кодовое обозначение Ж-1.1) </w:t>
      </w:r>
      <w:r>
        <w:rPr>
          <w:rFonts w:ascii="Times New Roman" w:hAnsi="Times New Roman" w:cs="Times New Roman"/>
          <w:sz w:val="28"/>
          <w:szCs w:val="28"/>
        </w:rPr>
        <w:br/>
      </w:r>
      <w:r w:rsidRPr="00C95569">
        <w:rPr>
          <w:rFonts w:ascii="Times New Roman" w:hAnsi="Times New Roman" w:cs="Times New Roman"/>
          <w:sz w:val="28"/>
          <w:szCs w:val="28"/>
        </w:rPr>
        <w:t>в отношении земельных участков с кадастровыми номерами: 29:16:060201:58;</w:t>
      </w:r>
      <w:proofErr w:type="gramEnd"/>
      <w:r w:rsidRPr="00C95569">
        <w:rPr>
          <w:rFonts w:ascii="Times New Roman" w:hAnsi="Times New Roman" w:cs="Times New Roman"/>
          <w:sz w:val="28"/>
          <w:szCs w:val="28"/>
        </w:rPr>
        <w:t xml:space="preserve"> 29:16:060201:53;  29:16:060201:57; 29:16:060201:56; 29:16:060201:50; 29:16:060201:51; </w:t>
      </w:r>
      <w:proofErr w:type="gramStart"/>
      <w:r w:rsidRPr="00C95569">
        <w:rPr>
          <w:rFonts w:ascii="Times New Roman" w:hAnsi="Times New Roman" w:cs="Times New Roman"/>
          <w:sz w:val="28"/>
          <w:szCs w:val="28"/>
        </w:rPr>
        <w:t xml:space="preserve">29:16:060201:49, с целью индивидуального жилищного строительства и ведения личного подсобного хозяйства, по причине нецелесообразности развития жилой застройки в непосредственной близости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95569">
        <w:rPr>
          <w:rFonts w:ascii="Times New Roman" w:hAnsi="Times New Roman" w:cs="Times New Roman"/>
          <w:sz w:val="28"/>
          <w:szCs w:val="28"/>
        </w:rPr>
        <w:t xml:space="preserve">от промышленной зоны, а также расположения указанных земельных участков в нормируемой санитарно-защитной зоне предприятий, сооружений и иных объектов, где не допускается размещать жилую застройку, территории коллективных или индивидуальных дачных и садово-огородных участков согласно п. </w:t>
      </w:r>
      <w:proofErr w:type="gramEnd"/>
      <w:r w:rsidRPr="00C95569"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 w:rsidRPr="00C9556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95569">
        <w:rPr>
          <w:rFonts w:ascii="Times New Roman" w:hAnsi="Times New Roman" w:cs="Times New Roman"/>
          <w:sz w:val="28"/>
          <w:szCs w:val="28"/>
        </w:rPr>
        <w:t xml:space="preserve"> 2.2.1/2.1.1.1200-03</w:t>
      </w:r>
      <w:r w:rsidR="00BC55F9" w:rsidRPr="00C95569">
        <w:rPr>
          <w:rFonts w:ascii="Times New Roman" w:hAnsi="Times New Roman" w:cs="Times New Roman"/>
          <w:sz w:val="28"/>
          <w:szCs w:val="28"/>
        </w:rPr>
        <w:t xml:space="preserve"> «Санитарно-защитные зоны </w:t>
      </w:r>
      <w:r>
        <w:rPr>
          <w:rFonts w:ascii="Times New Roman" w:hAnsi="Times New Roman" w:cs="Times New Roman"/>
          <w:sz w:val="28"/>
          <w:szCs w:val="28"/>
        </w:rPr>
        <w:br/>
      </w:r>
      <w:r w:rsidR="00BC55F9" w:rsidRPr="00C95569">
        <w:rPr>
          <w:rFonts w:ascii="Times New Roman" w:hAnsi="Times New Roman" w:cs="Times New Roman"/>
          <w:sz w:val="28"/>
          <w:szCs w:val="28"/>
        </w:rPr>
        <w:t>и санитарная классификация предприят</w:t>
      </w:r>
      <w:r w:rsidRPr="00C95569">
        <w:rPr>
          <w:rFonts w:ascii="Times New Roman" w:hAnsi="Times New Roman" w:cs="Times New Roman"/>
          <w:sz w:val="28"/>
          <w:szCs w:val="28"/>
        </w:rPr>
        <w:t>ий, сооружений и иных объектов»</w:t>
      </w:r>
      <w:r w:rsidR="000C7D33" w:rsidRPr="00C95569">
        <w:rPr>
          <w:rFonts w:ascii="Times New Roman" w:hAnsi="Times New Roman" w:cs="Times New Roman"/>
          <w:sz w:val="28"/>
          <w:szCs w:val="28"/>
        </w:rPr>
        <w:t>.</w:t>
      </w:r>
    </w:p>
    <w:p w:rsidR="00E55736" w:rsidRPr="00C95569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 w:rsidRPr="00C95569">
        <w:rPr>
          <w:rFonts w:eastAsia="Calibri"/>
          <w:sz w:val="28"/>
          <w:szCs w:val="28"/>
        </w:rPr>
        <w:lastRenderedPageBreak/>
        <w:t>2</w:t>
      </w:r>
      <w:r w:rsidR="00E55736" w:rsidRPr="00C95569">
        <w:rPr>
          <w:rFonts w:eastAsia="Calibri"/>
          <w:sz w:val="28"/>
          <w:szCs w:val="28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E13A93" w:rsidRPr="00C95569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 w:rsidRPr="00C95569">
        <w:rPr>
          <w:rFonts w:eastAsia="Calibri"/>
          <w:sz w:val="28"/>
          <w:szCs w:val="28"/>
        </w:rPr>
        <w:t>3</w:t>
      </w:r>
      <w:r w:rsidR="00E55736" w:rsidRPr="00C95569">
        <w:rPr>
          <w:rFonts w:eastAsia="Calibri"/>
          <w:sz w:val="28"/>
          <w:szCs w:val="28"/>
        </w:rPr>
        <w:t xml:space="preserve">. </w:t>
      </w:r>
      <w:r w:rsidR="00E13A93" w:rsidRPr="00C95569">
        <w:rPr>
          <w:sz w:val="28"/>
          <w:szCs w:val="28"/>
        </w:rPr>
        <w:t xml:space="preserve">Направить копию настоящего распоряжения в </w:t>
      </w:r>
      <w:r w:rsidR="00EC261C" w:rsidRPr="00C95569">
        <w:rPr>
          <w:sz w:val="28"/>
          <w:szCs w:val="28"/>
        </w:rPr>
        <w:t>орган местного самоуправления</w:t>
      </w:r>
      <w:r w:rsidR="00DB37B6" w:rsidRPr="00C95569">
        <w:rPr>
          <w:sz w:val="28"/>
          <w:szCs w:val="28"/>
        </w:rPr>
        <w:t xml:space="preserve"> </w:t>
      </w:r>
      <w:r w:rsidR="005873B9" w:rsidRPr="00C95569">
        <w:rPr>
          <w:sz w:val="28"/>
          <w:szCs w:val="28"/>
        </w:rPr>
        <w:t>Примор</w:t>
      </w:r>
      <w:r w:rsidR="00D14AE1" w:rsidRPr="00C95569">
        <w:rPr>
          <w:sz w:val="28"/>
          <w:szCs w:val="28"/>
        </w:rPr>
        <w:t>ского</w:t>
      </w:r>
      <w:r w:rsidR="000C7D33" w:rsidRPr="00C95569">
        <w:rPr>
          <w:sz w:val="28"/>
          <w:szCs w:val="28"/>
        </w:rPr>
        <w:t xml:space="preserve"> муниципальн</w:t>
      </w:r>
      <w:r w:rsidR="00D14AE1" w:rsidRPr="00C95569">
        <w:rPr>
          <w:sz w:val="28"/>
          <w:szCs w:val="28"/>
        </w:rPr>
        <w:t>ого</w:t>
      </w:r>
      <w:r w:rsidR="000C7D33" w:rsidRPr="00C95569">
        <w:rPr>
          <w:sz w:val="28"/>
          <w:szCs w:val="28"/>
        </w:rPr>
        <w:t xml:space="preserve"> район</w:t>
      </w:r>
      <w:r w:rsidR="00D14AE1" w:rsidRPr="00C95569">
        <w:rPr>
          <w:sz w:val="28"/>
          <w:szCs w:val="28"/>
        </w:rPr>
        <w:t>а</w:t>
      </w:r>
      <w:r w:rsidR="000C7D33" w:rsidRPr="00C95569">
        <w:rPr>
          <w:sz w:val="28"/>
          <w:szCs w:val="28"/>
        </w:rPr>
        <w:t xml:space="preserve"> Архангельской области</w:t>
      </w:r>
      <w:r w:rsidR="00E13A93" w:rsidRPr="00C95569">
        <w:rPr>
          <w:sz w:val="28"/>
          <w:szCs w:val="28"/>
        </w:rPr>
        <w:t xml:space="preserve"> </w:t>
      </w:r>
      <w:r w:rsidR="00D14AE1" w:rsidRPr="00C95569">
        <w:rPr>
          <w:sz w:val="28"/>
          <w:szCs w:val="28"/>
        </w:rPr>
        <w:br/>
      </w:r>
      <w:r w:rsidR="00E13A93" w:rsidRPr="00C95569">
        <w:rPr>
          <w:sz w:val="28"/>
          <w:szCs w:val="28"/>
        </w:rPr>
        <w:t>для официального опубликования в порядке, установленном для официального опубликования муниципальных правовых актов, иной официальной информации</w:t>
      </w:r>
      <w:r w:rsidR="00722951" w:rsidRPr="00C95569">
        <w:rPr>
          <w:sz w:val="28"/>
          <w:szCs w:val="28"/>
        </w:rPr>
        <w:t>.</w:t>
      </w:r>
    </w:p>
    <w:p w:rsidR="00E13A93" w:rsidRPr="00C95569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 w:rsidRPr="00C95569">
        <w:rPr>
          <w:sz w:val="28"/>
          <w:szCs w:val="28"/>
        </w:rPr>
        <w:t>4</w:t>
      </w:r>
      <w:r w:rsidR="00E13A93" w:rsidRPr="00C95569">
        <w:rPr>
          <w:sz w:val="28"/>
          <w:szCs w:val="28"/>
        </w:rPr>
        <w:t xml:space="preserve">. Рекомендовать органу местного самоуправления </w:t>
      </w:r>
      <w:r w:rsidR="00D14AE1" w:rsidRPr="00C95569">
        <w:rPr>
          <w:sz w:val="28"/>
          <w:szCs w:val="28"/>
        </w:rPr>
        <w:t>сельского поселения</w:t>
      </w:r>
      <w:r w:rsidR="00E13A93" w:rsidRPr="00C95569">
        <w:rPr>
          <w:sz w:val="28"/>
          <w:szCs w:val="28"/>
        </w:rPr>
        <w:t xml:space="preserve"> </w:t>
      </w:r>
      <w:r w:rsidR="005873B9" w:rsidRPr="00C95569">
        <w:rPr>
          <w:sz w:val="28"/>
          <w:szCs w:val="28"/>
        </w:rPr>
        <w:t>«</w:t>
      </w:r>
      <w:proofErr w:type="spellStart"/>
      <w:r w:rsidR="00C95569" w:rsidRPr="00C95569">
        <w:rPr>
          <w:sz w:val="28"/>
          <w:szCs w:val="28"/>
        </w:rPr>
        <w:t>Талаж</w:t>
      </w:r>
      <w:r w:rsidR="0031660E" w:rsidRPr="00C95569">
        <w:rPr>
          <w:sz w:val="28"/>
          <w:szCs w:val="28"/>
        </w:rPr>
        <w:t>ское</w:t>
      </w:r>
      <w:proofErr w:type="spellEnd"/>
      <w:r w:rsidR="0031660E" w:rsidRPr="00C95569">
        <w:rPr>
          <w:sz w:val="28"/>
          <w:szCs w:val="28"/>
        </w:rPr>
        <w:t xml:space="preserve">» </w:t>
      </w:r>
      <w:r w:rsidR="005873B9" w:rsidRPr="00C95569">
        <w:rPr>
          <w:sz w:val="28"/>
          <w:szCs w:val="28"/>
        </w:rPr>
        <w:t>Приморск</w:t>
      </w:r>
      <w:r w:rsidR="0031660E" w:rsidRPr="00C95569">
        <w:rPr>
          <w:sz w:val="28"/>
          <w:szCs w:val="28"/>
        </w:rPr>
        <w:t>ого</w:t>
      </w:r>
      <w:r w:rsidR="005873B9" w:rsidRPr="00C95569">
        <w:rPr>
          <w:sz w:val="28"/>
          <w:szCs w:val="28"/>
        </w:rPr>
        <w:t xml:space="preserve"> муниципальн</w:t>
      </w:r>
      <w:r w:rsidR="0031660E" w:rsidRPr="00C95569">
        <w:rPr>
          <w:sz w:val="28"/>
          <w:szCs w:val="28"/>
        </w:rPr>
        <w:t>ого</w:t>
      </w:r>
      <w:r w:rsidR="005873B9" w:rsidRPr="00C95569">
        <w:rPr>
          <w:sz w:val="28"/>
          <w:szCs w:val="28"/>
        </w:rPr>
        <w:t xml:space="preserve"> район</w:t>
      </w:r>
      <w:r w:rsidR="0031660E" w:rsidRPr="00C95569">
        <w:rPr>
          <w:sz w:val="28"/>
          <w:szCs w:val="28"/>
        </w:rPr>
        <w:t>а</w:t>
      </w:r>
      <w:r w:rsidR="005873B9" w:rsidRPr="00C95569">
        <w:rPr>
          <w:sz w:val="28"/>
          <w:szCs w:val="28"/>
        </w:rPr>
        <w:t xml:space="preserve"> </w:t>
      </w:r>
      <w:r w:rsidR="007544B7" w:rsidRPr="00C95569">
        <w:rPr>
          <w:sz w:val="28"/>
          <w:szCs w:val="28"/>
        </w:rPr>
        <w:t xml:space="preserve">Архангельской области </w:t>
      </w:r>
      <w:r w:rsidR="00E13A93" w:rsidRPr="00C95569">
        <w:rPr>
          <w:sz w:val="28"/>
          <w:szCs w:val="28"/>
        </w:rPr>
        <w:t>опубликовать настоящее распоряжение</w:t>
      </w:r>
      <w:r w:rsidR="000C7D33" w:rsidRPr="00C95569">
        <w:rPr>
          <w:sz w:val="28"/>
          <w:szCs w:val="28"/>
        </w:rPr>
        <w:t xml:space="preserve"> </w:t>
      </w:r>
      <w:r w:rsidR="00E13A93" w:rsidRPr="00C95569">
        <w:rPr>
          <w:sz w:val="28"/>
          <w:szCs w:val="28"/>
        </w:rPr>
        <w:t>на официальном сайте.</w:t>
      </w:r>
    </w:p>
    <w:p w:rsidR="005B1B4E" w:rsidRPr="00C95569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 w:rsidRPr="00C95569">
        <w:rPr>
          <w:rFonts w:eastAsia="Calibri"/>
          <w:sz w:val="28"/>
          <w:szCs w:val="28"/>
        </w:rPr>
        <w:t>5</w:t>
      </w:r>
      <w:r w:rsidR="00E55736" w:rsidRPr="00C95569">
        <w:rPr>
          <w:rFonts w:eastAsia="Calibri"/>
          <w:sz w:val="28"/>
          <w:szCs w:val="28"/>
        </w:rPr>
        <w:t xml:space="preserve">. Настоящее распоряжение вступает в силу со дня его подписания. </w:t>
      </w:r>
    </w:p>
    <w:p w:rsidR="009C445D" w:rsidRPr="00C95569" w:rsidRDefault="009C445D" w:rsidP="009C445D">
      <w:pPr>
        <w:jc w:val="both"/>
        <w:rPr>
          <w:rFonts w:eastAsia="Calibri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395"/>
        <w:gridCol w:w="5244"/>
      </w:tblGrid>
      <w:tr w:rsidR="009C445D" w:rsidRPr="00C95569" w:rsidTr="00946873">
        <w:tc>
          <w:tcPr>
            <w:tcW w:w="4395" w:type="dxa"/>
          </w:tcPr>
          <w:p w:rsidR="009C445D" w:rsidRPr="00C95569" w:rsidRDefault="009C445D" w:rsidP="00946873">
            <w:pPr>
              <w:rPr>
                <w:b/>
                <w:sz w:val="28"/>
                <w:szCs w:val="28"/>
              </w:rPr>
            </w:pPr>
          </w:p>
          <w:p w:rsidR="009C445D" w:rsidRPr="00C95569" w:rsidRDefault="009C445D" w:rsidP="00946873">
            <w:pPr>
              <w:rPr>
                <w:b/>
                <w:sz w:val="28"/>
                <w:szCs w:val="28"/>
              </w:rPr>
            </w:pPr>
          </w:p>
          <w:p w:rsidR="009C445D" w:rsidRPr="00C95569" w:rsidRDefault="009C445D" w:rsidP="00946873">
            <w:pPr>
              <w:ind w:left="-108"/>
              <w:rPr>
                <w:b/>
                <w:sz w:val="28"/>
                <w:szCs w:val="28"/>
              </w:rPr>
            </w:pPr>
            <w:r w:rsidRPr="00C95569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9C445D" w:rsidRPr="00C95569" w:rsidRDefault="009C445D" w:rsidP="00946873">
            <w:pPr>
              <w:jc w:val="right"/>
              <w:rPr>
                <w:b/>
                <w:sz w:val="28"/>
                <w:szCs w:val="28"/>
              </w:rPr>
            </w:pPr>
          </w:p>
          <w:p w:rsidR="009C445D" w:rsidRPr="00C95569" w:rsidRDefault="009C445D" w:rsidP="00946873">
            <w:pPr>
              <w:jc w:val="right"/>
              <w:rPr>
                <w:b/>
                <w:sz w:val="28"/>
                <w:szCs w:val="28"/>
              </w:rPr>
            </w:pPr>
          </w:p>
          <w:p w:rsidR="009C445D" w:rsidRPr="00C95569" w:rsidRDefault="009C445D" w:rsidP="00946873">
            <w:pPr>
              <w:jc w:val="right"/>
              <w:rPr>
                <w:b/>
                <w:sz w:val="28"/>
                <w:szCs w:val="28"/>
              </w:rPr>
            </w:pPr>
            <w:r w:rsidRPr="00C95569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9C445D" w:rsidRPr="00CC6B39" w:rsidRDefault="009C445D" w:rsidP="00E13A93">
      <w:pPr>
        <w:ind w:firstLine="708"/>
        <w:jc w:val="both"/>
        <w:rPr>
          <w:rFonts w:eastAsia="Calibri"/>
          <w:sz w:val="28"/>
          <w:szCs w:val="28"/>
        </w:rPr>
      </w:pPr>
    </w:p>
    <w:sectPr w:rsidR="009C445D" w:rsidRPr="00CC6B39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80" w:rsidRDefault="001D0680">
      <w:r>
        <w:separator/>
      </w:r>
    </w:p>
  </w:endnote>
  <w:endnote w:type="continuationSeparator" w:id="0">
    <w:p w:rsidR="001D0680" w:rsidRDefault="001D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80" w:rsidRDefault="001D0680">
      <w:r>
        <w:separator/>
      </w:r>
    </w:p>
  </w:footnote>
  <w:footnote w:type="continuationSeparator" w:id="0">
    <w:p w:rsidR="001D0680" w:rsidRDefault="001D0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80" w:rsidRDefault="002F2F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06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0680" w:rsidRDefault="001D06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80" w:rsidRDefault="001D0680">
    <w:pPr>
      <w:pStyle w:val="a6"/>
      <w:framePr w:wrap="around" w:vAnchor="text" w:hAnchor="margin" w:xAlign="center" w:y="1"/>
      <w:rPr>
        <w:rStyle w:val="a8"/>
      </w:rPr>
    </w:pPr>
  </w:p>
  <w:p w:rsidR="001D0680" w:rsidRDefault="001D06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CEB490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F04119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9C"/>
    <w:rsid w:val="00003B28"/>
    <w:rsid w:val="0001426D"/>
    <w:rsid w:val="00016474"/>
    <w:rsid w:val="0003087C"/>
    <w:rsid w:val="00051E1F"/>
    <w:rsid w:val="00063D9C"/>
    <w:rsid w:val="0009436D"/>
    <w:rsid w:val="000964A4"/>
    <w:rsid w:val="000A322F"/>
    <w:rsid w:val="000B6F5F"/>
    <w:rsid w:val="000C5C96"/>
    <w:rsid w:val="000C7D33"/>
    <w:rsid w:val="000D5824"/>
    <w:rsid w:val="000F3C61"/>
    <w:rsid w:val="00100F4B"/>
    <w:rsid w:val="0010197B"/>
    <w:rsid w:val="0013083F"/>
    <w:rsid w:val="00150FE1"/>
    <w:rsid w:val="00162D41"/>
    <w:rsid w:val="00163527"/>
    <w:rsid w:val="00171E95"/>
    <w:rsid w:val="00172D6F"/>
    <w:rsid w:val="001753A0"/>
    <w:rsid w:val="00175D6C"/>
    <w:rsid w:val="00182531"/>
    <w:rsid w:val="001854E6"/>
    <w:rsid w:val="001A2D90"/>
    <w:rsid w:val="001B5FC0"/>
    <w:rsid w:val="001D0680"/>
    <w:rsid w:val="001E3C6E"/>
    <w:rsid w:val="00212E5E"/>
    <w:rsid w:val="0025783E"/>
    <w:rsid w:val="0026575B"/>
    <w:rsid w:val="00271668"/>
    <w:rsid w:val="00276FA0"/>
    <w:rsid w:val="0029621B"/>
    <w:rsid w:val="002B0676"/>
    <w:rsid w:val="002C3CB0"/>
    <w:rsid w:val="002D268A"/>
    <w:rsid w:val="002F2FB3"/>
    <w:rsid w:val="002F41B5"/>
    <w:rsid w:val="003121AD"/>
    <w:rsid w:val="0031660E"/>
    <w:rsid w:val="003231C2"/>
    <w:rsid w:val="00371CBE"/>
    <w:rsid w:val="00371ECA"/>
    <w:rsid w:val="003761C2"/>
    <w:rsid w:val="00376B7D"/>
    <w:rsid w:val="00382BC5"/>
    <w:rsid w:val="00387431"/>
    <w:rsid w:val="0039278F"/>
    <w:rsid w:val="0039434B"/>
    <w:rsid w:val="003A213D"/>
    <w:rsid w:val="003C41E1"/>
    <w:rsid w:val="003D79A9"/>
    <w:rsid w:val="003E7408"/>
    <w:rsid w:val="003F2B81"/>
    <w:rsid w:val="00406EED"/>
    <w:rsid w:val="004105B4"/>
    <w:rsid w:val="00424518"/>
    <w:rsid w:val="00431793"/>
    <w:rsid w:val="0047662C"/>
    <w:rsid w:val="004821FE"/>
    <w:rsid w:val="00492B4B"/>
    <w:rsid w:val="004B2D72"/>
    <w:rsid w:val="004C651E"/>
    <w:rsid w:val="004D605C"/>
    <w:rsid w:val="004F102F"/>
    <w:rsid w:val="00506CCF"/>
    <w:rsid w:val="00511BFA"/>
    <w:rsid w:val="00516BC5"/>
    <w:rsid w:val="005272A2"/>
    <w:rsid w:val="00532761"/>
    <w:rsid w:val="00536A44"/>
    <w:rsid w:val="00537C03"/>
    <w:rsid w:val="0054053A"/>
    <w:rsid w:val="00560486"/>
    <w:rsid w:val="00563505"/>
    <w:rsid w:val="00567950"/>
    <w:rsid w:val="00567B20"/>
    <w:rsid w:val="0057132A"/>
    <w:rsid w:val="0058405D"/>
    <w:rsid w:val="005873B9"/>
    <w:rsid w:val="00587BD3"/>
    <w:rsid w:val="00587F61"/>
    <w:rsid w:val="005B1B4E"/>
    <w:rsid w:val="005E051E"/>
    <w:rsid w:val="005E284A"/>
    <w:rsid w:val="005F4C29"/>
    <w:rsid w:val="00604327"/>
    <w:rsid w:val="00610019"/>
    <w:rsid w:val="0061091C"/>
    <w:rsid w:val="00612FE3"/>
    <w:rsid w:val="00626797"/>
    <w:rsid w:val="00627E42"/>
    <w:rsid w:val="006332FD"/>
    <w:rsid w:val="006358EC"/>
    <w:rsid w:val="00666C9C"/>
    <w:rsid w:val="00676901"/>
    <w:rsid w:val="00682A78"/>
    <w:rsid w:val="00684EDD"/>
    <w:rsid w:val="006A5E6E"/>
    <w:rsid w:val="006A6E31"/>
    <w:rsid w:val="006A767C"/>
    <w:rsid w:val="006B1E64"/>
    <w:rsid w:val="006B58FA"/>
    <w:rsid w:val="006C41AF"/>
    <w:rsid w:val="006D2FA4"/>
    <w:rsid w:val="006E6518"/>
    <w:rsid w:val="006E6F59"/>
    <w:rsid w:val="006F13AE"/>
    <w:rsid w:val="006F1DEE"/>
    <w:rsid w:val="007052AA"/>
    <w:rsid w:val="00714E90"/>
    <w:rsid w:val="0071772B"/>
    <w:rsid w:val="00722951"/>
    <w:rsid w:val="00733C99"/>
    <w:rsid w:val="007340B4"/>
    <w:rsid w:val="007544B7"/>
    <w:rsid w:val="0075713E"/>
    <w:rsid w:val="0076708B"/>
    <w:rsid w:val="0079117F"/>
    <w:rsid w:val="007A103F"/>
    <w:rsid w:val="007D48F2"/>
    <w:rsid w:val="007D64BA"/>
    <w:rsid w:val="007D6A5F"/>
    <w:rsid w:val="007F0343"/>
    <w:rsid w:val="00800472"/>
    <w:rsid w:val="008036CB"/>
    <w:rsid w:val="00812481"/>
    <w:rsid w:val="00832564"/>
    <w:rsid w:val="00855D9C"/>
    <w:rsid w:val="0086662A"/>
    <w:rsid w:val="008748CD"/>
    <w:rsid w:val="00884BB0"/>
    <w:rsid w:val="00890619"/>
    <w:rsid w:val="0089344B"/>
    <w:rsid w:val="008A636D"/>
    <w:rsid w:val="008A74FD"/>
    <w:rsid w:val="008A7F6D"/>
    <w:rsid w:val="008B7DDF"/>
    <w:rsid w:val="008D4CA3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46873"/>
    <w:rsid w:val="00976574"/>
    <w:rsid w:val="009859C3"/>
    <w:rsid w:val="00990324"/>
    <w:rsid w:val="009B3417"/>
    <w:rsid w:val="009B68CE"/>
    <w:rsid w:val="009C3696"/>
    <w:rsid w:val="009C445D"/>
    <w:rsid w:val="009D3D19"/>
    <w:rsid w:val="00A1407D"/>
    <w:rsid w:val="00A232B1"/>
    <w:rsid w:val="00A36328"/>
    <w:rsid w:val="00A509C9"/>
    <w:rsid w:val="00A57738"/>
    <w:rsid w:val="00A70548"/>
    <w:rsid w:val="00A855BB"/>
    <w:rsid w:val="00A877D0"/>
    <w:rsid w:val="00A946D9"/>
    <w:rsid w:val="00AA751A"/>
    <w:rsid w:val="00AD37C4"/>
    <w:rsid w:val="00AD750E"/>
    <w:rsid w:val="00AE3B28"/>
    <w:rsid w:val="00AF3FE5"/>
    <w:rsid w:val="00B267AB"/>
    <w:rsid w:val="00B268D5"/>
    <w:rsid w:val="00B312EB"/>
    <w:rsid w:val="00B351A8"/>
    <w:rsid w:val="00B51763"/>
    <w:rsid w:val="00B74162"/>
    <w:rsid w:val="00B827DE"/>
    <w:rsid w:val="00B84C73"/>
    <w:rsid w:val="00BA3FEC"/>
    <w:rsid w:val="00BA6137"/>
    <w:rsid w:val="00BB4142"/>
    <w:rsid w:val="00BC19EA"/>
    <w:rsid w:val="00BC55F9"/>
    <w:rsid w:val="00BC5867"/>
    <w:rsid w:val="00BD0C41"/>
    <w:rsid w:val="00BD547B"/>
    <w:rsid w:val="00C01864"/>
    <w:rsid w:val="00C03646"/>
    <w:rsid w:val="00C10A92"/>
    <w:rsid w:val="00C24750"/>
    <w:rsid w:val="00C26A0E"/>
    <w:rsid w:val="00C403FE"/>
    <w:rsid w:val="00C50A0A"/>
    <w:rsid w:val="00C7307C"/>
    <w:rsid w:val="00C8280D"/>
    <w:rsid w:val="00C92DB0"/>
    <w:rsid w:val="00C95569"/>
    <w:rsid w:val="00CC6B39"/>
    <w:rsid w:val="00CD3CD8"/>
    <w:rsid w:val="00CF6542"/>
    <w:rsid w:val="00D046D7"/>
    <w:rsid w:val="00D061CA"/>
    <w:rsid w:val="00D06C26"/>
    <w:rsid w:val="00D073AA"/>
    <w:rsid w:val="00D127FB"/>
    <w:rsid w:val="00D14AE1"/>
    <w:rsid w:val="00D2531A"/>
    <w:rsid w:val="00D2544B"/>
    <w:rsid w:val="00D25543"/>
    <w:rsid w:val="00D42B60"/>
    <w:rsid w:val="00D671AB"/>
    <w:rsid w:val="00D81906"/>
    <w:rsid w:val="00DA2ECC"/>
    <w:rsid w:val="00DB078A"/>
    <w:rsid w:val="00DB37B6"/>
    <w:rsid w:val="00DC1295"/>
    <w:rsid w:val="00DC69E2"/>
    <w:rsid w:val="00E02779"/>
    <w:rsid w:val="00E02B77"/>
    <w:rsid w:val="00E06C0E"/>
    <w:rsid w:val="00E13A93"/>
    <w:rsid w:val="00E316F2"/>
    <w:rsid w:val="00E31C6E"/>
    <w:rsid w:val="00E34D14"/>
    <w:rsid w:val="00E55736"/>
    <w:rsid w:val="00E63B3F"/>
    <w:rsid w:val="00E76394"/>
    <w:rsid w:val="00EA35C6"/>
    <w:rsid w:val="00EA3BA4"/>
    <w:rsid w:val="00EC261C"/>
    <w:rsid w:val="00EF67CB"/>
    <w:rsid w:val="00F12290"/>
    <w:rsid w:val="00F219FF"/>
    <w:rsid w:val="00F26564"/>
    <w:rsid w:val="00F3382D"/>
    <w:rsid w:val="00F3492B"/>
    <w:rsid w:val="00F455B4"/>
    <w:rsid w:val="00F751A5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D4CA3"/>
    <w:rPr>
      <w:b/>
      <w:sz w:val="28"/>
    </w:rPr>
  </w:style>
  <w:style w:type="character" w:customStyle="1" w:styleId="ConsPlusNormal0">
    <w:name w:val="ConsPlusNormal Знак"/>
    <w:link w:val="ConsPlusNormal"/>
    <w:rsid w:val="007D6A5F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26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D3ED-B924-493F-A2B9-72EEC361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300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gabova</cp:lastModifiedBy>
  <cp:revision>7</cp:revision>
  <cp:lastPrinted>2020-02-19T09:19:00Z</cp:lastPrinted>
  <dcterms:created xsi:type="dcterms:W3CDTF">2020-06-16T11:37:00Z</dcterms:created>
  <dcterms:modified xsi:type="dcterms:W3CDTF">2020-06-17T11:21:00Z</dcterms:modified>
</cp:coreProperties>
</file>