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B8" w:rsidRPr="00DF34FD" w:rsidRDefault="00DF1AB8" w:rsidP="00DF1AB8">
      <w:pPr>
        <w:pStyle w:val="10"/>
        <w:rPr>
          <w:szCs w:val="28"/>
        </w:rPr>
      </w:pPr>
      <w:r w:rsidRPr="00DF34FD">
        <w:rPr>
          <w:noProof/>
          <w:szCs w:val="28"/>
        </w:rPr>
        <w:drawing>
          <wp:inline distT="0" distB="0" distL="0" distR="0">
            <wp:extent cx="581660" cy="681355"/>
            <wp:effectExtent l="0" t="0" r="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AB8" w:rsidRPr="00F33784" w:rsidRDefault="00DF1AB8" w:rsidP="00DF1AB8">
      <w:pPr>
        <w:pStyle w:val="10"/>
        <w:rPr>
          <w:sz w:val="20"/>
          <w:lang w:val="en-US"/>
        </w:rPr>
      </w:pPr>
    </w:p>
    <w:p w:rsidR="00DF1AB8" w:rsidRPr="00F33784" w:rsidRDefault="00DF1AB8" w:rsidP="00DF1AB8">
      <w:pPr>
        <w:pStyle w:val="1"/>
        <w:jc w:val="center"/>
        <w:rPr>
          <w:b w:val="0"/>
          <w:color w:val="000000"/>
          <w:spacing w:val="10"/>
          <w:sz w:val="20"/>
          <w:szCs w:val="20"/>
        </w:rPr>
      </w:pPr>
      <w:r w:rsidRPr="00F33784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DF1AB8" w:rsidRPr="00DF34FD" w:rsidRDefault="00DF1AB8" w:rsidP="00DF1AB8">
      <w:pPr>
        <w:pStyle w:val="1"/>
        <w:jc w:val="center"/>
        <w:rPr>
          <w:color w:val="000000"/>
          <w:sz w:val="28"/>
          <w:szCs w:val="28"/>
        </w:rPr>
      </w:pPr>
    </w:p>
    <w:p w:rsidR="00DF1AB8" w:rsidRPr="00F33784" w:rsidRDefault="00DF1AB8" w:rsidP="00DF1AB8">
      <w:pPr>
        <w:pStyle w:val="5"/>
        <w:ind w:firstLine="0"/>
        <w:rPr>
          <w:color w:val="000000"/>
          <w:sz w:val="26"/>
          <w:szCs w:val="26"/>
        </w:rPr>
      </w:pPr>
      <w:r w:rsidRPr="00F33784">
        <w:rPr>
          <w:color w:val="000000"/>
          <w:sz w:val="26"/>
          <w:szCs w:val="26"/>
        </w:rPr>
        <w:t>МИНИСТЕРСТВО СТРОИТЕЛЬСТВА</w:t>
      </w:r>
    </w:p>
    <w:p w:rsidR="00DF1AB8" w:rsidRPr="00F33784" w:rsidRDefault="00DF1AB8" w:rsidP="00DF1AB8">
      <w:pPr>
        <w:pStyle w:val="5"/>
        <w:ind w:firstLine="0"/>
        <w:rPr>
          <w:color w:val="000000"/>
          <w:sz w:val="26"/>
          <w:szCs w:val="26"/>
        </w:rPr>
      </w:pPr>
      <w:r w:rsidRPr="00F33784">
        <w:rPr>
          <w:color w:val="000000"/>
          <w:sz w:val="26"/>
          <w:szCs w:val="26"/>
        </w:rPr>
        <w:t xml:space="preserve"> И АРХИТЕКТУРЫ АРХАНГЕЛЬСКОЙ ОБЛАСТИ</w:t>
      </w:r>
    </w:p>
    <w:p w:rsidR="00DF1AB8" w:rsidRPr="00DF34FD" w:rsidRDefault="00DF1AB8" w:rsidP="00DF1AB8">
      <w:pPr>
        <w:pStyle w:val="5"/>
        <w:ind w:firstLine="0"/>
        <w:rPr>
          <w:b w:val="0"/>
          <w:color w:val="000000"/>
          <w:szCs w:val="28"/>
        </w:rPr>
      </w:pPr>
    </w:p>
    <w:p w:rsidR="00DF1AB8" w:rsidRPr="00DF34FD" w:rsidRDefault="00DF1AB8" w:rsidP="00DF1AB8">
      <w:pPr>
        <w:jc w:val="center"/>
        <w:rPr>
          <w:sz w:val="28"/>
          <w:szCs w:val="28"/>
        </w:rPr>
      </w:pPr>
    </w:p>
    <w:p w:rsidR="00DF1AB8" w:rsidRPr="00032CFA" w:rsidRDefault="00DF1AB8" w:rsidP="00DF1AB8">
      <w:pPr>
        <w:pStyle w:val="5"/>
        <w:ind w:firstLine="0"/>
        <w:rPr>
          <w:color w:val="000000"/>
          <w:sz w:val="36"/>
          <w:szCs w:val="36"/>
        </w:rPr>
      </w:pPr>
      <w:r w:rsidRPr="000136AB">
        <w:rPr>
          <w:color w:val="000000"/>
          <w:sz w:val="36"/>
          <w:szCs w:val="36"/>
        </w:rPr>
        <w:t>Р А С П О Р Я Ж Е Н И Е</w:t>
      </w:r>
    </w:p>
    <w:p w:rsidR="00DF1AB8" w:rsidRPr="00F33784" w:rsidRDefault="00DF1AB8" w:rsidP="00DF1AB8">
      <w:pPr>
        <w:rPr>
          <w:color w:val="000000"/>
          <w:sz w:val="20"/>
          <w:szCs w:val="20"/>
        </w:rPr>
      </w:pPr>
    </w:p>
    <w:p w:rsidR="00DF1AB8" w:rsidRDefault="00945484" w:rsidP="00DF1AB8">
      <w:pPr>
        <w:jc w:val="center"/>
        <w:rPr>
          <w:color w:val="FFFFFF" w:themeColor="background1"/>
          <w:sz w:val="28"/>
          <w:szCs w:val="28"/>
        </w:rPr>
      </w:pPr>
      <w:r w:rsidRPr="008F551E">
        <w:rPr>
          <w:color w:val="000000"/>
          <w:sz w:val="28"/>
          <w:szCs w:val="28"/>
        </w:rPr>
        <w:t xml:space="preserve">от </w:t>
      </w:r>
      <w:r w:rsidR="00CB45EC">
        <w:rPr>
          <w:color w:val="000000"/>
          <w:sz w:val="28"/>
          <w:szCs w:val="28"/>
        </w:rPr>
        <w:t>16 декабря</w:t>
      </w:r>
      <w:r w:rsidR="00DF1AB8" w:rsidRPr="008F551E">
        <w:rPr>
          <w:color w:val="000000"/>
          <w:sz w:val="28"/>
          <w:szCs w:val="28"/>
        </w:rPr>
        <w:t xml:space="preserve"> 2019 года № </w:t>
      </w:r>
      <w:r w:rsidR="00CB45EC">
        <w:rPr>
          <w:color w:val="000000"/>
          <w:sz w:val="28"/>
          <w:szCs w:val="28"/>
        </w:rPr>
        <w:t>416-р</w:t>
      </w:r>
    </w:p>
    <w:p w:rsidR="00945484" w:rsidRDefault="00945484" w:rsidP="00DF1AB8">
      <w:pPr>
        <w:jc w:val="center"/>
        <w:rPr>
          <w:color w:val="000000"/>
          <w:sz w:val="28"/>
          <w:szCs w:val="28"/>
        </w:rPr>
      </w:pPr>
    </w:p>
    <w:p w:rsidR="00DF1AB8" w:rsidRPr="00090AD7" w:rsidRDefault="00DF1AB8" w:rsidP="00DF1AB8">
      <w:pPr>
        <w:jc w:val="center"/>
        <w:rPr>
          <w:color w:val="000000"/>
          <w:sz w:val="20"/>
          <w:szCs w:val="20"/>
        </w:rPr>
      </w:pPr>
      <w:r w:rsidRPr="00090AD7">
        <w:rPr>
          <w:color w:val="000000"/>
          <w:sz w:val="20"/>
          <w:szCs w:val="20"/>
        </w:rPr>
        <w:t>г. Архангельск</w:t>
      </w:r>
    </w:p>
    <w:p w:rsidR="00B311F6" w:rsidRPr="00DF34FD" w:rsidRDefault="00B311F6">
      <w:pPr>
        <w:jc w:val="both"/>
        <w:rPr>
          <w:b/>
          <w:sz w:val="28"/>
          <w:szCs w:val="28"/>
        </w:rPr>
      </w:pPr>
    </w:p>
    <w:p w:rsidR="00B8530B" w:rsidRDefault="00BB7A97" w:rsidP="00BB7A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3199438"/>
      <w:r>
        <w:rPr>
          <w:b/>
          <w:sz w:val="28"/>
          <w:szCs w:val="28"/>
        </w:rPr>
        <w:t xml:space="preserve">О подготовке </w:t>
      </w:r>
      <w:r w:rsidR="007D39C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роект</w:t>
      </w:r>
      <w:r w:rsidR="00241D0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внесения изменени</w:t>
      </w:r>
      <w:r w:rsidR="00241D0D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</w:t>
      </w:r>
      <w:bookmarkStart w:id="1" w:name="_Hlk2672318"/>
      <w:r w:rsidR="00B8530B">
        <w:rPr>
          <w:b/>
          <w:sz w:val="28"/>
          <w:szCs w:val="28"/>
        </w:rPr>
        <w:t>схему территориального планирования</w:t>
      </w:r>
      <w:r>
        <w:rPr>
          <w:b/>
          <w:sz w:val="28"/>
          <w:szCs w:val="28"/>
        </w:rPr>
        <w:t xml:space="preserve"> </w:t>
      </w:r>
      <w:r w:rsidR="008106DB">
        <w:rPr>
          <w:b/>
          <w:sz w:val="28"/>
          <w:szCs w:val="28"/>
        </w:rPr>
        <w:t>Приморского</w:t>
      </w:r>
      <w:r>
        <w:rPr>
          <w:b/>
          <w:sz w:val="28"/>
          <w:szCs w:val="28"/>
        </w:rPr>
        <w:t xml:space="preserve"> муниципального района</w:t>
      </w:r>
      <w:bookmarkEnd w:id="0"/>
      <w:bookmarkEnd w:id="1"/>
      <w:r w:rsidR="00D52712">
        <w:rPr>
          <w:b/>
          <w:sz w:val="28"/>
          <w:szCs w:val="28"/>
        </w:rPr>
        <w:t xml:space="preserve"> </w:t>
      </w:r>
    </w:p>
    <w:p w:rsidR="00BB7A97" w:rsidRPr="008C66CC" w:rsidRDefault="00D52712" w:rsidP="00BB7A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436594" w:rsidRPr="009D2A07" w:rsidRDefault="00436594" w:rsidP="00436594">
      <w:pPr>
        <w:pStyle w:val="ConsPlusTitle"/>
        <w:widowControl/>
        <w:spacing w:line="480" w:lineRule="exact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36594" w:rsidRDefault="00632F9D" w:rsidP="00E323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4FD">
        <w:rPr>
          <w:sz w:val="28"/>
          <w:szCs w:val="28"/>
        </w:rPr>
        <w:t xml:space="preserve">В соответствии </w:t>
      </w:r>
      <w:r w:rsidRPr="00876FDF">
        <w:rPr>
          <w:sz w:val="28"/>
          <w:szCs w:val="28"/>
        </w:rPr>
        <w:t>с</w:t>
      </w:r>
      <w:r w:rsidR="00BB7A97" w:rsidRPr="00876FDF">
        <w:rPr>
          <w:sz w:val="28"/>
          <w:szCs w:val="28"/>
        </w:rPr>
        <w:t>о</w:t>
      </w:r>
      <w:r w:rsidR="00D25646" w:rsidRPr="00876FDF">
        <w:rPr>
          <w:sz w:val="28"/>
          <w:szCs w:val="28"/>
        </w:rPr>
        <w:t xml:space="preserve"> </w:t>
      </w:r>
      <w:r w:rsidR="00D25646" w:rsidRPr="00876FDF">
        <w:rPr>
          <w:color w:val="000000" w:themeColor="text1"/>
          <w:sz w:val="28"/>
          <w:szCs w:val="28"/>
        </w:rPr>
        <w:t>стать</w:t>
      </w:r>
      <w:r w:rsidR="00B80F7D" w:rsidRPr="00876FDF">
        <w:rPr>
          <w:color w:val="000000" w:themeColor="text1"/>
          <w:sz w:val="28"/>
          <w:szCs w:val="28"/>
        </w:rPr>
        <w:t>е</w:t>
      </w:r>
      <w:r w:rsidR="003229DA" w:rsidRPr="00876FDF">
        <w:rPr>
          <w:color w:val="000000" w:themeColor="text1"/>
          <w:sz w:val="28"/>
          <w:szCs w:val="28"/>
        </w:rPr>
        <w:t>й</w:t>
      </w:r>
      <w:r w:rsidR="00D25646" w:rsidRPr="00876FDF">
        <w:rPr>
          <w:color w:val="000000" w:themeColor="text1"/>
          <w:sz w:val="28"/>
          <w:szCs w:val="28"/>
        </w:rPr>
        <w:t xml:space="preserve"> </w:t>
      </w:r>
      <w:r w:rsidR="00876FDF" w:rsidRPr="00876FDF">
        <w:rPr>
          <w:color w:val="000000" w:themeColor="text1"/>
          <w:sz w:val="28"/>
          <w:szCs w:val="28"/>
        </w:rPr>
        <w:t>20</w:t>
      </w:r>
      <w:r w:rsidR="00436594" w:rsidRPr="00876FDF">
        <w:rPr>
          <w:color w:val="000000" w:themeColor="text1"/>
          <w:sz w:val="28"/>
          <w:szCs w:val="28"/>
        </w:rPr>
        <w:t xml:space="preserve"> </w:t>
      </w:r>
      <w:r w:rsidR="00436594" w:rsidRPr="00876FDF">
        <w:rPr>
          <w:sz w:val="28"/>
          <w:szCs w:val="28"/>
        </w:rPr>
        <w:t xml:space="preserve">Градостроительного кодекса Российской Федерации, </w:t>
      </w:r>
      <w:r w:rsidR="004873D2" w:rsidRPr="00876FDF">
        <w:rPr>
          <w:sz w:val="28"/>
          <w:szCs w:val="28"/>
        </w:rPr>
        <w:t>на основании пункта</w:t>
      </w:r>
      <w:r w:rsidR="004873D2" w:rsidRPr="00DF34FD">
        <w:rPr>
          <w:sz w:val="28"/>
          <w:szCs w:val="28"/>
        </w:rPr>
        <w:t xml:space="preserve"> </w:t>
      </w:r>
      <w:r w:rsidR="00196A25" w:rsidRPr="008E7BBA">
        <w:rPr>
          <w:sz w:val="28"/>
          <w:szCs w:val="28"/>
        </w:rPr>
        <w:t>3</w:t>
      </w:r>
      <w:r w:rsidR="004873D2" w:rsidRPr="008E7BBA">
        <w:rPr>
          <w:sz w:val="28"/>
          <w:szCs w:val="28"/>
        </w:rPr>
        <w:t xml:space="preserve"> </w:t>
      </w:r>
      <w:r w:rsidRPr="008E7BBA">
        <w:rPr>
          <w:sz w:val="28"/>
          <w:szCs w:val="28"/>
        </w:rPr>
        <w:t>стать</w:t>
      </w:r>
      <w:r w:rsidR="004873D2" w:rsidRPr="008E7BBA">
        <w:rPr>
          <w:sz w:val="28"/>
          <w:szCs w:val="28"/>
        </w:rPr>
        <w:t>и</w:t>
      </w:r>
      <w:r w:rsidRPr="008E7BBA">
        <w:rPr>
          <w:sz w:val="28"/>
          <w:szCs w:val="28"/>
        </w:rPr>
        <w:t xml:space="preserve"> 7.6.</w:t>
      </w:r>
      <w:r w:rsidR="008E7BBA" w:rsidRPr="007F7F76">
        <w:rPr>
          <w:sz w:val="28"/>
          <w:szCs w:val="28"/>
        </w:rPr>
        <w:t>3</w:t>
      </w:r>
      <w:r w:rsidRPr="007F7F76">
        <w:rPr>
          <w:sz w:val="28"/>
          <w:szCs w:val="28"/>
        </w:rPr>
        <w:t xml:space="preserve"> </w:t>
      </w:r>
      <w:r w:rsidRPr="00DF34FD">
        <w:rPr>
          <w:sz w:val="28"/>
          <w:szCs w:val="28"/>
        </w:rPr>
        <w:t>закона</w:t>
      </w:r>
      <w:r w:rsidR="00876FDF">
        <w:rPr>
          <w:sz w:val="28"/>
          <w:szCs w:val="28"/>
        </w:rPr>
        <w:t xml:space="preserve"> Архангельской области </w:t>
      </w:r>
      <w:r w:rsidRPr="00DF34FD">
        <w:rPr>
          <w:sz w:val="28"/>
          <w:szCs w:val="28"/>
        </w:rPr>
        <w:t>от 23.09.2004 № 259-внеоч.-ОЗ</w:t>
      </w:r>
      <w:r w:rsidR="004873D2" w:rsidRPr="00DF34FD">
        <w:rPr>
          <w:sz w:val="28"/>
          <w:szCs w:val="28"/>
        </w:rPr>
        <w:t xml:space="preserve"> </w:t>
      </w:r>
      <w:r w:rsidR="00742CD8" w:rsidRPr="00DF34FD">
        <w:rPr>
          <w:sz w:val="28"/>
          <w:szCs w:val="28"/>
        </w:rPr>
        <w:t>«</w:t>
      </w:r>
      <w:r w:rsidRPr="00DF34FD">
        <w:rPr>
          <w:sz w:val="28"/>
          <w:szCs w:val="28"/>
        </w:rPr>
        <w:t xml:space="preserve">О реализации государственных полномочий </w:t>
      </w:r>
      <w:r w:rsidR="00B40112" w:rsidRPr="00DF34FD">
        <w:rPr>
          <w:sz w:val="28"/>
          <w:szCs w:val="28"/>
        </w:rPr>
        <w:t>А</w:t>
      </w:r>
      <w:r w:rsidRPr="00DF34FD">
        <w:rPr>
          <w:sz w:val="28"/>
          <w:szCs w:val="28"/>
        </w:rPr>
        <w:t>рхангельской области в сфере правового регулирования организации и осуществления местного самоуправления</w:t>
      </w:r>
      <w:r w:rsidR="00742CD8" w:rsidRPr="00DF34FD">
        <w:rPr>
          <w:sz w:val="28"/>
          <w:szCs w:val="28"/>
        </w:rPr>
        <w:t>»</w:t>
      </w:r>
      <w:r w:rsidR="00436594" w:rsidRPr="00DF34FD">
        <w:rPr>
          <w:sz w:val="28"/>
          <w:szCs w:val="28"/>
        </w:rPr>
        <w:t>:</w:t>
      </w:r>
    </w:p>
    <w:p w:rsidR="003E2CF0" w:rsidRDefault="00AC4A5C" w:rsidP="00E32342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93C9B">
        <w:rPr>
          <w:sz w:val="28"/>
          <w:szCs w:val="28"/>
        </w:rPr>
        <w:t xml:space="preserve">Подготовить проект внесения изменений в </w:t>
      </w:r>
      <w:r>
        <w:rPr>
          <w:sz w:val="28"/>
          <w:szCs w:val="28"/>
        </w:rPr>
        <w:t>схему территориального планирования</w:t>
      </w:r>
      <w:r w:rsidRPr="00F93C9B">
        <w:rPr>
          <w:sz w:val="28"/>
          <w:szCs w:val="28"/>
        </w:rPr>
        <w:t xml:space="preserve"> </w:t>
      </w:r>
      <w:r w:rsidR="008106DB">
        <w:rPr>
          <w:sz w:val="28"/>
          <w:szCs w:val="28"/>
        </w:rPr>
        <w:t>Приморского</w:t>
      </w:r>
      <w:r w:rsidR="007D2706">
        <w:rPr>
          <w:sz w:val="28"/>
          <w:szCs w:val="28"/>
        </w:rPr>
        <w:t xml:space="preserve"> муниципального района Архангельской области, утвержденную </w:t>
      </w:r>
      <w:r w:rsidR="00761094">
        <w:rPr>
          <w:sz w:val="28"/>
          <w:szCs w:val="28"/>
        </w:rPr>
        <w:t>решением С</w:t>
      </w:r>
      <w:r w:rsidR="008106DB">
        <w:rPr>
          <w:sz w:val="28"/>
          <w:szCs w:val="28"/>
        </w:rPr>
        <w:t>обрания депутатов муниципального образования «Приморский муниципальный район» от 25.12.2014 №</w:t>
      </w:r>
      <w:r w:rsidR="00761094">
        <w:rPr>
          <w:sz w:val="28"/>
          <w:szCs w:val="28"/>
        </w:rPr>
        <w:t xml:space="preserve"> </w:t>
      </w:r>
      <w:r w:rsidR="008106DB">
        <w:rPr>
          <w:sz w:val="28"/>
          <w:szCs w:val="28"/>
        </w:rPr>
        <w:t>118</w:t>
      </w:r>
      <w:r w:rsidR="00CF3C06">
        <w:rPr>
          <w:sz w:val="28"/>
          <w:szCs w:val="28"/>
        </w:rPr>
        <w:t>.</w:t>
      </w:r>
    </w:p>
    <w:p w:rsidR="00030F6B" w:rsidRDefault="005C1C66" w:rsidP="00E32342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34FD">
        <w:rPr>
          <w:sz w:val="28"/>
          <w:szCs w:val="28"/>
        </w:rPr>
        <w:t>Утвердить прилагаем</w:t>
      </w:r>
      <w:r w:rsidR="00241D0D">
        <w:rPr>
          <w:sz w:val="28"/>
          <w:szCs w:val="28"/>
        </w:rPr>
        <w:t>о</w:t>
      </w:r>
      <w:r w:rsidR="00030F6B" w:rsidRPr="00DF34FD">
        <w:rPr>
          <w:sz w:val="28"/>
          <w:szCs w:val="28"/>
        </w:rPr>
        <w:t>е</w:t>
      </w:r>
      <w:r w:rsidR="00871156" w:rsidRPr="00871156">
        <w:rPr>
          <w:sz w:val="28"/>
          <w:szCs w:val="28"/>
        </w:rPr>
        <w:t xml:space="preserve"> </w:t>
      </w:r>
      <w:r w:rsidR="00A16A9C">
        <w:rPr>
          <w:sz w:val="28"/>
          <w:szCs w:val="28"/>
        </w:rPr>
        <w:t>з</w:t>
      </w:r>
      <w:r w:rsidR="00871156">
        <w:rPr>
          <w:sz w:val="28"/>
          <w:szCs w:val="28"/>
        </w:rPr>
        <w:t>адани</w:t>
      </w:r>
      <w:r w:rsidR="00241D0D">
        <w:rPr>
          <w:sz w:val="28"/>
          <w:szCs w:val="28"/>
        </w:rPr>
        <w:t>е</w:t>
      </w:r>
      <w:r w:rsidR="00871156">
        <w:rPr>
          <w:sz w:val="28"/>
          <w:szCs w:val="28"/>
        </w:rPr>
        <w:t xml:space="preserve"> на подготовку проект</w:t>
      </w:r>
      <w:r w:rsidR="00241D0D">
        <w:rPr>
          <w:sz w:val="28"/>
          <w:szCs w:val="28"/>
        </w:rPr>
        <w:t>а</w:t>
      </w:r>
      <w:r w:rsidR="00871156">
        <w:rPr>
          <w:sz w:val="28"/>
          <w:szCs w:val="28"/>
        </w:rPr>
        <w:t xml:space="preserve"> внесения изменений в </w:t>
      </w:r>
      <w:r w:rsidR="00B8530B">
        <w:rPr>
          <w:sz w:val="28"/>
          <w:szCs w:val="28"/>
        </w:rPr>
        <w:t>схему территориального планирования</w:t>
      </w:r>
      <w:r w:rsidR="006728E0">
        <w:rPr>
          <w:sz w:val="28"/>
          <w:szCs w:val="28"/>
        </w:rPr>
        <w:t xml:space="preserve"> </w:t>
      </w:r>
      <w:r w:rsidR="008106DB">
        <w:rPr>
          <w:sz w:val="28"/>
          <w:szCs w:val="28"/>
        </w:rPr>
        <w:t>Приморского</w:t>
      </w:r>
      <w:r w:rsidR="006728E0" w:rsidRPr="00F93C9B">
        <w:rPr>
          <w:sz w:val="28"/>
          <w:szCs w:val="28"/>
        </w:rPr>
        <w:t xml:space="preserve"> муниципального района</w:t>
      </w:r>
      <w:r w:rsidR="006728E0">
        <w:rPr>
          <w:sz w:val="28"/>
          <w:szCs w:val="28"/>
        </w:rPr>
        <w:t xml:space="preserve"> Архангельской области</w:t>
      </w:r>
      <w:r w:rsidR="00871156">
        <w:rPr>
          <w:sz w:val="28"/>
          <w:szCs w:val="28"/>
        </w:rPr>
        <w:t>.</w:t>
      </w:r>
    </w:p>
    <w:p w:rsidR="00871156" w:rsidRDefault="00871156" w:rsidP="00E32342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34FD">
        <w:rPr>
          <w:sz w:val="28"/>
          <w:szCs w:val="28"/>
        </w:rPr>
        <w:t>Утвердить прилагаемы</w:t>
      </w:r>
      <w:r w:rsidR="00241D0D">
        <w:rPr>
          <w:sz w:val="28"/>
          <w:szCs w:val="28"/>
        </w:rPr>
        <w:t>й</w:t>
      </w:r>
      <w:r w:rsidRPr="00871156">
        <w:rPr>
          <w:sz w:val="28"/>
          <w:szCs w:val="28"/>
        </w:rPr>
        <w:t xml:space="preserve"> </w:t>
      </w:r>
      <w:r w:rsidR="00A16A9C">
        <w:rPr>
          <w:sz w:val="28"/>
          <w:szCs w:val="28"/>
        </w:rPr>
        <w:t>п</w:t>
      </w:r>
      <w:r w:rsidRPr="00030F6B">
        <w:rPr>
          <w:sz w:val="28"/>
          <w:szCs w:val="28"/>
        </w:rPr>
        <w:t>оряд</w:t>
      </w:r>
      <w:r w:rsidR="00241D0D">
        <w:rPr>
          <w:sz w:val="28"/>
          <w:szCs w:val="28"/>
        </w:rPr>
        <w:t>о</w:t>
      </w:r>
      <w:r w:rsidRPr="00030F6B">
        <w:rPr>
          <w:sz w:val="28"/>
          <w:szCs w:val="28"/>
        </w:rPr>
        <w:t xml:space="preserve">к проведения работ </w:t>
      </w:r>
      <w:r w:rsidR="00A16A9C">
        <w:rPr>
          <w:sz w:val="28"/>
          <w:szCs w:val="28"/>
        </w:rPr>
        <w:br/>
      </w:r>
      <w:r w:rsidRPr="00030F6B">
        <w:rPr>
          <w:sz w:val="28"/>
          <w:szCs w:val="28"/>
        </w:rPr>
        <w:t xml:space="preserve">по подготовке </w:t>
      </w:r>
      <w:r>
        <w:rPr>
          <w:sz w:val="28"/>
          <w:szCs w:val="28"/>
        </w:rPr>
        <w:t>проект</w:t>
      </w:r>
      <w:r w:rsidR="00241D0D">
        <w:rPr>
          <w:sz w:val="28"/>
          <w:szCs w:val="28"/>
        </w:rPr>
        <w:t>а</w:t>
      </w:r>
      <w:r>
        <w:rPr>
          <w:sz w:val="28"/>
          <w:szCs w:val="28"/>
        </w:rPr>
        <w:t xml:space="preserve"> внесения изменений в </w:t>
      </w:r>
      <w:r w:rsidR="00E32342">
        <w:rPr>
          <w:sz w:val="28"/>
          <w:szCs w:val="28"/>
        </w:rPr>
        <w:t>схему территориального планирования</w:t>
      </w:r>
      <w:r w:rsidR="006728E0">
        <w:rPr>
          <w:sz w:val="28"/>
          <w:szCs w:val="28"/>
        </w:rPr>
        <w:t xml:space="preserve"> </w:t>
      </w:r>
      <w:r w:rsidR="008106DB">
        <w:rPr>
          <w:sz w:val="28"/>
          <w:szCs w:val="28"/>
        </w:rPr>
        <w:t>Приморского</w:t>
      </w:r>
      <w:r w:rsidR="006728E0" w:rsidRPr="00F93C9B">
        <w:rPr>
          <w:sz w:val="28"/>
          <w:szCs w:val="28"/>
        </w:rPr>
        <w:t xml:space="preserve"> муниципального района</w:t>
      </w:r>
      <w:r w:rsidR="006728E0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>.</w:t>
      </w:r>
    </w:p>
    <w:p w:rsidR="00540714" w:rsidRPr="00540714" w:rsidRDefault="00D66658" w:rsidP="00540714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40714">
        <w:rPr>
          <w:sz w:val="28"/>
          <w:szCs w:val="28"/>
        </w:rPr>
        <w:t>Опубликовать настоящее распоряжение на официальном сайте Правительства Архангельской области</w:t>
      </w:r>
      <w:r w:rsidR="00180282" w:rsidRPr="00540714">
        <w:rPr>
          <w:sz w:val="28"/>
          <w:szCs w:val="28"/>
        </w:rPr>
        <w:t xml:space="preserve">. </w:t>
      </w:r>
    </w:p>
    <w:p w:rsidR="00180282" w:rsidRPr="00540714" w:rsidRDefault="00180282" w:rsidP="00540714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40714">
        <w:rPr>
          <w:sz w:val="28"/>
          <w:szCs w:val="28"/>
        </w:rPr>
        <w:t>Направить копию настоящего распоряжения в администрацию</w:t>
      </w:r>
      <w:r w:rsidR="00876FDF">
        <w:rPr>
          <w:sz w:val="28"/>
          <w:szCs w:val="28"/>
        </w:rPr>
        <w:t xml:space="preserve"> муниципального образования</w:t>
      </w:r>
      <w:r w:rsidR="00F24559" w:rsidRPr="00540714">
        <w:rPr>
          <w:sz w:val="28"/>
          <w:szCs w:val="28"/>
        </w:rPr>
        <w:t xml:space="preserve"> </w:t>
      </w:r>
      <w:r w:rsidR="00876FDF">
        <w:rPr>
          <w:sz w:val="28"/>
          <w:szCs w:val="28"/>
        </w:rPr>
        <w:t>«</w:t>
      </w:r>
      <w:r w:rsidR="008106DB">
        <w:rPr>
          <w:sz w:val="28"/>
          <w:szCs w:val="28"/>
        </w:rPr>
        <w:t>Приморский</w:t>
      </w:r>
      <w:r w:rsidR="00F24559" w:rsidRPr="00540714">
        <w:rPr>
          <w:sz w:val="28"/>
          <w:szCs w:val="28"/>
        </w:rPr>
        <w:t xml:space="preserve"> муниципальн</w:t>
      </w:r>
      <w:r w:rsidR="00876FDF">
        <w:rPr>
          <w:sz w:val="28"/>
          <w:szCs w:val="28"/>
        </w:rPr>
        <w:t>ый</w:t>
      </w:r>
      <w:r w:rsidR="00F24559" w:rsidRPr="00540714">
        <w:rPr>
          <w:sz w:val="28"/>
          <w:szCs w:val="28"/>
        </w:rPr>
        <w:t xml:space="preserve"> район</w:t>
      </w:r>
      <w:r w:rsidR="00876FDF">
        <w:rPr>
          <w:sz w:val="28"/>
          <w:szCs w:val="28"/>
        </w:rPr>
        <w:t>»</w:t>
      </w:r>
      <w:r w:rsidR="00F24559" w:rsidRPr="00540714">
        <w:rPr>
          <w:sz w:val="28"/>
          <w:szCs w:val="28"/>
        </w:rPr>
        <w:t xml:space="preserve"> Архангельской области</w:t>
      </w:r>
      <w:r w:rsidRPr="00540714">
        <w:rPr>
          <w:sz w:val="28"/>
          <w:szCs w:val="28"/>
        </w:rPr>
        <w:t xml:space="preserve"> в течении двух рабочих дней со дня принятия для официального опубликования в порядке, установленном для официального опубликования муниципальных правовых актов, иной официальной информации</w:t>
      </w:r>
      <w:r w:rsidR="00925AE1" w:rsidRPr="00540714">
        <w:rPr>
          <w:sz w:val="28"/>
          <w:szCs w:val="28"/>
        </w:rPr>
        <w:t xml:space="preserve"> </w:t>
      </w:r>
      <w:r w:rsidR="005F67E0">
        <w:rPr>
          <w:sz w:val="28"/>
          <w:szCs w:val="28"/>
        </w:rPr>
        <w:t>муниципального образования</w:t>
      </w:r>
      <w:r w:rsidR="005F67E0" w:rsidRPr="00540714">
        <w:rPr>
          <w:sz w:val="28"/>
          <w:szCs w:val="28"/>
        </w:rPr>
        <w:t xml:space="preserve"> </w:t>
      </w:r>
      <w:r w:rsidR="005F67E0">
        <w:rPr>
          <w:sz w:val="28"/>
          <w:szCs w:val="28"/>
        </w:rPr>
        <w:t>«</w:t>
      </w:r>
      <w:r w:rsidR="008106DB">
        <w:rPr>
          <w:sz w:val="28"/>
          <w:szCs w:val="28"/>
        </w:rPr>
        <w:t>Приморский</w:t>
      </w:r>
      <w:r w:rsidR="005F67E0" w:rsidRPr="00540714">
        <w:rPr>
          <w:sz w:val="28"/>
          <w:szCs w:val="28"/>
        </w:rPr>
        <w:t xml:space="preserve"> муниципальн</w:t>
      </w:r>
      <w:r w:rsidR="005F67E0">
        <w:rPr>
          <w:sz w:val="28"/>
          <w:szCs w:val="28"/>
        </w:rPr>
        <w:t>ый</w:t>
      </w:r>
      <w:r w:rsidR="005F67E0" w:rsidRPr="00540714">
        <w:rPr>
          <w:sz w:val="28"/>
          <w:szCs w:val="28"/>
        </w:rPr>
        <w:t xml:space="preserve"> </w:t>
      </w:r>
      <w:r w:rsidR="005F67E0" w:rsidRPr="00540714">
        <w:rPr>
          <w:sz w:val="28"/>
          <w:szCs w:val="28"/>
        </w:rPr>
        <w:lastRenderedPageBreak/>
        <w:t>район</w:t>
      </w:r>
      <w:r w:rsidR="005F67E0">
        <w:rPr>
          <w:sz w:val="28"/>
          <w:szCs w:val="28"/>
        </w:rPr>
        <w:t xml:space="preserve">» </w:t>
      </w:r>
      <w:r w:rsidR="00925AE1" w:rsidRPr="00540714">
        <w:rPr>
          <w:sz w:val="28"/>
          <w:szCs w:val="28"/>
        </w:rPr>
        <w:t xml:space="preserve">и для опубликования на официальном сайте </w:t>
      </w:r>
      <w:r w:rsidR="005F67E0">
        <w:rPr>
          <w:sz w:val="28"/>
          <w:szCs w:val="28"/>
        </w:rPr>
        <w:t>муниципального образования</w:t>
      </w:r>
      <w:r w:rsidR="005F67E0" w:rsidRPr="00540714">
        <w:rPr>
          <w:sz w:val="28"/>
          <w:szCs w:val="28"/>
        </w:rPr>
        <w:t xml:space="preserve"> </w:t>
      </w:r>
      <w:r w:rsidR="005F67E0">
        <w:rPr>
          <w:sz w:val="28"/>
          <w:szCs w:val="28"/>
        </w:rPr>
        <w:t>«</w:t>
      </w:r>
      <w:r w:rsidR="008106DB">
        <w:rPr>
          <w:sz w:val="28"/>
          <w:szCs w:val="28"/>
        </w:rPr>
        <w:t>Приморский</w:t>
      </w:r>
      <w:r w:rsidR="005F67E0" w:rsidRPr="00540714">
        <w:rPr>
          <w:sz w:val="28"/>
          <w:szCs w:val="28"/>
        </w:rPr>
        <w:t xml:space="preserve"> муниципальн</w:t>
      </w:r>
      <w:r w:rsidR="005F67E0">
        <w:rPr>
          <w:sz w:val="28"/>
          <w:szCs w:val="28"/>
        </w:rPr>
        <w:t>ый</w:t>
      </w:r>
      <w:r w:rsidR="005F67E0" w:rsidRPr="00540714">
        <w:rPr>
          <w:sz w:val="28"/>
          <w:szCs w:val="28"/>
        </w:rPr>
        <w:t xml:space="preserve"> район</w:t>
      </w:r>
      <w:r w:rsidR="005F67E0">
        <w:rPr>
          <w:sz w:val="28"/>
          <w:szCs w:val="28"/>
        </w:rPr>
        <w:t>»</w:t>
      </w:r>
      <w:r w:rsidR="00925AE1" w:rsidRPr="00540714">
        <w:rPr>
          <w:sz w:val="28"/>
          <w:szCs w:val="28"/>
        </w:rPr>
        <w:t>.</w:t>
      </w:r>
    </w:p>
    <w:p w:rsidR="00DF34FD" w:rsidRPr="00DF34FD" w:rsidRDefault="00540714" w:rsidP="00540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80282" w:rsidRPr="00180282">
        <w:rPr>
          <w:sz w:val="28"/>
          <w:szCs w:val="28"/>
        </w:rPr>
        <w:t>. Настоящее распоряжение вступает в силу со дня его подписания.</w:t>
      </w:r>
    </w:p>
    <w:p w:rsidR="00AD6F0A" w:rsidRDefault="00AD6F0A" w:rsidP="00EC6AC0">
      <w:pPr>
        <w:shd w:val="clear" w:color="auto" w:fill="FFFFFF"/>
        <w:ind w:right="-75"/>
        <w:jc w:val="center"/>
        <w:rPr>
          <w:rStyle w:val="fe-comment-title"/>
          <w:b/>
          <w:sz w:val="28"/>
          <w:szCs w:val="28"/>
        </w:rPr>
      </w:pPr>
    </w:p>
    <w:p w:rsidR="001F6DF3" w:rsidRDefault="001F6DF3" w:rsidP="00EC6AC0">
      <w:pPr>
        <w:shd w:val="clear" w:color="auto" w:fill="FFFFFF"/>
        <w:ind w:right="-75"/>
        <w:jc w:val="center"/>
        <w:rPr>
          <w:rStyle w:val="fe-comment-title"/>
          <w:b/>
          <w:sz w:val="28"/>
          <w:szCs w:val="28"/>
        </w:rPr>
      </w:pPr>
    </w:p>
    <w:p w:rsidR="00180282" w:rsidRDefault="00180282" w:rsidP="00EC6AC0">
      <w:pPr>
        <w:shd w:val="clear" w:color="auto" w:fill="FFFFFF"/>
        <w:ind w:right="-75"/>
        <w:jc w:val="center"/>
        <w:rPr>
          <w:rStyle w:val="fe-comment-title"/>
          <w:b/>
          <w:sz w:val="28"/>
          <w:szCs w:val="28"/>
        </w:rPr>
      </w:pPr>
    </w:p>
    <w:p w:rsidR="00AD6F0A" w:rsidRPr="00925AE1" w:rsidRDefault="00AD6F0A" w:rsidP="00AD6F0A">
      <w:pPr>
        <w:shd w:val="clear" w:color="auto" w:fill="FFFFFF"/>
        <w:ind w:right="-75"/>
        <w:jc w:val="both"/>
        <w:rPr>
          <w:b/>
          <w:sz w:val="28"/>
          <w:szCs w:val="28"/>
        </w:rPr>
      </w:pPr>
      <w:r w:rsidRPr="00925AE1">
        <w:rPr>
          <w:b/>
          <w:sz w:val="28"/>
          <w:szCs w:val="28"/>
        </w:rPr>
        <w:t xml:space="preserve">Министр                                                                                        </w:t>
      </w:r>
      <w:r w:rsidR="00761094">
        <w:rPr>
          <w:b/>
          <w:sz w:val="28"/>
          <w:szCs w:val="28"/>
        </w:rPr>
        <w:t xml:space="preserve"> Д.</w:t>
      </w:r>
      <w:r w:rsidR="00056F6A">
        <w:rPr>
          <w:b/>
          <w:sz w:val="28"/>
          <w:szCs w:val="28"/>
        </w:rPr>
        <w:t>В. Гладышев</w:t>
      </w:r>
    </w:p>
    <w:p w:rsidR="00D52712" w:rsidRDefault="00D52712" w:rsidP="00AD6F0A">
      <w:pPr>
        <w:shd w:val="clear" w:color="auto" w:fill="FFFFFF"/>
        <w:ind w:right="-75"/>
        <w:jc w:val="both"/>
        <w:rPr>
          <w:sz w:val="28"/>
          <w:szCs w:val="28"/>
        </w:rPr>
        <w:sectPr w:rsidR="00D52712" w:rsidSect="00392314">
          <w:headerReference w:type="default" r:id="rId9"/>
          <w:footerReference w:type="even" r:id="rId10"/>
          <w:footerReference w:type="default" r:id="rId11"/>
          <w:pgSz w:w="11906" w:h="16838" w:code="9"/>
          <w:pgMar w:top="1134" w:right="924" w:bottom="1418" w:left="1701" w:header="567" w:footer="709" w:gutter="0"/>
          <w:pgNumType w:start="1"/>
          <w:cols w:space="708"/>
          <w:titlePg/>
          <w:docGrid w:linePitch="360"/>
        </w:sectPr>
      </w:pPr>
    </w:p>
    <w:p w:rsidR="00D52712" w:rsidRPr="00AD6F0A" w:rsidRDefault="00D52712" w:rsidP="00AD6F0A">
      <w:pPr>
        <w:shd w:val="clear" w:color="auto" w:fill="FFFFFF"/>
        <w:ind w:right="-75"/>
        <w:jc w:val="both"/>
        <w:rPr>
          <w:sz w:val="28"/>
          <w:szCs w:val="28"/>
        </w:rPr>
      </w:pPr>
    </w:p>
    <w:p w:rsidR="006558BE" w:rsidRPr="00DF34FD" w:rsidRDefault="006558BE" w:rsidP="006558BE">
      <w:pPr>
        <w:shd w:val="clear" w:color="auto" w:fill="FFFFFF"/>
        <w:tabs>
          <w:tab w:val="left" w:pos="8789"/>
        </w:tabs>
        <w:ind w:left="5245" w:right="-75"/>
        <w:jc w:val="center"/>
        <w:rPr>
          <w:sz w:val="28"/>
          <w:szCs w:val="28"/>
        </w:rPr>
      </w:pPr>
      <w:r w:rsidRPr="00DF34FD">
        <w:rPr>
          <w:sz w:val="28"/>
          <w:szCs w:val="28"/>
        </w:rPr>
        <w:t>УТВЕРЖДЕНО</w:t>
      </w:r>
    </w:p>
    <w:p w:rsidR="006558BE" w:rsidRPr="00DF34FD" w:rsidRDefault="006558BE" w:rsidP="006558BE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DF34FD">
        <w:rPr>
          <w:sz w:val="28"/>
          <w:szCs w:val="28"/>
        </w:rPr>
        <w:t>распоряжением министерства</w:t>
      </w:r>
    </w:p>
    <w:p w:rsidR="006558BE" w:rsidRPr="00DF34FD" w:rsidRDefault="006558BE" w:rsidP="006558BE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DF34FD">
        <w:rPr>
          <w:sz w:val="28"/>
          <w:szCs w:val="28"/>
        </w:rPr>
        <w:t>строительства и архитектуры Архангельской области</w:t>
      </w:r>
    </w:p>
    <w:p w:rsidR="006558BE" w:rsidRDefault="006558BE" w:rsidP="008F551E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8F551E">
        <w:rPr>
          <w:sz w:val="28"/>
          <w:szCs w:val="28"/>
        </w:rPr>
        <w:t xml:space="preserve">от </w:t>
      </w:r>
      <w:r w:rsidR="00307DD2">
        <w:rPr>
          <w:sz w:val="28"/>
          <w:szCs w:val="28"/>
        </w:rPr>
        <w:t>16 декабря</w:t>
      </w:r>
      <w:r w:rsidRPr="008F551E">
        <w:rPr>
          <w:sz w:val="28"/>
          <w:szCs w:val="28"/>
        </w:rPr>
        <w:t xml:space="preserve"> 2019 года № </w:t>
      </w:r>
      <w:r w:rsidR="00307DD2">
        <w:rPr>
          <w:sz w:val="28"/>
          <w:szCs w:val="28"/>
        </w:rPr>
        <w:t>416-р</w:t>
      </w:r>
    </w:p>
    <w:p w:rsidR="008F551E" w:rsidRPr="00B9598E" w:rsidRDefault="008F551E" w:rsidP="00B9598E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b/>
          <w:sz w:val="28"/>
        </w:rPr>
      </w:pPr>
    </w:p>
    <w:p w:rsidR="006558BE" w:rsidRPr="00B56C9A" w:rsidRDefault="006558BE" w:rsidP="006558BE">
      <w:pPr>
        <w:pStyle w:val="ConsPlusNonformat"/>
        <w:tabs>
          <w:tab w:val="left" w:pos="8789"/>
        </w:tabs>
        <w:jc w:val="center"/>
        <w:rPr>
          <w:rFonts w:ascii="Times New Roman" w:hAnsi="Times New Roman"/>
          <w:b/>
          <w:sz w:val="28"/>
        </w:rPr>
      </w:pPr>
    </w:p>
    <w:p w:rsidR="006558BE" w:rsidRPr="00DF34FD" w:rsidRDefault="006558BE" w:rsidP="006558BE">
      <w:pPr>
        <w:pStyle w:val="ConsPlusNonformat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F34FD">
        <w:rPr>
          <w:rFonts w:ascii="Times New Roman" w:hAnsi="Times New Roman" w:cs="Times New Roman"/>
          <w:sz w:val="28"/>
          <w:szCs w:val="28"/>
        </w:rPr>
        <w:t>Задание</w:t>
      </w:r>
    </w:p>
    <w:p w:rsidR="00945484" w:rsidRDefault="006558BE" w:rsidP="006558BE">
      <w:pPr>
        <w:pStyle w:val="ConsPlusNonformat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F34FD">
        <w:rPr>
          <w:rFonts w:ascii="Times New Roman" w:hAnsi="Times New Roman" w:cs="Times New Roman"/>
          <w:sz w:val="28"/>
          <w:szCs w:val="28"/>
        </w:rPr>
        <w:t xml:space="preserve">на подготовку </w:t>
      </w:r>
      <w:r w:rsidR="00945484">
        <w:rPr>
          <w:rFonts w:ascii="Times New Roman" w:hAnsi="Times New Roman" w:cs="Times New Roman"/>
          <w:sz w:val="28"/>
          <w:szCs w:val="28"/>
        </w:rPr>
        <w:t>п</w:t>
      </w:r>
      <w:r w:rsidRPr="00DF34FD">
        <w:rPr>
          <w:rFonts w:ascii="Times New Roman" w:hAnsi="Times New Roman" w:cs="Times New Roman"/>
          <w:sz w:val="28"/>
          <w:szCs w:val="28"/>
        </w:rPr>
        <w:t xml:space="preserve">роекта внесения изменений в </w:t>
      </w:r>
      <w:r w:rsidR="00540714">
        <w:rPr>
          <w:rFonts w:ascii="Times New Roman" w:hAnsi="Times New Roman" w:cs="Times New Roman"/>
          <w:sz w:val="28"/>
          <w:szCs w:val="28"/>
        </w:rPr>
        <w:t xml:space="preserve">схему территориального планирования </w:t>
      </w:r>
      <w:r w:rsidR="008106DB">
        <w:rPr>
          <w:rFonts w:ascii="Times New Roman" w:hAnsi="Times New Roman" w:cs="Times New Roman"/>
          <w:sz w:val="28"/>
          <w:szCs w:val="28"/>
        </w:rPr>
        <w:t>Приморского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6558BE" w:rsidRPr="00DF34FD" w:rsidRDefault="006558BE" w:rsidP="006558BE">
      <w:pPr>
        <w:pStyle w:val="ConsPlusNonformat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F34FD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6558BE" w:rsidRPr="00DF34FD" w:rsidRDefault="006558BE" w:rsidP="002E6C03">
      <w:pPr>
        <w:tabs>
          <w:tab w:val="left" w:pos="8789"/>
        </w:tabs>
        <w:ind w:firstLine="709"/>
        <w:jc w:val="both"/>
        <w:rPr>
          <w:sz w:val="28"/>
          <w:szCs w:val="28"/>
        </w:rPr>
      </w:pPr>
    </w:p>
    <w:p w:rsidR="006558BE" w:rsidRPr="00DF34FD" w:rsidRDefault="006558BE" w:rsidP="006558BE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DF34FD">
        <w:rPr>
          <w:b/>
          <w:sz w:val="28"/>
          <w:szCs w:val="28"/>
        </w:rPr>
        <w:t>1. Вид документа (документации)</w:t>
      </w:r>
    </w:p>
    <w:p w:rsidR="006558BE" w:rsidRPr="00DF34FD" w:rsidRDefault="006558BE" w:rsidP="006558BE">
      <w:pPr>
        <w:tabs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DF34FD">
        <w:rPr>
          <w:sz w:val="28"/>
          <w:szCs w:val="28"/>
        </w:rPr>
        <w:t xml:space="preserve">Документ территориального планирования – </w:t>
      </w:r>
      <w:r w:rsidR="00945484">
        <w:rPr>
          <w:sz w:val="28"/>
          <w:szCs w:val="28"/>
        </w:rPr>
        <w:t>п</w:t>
      </w:r>
      <w:r w:rsidRPr="00DF34FD">
        <w:rPr>
          <w:sz w:val="28"/>
          <w:szCs w:val="28"/>
        </w:rPr>
        <w:t xml:space="preserve">роект внесения изменений </w:t>
      </w:r>
      <w:r w:rsidR="00540714" w:rsidRPr="00DF34FD">
        <w:rPr>
          <w:sz w:val="28"/>
          <w:szCs w:val="28"/>
        </w:rPr>
        <w:t xml:space="preserve">в </w:t>
      </w:r>
      <w:r w:rsidR="00540714">
        <w:rPr>
          <w:sz w:val="28"/>
          <w:szCs w:val="28"/>
        </w:rPr>
        <w:t xml:space="preserve">схему территориального планирования </w:t>
      </w:r>
      <w:r w:rsidR="008106DB">
        <w:rPr>
          <w:sz w:val="28"/>
          <w:szCs w:val="28"/>
        </w:rPr>
        <w:t>Приморского</w:t>
      </w:r>
      <w:r w:rsidR="0054071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DF34FD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>.</w:t>
      </w:r>
    </w:p>
    <w:p w:rsidR="006558BE" w:rsidRPr="00DF34FD" w:rsidRDefault="006558BE" w:rsidP="006558BE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70051F" w:rsidRPr="00DF34FD" w:rsidRDefault="0070051F" w:rsidP="0070051F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bookmarkStart w:id="2" w:name="_Hlk27397610"/>
      <w:bookmarkStart w:id="3" w:name="_Hlk27408491"/>
      <w:r w:rsidRPr="00DF34FD">
        <w:rPr>
          <w:b/>
          <w:sz w:val="28"/>
          <w:szCs w:val="28"/>
        </w:rPr>
        <w:t xml:space="preserve">2. Технический заказчик </w:t>
      </w:r>
    </w:p>
    <w:p w:rsidR="0070051F" w:rsidRPr="00051BE5" w:rsidRDefault="0070051F" w:rsidP="0070051F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051BE5">
        <w:rPr>
          <w:sz w:val="28"/>
          <w:szCs w:val="28"/>
        </w:rPr>
        <w:t xml:space="preserve">Государственное автономное учреждение Архангельской области </w:t>
      </w:r>
      <w:r>
        <w:rPr>
          <w:sz w:val="28"/>
          <w:szCs w:val="28"/>
        </w:rPr>
        <w:t>«</w:t>
      </w:r>
      <w:r w:rsidRPr="00051BE5">
        <w:rPr>
          <w:sz w:val="28"/>
          <w:szCs w:val="28"/>
        </w:rPr>
        <w:t>Архангельский региональный центр по ценообразованию в строительстве».</w:t>
      </w:r>
    </w:p>
    <w:p w:rsidR="0070051F" w:rsidRPr="00DF34FD" w:rsidRDefault="0070051F" w:rsidP="0070051F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051BE5">
        <w:rPr>
          <w:sz w:val="28"/>
          <w:szCs w:val="28"/>
        </w:rPr>
        <w:t>Юридический</w:t>
      </w:r>
      <w:r w:rsidRPr="00051BE5">
        <w:rPr>
          <w:color w:val="000000"/>
          <w:sz w:val="28"/>
          <w:szCs w:val="28"/>
        </w:rPr>
        <w:t xml:space="preserve"> адрес: 163069, г. Архангельск, пл. Ленина, д. 4</w:t>
      </w:r>
      <w:r>
        <w:rPr>
          <w:color w:val="000000"/>
          <w:sz w:val="28"/>
          <w:szCs w:val="28"/>
        </w:rPr>
        <w:t xml:space="preserve">. </w:t>
      </w:r>
      <w:bookmarkEnd w:id="2"/>
    </w:p>
    <w:p w:rsidR="0070051F" w:rsidRDefault="0070051F" w:rsidP="0070051F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bookmarkStart w:id="4" w:name="_Hlk27397625"/>
    </w:p>
    <w:p w:rsidR="0070051F" w:rsidRPr="00DF34FD" w:rsidRDefault="0070051F" w:rsidP="0070051F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DF34FD">
        <w:rPr>
          <w:b/>
          <w:sz w:val="28"/>
          <w:szCs w:val="28"/>
        </w:rPr>
        <w:t>3. Разработчик документа (документации)</w:t>
      </w:r>
    </w:p>
    <w:p w:rsidR="0070051F" w:rsidRPr="00DF34FD" w:rsidRDefault="0070051F" w:rsidP="0070051F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4FD">
        <w:rPr>
          <w:sz w:val="28"/>
          <w:szCs w:val="28"/>
        </w:rPr>
        <w:t xml:space="preserve">В соответствии с Федеральным законом от 18.07.2011 № 223-ФЗ </w:t>
      </w:r>
      <w:r w:rsidRPr="00DF34FD">
        <w:rPr>
          <w:sz w:val="28"/>
          <w:szCs w:val="28"/>
        </w:rPr>
        <w:br/>
        <w:t>«О закупках товаров, работ, услуг отдельными видами юридических лиц».</w:t>
      </w:r>
    </w:p>
    <w:bookmarkEnd w:id="3"/>
    <w:bookmarkEnd w:id="4"/>
    <w:p w:rsidR="00051BE5" w:rsidRPr="00DF34FD" w:rsidRDefault="00051BE5" w:rsidP="006558BE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58BE" w:rsidRPr="00DF34FD" w:rsidRDefault="006558BE" w:rsidP="006558BE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DF34FD">
        <w:rPr>
          <w:b/>
          <w:sz w:val="28"/>
          <w:szCs w:val="28"/>
        </w:rPr>
        <w:t>4. Основание для разработки документа (документации)</w:t>
      </w:r>
    </w:p>
    <w:p w:rsidR="006558BE" w:rsidRPr="000C225E" w:rsidRDefault="006558BE" w:rsidP="006558BE">
      <w:pPr>
        <w:tabs>
          <w:tab w:val="left" w:pos="-426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DF34FD">
        <w:rPr>
          <w:sz w:val="28"/>
          <w:szCs w:val="28"/>
        </w:rPr>
        <w:t xml:space="preserve">Распоряжение </w:t>
      </w:r>
      <w:r w:rsidRPr="008F551E">
        <w:rPr>
          <w:sz w:val="28"/>
          <w:szCs w:val="28"/>
        </w:rPr>
        <w:t xml:space="preserve">министерства строительства и архитектуры Архангельской области </w:t>
      </w:r>
      <w:r w:rsidRPr="008F551E">
        <w:rPr>
          <w:color w:val="000000"/>
          <w:sz w:val="28"/>
          <w:szCs w:val="28"/>
        </w:rPr>
        <w:t xml:space="preserve">от </w:t>
      </w:r>
      <w:r w:rsidR="00307DD2">
        <w:rPr>
          <w:color w:val="000000"/>
          <w:sz w:val="28"/>
          <w:szCs w:val="28"/>
        </w:rPr>
        <w:t>16.12</w:t>
      </w:r>
      <w:r w:rsidR="00945484">
        <w:rPr>
          <w:color w:val="000000"/>
          <w:sz w:val="28"/>
          <w:szCs w:val="28"/>
        </w:rPr>
        <w:t>.</w:t>
      </w:r>
      <w:r w:rsidRPr="008F551E">
        <w:rPr>
          <w:color w:val="000000"/>
          <w:sz w:val="28"/>
          <w:szCs w:val="28"/>
        </w:rPr>
        <w:t xml:space="preserve">2019 № </w:t>
      </w:r>
      <w:r w:rsidR="00307DD2">
        <w:rPr>
          <w:color w:val="000000"/>
          <w:sz w:val="28"/>
          <w:szCs w:val="28"/>
        </w:rPr>
        <w:t>416-р</w:t>
      </w:r>
      <w:r w:rsidRPr="008F551E">
        <w:rPr>
          <w:color w:val="000000"/>
          <w:sz w:val="28"/>
          <w:szCs w:val="28"/>
        </w:rPr>
        <w:t xml:space="preserve"> «О подготовке проект</w:t>
      </w:r>
      <w:r w:rsidR="003D6417" w:rsidRPr="008F551E">
        <w:rPr>
          <w:color w:val="000000"/>
          <w:sz w:val="28"/>
          <w:szCs w:val="28"/>
        </w:rPr>
        <w:t>а</w:t>
      </w:r>
      <w:r w:rsidRPr="008F551E">
        <w:rPr>
          <w:color w:val="000000"/>
          <w:sz w:val="28"/>
          <w:szCs w:val="28"/>
        </w:rPr>
        <w:t xml:space="preserve"> внесения изменений </w:t>
      </w:r>
      <w:r w:rsidR="00D2361C" w:rsidRPr="008F551E">
        <w:rPr>
          <w:sz w:val="28"/>
          <w:szCs w:val="28"/>
        </w:rPr>
        <w:t>в схему территориального</w:t>
      </w:r>
      <w:r w:rsidR="00D2361C">
        <w:rPr>
          <w:sz w:val="28"/>
          <w:szCs w:val="28"/>
        </w:rPr>
        <w:t xml:space="preserve"> планирования </w:t>
      </w:r>
      <w:r w:rsidR="008106DB">
        <w:rPr>
          <w:sz w:val="28"/>
          <w:szCs w:val="28"/>
        </w:rPr>
        <w:t>Приморского</w:t>
      </w:r>
      <w:r w:rsidR="00D2361C">
        <w:rPr>
          <w:sz w:val="28"/>
          <w:szCs w:val="28"/>
        </w:rPr>
        <w:t xml:space="preserve"> </w:t>
      </w:r>
      <w:r w:rsidRPr="000C225E">
        <w:rPr>
          <w:color w:val="000000"/>
          <w:sz w:val="28"/>
          <w:szCs w:val="28"/>
        </w:rPr>
        <w:t>муниципального района</w:t>
      </w:r>
      <w:r w:rsidR="003D6417">
        <w:rPr>
          <w:color w:val="000000"/>
          <w:sz w:val="28"/>
          <w:szCs w:val="28"/>
        </w:rPr>
        <w:t xml:space="preserve"> </w:t>
      </w:r>
      <w:r w:rsidR="003D6417" w:rsidRPr="000C225E">
        <w:rPr>
          <w:color w:val="000000"/>
          <w:sz w:val="28"/>
          <w:szCs w:val="28"/>
        </w:rPr>
        <w:t>Архангельской области</w:t>
      </w:r>
      <w:r w:rsidR="00D2361C">
        <w:rPr>
          <w:color w:val="000000"/>
          <w:sz w:val="28"/>
          <w:szCs w:val="28"/>
        </w:rPr>
        <w:t>»</w:t>
      </w:r>
      <w:r w:rsidRPr="00AD543B">
        <w:rPr>
          <w:sz w:val="28"/>
          <w:szCs w:val="28"/>
        </w:rPr>
        <w:t>;</w:t>
      </w:r>
    </w:p>
    <w:p w:rsidR="006558BE" w:rsidRPr="00DF34FD" w:rsidRDefault="006558BE" w:rsidP="006558BE">
      <w:pPr>
        <w:tabs>
          <w:tab w:val="left" w:pos="-426"/>
          <w:tab w:val="left" w:pos="8789"/>
        </w:tabs>
        <w:ind w:firstLine="709"/>
        <w:jc w:val="both"/>
        <w:rPr>
          <w:sz w:val="28"/>
          <w:szCs w:val="28"/>
        </w:rPr>
      </w:pPr>
      <w:r w:rsidRPr="00DF34FD">
        <w:rPr>
          <w:sz w:val="28"/>
          <w:szCs w:val="28"/>
        </w:rPr>
        <w:t xml:space="preserve">закон Архангельской области от 23.09.2004 № 259-внеоч.-ОЗ </w:t>
      </w:r>
      <w:r w:rsidRPr="00DF34FD">
        <w:rPr>
          <w:sz w:val="28"/>
          <w:szCs w:val="28"/>
        </w:rPr>
        <w:br/>
        <w:t xml:space="preserve">«О реализации государственных полномочий Архангельской области </w:t>
      </w:r>
      <w:r w:rsidRPr="00DF34FD">
        <w:rPr>
          <w:sz w:val="28"/>
          <w:szCs w:val="28"/>
        </w:rPr>
        <w:br/>
        <w:t>в сфере правового регулирования организации и осуществления местного самоуправления»</w:t>
      </w:r>
      <w:r>
        <w:rPr>
          <w:sz w:val="28"/>
          <w:szCs w:val="28"/>
        </w:rPr>
        <w:t>;</w:t>
      </w:r>
    </w:p>
    <w:p w:rsidR="006558BE" w:rsidRPr="00B56C9A" w:rsidRDefault="006558BE" w:rsidP="006558BE">
      <w:pPr>
        <w:tabs>
          <w:tab w:val="left" w:pos="-426"/>
          <w:tab w:val="left" w:pos="8789"/>
        </w:tabs>
        <w:ind w:firstLine="709"/>
        <w:jc w:val="both"/>
        <w:rPr>
          <w:sz w:val="28"/>
        </w:rPr>
      </w:pPr>
      <w:r>
        <w:rPr>
          <w:sz w:val="28"/>
        </w:rPr>
        <w:t>п</w:t>
      </w:r>
      <w:r w:rsidRPr="00B56C9A">
        <w:rPr>
          <w:sz w:val="28"/>
        </w:rPr>
        <w:t xml:space="preserve">остановление Правительства Архангельской области от 15.01.2019 </w:t>
      </w:r>
      <w:r w:rsidRPr="00B56C9A">
        <w:rPr>
          <w:sz w:val="28"/>
        </w:rPr>
        <w:br/>
        <w:t>№ 6-пп «Об утверждении Положения о порядке осуществления отдельных полномочий в сфере градостроительной деятельности, перераспределенных между органами местного самоуправления муниципальных образований Архангельской области и органами государственной власти Архангельской области»</w:t>
      </w:r>
      <w:r>
        <w:rPr>
          <w:sz w:val="28"/>
        </w:rPr>
        <w:t>;</w:t>
      </w:r>
    </w:p>
    <w:p w:rsidR="006558BE" w:rsidRPr="00B56C9A" w:rsidRDefault="006558BE" w:rsidP="006558BE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п</w:t>
      </w:r>
      <w:r w:rsidRPr="00B56C9A">
        <w:rPr>
          <w:sz w:val="28"/>
        </w:rPr>
        <w:t xml:space="preserve">остановление Правительства Архангельской области от 11.06.2015 </w:t>
      </w:r>
      <w:r w:rsidRPr="00B56C9A">
        <w:rPr>
          <w:sz w:val="28"/>
        </w:rPr>
        <w:br/>
        <w:t xml:space="preserve">№ 214-пп «Об утверждении Положения о министерстве строительства </w:t>
      </w:r>
      <w:r>
        <w:rPr>
          <w:sz w:val="28"/>
        </w:rPr>
        <w:br/>
      </w:r>
      <w:r w:rsidRPr="00B56C9A">
        <w:rPr>
          <w:sz w:val="28"/>
        </w:rPr>
        <w:t>и архитектуры Архангельской области»</w:t>
      </w:r>
      <w:r>
        <w:rPr>
          <w:sz w:val="28"/>
        </w:rPr>
        <w:t>.</w:t>
      </w:r>
    </w:p>
    <w:p w:rsidR="006558BE" w:rsidRPr="00B9598E" w:rsidRDefault="006558BE" w:rsidP="006558BE">
      <w:pPr>
        <w:tabs>
          <w:tab w:val="left" w:pos="-426"/>
          <w:tab w:val="left" w:pos="8789"/>
        </w:tabs>
        <w:ind w:firstLine="709"/>
        <w:jc w:val="both"/>
        <w:rPr>
          <w:b/>
          <w:sz w:val="28"/>
        </w:rPr>
      </w:pPr>
      <w:r w:rsidRPr="00633627">
        <w:rPr>
          <w:b/>
          <w:sz w:val="28"/>
          <w:szCs w:val="28"/>
        </w:rPr>
        <w:lastRenderedPageBreak/>
        <w:t>5. Объект градостроительного планирования, его основные характеристики</w:t>
      </w:r>
    </w:p>
    <w:p w:rsidR="008106DB" w:rsidRDefault="008106DB" w:rsidP="008106DB">
      <w:pPr>
        <w:tabs>
          <w:tab w:val="left" w:pos="-426"/>
          <w:tab w:val="left" w:pos="87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Приморский</w:t>
      </w:r>
      <w:r w:rsidRPr="00D2361C">
        <w:rPr>
          <w:sz w:val="28"/>
          <w:szCs w:val="28"/>
        </w:rPr>
        <w:t xml:space="preserve"> район является административной территорией Архангельской области,</w:t>
      </w:r>
      <w:r>
        <w:rPr>
          <w:sz w:val="28"/>
          <w:szCs w:val="28"/>
        </w:rPr>
        <w:t xml:space="preserve"> </w:t>
      </w:r>
      <w:r w:rsidRPr="00D2361C">
        <w:rPr>
          <w:sz w:val="28"/>
          <w:szCs w:val="28"/>
        </w:rPr>
        <w:t>центр района</w:t>
      </w:r>
      <w:r>
        <w:rPr>
          <w:sz w:val="28"/>
          <w:szCs w:val="28"/>
        </w:rPr>
        <w:t xml:space="preserve"> –</w:t>
      </w:r>
      <w:r w:rsidRPr="00D2361C">
        <w:rPr>
          <w:sz w:val="28"/>
          <w:szCs w:val="28"/>
        </w:rPr>
        <w:t xml:space="preserve"> </w:t>
      </w:r>
      <w:r>
        <w:rPr>
          <w:sz w:val="28"/>
          <w:szCs w:val="28"/>
        </w:rPr>
        <w:t>город Архангельск, не входящий в состав района. Т</w:t>
      </w:r>
      <w:r w:rsidRPr="00496ED9">
        <w:rPr>
          <w:sz w:val="28"/>
          <w:szCs w:val="28"/>
        </w:rPr>
        <w:t>ерритория</w:t>
      </w:r>
      <w:r>
        <w:rPr>
          <w:sz w:val="28"/>
          <w:szCs w:val="28"/>
        </w:rPr>
        <w:t xml:space="preserve"> Приморского района</w:t>
      </w:r>
      <w:r w:rsidRPr="00496ED9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46 тыс.</w:t>
      </w:r>
      <w:r w:rsidRPr="00496ED9">
        <w:rPr>
          <w:sz w:val="28"/>
          <w:szCs w:val="28"/>
        </w:rPr>
        <w:t xml:space="preserve"> кв.км.</w:t>
      </w:r>
    </w:p>
    <w:p w:rsidR="008106DB" w:rsidRDefault="008106DB" w:rsidP="008106DB">
      <w:pPr>
        <w:tabs>
          <w:tab w:val="left" w:pos="-426"/>
          <w:tab w:val="left" w:pos="87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Приморский район граничит с </w:t>
      </w:r>
      <w:proofErr w:type="spellStart"/>
      <w:r>
        <w:rPr>
          <w:sz w:val="28"/>
          <w:szCs w:val="28"/>
        </w:rPr>
        <w:t>Пинежским</w:t>
      </w:r>
      <w:proofErr w:type="spellEnd"/>
      <w:r>
        <w:rPr>
          <w:sz w:val="28"/>
          <w:szCs w:val="28"/>
        </w:rPr>
        <w:t xml:space="preserve">, Мезенским, Холмогорским, </w:t>
      </w:r>
      <w:proofErr w:type="spellStart"/>
      <w:r>
        <w:rPr>
          <w:sz w:val="28"/>
          <w:szCs w:val="28"/>
        </w:rPr>
        <w:t>Плесецким</w:t>
      </w:r>
      <w:proofErr w:type="spellEnd"/>
      <w:r>
        <w:rPr>
          <w:sz w:val="28"/>
          <w:szCs w:val="28"/>
        </w:rPr>
        <w:t xml:space="preserve"> и Онежским районами, так же граничит с городами Архангельск, Северодвинск и Новодвинск. </w:t>
      </w:r>
    </w:p>
    <w:p w:rsidR="008106DB" w:rsidRDefault="008106DB" w:rsidP="008106DB">
      <w:pPr>
        <w:tabs>
          <w:tab w:val="left" w:pos="-426"/>
          <w:tab w:val="left" w:pos="8789"/>
        </w:tabs>
        <w:ind w:firstLine="709"/>
        <w:jc w:val="both"/>
        <w:rPr>
          <w:sz w:val="28"/>
          <w:szCs w:val="28"/>
        </w:rPr>
      </w:pPr>
      <w:r w:rsidRPr="00BC7B28">
        <w:rPr>
          <w:sz w:val="28"/>
          <w:szCs w:val="28"/>
        </w:rPr>
        <w:t xml:space="preserve">Статусом </w:t>
      </w:r>
      <w:r>
        <w:rPr>
          <w:sz w:val="28"/>
          <w:szCs w:val="28"/>
        </w:rPr>
        <w:t>муниципальных образований</w:t>
      </w:r>
      <w:r w:rsidRPr="00BC7B28">
        <w:rPr>
          <w:sz w:val="28"/>
          <w:szCs w:val="28"/>
        </w:rPr>
        <w:t xml:space="preserve"> наделяются </w:t>
      </w:r>
      <w:proofErr w:type="spellStart"/>
      <w:r w:rsidRPr="00BC7B28">
        <w:rPr>
          <w:sz w:val="28"/>
          <w:szCs w:val="28"/>
        </w:rPr>
        <w:t>Боброво-Лявленское</w:t>
      </w:r>
      <w:proofErr w:type="spellEnd"/>
      <w:r w:rsidRPr="00BC7B28">
        <w:rPr>
          <w:sz w:val="28"/>
          <w:szCs w:val="28"/>
        </w:rPr>
        <w:t xml:space="preserve"> (административный центр - поселок Боброво), </w:t>
      </w:r>
      <w:proofErr w:type="spellStart"/>
      <w:r w:rsidRPr="00BC7B28">
        <w:rPr>
          <w:sz w:val="28"/>
          <w:szCs w:val="28"/>
        </w:rPr>
        <w:t>Заостровское</w:t>
      </w:r>
      <w:proofErr w:type="spellEnd"/>
      <w:r w:rsidRPr="00BC7B28">
        <w:rPr>
          <w:sz w:val="28"/>
          <w:szCs w:val="28"/>
        </w:rPr>
        <w:t xml:space="preserve"> (административный центр - деревня Большое </w:t>
      </w:r>
      <w:proofErr w:type="spellStart"/>
      <w:r w:rsidRPr="00BC7B28">
        <w:rPr>
          <w:sz w:val="28"/>
          <w:szCs w:val="28"/>
        </w:rPr>
        <w:t>Анисимово</w:t>
      </w:r>
      <w:proofErr w:type="spellEnd"/>
      <w:r w:rsidRPr="00BC7B28">
        <w:rPr>
          <w:sz w:val="28"/>
          <w:szCs w:val="28"/>
        </w:rPr>
        <w:t xml:space="preserve">), </w:t>
      </w:r>
      <w:proofErr w:type="spellStart"/>
      <w:r w:rsidRPr="00BC7B28">
        <w:rPr>
          <w:sz w:val="28"/>
          <w:szCs w:val="28"/>
        </w:rPr>
        <w:t>Катунинское</w:t>
      </w:r>
      <w:proofErr w:type="spellEnd"/>
      <w:r w:rsidRPr="00BC7B28">
        <w:rPr>
          <w:sz w:val="28"/>
          <w:szCs w:val="28"/>
        </w:rPr>
        <w:t xml:space="preserve"> (административный центр - поселок </w:t>
      </w:r>
      <w:proofErr w:type="spellStart"/>
      <w:r w:rsidRPr="00BC7B28">
        <w:rPr>
          <w:sz w:val="28"/>
          <w:szCs w:val="28"/>
        </w:rPr>
        <w:t>Катунино</w:t>
      </w:r>
      <w:proofErr w:type="spellEnd"/>
      <w:r w:rsidRPr="00BC7B28">
        <w:rPr>
          <w:sz w:val="28"/>
          <w:szCs w:val="28"/>
        </w:rPr>
        <w:t xml:space="preserve">), </w:t>
      </w:r>
      <w:proofErr w:type="spellStart"/>
      <w:r w:rsidRPr="00BC7B28">
        <w:rPr>
          <w:sz w:val="28"/>
          <w:szCs w:val="28"/>
        </w:rPr>
        <w:t>Лисестровское</w:t>
      </w:r>
      <w:proofErr w:type="spellEnd"/>
      <w:r w:rsidRPr="00BC7B28">
        <w:rPr>
          <w:sz w:val="28"/>
          <w:szCs w:val="28"/>
        </w:rPr>
        <w:t xml:space="preserve"> (административный центр - деревня Окулово), Островное (административный центр - село Вознесенье), </w:t>
      </w:r>
      <w:proofErr w:type="spellStart"/>
      <w:r w:rsidRPr="00BC7B28">
        <w:rPr>
          <w:sz w:val="28"/>
          <w:szCs w:val="28"/>
        </w:rPr>
        <w:t>Пертоминское</w:t>
      </w:r>
      <w:proofErr w:type="spellEnd"/>
      <w:r w:rsidRPr="00BC7B28">
        <w:rPr>
          <w:sz w:val="28"/>
          <w:szCs w:val="28"/>
        </w:rPr>
        <w:t xml:space="preserve"> (административный центр - поселок Пертоминск), Приморское (административный центр - деревня </w:t>
      </w:r>
      <w:proofErr w:type="spellStart"/>
      <w:r w:rsidRPr="00BC7B28">
        <w:rPr>
          <w:sz w:val="28"/>
          <w:szCs w:val="28"/>
        </w:rPr>
        <w:t>Рикасиха</w:t>
      </w:r>
      <w:proofErr w:type="spellEnd"/>
      <w:r w:rsidRPr="00BC7B28">
        <w:rPr>
          <w:sz w:val="28"/>
          <w:szCs w:val="28"/>
        </w:rPr>
        <w:t xml:space="preserve">), Соловецкое (административный центр - поселок Соловецкий), </w:t>
      </w:r>
      <w:proofErr w:type="spellStart"/>
      <w:r w:rsidRPr="00BC7B28">
        <w:rPr>
          <w:sz w:val="28"/>
          <w:szCs w:val="28"/>
        </w:rPr>
        <w:t>Талажское</w:t>
      </w:r>
      <w:proofErr w:type="spellEnd"/>
      <w:r w:rsidRPr="00BC7B28">
        <w:rPr>
          <w:sz w:val="28"/>
          <w:szCs w:val="28"/>
        </w:rPr>
        <w:t xml:space="preserve"> (административный центр - поселок </w:t>
      </w:r>
      <w:proofErr w:type="spellStart"/>
      <w:r w:rsidRPr="00BC7B28">
        <w:rPr>
          <w:sz w:val="28"/>
          <w:szCs w:val="28"/>
        </w:rPr>
        <w:t>Талаги</w:t>
      </w:r>
      <w:proofErr w:type="spellEnd"/>
      <w:r w:rsidRPr="00BC7B28">
        <w:rPr>
          <w:sz w:val="28"/>
          <w:szCs w:val="28"/>
        </w:rPr>
        <w:t xml:space="preserve">), </w:t>
      </w:r>
      <w:proofErr w:type="spellStart"/>
      <w:r w:rsidRPr="00BC7B28">
        <w:rPr>
          <w:sz w:val="28"/>
          <w:szCs w:val="28"/>
        </w:rPr>
        <w:t>Уемское</w:t>
      </w:r>
      <w:proofErr w:type="spellEnd"/>
      <w:r w:rsidRPr="00BC7B28">
        <w:rPr>
          <w:sz w:val="28"/>
          <w:szCs w:val="28"/>
        </w:rPr>
        <w:t xml:space="preserve"> (административный центр - поселок </w:t>
      </w:r>
      <w:proofErr w:type="spellStart"/>
      <w:r w:rsidRPr="00BC7B28">
        <w:rPr>
          <w:sz w:val="28"/>
          <w:szCs w:val="28"/>
        </w:rPr>
        <w:t>Уемский</w:t>
      </w:r>
      <w:proofErr w:type="spellEnd"/>
      <w:r w:rsidRPr="00BC7B28">
        <w:rPr>
          <w:sz w:val="28"/>
          <w:szCs w:val="28"/>
        </w:rPr>
        <w:t>).</w:t>
      </w:r>
    </w:p>
    <w:p w:rsidR="000822FF" w:rsidRPr="000822FF" w:rsidRDefault="000822FF" w:rsidP="00B9598E">
      <w:pPr>
        <w:ind w:firstLine="709"/>
        <w:jc w:val="both"/>
        <w:rPr>
          <w:sz w:val="28"/>
          <w:szCs w:val="28"/>
        </w:rPr>
      </w:pPr>
      <w:r w:rsidRPr="000822FF">
        <w:rPr>
          <w:sz w:val="28"/>
          <w:szCs w:val="28"/>
        </w:rPr>
        <w:t>Общая численность населения района на 01.01.</w:t>
      </w:r>
      <w:r w:rsidR="004F7E9A" w:rsidRPr="004F7E9A">
        <w:rPr>
          <w:sz w:val="28"/>
          <w:szCs w:val="28"/>
        </w:rPr>
        <w:t>201</w:t>
      </w:r>
      <w:r w:rsidR="0070051F">
        <w:rPr>
          <w:sz w:val="28"/>
          <w:szCs w:val="28"/>
        </w:rPr>
        <w:t>9</w:t>
      </w:r>
      <w:r w:rsidR="004F7E9A" w:rsidRPr="004F7E9A">
        <w:rPr>
          <w:sz w:val="28"/>
          <w:szCs w:val="28"/>
        </w:rPr>
        <w:t xml:space="preserve"> составля</w:t>
      </w:r>
      <w:r w:rsidR="00ED1F69">
        <w:rPr>
          <w:sz w:val="28"/>
          <w:szCs w:val="28"/>
        </w:rPr>
        <w:t>л</w:t>
      </w:r>
      <w:r w:rsidR="00945484">
        <w:rPr>
          <w:sz w:val="28"/>
          <w:szCs w:val="28"/>
        </w:rPr>
        <w:t>а</w:t>
      </w:r>
      <w:r w:rsidR="004F7E9A" w:rsidRPr="004F7E9A">
        <w:rPr>
          <w:sz w:val="28"/>
          <w:szCs w:val="28"/>
        </w:rPr>
        <w:t xml:space="preserve"> </w:t>
      </w:r>
      <w:r w:rsidR="008106DB">
        <w:rPr>
          <w:sz w:val="28"/>
          <w:szCs w:val="28"/>
        </w:rPr>
        <w:t>25</w:t>
      </w:r>
      <w:r w:rsidR="0070051F">
        <w:rPr>
          <w:sz w:val="28"/>
          <w:szCs w:val="28"/>
        </w:rPr>
        <w:t>100</w:t>
      </w:r>
      <w:r w:rsidR="00AD2622" w:rsidRPr="004F7E9A">
        <w:rPr>
          <w:sz w:val="28"/>
          <w:szCs w:val="28"/>
        </w:rPr>
        <w:t xml:space="preserve"> чел</w:t>
      </w:r>
      <w:r w:rsidR="00AD2622">
        <w:rPr>
          <w:sz w:val="28"/>
          <w:szCs w:val="28"/>
        </w:rPr>
        <w:t>овек</w:t>
      </w:r>
      <w:r w:rsidR="00433DEE">
        <w:rPr>
          <w:sz w:val="28"/>
          <w:szCs w:val="28"/>
        </w:rPr>
        <w:t>.</w:t>
      </w:r>
    </w:p>
    <w:p w:rsidR="00925AE1" w:rsidRPr="00462273" w:rsidRDefault="00925AE1" w:rsidP="004F7E9A">
      <w:pPr>
        <w:tabs>
          <w:tab w:val="left" w:pos="-426"/>
          <w:tab w:val="left" w:pos="8789"/>
        </w:tabs>
        <w:ind w:firstLine="709"/>
        <w:jc w:val="both"/>
        <w:rPr>
          <w:sz w:val="28"/>
          <w:szCs w:val="28"/>
        </w:rPr>
      </w:pPr>
    </w:p>
    <w:p w:rsidR="006558BE" w:rsidRPr="00DF34FD" w:rsidRDefault="006558BE" w:rsidP="006558BE">
      <w:pPr>
        <w:tabs>
          <w:tab w:val="left" w:pos="180"/>
          <w:tab w:val="left" w:pos="36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DF34FD">
        <w:rPr>
          <w:b/>
          <w:sz w:val="28"/>
          <w:szCs w:val="28"/>
        </w:rPr>
        <w:t>6. Основные требования к составу, содержанию и форме представляемых материалов по этапам разработки (если они предусматриваются) документа территориального планирования, последовательность и сроки выполнения работ</w:t>
      </w:r>
    </w:p>
    <w:p w:rsidR="00925AE1" w:rsidRPr="00DF34FD" w:rsidRDefault="006558BE" w:rsidP="00925AE1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F34FD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внесения изменений </w:t>
      </w:r>
      <w:r w:rsidR="00560BE1" w:rsidRPr="00DF34FD">
        <w:rPr>
          <w:sz w:val="28"/>
          <w:szCs w:val="28"/>
        </w:rPr>
        <w:t xml:space="preserve">в </w:t>
      </w:r>
      <w:r w:rsidR="00560BE1">
        <w:rPr>
          <w:sz w:val="28"/>
          <w:szCs w:val="28"/>
        </w:rPr>
        <w:t xml:space="preserve">схему территориального планирования </w:t>
      </w:r>
      <w:r w:rsidR="008106DB">
        <w:rPr>
          <w:sz w:val="28"/>
          <w:szCs w:val="28"/>
        </w:rPr>
        <w:t>Приморского</w:t>
      </w:r>
      <w:r w:rsidR="00560BE1">
        <w:rPr>
          <w:sz w:val="28"/>
          <w:szCs w:val="28"/>
        </w:rPr>
        <w:t xml:space="preserve"> </w:t>
      </w:r>
      <w:r w:rsidR="00566C60" w:rsidRPr="00F93C9B">
        <w:rPr>
          <w:sz w:val="28"/>
          <w:szCs w:val="28"/>
        </w:rPr>
        <w:t>муниципального района</w:t>
      </w:r>
      <w:r w:rsidR="00566C60">
        <w:rPr>
          <w:sz w:val="28"/>
          <w:szCs w:val="28"/>
        </w:rPr>
        <w:t xml:space="preserve"> Архангельской области</w:t>
      </w:r>
      <w:r w:rsidRPr="00DF34FD">
        <w:rPr>
          <w:sz w:val="28"/>
          <w:szCs w:val="28"/>
        </w:rPr>
        <w:t xml:space="preserve"> (далее – </w:t>
      </w:r>
      <w:r w:rsidR="00560BE1">
        <w:rPr>
          <w:sz w:val="28"/>
          <w:szCs w:val="28"/>
        </w:rPr>
        <w:t xml:space="preserve">проект </w:t>
      </w:r>
      <w:r w:rsidR="00087514">
        <w:rPr>
          <w:sz w:val="28"/>
          <w:szCs w:val="28"/>
        </w:rPr>
        <w:t>С</w:t>
      </w:r>
      <w:r w:rsidR="00560BE1">
        <w:rPr>
          <w:sz w:val="28"/>
          <w:szCs w:val="28"/>
        </w:rPr>
        <w:t>хемы территориального планирования</w:t>
      </w:r>
      <w:r w:rsidRPr="00DF34FD">
        <w:rPr>
          <w:sz w:val="28"/>
          <w:szCs w:val="28"/>
        </w:rPr>
        <w:t>) подготовить в соответствии с требованиями Градостроительного кодекса Российской Федерации и иных нормативных правовых актов Российской Федерации и Архангельской области, нормативно-технических документов</w:t>
      </w:r>
      <w:r>
        <w:rPr>
          <w:sz w:val="28"/>
          <w:szCs w:val="28"/>
        </w:rPr>
        <w:t>,</w:t>
      </w:r>
      <w:r w:rsidR="00560BE1">
        <w:rPr>
          <w:sz w:val="28"/>
          <w:szCs w:val="28"/>
        </w:rPr>
        <w:t xml:space="preserve"> </w:t>
      </w:r>
      <w:r w:rsidRPr="00DF34FD">
        <w:rPr>
          <w:sz w:val="28"/>
          <w:szCs w:val="28"/>
        </w:rPr>
        <w:t xml:space="preserve">а также специальных нормативов и правил, государственных стандартов в сфере градостроительства, нормативных правовых актов органов местного самоуправления, требованиями к электронным картам и планам государственных стандартов Российской Федерации. </w:t>
      </w:r>
      <w:r w:rsidR="00566C60" w:rsidRPr="00DF34FD">
        <w:rPr>
          <w:sz w:val="28"/>
          <w:szCs w:val="28"/>
        </w:rPr>
        <w:t>В</w:t>
      </w:r>
      <w:r w:rsidR="00566C60">
        <w:rPr>
          <w:sz w:val="28"/>
          <w:szCs w:val="28"/>
        </w:rPr>
        <w:t xml:space="preserve"> </w:t>
      </w:r>
      <w:r w:rsidR="00566C60" w:rsidRPr="00DF34FD">
        <w:rPr>
          <w:sz w:val="28"/>
          <w:szCs w:val="28"/>
        </w:rPr>
        <w:t>частности,</w:t>
      </w:r>
      <w:r w:rsidRPr="00DF34FD">
        <w:rPr>
          <w:sz w:val="28"/>
          <w:szCs w:val="28"/>
        </w:rPr>
        <w:t xml:space="preserve"> должны быть соблюдены требования (положения): </w:t>
      </w:r>
    </w:p>
    <w:p w:rsidR="00925AE1" w:rsidRPr="00751D9D" w:rsidRDefault="00925AE1" w:rsidP="00925AE1">
      <w:pPr>
        <w:pStyle w:val="ae"/>
        <w:numPr>
          <w:ilvl w:val="0"/>
          <w:numId w:val="10"/>
        </w:numPr>
        <w:tabs>
          <w:tab w:val="left" w:pos="993"/>
          <w:tab w:val="left" w:pos="8789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r>
        <w:rPr>
          <w:sz w:val="28"/>
        </w:rPr>
        <w:t>Т</w:t>
      </w:r>
      <w:r w:rsidRPr="00751D9D">
        <w:rPr>
          <w:sz w:val="28"/>
        </w:rPr>
        <w:t xml:space="preserve">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утвержденных </w:t>
      </w:r>
      <w:r w:rsidR="00585F6C">
        <w:rPr>
          <w:sz w:val="28"/>
        </w:rPr>
        <w:t>П</w:t>
      </w:r>
      <w:r w:rsidRPr="00751D9D">
        <w:rPr>
          <w:sz w:val="28"/>
        </w:rPr>
        <w:t>риказом Минэкономразвития России от 09.01.2018 №</w:t>
      </w:r>
      <w:r w:rsidR="00F50EFF">
        <w:rPr>
          <w:sz w:val="28"/>
        </w:rPr>
        <w:t xml:space="preserve"> </w:t>
      </w:r>
      <w:r w:rsidRPr="00751D9D">
        <w:rPr>
          <w:sz w:val="28"/>
        </w:rPr>
        <w:t>10 (далее – Требования). При отсутствии в Требованиях условных знаков, необходимых для отображения информации на картах, допускается использование дополнительных условных знаков по инициативе разработчика проекта.</w:t>
      </w:r>
    </w:p>
    <w:p w:rsidR="00925AE1" w:rsidRPr="00B56C9A" w:rsidRDefault="00925AE1" w:rsidP="00925AE1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DF34FD">
        <w:rPr>
          <w:sz w:val="28"/>
          <w:szCs w:val="28"/>
        </w:rPr>
        <w:lastRenderedPageBreak/>
        <w:t xml:space="preserve">При разработке </w:t>
      </w:r>
      <w:r>
        <w:rPr>
          <w:sz w:val="28"/>
          <w:szCs w:val="28"/>
        </w:rPr>
        <w:t>п</w:t>
      </w:r>
      <w:r w:rsidRPr="00DF34FD">
        <w:rPr>
          <w:sz w:val="28"/>
          <w:szCs w:val="28"/>
        </w:rPr>
        <w:t>роекта</w:t>
      </w:r>
      <w:r>
        <w:rPr>
          <w:sz w:val="28"/>
          <w:szCs w:val="28"/>
        </w:rPr>
        <w:t xml:space="preserve"> </w:t>
      </w:r>
      <w:r w:rsidR="00087514">
        <w:rPr>
          <w:sz w:val="28"/>
          <w:szCs w:val="28"/>
        </w:rPr>
        <w:t>Схемы территориального план</w:t>
      </w:r>
      <w:r w:rsidR="00307DD2">
        <w:rPr>
          <w:sz w:val="28"/>
          <w:szCs w:val="28"/>
        </w:rPr>
        <w:t>ирования</w:t>
      </w:r>
      <w:r w:rsidRPr="00DF34FD">
        <w:rPr>
          <w:sz w:val="28"/>
          <w:szCs w:val="28"/>
        </w:rPr>
        <w:t xml:space="preserve"> учесть решения и предложения:</w:t>
      </w:r>
      <w:r w:rsidRPr="00DF34FD">
        <w:rPr>
          <w:i/>
          <w:sz w:val="28"/>
          <w:szCs w:val="28"/>
        </w:rPr>
        <w:t xml:space="preserve"> </w:t>
      </w:r>
    </w:p>
    <w:p w:rsidR="00925AE1" w:rsidRPr="00DF34FD" w:rsidRDefault="00925AE1" w:rsidP="00925AE1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DF34FD">
        <w:rPr>
          <w:sz w:val="28"/>
          <w:szCs w:val="28"/>
        </w:rPr>
        <w:t>-</w:t>
      </w:r>
      <w:r w:rsidR="00087514">
        <w:rPr>
          <w:sz w:val="28"/>
          <w:szCs w:val="28"/>
        </w:rPr>
        <w:t xml:space="preserve"> </w:t>
      </w:r>
      <w:r w:rsidRPr="00DF34FD">
        <w:rPr>
          <w:color w:val="000000"/>
          <w:sz w:val="28"/>
          <w:szCs w:val="28"/>
        </w:rPr>
        <w:t>схемы территориального планирования Архангельской област</w:t>
      </w:r>
      <w:r>
        <w:rPr>
          <w:color w:val="000000"/>
          <w:sz w:val="28"/>
          <w:szCs w:val="28"/>
        </w:rPr>
        <w:t xml:space="preserve">и, </w:t>
      </w:r>
      <w:r w:rsidRPr="00DF34FD">
        <w:rPr>
          <w:color w:val="000000"/>
          <w:sz w:val="28"/>
          <w:szCs w:val="28"/>
        </w:rPr>
        <w:t xml:space="preserve">утвержденной постановлением Правительства Архангельской области </w:t>
      </w:r>
      <w:r w:rsidRPr="00DF34FD">
        <w:rPr>
          <w:color w:val="000000"/>
          <w:sz w:val="28"/>
          <w:szCs w:val="28"/>
        </w:rPr>
        <w:br/>
        <w:t>от 25.12.2012 № 608-пп;</w:t>
      </w:r>
    </w:p>
    <w:p w:rsidR="00925AE1" w:rsidRDefault="00925AE1" w:rsidP="00925AE1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DF34FD">
        <w:rPr>
          <w:color w:val="000000"/>
          <w:sz w:val="28"/>
          <w:szCs w:val="28"/>
        </w:rPr>
        <w:t>-</w:t>
      </w:r>
      <w:r w:rsidR="00087514">
        <w:rPr>
          <w:color w:val="000000"/>
          <w:sz w:val="28"/>
          <w:szCs w:val="28"/>
        </w:rPr>
        <w:t xml:space="preserve"> </w:t>
      </w:r>
      <w:r w:rsidRPr="00DF34FD">
        <w:rPr>
          <w:color w:val="000000"/>
          <w:sz w:val="28"/>
          <w:szCs w:val="28"/>
        </w:rPr>
        <w:t>схем территориального планирования частей Архангельской области</w:t>
      </w:r>
      <w:r>
        <w:rPr>
          <w:color w:val="000000"/>
          <w:sz w:val="28"/>
          <w:szCs w:val="28"/>
        </w:rPr>
        <w:t xml:space="preserve">, утвержденных постановлением Правительства Архангельской области от </w:t>
      </w:r>
      <w:r w:rsidRPr="00680D77">
        <w:rPr>
          <w:color w:val="000000"/>
          <w:sz w:val="28"/>
          <w:szCs w:val="28"/>
        </w:rPr>
        <w:t>07.06.2016 № 199-пп.</w:t>
      </w:r>
    </w:p>
    <w:p w:rsidR="005C31B5" w:rsidRPr="00680D77" w:rsidRDefault="005C31B5" w:rsidP="00925AE1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7D7EAC">
        <w:rPr>
          <w:color w:val="000000"/>
          <w:sz w:val="28"/>
          <w:szCs w:val="28"/>
        </w:rPr>
        <w:t xml:space="preserve">- схемы территориального планирования </w:t>
      </w:r>
      <w:r w:rsidR="008106DB">
        <w:rPr>
          <w:sz w:val="28"/>
          <w:szCs w:val="28"/>
        </w:rPr>
        <w:t>Приморского</w:t>
      </w:r>
      <w:r w:rsidR="007D2706">
        <w:rPr>
          <w:sz w:val="28"/>
          <w:szCs w:val="28"/>
        </w:rPr>
        <w:t xml:space="preserve"> муниципального района Архангельской области, утвержденной </w:t>
      </w:r>
      <w:r w:rsidR="008106DB">
        <w:rPr>
          <w:sz w:val="28"/>
          <w:szCs w:val="28"/>
        </w:rPr>
        <w:t xml:space="preserve">решением </w:t>
      </w:r>
      <w:r w:rsidR="00307DD2">
        <w:rPr>
          <w:sz w:val="28"/>
          <w:szCs w:val="28"/>
        </w:rPr>
        <w:t>С</w:t>
      </w:r>
      <w:r w:rsidR="008106DB">
        <w:rPr>
          <w:sz w:val="28"/>
          <w:szCs w:val="28"/>
        </w:rPr>
        <w:t>обрания депутатов муниципального образования «Приморский муниципальный район» от 25.12.2014 №</w:t>
      </w:r>
      <w:r w:rsidR="00307DD2">
        <w:rPr>
          <w:sz w:val="28"/>
          <w:szCs w:val="28"/>
        </w:rPr>
        <w:t xml:space="preserve"> </w:t>
      </w:r>
      <w:r w:rsidR="008106DB">
        <w:rPr>
          <w:sz w:val="28"/>
          <w:szCs w:val="28"/>
        </w:rPr>
        <w:t>118</w:t>
      </w:r>
      <w:r w:rsidR="00D7479D" w:rsidRPr="007D7EAC">
        <w:rPr>
          <w:sz w:val="28"/>
          <w:szCs w:val="28"/>
        </w:rPr>
        <w:t>.</w:t>
      </w:r>
    </w:p>
    <w:p w:rsidR="00925AE1" w:rsidRPr="00680D77" w:rsidRDefault="00925AE1" w:rsidP="00925AE1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680D77">
        <w:rPr>
          <w:color w:val="000000"/>
          <w:sz w:val="28"/>
          <w:szCs w:val="28"/>
        </w:rPr>
        <w:t xml:space="preserve">Проект </w:t>
      </w:r>
      <w:r w:rsidR="00087514" w:rsidRPr="00680D77">
        <w:rPr>
          <w:color w:val="000000"/>
          <w:sz w:val="28"/>
          <w:szCs w:val="28"/>
        </w:rPr>
        <w:t>Схемы территориального план</w:t>
      </w:r>
      <w:r w:rsidR="00307DD2">
        <w:rPr>
          <w:color w:val="000000"/>
          <w:sz w:val="28"/>
          <w:szCs w:val="28"/>
        </w:rPr>
        <w:t>ирования</w:t>
      </w:r>
      <w:r w:rsidRPr="00680D77">
        <w:rPr>
          <w:rFonts w:eastAsia="Calibri"/>
          <w:iCs/>
          <w:sz w:val="28"/>
          <w:szCs w:val="28"/>
          <w:lang w:eastAsia="en-US"/>
        </w:rPr>
        <w:t xml:space="preserve"> </w:t>
      </w:r>
      <w:r w:rsidRPr="00680D77">
        <w:rPr>
          <w:sz w:val="28"/>
          <w:szCs w:val="28"/>
        </w:rPr>
        <w:t>подготовить в составе текстовых и графических материалов:</w:t>
      </w:r>
    </w:p>
    <w:p w:rsidR="00925AE1" w:rsidRPr="00680D77" w:rsidRDefault="00925AE1" w:rsidP="00925AE1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680D77">
        <w:rPr>
          <w:rFonts w:eastAsia="Calibri"/>
          <w:iCs/>
          <w:sz w:val="28"/>
          <w:szCs w:val="28"/>
          <w:lang w:eastAsia="en-US"/>
        </w:rPr>
        <w:t>1) положение о территориальном планировании (текстовая часть);</w:t>
      </w:r>
    </w:p>
    <w:p w:rsidR="00925AE1" w:rsidRDefault="00925AE1" w:rsidP="00925AE1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680D77">
        <w:rPr>
          <w:rFonts w:eastAsia="Calibri"/>
          <w:iCs/>
          <w:sz w:val="28"/>
          <w:szCs w:val="28"/>
          <w:lang w:eastAsia="en-US"/>
        </w:rPr>
        <w:t>2)</w:t>
      </w:r>
      <w:r w:rsidR="00087514" w:rsidRPr="00680D77">
        <w:rPr>
          <w:rFonts w:eastAsia="Calibri"/>
          <w:iCs/>
          <w:sz w:val="28"/>
          <w:szCs w:val="28"/>
          <w:lang w:eastAsia="en-US"/>
        </w:rPr>
        <w:t xml:space="preserve"> </w:t>
      </w:r>
      <w:r w:rsidRPr="00680D77">
        <w:rPr>
          <w:rFonts w:eastAsia="Calibri"/>
          <w:iCs/>
          <w:sz w:val="28"/>
          <w:szCs w:val="28"/>
          <w:lang w:eastAsia="en-US"/>
        </w:rPr>
        <w:t xml:space="preserve">карта планируемого размещения объектов </w:t>
      </w:r>
      <w:r w:rsidR="00D04ED2" w:rsidRPr="00680D77">
        <w:rPr>
          <w:rFonts w:eastAsia="Calibri"/>
          <w:iCs/>
          <w:sz w:val="28"/>
          <w:szCs w:val="28"/>
          <w:lang w:eastAsia="en-US"/>
        </w:rPr>
        <w:t>местного</w:t>
      </w:r>
      <w:r w:rsidRPr="00680D77">
        <w:rPr>
          <w:rFonts w:eastAsia="Calibri"/>
          <w:iCs/>
          <w:sz w:val="28"/>
          <w:szCs w:val="28"/>
          <w:lang w:eastAsia="en-US"/>
        </w:rPr>
        <w:t xml:space="preserve"> значения </w:t>
      </w:r>
      <w:r w:rsidR="008368A3">
        <w:rPr>
          <w:rFonts w:eastAsia="Calibri"/>
          <w:iCs/>
          <w:sz w:val="28"/>
          <w:szCs w:val="28"/>
          <w:lang w:eastAsia="en-US"/>
        </w:rPr>
        <w:t xml:space="preserve">муниципального района, </w:t>
      </w:r>
      <w:r w:rsidR="00BF6D43">
        <w:rPr>
          <w:rFonts w:eastAsia="Calibri"/>
          <w:iCs/>
          <w:sz w:val="28"/>
          <w:szCs w:val="28"/>
          <w:lang w:eastAsia="en-US"/>
        </w:rPr>
        <w:t>М 1:10</w:t>
      </w:r>
      <w:r w:rsidRPr="00680D77">
        <w:rPr>
          <w:rFonts w:eastAsia="Calibri"/>
          <w:iCs/>
          <w:sz w:val="28"/>
          <w:szCs w:val="28"/>
          <w:lang w:eastAsia="en-US"/>
        </w:rPr>
        <w:t>0000</w:t>
      </w:r>
      <w:r w:rsidR="004E1A39">
        <w:rPr>
          <w:rFonts w:eastAsia="Calibri"/>
          <w:iCs/>
          <w:sz w:val="28"/>
          <w:szCs w:val="28"/>
          <w:lang w:eastAsia="en-US"/>
        </w:rPr>
        <w:t>.</w:t>
      </w:r>
    </w:p>
    <w:p w:rsidR="004E1A39" w:rsidRDefault="004E1A39" w:rsidP="004E1A39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Положение о территориальном планировании, содержащееся в схеме территориального планирования муниципального района, включает в себя:</w:t>
      </w:r>
    </w:p>
    <w:p w:rsidR="004E1A39" w:rsidRDefault="004E1A39" w:rsidP="00B9598E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сведения о видах, назначении и наименованиях планируемых для размещения объектов местного значения муниципального района, их основные характеристики, их местоположение (указываются наименования поселения, населенного пункта),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</w:r>
    </w:p>
    <w:p w:rsidR="004E1A39" w:rsidRDefault="00555A35" w:rsidP="00555A35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5" w:name="dst101538"/>
      <w:bookmarkEnd w:id="5"/>
      <w:r>
        <w:rPr>
          <w:sz w:val="28"/>
          <w:szCs w:val="28"/>
        </w:rPr>
        <w:t>На картах проекта Схемы территориального планирования должны быть отображены:</w:t>
      </w:r>
    </w:p>
    <w:p w:rsidR="00555A35" w:rsidRDefault="00555A35" w:rsidP="00555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планируемые для размещения объекты местного значения муниципального района, относящиеся к следующим областям:</w:t>
      </w:r>
    </w:p>
    <w:p w:rsidR="00555A35" w:rsidRDefault="00555A35" w:rsidP="00555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электро- и газоснабжение поселений;</w:t>
      </w:r>
    </w:p>
    <w:p w:rsidR="00555A35" w:rsidRDefault="00555A35" w:rsidP="00B959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автомобильные дороги местного значения вне границ населенных пунктов в границах муниципального района;</w:t>
      </w:r>
    </w:p>
    <w:p w:rsidR="00555A35" w:rsidRDefault="00555A35" w:rsidP="00555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dst101539"/>
      <w:bookmarkEnd w:id="6"/>
      <w:r>
        <w:rPr>
          <w:sz w:val="28"/>
          <w:szCs w:val="28"/>
        </w:rPr>
        <w:t>в) образование;</w:t>
      </w:r>
    </w:p>
    <w:p w:rsidR="00555A35" w:rsidRDefault="00555A35" w:rsidP="00555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здравоохранение;</w:t>
      </w:r>
    </w:p>
    <w:p w:rsidR="00555A35" w:rsidRDefault="00555A35" w:rsidP="00555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физическая культура и массовый спорт;</w:t>
      </w:r>
    </w:p>
    <w:p w:rsidR="00555A35" w:rsidRDefault="00555A35" w:rsidP="00555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обработка, утилизация, обезвреживание, размещение твердых коммунальных отходов;</w:t>
      </w:r>
    </w:p>
    <w:p w:rsidR="00555A35" w:rsidRDefault="00555A35" w:rsidP="00555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иные области в связи с решением вопросов местного значения муниципального района.</w:t>
      </w:r>
    </w:p>
    <w:p w:rsidR="00A81929" w:rsidRDefault="00A81929" w:rsidP="00B9598E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части 5 статьи 19 </w:t>
      </w:r>
      <w:r w:rsidRPr="003A3466">
        <w:rPr>
          <w:rFonts w:eastAsia="Calibri"/>
          <w:iCs/>
          <w:sz w:val="28"/>
          <w:szCs w:val="28"/>
          <w:lang w:eastAsia="en-US"/>
        </w:rPr>
        <w:t xml:space="preserve">Градостроительного кодекса Российской Федерации материалы по обоснованию </w:t>
      </w:r>
      <w:r>
        <w:rPr>
          <w:rFonts w:eastAsia="Calibri"/>
          <w:iCs/>
          <w:sz w:val="28"/>
          <w:szCs w:val="28"/>
          <w:lang w:eastAsia="en-US"/>
        </w:rPr>
        <w:t>схемы территориального планирования муниципального района</w:t>
      </w:r>
      <w:r w:rsidRPr="003A3466">
        <w:rPr>
          <w:rFonts w:eastAsia="Calibri"/>
          <w:iCs/>
          <w:sz w:val="28"/>
          <w:szCs w:val="28"/>
          <w:lang w:eastAsia="en-US"/>
        </w:rPr>
        <w:t xml:space="preserve"> в текстовой форме должны содержать:</w:t>
      </w:r>
    </w:p>
    <w:p w:rsidR="00A81929" w:rsidRDefault="00A81929" w:rsidP="00B959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dst101541"/>
      <w:bookmarkEnd w:id="7"/>
      <w:r>
        <w:rPr>
          <w:sz w:val="28"/>
          <w:szCs w:val="28"/>
        </w:rPr>
        <w:t xml:space="preserve">1) сведения о планах и программах комплексного социально-экономического развития муниципального образования (при их наличии), </w:t>
      </w:r>
      <w:r>
        <w:rPr>
          <w:sz w:val="28"/>
          <w:szCs w:val="28"/>
        </w:rPr>
        <w:lastRenderedPageBreak/>
        <w:t>для реализации которых осуществляется создание объектов местного значения;</w:t>
      </w:r>
    </w:p>
    <w:p w:rsidR="00A81929" w:rsidRDefault="00A81929" w:rsidP="00B959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dst101542"/>
      <w:bookmarkEnd w:id="8"/>
      <w:r>
        <w:rPr>
          <w:sz w:val="28"/>
          <w:szCs w:val="28"/>
        </w:rPr>
        <w:t>2)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территории, возможных направлений ее развития и прогнозируемых ограничений ее использования;</w:t>
      </w:r>
    </w:p>
    <w:p w:rsidR="00A81929" w:rsidRDefault="00A81929" w:rsidP="00B959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dst101543"/>
      <w:bookmarkEnd w:id="9"/>
      <w:r>
        <w:rPr>
          <w:sz w:val="28"/>
          <w:szCs w:val="28"/>
        </w:rPr>
        <w:t>3)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территории.</w:t>
      </w:r>
    </w:p>
    <w:p w:rsidR="00E229B1" w:rsidRDefault="00E229B1" w:rsidP="00E22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466">
        <w:rPr>
          <w:sz w:val="28"/>
          <w:szCs w:val="28"/>
        </w:rPr>
        <w:t>В общей части пояснительной записки дать описание структуры</w:t>
      </w:r>
      <w:r>
        <w:rPr>
          <w:sz w:val="28"/>
          <w:szCs w:val="28"/>
        </w:rPr>
        <w:t xml:space="preserve"> п</w:t>
      </w:r>
      <w:r w:rsidRPr="00DF34FD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Pr="00DF34FD">
        <w:rPr>
          <w:sz w:val="28"/>
          <w:szCs w:val="28"/>
        </w:rPr>
        <w:t xml:space="preserve"> </w:t>
      </w:r>
      <w:r>
        <w:rPr>
          <w:sz w:val="28"/>
          <w:szCs w:val="28"/>
        </w:rPr>
        <w:t>Схемы территориального планирования</w:t>
      </w:r>
      <w:r w:rsidRPr="003A3466">
        <w:rPr>
          <w:sz w:val="28"/>
          <w:szCs w:val="28"/>
        </w:rPr>
        <w:t>, состава авторского коллектива, терминов и определений, иной необходимой информации.</w:t>
      </w:r>
    </w:p>
    <w:p w:rsidR="00A312FE" w:rsidRPr="00A312FE" w:rsidRDefault="00A312FE" w:rsidP="00A312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12FE">
        <w:rPr>
          <w:sz w:val="28"/>
          <w:szCs w:val="28"/>
        </w:rPr>
        <w:t xml:space="preserve">В материалах по обоснованию проекта Схемы территориального планирования должны быть представлены технико-экономические показатели планируемого развития территории </w:t>
      </w:r>
      <w:bookmarkStart w:id="10" w:name="dst101544"/>
      <w:bookmarkEnd w:id="10"/>
      <w:r w:rsidR="008106DB">
        <w:rPr>
          <w:sz w:val="28"/>
          <w:szCs w:val="28"/>
        </w:rPr>
        <w:t>Приморского</w:t>
      </w:r>
      <w:r w:rsidRPr="00A312FE">
        <w:rPr>
          <w:sz w:val="28"/>
          <w:szCs w:val="28"/>
        </w:rPr>
        <w:t xml:space="preserve"> муниципального района.</w:t>
      </w:r>
    </w:p>
    <w:p w:rsidR="00C64B95" w:rsidRDefault="00C64B95" w:rsidP="00C64B9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2B3236">
        <w:rPr>
          <w:rFonts w:eastAsia="Calibri"/>
          <w:iCs/>
          <w:sz w:val="28"/>
          <w:szCs w:val="28"/>
          <w:lang w:eastAsia="en-US"/>
        </w:rPr>
        <w:t xml:space="preserve">Текстовые материалы могут дополняться уменьшенными </w:t>
      </w:r>
      <w:r>
        <w:rPr>
          <w:rFonts w:eastAsia="Calibri"/>
          <w:iCs/>
          <w:sz w:val="28"/>
          <w:szCs w:val="28"/>
          <w:lang w:eastAsia="en-US"/>
        </w:rPr>
        <w:t>копиями графических материалов –</w:t>
      </w:r>
      <w:r w:rsidRPr="002B3236">
        <w:rPr>
          <w:rFonts w:eastAsia="Calibri"/>
          <w:iCs/>
          <w:sz w:val="28"/>
          <w:szCs w:val="28"/>
          <w:lang w:eastAsia="en-US"/>
        </w:rPr>
        <w:t xml:space="preserve"> карт из состава обосновывающих материалов проекта</w:t>
      </w:r>
      <w:r>
        <w:rPr>
          <w:rFonts w:eastAsia="Calibri"/>
          <w:i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Схемы территориального планирования</w:t>
      </w:r>
      <w:r w:rsidRPr="002B3236">
        <w:rPr>
          <w:rFonts w:eastAsia="Calibri"/>
          <w:iCs/>
          <w:sz w:val="28"/>
          <w:szCs w:val="28"/>
          <w:lang w:eastAsia="en-US"/>
        </w:rPr>
        <w:t>.</w:t>
      </w:r>
    </w:p>
    <w:p w:rsidR="00BF6D43" w:rsidRDefault="00BF6D43" w:rsidP="00BF6D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3A3466">
        <w:rPr>
          <w:rFonts w:eastAsia="Calibri"/>
          <w:iCs/>
          <w:sz w:val="28"/>
          <w:szCs w:val="28"/>
          <w:lang w:eastAsia="en-US"/>
        </w:rPr>
        <w:t xml:space="preserve">Материалы по обоснованию </w:t>
      </w:r>
      <w:r>
        <w:rPr>
          <w:sz w:val="28"/>
          <w:szCs w:val="28"/>
        </w:rPr>
        <w:t xml:space="preserve">схемы территориального планирования муниципального района </w:t>
      </w:r>
      <w:r w:rsidRPr="00DF34FD">
        <w:rPr>
          <w:rFonts w:eastAsia="Calibri"/>
          <w:iCs/>
          <w:sz w:val="28"/>
          <w:szCs w:val="28"/>
          <w:lang w:eastAsia="en-US"/>
        </w:rPr>
        <w:t xml:space="preserve">в виде карт представить в </w:t>
      </w:r>
      <w:r>
        <w:rPr>
          <w:rFonts w:eastAsia="Calibri"/>
          <w:iCs/>
          <w:sz w:val="28"/>
          <w:szCs w:val="28"/>
          <w:lang w:eastAsia="en-US"/>
        </w:rPr>
        <w:t>следующем составе</w:t>
      </w:r>
      <w:r w:rsidRPr="00DF34FD">
        <w:rPr>
          <w:rFonts w:eastAsia="Calibri"/>
          <w:iCs/>
          <w:sz w:val="28"/>
          <w:szCs w:val="28"/>
          <w:lang w:eastAsia="en-US"/>
        </w:rPr>
        <w:t xml:space="preserve">: </w:t>
      </w:r>
    </w:p>
    <w:p w:rsidR="00BF6D43" w:rsidRDefault="00BF6D43" w:rsidP="00C64B9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1) С</w:t>
      </w:r>
      <w:r w:rsidRPr="0047715C">
        <w:rPr>
          <w:rFonts w:eastAsia="Calibri"/>
          <w:iCs/>
          <w:sz w:val="28"/>
          <w:szCs w:val="28"/>
          <w:lang w:eastAsia="en-US"/>
        </w:rPr>
        <w:t xml:space="preserve">хема местоположения </w:t>
      </w:r>
      <w:r w:rsidR="008106DB">
        <w:rPr>
          <w:rFonts w:eastAsia="Calibri"/>
          <w:iCs/>
          <w:sz w:val="28"/>
          <w:szCs w:val="28"/>
          <w:lang w:eastAsia="en-US"/>
        </w:rPr>
        <w:t>Приморского</w:t>
      </w:r>
      <w:r>
        <w:rPr>
          <w:rFonts w:eastAsia="Calibri"/>
          <w:iCs/>
          <w:sz w:val="28"/>
          <w:szCs w:val="28"/>
          <w:lang w:eastAsia="en-US"/>
        </w:rPr>
        <w:t xml:space="preserve"> муниципального района</w:t>
      </w:r>
      <w:r w:rsidRPr="0047715C">
        <w:rPr>
          <w:rFonts w:eastAsia="Calibri"/>
          <w:iCs/>
          <w:sz w:val="28"/>
          <w:szCs w:val="28"/>
          <w:lang w:eastAsia="en-US"/>
        </w:rPr>
        <w:t xml:space="preserve"> в системе </w:t>
      </w:r>
      <w:r>
        <w:rPr>
          <w:rFonts w:eastAsia="Calibri"/>
          <w:iCs/>
          <w:sz w:val="28"/>
          <w:szCs w:val="28"/>
          <w:lang w:eastAsia="en-US"/>
        </w:rPr>
        <w:t>муниципальных образований Архангельской области;</w:t>
      </w:r>
    </w:p>
    <w:p w:rsidR="00BF6D43" w:rsidRDefault="00BF6D43" w:rsidP="00C64B9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О</w:t>
      </w:r>
      <w:r w:rsidRPr="0065397C">
        <w:rPr>
          <w:sz w:val="28"/>
          <w:szCs w:val="28"/>
          <w:lang w:eastAsia="en-US"/>
        </w:rPr>
        <w:t>порный план (</w:t>
      </w:r>
      <w:r>
        <w:rPr>
          <w:sz w:val="28"/>
          <w:szCs w:val="28"/>
          <w:lang w:eastAsia="en-US"/>
        </w:rPr>
        <w:t>С</w:t>
      </w:r>
      <w:r w:rsidRPr="0065397C">
        <w:rPr>
          <w:sz w:val="28"/>
          <w:szCs w:val="28"/>
          <w:lang w:eastAsia="en-US"/>
        </w:rPr>
        <w:t>хема современного состояния и использования территории), М 1:</w:t>
      </w:r>
      <w:r>
        <w:rPr>
          <w:sz w:val="28"/>
          <w:szCs w:val="28"/>
          <w:lang w:eastAsia="en-US"/>
        </w:rPr>
        <w:t>10</w:t>
      </w:r>
      <w:r w:rsidRPr="0065397C">
        <w:rPr>
          <w:sz w:val="28"/>
          <w:szCs w:val="28"/>
          <w:lang w:eastAsia="en-US"/>
        </w:rPr>
        <w:t>0000;</w:t>
      </w:r>
    </w:p>
    <w:p w:rsidR="00BF6D43" w:rsidRDefault="00BF6D43" w:rsidP="00C64B9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</w:t>
      </w:r>
      <w:r w:rsidR="00A71825">
        <w:rPr>
          <w:sz w:val="28"/>
          <w:szCs w:val="28"/>
          <w:lang w:eastAsia="en-US"/>
        </w:rPr>
        <w:t xml:space="preserve"> </w:t>
      </w:r>
      <w:r w:rsidR="00D06EB6" w:rsidRPr="00680D77">
        <w:rPr>
          <w:sz w:val="28"/>
          <w:szCs w:val="28"/>
        </w:rPr>
        <w:t>Карта зон с особыми условиями использования территории</w:t>
      </w:r>
      <w:r w:rsidR="00A71825">
        <w:rPr>
          <w:sz w:val="28"/>
          <w:szCs w:val="28"/>
          <w:lang w:eastAsia="en-US"/>
        </w:rPr>
        <w:t xml:space="preserve">, </w:t>
      </w:r>
      <w:r w:rsidR="00D06EB6">
        <w:rPr>
          <w:sz w:val="28"/>
          <w:szCs w:val="28"/>
          <w:lang w:eastAsia="en-US"/>
        </w:rPr>
        <w:br/>
      </w:r>
      <w:r w:rsidR="00A71825">
        <w:rPr>
          <w:sz w:val="28"/>
          <w:szCs w:val="28"/>
          <w:lang w:eastAsia="en-US"/>
        </w:rPr>
        <w:t>М 1:100000;</w:t>
      </w:r>
    </w:p>
    <w:p w:rsidR="00A71825" w:rsidRDefault="00A71825" w:rsidP="00A7182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65397C">
        <w:rPr>
          <w:sz w:val="28"/>
          <w:szCs w:val="28"/>
          <w:lang w:eastAsia="en-US"/>
        </w:rPr>
        <w:t>Планировочна</w:t>
      </w:r>
      <w:r>
        <w:rPr>
          <w:sz w:val="28"/>
          <w:szCs w:val="28"/>
          <w:lang w:eastAsia="en-US"/>
        </w:rPr>
        <w:t>я организация территории, М 1:10</w:t>
      </w:r>
      <w:r w:rsidRPr="0065397C">
        <w:rPr>
          <w:sz w:val="28"/>
          <w:szCs w:val="28"/>
          <w:lang w:eastAsia="en-US"/>
        </w:rPr>
        <w:t>0000;</w:t>
      </w:r>
    </w:p>
    <w:p w:rsidR="00A71825" w:rsidRDefault="00A71825" w:rsidP="00A7182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</w:t>
      </w:r>
      <w:r w:rsidR="00362916">
        <w:rPr>
          <w:sz w:val="28"/>
          <w:szCs w:val="28"/>
          <w:lang w:eastAsia="en-US"/>
        </w:rPr>
        <w:t xml:space="preserve"> Карта размещения объектов федерального, регионального и местного значения, М 1:100000;</w:t>
      </w:r>
    </w:p>
    <w:p w:rsidR="00A71825" w:rsidRPr="0065397C" w:rsidRDefault="00A71825" w:rsidP="00A7182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65397C">
        <w:rPr>
          <w:sz w:val="28"/>
          <w:szCs w:val="28"/>
          <w:lang w:eastAsia="en-US"/>
        </w:rPr>
        <w:t>Карта территорий, подверженных риску возникновения чрезвычайных ситуаций природног</w:t>
      </w:r>
      <w:r>
        <w:rPr>
          <w:sz w:val="28"/>
          <w:szCs w:val="28"/>
          <w:lang w:eastAsia="en-US"/>
        </w:rPr>
        <w:t>о и техногенного характер, М 1:10</w:t>
      </w:r>
      <w:r w:rsidRPr="0065397C">
        <w:rPr>
          <w:sz w:val="28"/>
          <w:szCs w:val="28"/>
          <w:lang w:eastAsia="en-US"/>
        </w:rPr>
        <w:t>0000.</w:t>
      </w:r>
    </w:p>
    <w:p w:rsidR="00A71825" w:rsidRPr="0065397C" w:rsidRDefault="00940615" w:rsidP="00A7182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7) Карта функционального зонирования муниципального района, </w:t>
      </w:r>
      <w:r>
        <w:rPr>
          <w:sz w:val="28"/>
          <w:szCs w:val="28"/>
          <w:lang w:eastAsia="en-US"/>
        </w:rPr>
        <w:br/>
        <w:t>М 1:100000.</w:t>
      </w:r>
    </w:p>
    <w:p w:rsidR="007F4150" w:rsidRPr="0065397C" w:rsidRDefault="007F4150" w:rsidP="00B9598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5397C">
        <w:rPr>
          <w:sz w:val="28"/>
          <w:szCs w:val="28"/>
        </w:rPr>
        <w:t xml:space="preserve">На картах должна быть отражена информация в соответствии </w:t>
      </w:r>
      <w:r w:rsidRPr="0065397C">
        <w:rPr>
          <w:sz w:val="28"/>
          <w:szCs w:val="28"/>
        </w:rPr>
        <w:br/>
        <w:t xml:space="preserve">с положениями части </w:t>
      </w:r>
      <w:r>
        <w:rPr>
          <w:sz w:val="28"/>
          <w:szCs w:val="28"/>
        </w:rPr>
        <w:t>6</w:t>
      </w:r>
      <w:r w:rsidRPr="0065397C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19</w:t>
      </w:r>
      <w:r w:rsidRPr="0065397C">
        <w:rPr>
          <w:sz w:val="28"/>
          <w:szCs w:val="28"/>
        </w:rPr>
        <w:t xml:space="preserve"> Градостроительного кодекса Российской Федерации: </w:t>
      </w:r>
    </w:p>
    <w:p w:rsidR="00BF6D43" w:rsidRDefault="00BF6D43" w:rsidP="00BF6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dst101545"/>
      <w:bookmarkStart w:id="12" w:name="dst101546"/>
      <w:bookmarkEnd w:id="11"/>
      <w:bookmarkEnd w:id="12"/>
      <w:r>
        <w:rPr>
          <w:sz w:val="28"/>
          <w:szCs w:val="28"/>
        </w:rPr>
        <w:t>1) границы поселений, входящих в состав муниципального района;</w:t>
      </w:r>
    </w:p>
    <w:p w:rsidR="00BF6D43" w:rsidRDefault="00BF6D43" w:rsidP="00BF6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границы населенных пунктов, входящих в состав муниципального района;</w:t>
      </w:r>
    </w:p>
    <w:p w:rsidR="00BF6D43" w:rsidRDefault="00BF6D43" w:rsidP="00B959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dst101547"/>
      <w:bookmarkEnd w:id="13"/>
      <w:r>
        <w:rPr>
          <w:sz w:val="28"/>
          <w:szCs w:val="28"/>
        </w:rPr>
        <w:t>3) объекты капитального строительства, иные объекты, территории, зоны, которые оказали влияние на определение планируемого размещения объектов местного значения муниципального района, объектов федерального значения, объектов регионального значения, в том числе:</w:t>
      </w:r>
    </w:p>
    <w:p w:rsidR="00BF6D43" w:rsidRDefault="00BF6D43" w:rsidP="00B959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dst2229"/>
      <w:bookmarkEnd w:id="14"/>
      <w:r>
        <w:rPr>
          <w:sz w:val="28"/>
          <w:szCs w:val="28"/>
        </w:rPr>
        <w:lastRenderedPageBreak/>
        <w:t>а) планируемые для размещения объекты федерального значения, объекты регионального значения в соответствии с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Федерации;</w:t>
      </w:r>
    </w:p>
    <w:p w:rsidR="00BF6D43" w:rsidRDefault="00BF6D43" w:rsidP="00B959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dst101549"/>
      <w:bookmarkEnd w:id="15"/>
      <w:r>
        <w:rPr>
          <w:sz w:val="28"/>
          <w:szCs w:val="28"/>
        </w:rPr>
        <w:t>б) особые экономические зоны;</w:t>
      </w:r>
    </w:p>
    <w:p w:rsidR="00BF6D43" w:rsidRDefault="00BF6D43" w:rsidP="00B959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dst101550"/>
      <w:bookmarkEnd w:id="16"/>
      <w:r>
        <w:rPr>
          <w:sz w:val="28"/>
          <w:szCs w:val="28"/>
        </w:rPr>
        <w:t>в) особо охраняемые природные территории федерального, регионального, местного значения;</w:t>
      </w:r>
    </w:p>
    <w:p w:rsidR="00BF6D43" w:rsidRDefault="00BF6D43" w:rsidP="00B959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dst101551"/>
      <w:bookmarkEnd w:id="17"/>
      <w:r>
        <w:rPr>
          <w:sz w:val="28"/>
          <w:szCs w:val="28"/>
        </w:rPr>
        <w:t>г) территории объектов культурного наследия;</w:t>
      </w:r>
    </w:p>
    <w:p w:rsidR="00BF6D43" w:rsidRDefault="00BF6D43" w:rsidP="00B959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dst101552"/>
      <w:bookmarkEnd w:id="18"/>
      <w:r>
        <w:rPr>
          <w:sz w:val="28"/>
          <w:szCs w:val="28"/>
        </w:rPr>
        <w:t>д) зоны с особыми условиями использования территорий;</w:t>
      </w:r>
    </w:p>
    <w:p w:rsidR="00BF6D43" w:rsidRDefault="00BF6D43" w:rsidP="00B959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dst101553"/>
      <w:bookmarkEnd w:id="19"/>
      <w:r>
        <w:rPr>
          <w:sz w:val="28"/>
          <w:szCs w:val="28"/>
        </w:rPr>
        <w:t>е) территории, подверженные риску возникновения чрезвычайных ситуаций природного и техногенного характера;</w:t>
      </w:r>
    </w:p>
    <w:p w:rsidR="00BF6D43" w:rsidRDefault="00BF6D43" w:rsidP="00B959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0" w:name="dst101554"/>
      <w:bookmarkEnd w:id="20"/>
      <w:r>
        <w:rPr>
          <w:sz w:val="28"/>
          <w:szCs w:val="28"/>
        </w:rPr>
        <w:t>ж) иные объекты, иные территории и (или) зоны;</w:t>
      </w:r>
    </w:p>
    <w:p w:rsidR="00BF6D43" w:rsidRDefault="00BF6D43" w:rsidP="00BF6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границы лесничеств.</w:t>
      </w:r>
    </w:p>
    <w:p w:rsidR="00A312FE" w:rsidRDefault="00A312FE" w:rsidP="00A312FE">
      <w:pPr>
        <w:tabs>
          <w:tab w:val="left" w:pos="0"/>
          <w:tab w:val="left" w:pos="686"/>
          <w:tab w:val="left" w:pos="8789"/>
        </w:tabs>
        <w:ind w:firstLine="709"/>
        <w:jc w:val="both"/>
        <w:rPr>
          <w:sz w:val="28"/>
          <w:szCs w:val="28"/>
        </w:rPr>
      </w:pPr>
      <w:r w:rsidRPr="00DF34FD">
        <w:rPr>
          <w:sz w:val="28"/>
          <w:szCs w:val="28"/>
        </w:rPr>
        <w:t>На всех картах должна быть отображена метеорологическая роза ветров.</w:t>
      </w:r>
    </w:p>
    <w:p w:rsidR="00475297" w:rsidRPr="003F47AD" w:rsidRDefault="00475297" w:rsidP="00475297">
      <w:pPr>
        <w:pStyle w:val="ab"/>
        <w:spacing w:after="0"/>
        <w:ind w:firstLine="720"/>
        <w:jc w:val="both"/>
      </w:pPr>
      <w:r w:rsidRPr="003F47AD">
        <w:t xml:space="preserve">Проект </w:t>
      </w:r>
      <w:r>
        <w:rPr>
          <w:szCs w:val="28"/>
        </w:rPr>
        <w:t>Схемы территориального планирования</w:t>
      </w:r>
      <w:r w:rsidRPr="003F47AD">
        <w:t xml:space="preserve"> разработать в </w:t>
      </w:r>
      <w:r>
        <w:t>два</w:t>
      </w:r>
      <w:r w:rsidRPr="003F47AD">
        <w:t xml:space="preserve"> этап</w:t>
      </w:r>
      <w:r>
        <w:t>а</w:t>
      </w:r>
      <w:r w:rsidRPr="003F47AD">
        <w:t xml:space="preserve">. </w:t>
      </w:r>
    </w:p>
    <w:p w:rsidR="00475297" w:rsidRPr="00C4063E" w:rsidRDefault="00475297" w:rsidP="00475297">
      <w:pPr>
        <w:pStyle w:val="ab"/>
        <w:spacing w:after="0"/>
        <w:ind w:firstLine="720"/>
        <w:jc w:val="both"/>
      </w:pPr>
      <w:r>
        <w:t>Первый этап</w:t>
      </w:r>
      <w:r w:rsidRPr="003F47AD">
        <w:t xml:space="preserve"> включает подготовку и выпуск </w:t>
      </w:r>
      <w:r>
        <w:t>п</w:t>
      </w:r>
      <w:r w:rsidRPr="003F47AD">
        <w:t xml:space="preserve">роекта </w:t>
      </w:r>
      <w:r>
        <w:rPr>
          <w:szCs w:val="28"/>
        </w:rPr>
        <w:t>Схемы территориального планирования</w:t>
      </w:r>
      <w:r w:rsidRPr="003F47AD">
        <w:t xml:space="preserve"> для проведения согласований </w:t>
      </w:r>
      <w:r>
        <w:br/>
      </w:r>
      <w:r w:rsidRPr="003F47AD">
        <w:t xml:space="preserve">в установленном законодательством порядке </w:t>
      </w:r>
      <w:r w:rsidRPr="00C4063E">
        <w:t>заинтересованными лицами.</w:t>
      </w:r>
    </w:p>
    <w:p w:rsidR="00475297" w:rsidRDefault="00475297" w:rsidP="00475297">
      <w:pPr>
        <w:pStyle w:val="ab"/>
        <w:spacing w:after="0"/>
        <w:ind w:firstLine="720"/>
        <w:jc w:val="both"/>
      </w:pPr>
      <w:r w:rsidRPr="001224CC">
        <w:t xml:space="preserve">Заказчик рассматривает материалы </w:t>
      </w:r>
      <w:r>
        <w:t xml:space="preserve">первого этапа </w:t>
      </w:r>
      <w:r w:rsidRPr="001224CC">
        <w:t xml:space="preserve">в полном объеме в соответствии с данным Заданием в течение </w:t>
      </w:r>
      <w:r>
        <w:t>5</w:t>
      </w:r>
      <w:r w:rsidRPr="001224CC">
        <w:t xml:space="preserve"> календарных дней и согласовывает или отправляет на доработку представленные материалы. Доработка осуществляется в течение </w:t>
      </w:r>
      <w:r>
        <w:t>5</w:t>
      </w:r>
      <w:r w:rsidRPr="001224CC">
        <w:t xml:space="preserve"> календарных дней. </w:t>
      </w:r>
    </w:p>
    <w:p w:rsidR="00475297" w:rsidRPr="00DF34FD" w:rsidRDefault="00475297" w:rsidP="00475297">
      <w:pPr>
        <w:pStyle w:val="ab"/>
        <w:spacing w:after="0"/>
        <w:ind w:firstLine="720"/>
        <w:jc w:val="both"/>
        <w:rPr>
          <w:szCs w:val="28"/>
        </w:rPr>
      </w:pPr>
      <w:r w:rsidRPr="00732B20">
        <w:t xml:space="preserve">Второй этап – </w:t>
      </w:r>
      <w:r>
        <w:t>согласование</w:t>
      </w:r>
      <w:r w:rsidRPr="00732B20">
        <w:t xml:space="preserve"> проекта </w:t>
      </w:r>
      <w:r>
        <w:rPr>
          <w:szCs w:val="28"/>
        </w:rPr>
        <w:t>Схемы территориального планирования</w:t>
      </w:r>
      <w:r w:rsidRPr="00732B20">
        <w:t xml:space="preserve"> </w:t>
      </w:r>
      <w:r>
        <w:t>в установленном законодательством порядке</w:t>
      </w:r>
      <w:r w:rsidRPr="00732B20">
        <w:t xml:space="preserve">, устранение замечаний и выпуск проекта в полном объеме в </w:t>
      </w:r>
      <w:r w:rsidRPr="00E86964">
        <w:t xml:space="preserve">соответствии с данным Заданием. </w:t>
      </w:r>
    </w:p>
    <w:p w:rsidR="00A94F88" w:rsidRPr="00E87F19" w:rsidRDefault="00A94F88" w:rsidP="00BF6D43">
      <w:pPr>
        <w:pStyle w:val="11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bookmarkStart w:id="21" w:name="_Hlk6394732"/>
      <w:r w:rsidRPr="00E87F19">
        <w:rPr>
          <w:sz w:val="28"/>
          <w:szCs w:val="28"/>
        </w:rPr>
        <w:t xml:space="preserve">По окончании </w:t>
      </w:r>
      <w:r w:rsidR="00462B3D">
        <w:rPr>
          <w:sz w:val="28"/>
          <w:szCs w:val="28"/>
        </w:rPr>
        <w:t>работ З</w:t>
      </w:r>
      <w:r w:rsidRPr="00E87F19">
        <w:rPr>
          <w:sz w:val="28"/>
          <w:szCs w:val="28"/>
        </w:rPr>
        <w:t>аказчику должны быть переданы:</w:t>
      </w:r>
    </w:p>
    <w:p w:rsidR="00A94F88" w:rsidRPr="00E87F19" w:rsidRDefault="00A94F88" w:rsidP="00BF6D43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E87F19">
        <w:rPr>
          <w:sz w:val="28"/>
          <w:szCs w:val="28"/>
        </w:rPr>
        <w:t>-</w:t>
      </w:r>
      <w:r w:rsidR="00287418">
        <w:rPr>
          <w:sz w:val="28"/>
          <w:szCs w:val="28"/>
        </w:rPr>
        <w:t xml:space="preserve"> </w:t>
      </w:r>
      <w:r w:rsidRPr="00E87F19">
        <w:rPr>
          <w:sz w:val="28"/>
          <w:szCs w:val="28"/>
        </w:rPr>
        <w:t xml:space="preserve">электронная версия материалов проекта </w:t>
      </w:r>
      <w:bookmarkStart w:id="22" w:name="_Hlk11747415"/>
      <w:r w:rsidR="00287418">
        <w:rPr>
          <w:sz w:val="28"/>
          <w:szCs w:val="28"/>
        </w:rPr>
        <w:t>Схемы территориального планирования</w:t>
      </w:r>
      <w:bookmarkEnd w:id="22"/>
      <w:r w:rsidR="00287418">
        <w:rPr>
          <w:sz w:val="28"/>
          <w:szCs w:val="28"/>
        </w:rPr>
        <w:t xml:space="preserve"> </w:t>
      </w:r>
      <w:r w:rsidRPr="00E87F19">
        <w:rPr>
          <w:sz w:val="28"/>
          <w:szCs w:val="28"/>
        </w:rPr>
        <w:t>в растровом и векторном форматах на отдельных дисках и в виде альбома графических материалов соответственно масштабу карт на бумажном носителе – в 2-х экземплярах;</w:t>
      </w:r>
    </w:p>
    <w:p w:rsidR="00A94F88" w:rsidRPr="00E87F19" w:rsidRDefault="00A94F88" w:rsidP="00BF6D4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7F1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2874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7F19">
        <w:rPr>
          <w:rFonts w:ascii="Times New Roman" w:hAnsi="Times New Roman" w:cs="Times New Roman"/>
          <w:color w:val="auto"/>
          <w:sz w:val="28"/>
          <w:szCs w:val="28"/>
        </w:rPr>
        <w:t xml:space="preserve">текстовая часть материалов проекта </w:t>
      </w:r>
      <w:r w:rsidR="00287418" w:rsidRPr="00287418">
        <w:rPr>
          <w:rFonts w:ascii="Times New Roman" w:hAnsi="Times New Roman" w:cs="Times New Roman"/>
          <w:color w:val="auto"/>
          <w:sz w:val="28"/>
          <w:szCs w:val="28"/>
        </w:rPr>
        <w:t>Схемы территориального планирования</w:t>
      </w:r>
      <w:r w:rsidR="00287418" w:rsidRPr="00E87F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7F19">
        <w:rPr>
          <w:rFonts w:ascii="Times New Roman" w:hAnsi="Times New Roman" w:cs="Times New Roman"/>
          <w:color w:val="auto"/>
          <w:sz w:val="28"/>
          <w:szCs w:val="28"/>
        </w:rPr>
        <w:t>в электронном виде и в виде сброшюрованных книг в традиционном представлении – в 2-х экземплярах;</w:t>
      </w:r>
    </w:p>
    <w:p w:rsidR="00A94F88" w:rsidRPr="00E87F19" w:rsidRDefault="00A94F88" w:rsidP="00BF6D43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87F19">
        <w:rPr>
          <w:sz w:val="28"/>
          <w:szCs w:val="28"/>
        </w:rPr>
        <w:t>-</w:t>
      </w:r>
      <w:r w:rsidR="00287418">
        <w:rPr>
          <w:sz w:val="28"/>
          <w:szCs w:val="28"/>
        </w:rPr>
        <w:t xml:space="preserve"> </w:t>
      </w:r>
      <w:r w:rsidRPr="00E87F19">
        <w:rPr>
          <w:sz w:val="28"/>
          <w:szCs w:val="28"/>
        </w:rPr>
        <w:t xml:space="preserve">графические материалы проекта </w:t>
      </w:r>
      <w:r w:rsidR="00287418" w:rsidRPr="00287418">
        <w:rPr>
          <w:sz w:val="28"/>
          <w:szCs w:val="28"/>
        </w:rPr>
        <w:t>Схемы территориального планирования</w:t>
      </w:r>
      <w:r w:rsidRPr="00E87F19">
        <w:rPr>
          <w:sz w:val="28"/>
          <w:szCs w:val="28"/>
        </w:rPr>
        <w:t xml:space="preserve"> и материалы</w:t>
      </w:r>
      <w:r w:rsidR="00287418">
        <w:rPr>
          <w:sz w:val="28"/>
          <w:szCs w:val="28"/>
        </w:rPr>
        <w:t xml:space="preserve"> </w:t>
      </w:r>
      <w:r w:rsidRPr="00E87F19">
        <w:rPr>
          <w:sz w:val="28"/>
          <w:szCs w:val="28"/>
        </w:rPr>
        <w:t>по его обоснованию в электронном виде и в традиционном бумажном исполнении в заданных масштабах в 2-х экземплярах.</w:t>
      </w:r>
    </w:p>
    <w:p w:rsidR="00A94F88" w:rsidRPr="00DF34FD" w:rsidRDefault="00A94F88" w:rsidP="00BF6D43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87F19">
        <w:rPr>
          <w:sz w:val="28"/>
          <w:szCs w:val="28"/>
        </w:rPr>
        <w:t xml:space="preserve">Электронные версии текстовых материалов должны быть представлены в формате </w:t>
      </w:r>
      <w:proofErr w:type="spellStart"/>
      <w:r w:rsidRPr="00E87F19">
        <w:rPr>
          <w:sz w:val="28"/>
          <w:szCs w:val="28"/>
        </w:rPr>
        <w:t>Microsoft</w:t>
      </w:r>
      <w:proofErr w:type="spellEnd"/>
      <w:r w:rsidRPr="00E87F19">
        <w:rPr>
          <w:sz w:val="28"/>
          <w:szCs w:val="28"/>
        </w:rPr>
        <w:t xml:space="preserve"> </w:t>
      </w:r>
      <w:proofErr w:type="spellStart"/>
      <w:r w:rsidRPr="00E87F19">
        <w:rPr>
          <w:sz w:val="28"/>
          <w:szCs w:val="28"/>
        </w:rPr>
        <w:t>Word</w:t>
      </w:r>
      <w:proofErr w:type="spellEnd"/>
      <w:r w:rsidRPr="00E87F19">
        <w:rPr>
          <w:sz w:val="28"/>
          <w:szCs w:val="28"/>
        </w:rPr>
        <w:t xml:space="preserve">, </w:t>
      </w:r>
      <w:proofErr w:type="spellStart"/>
      <w:r w:rsidRPr="00E87F19">
        <w:rPr>
          <w:sz w:val="28"/>
          <w:szCs w:val="28"/>
        </w:rPr>
        <w:t>Excel</w:t>
      </w:r>
      <w:proofErr w:type="spellEnd"/>
      <w:r w:rsidRPr="00E87F19">
        <w:rPr>
          <w:sz w:val="28"/>
          <w:szCs w:val="28"/>
        </w:rPr>
        <w:t>.</w:t>
      </w:r>
    </w:p>
    <w:p w:rsidR="00A94F88" w:rsidRPr="00101A44" w:rsidRDefault="00A94F88" w:rsidP="00BF6D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F34FD">
        <w:rPr>
          <w:sz w:val="28"/>
          <w:szCs w:val="28"/>
        </w:rPr>
        <w:lastRenderedPageBreak/>
        <w:t xml:space="preserve">Электронные версии графических материалов </w:t>
      </w:r>
      <w:r>
        <w:rPr>
          <w:sz w:val="28"/>
          <w:szCs w:val="28"/>
        </w:rPr>
        <w:t>п</w:t>
      </w:r>
      <w:r w:rsidRPr="00DF34FD">
        <w:rPr>
          <w:sz w:val="28"/>
          <w:szCs w:val="28"/>
        </w:rPr>
        <w:t xml:space="preserve">роекта </w:t>
      </w:r>
      <w:r w:rsidR="00287418">
        <w:rPr>
          <w:sz w:val="28"/>
          <w:szCs w:val="28"/>
        </w:rPr>
        <w:t>Схемы территориального планирования</w:t>
      </w:r>
      <w:r w:rsidRPr="00DF34FD">
        <w:rPr>
          <w:sz w:val="28"/>
          <w:szCs w:val="28"/>
        </w:rPr>
        <w:t xml:space="preserve"> должны быть представлены в векторном виде в формате ГИС </w:t>
      </w:r>
      <w:proofErr w:type="spellStart"/>
      <w:r w:rsidRPr="00DF34FD">
        <w:rPr>
          <w:sz w:val="28"/>
          <w:szCs w:val="28"/>
        </w:rPr>
        <w:t>MapInfo</w:t>
      </w:r>
      <w:proofErr w:type="spellEnd"/>
      <w:r w:rsidRPr="00DF34FD">
        <w:rPr>
          <w:sz w:val="28"/>
          <w:szCs w:val="28"/>
        </w:rPr>
        <w:t xml:space="preserve"> или ГИС «</w:t>
      </w:r>
      <w:proofErr w:type="spellStart"/>
      <w:r w:rsidRPr="00DF34FD">
        <w:rPr>
          <w:sz w:val="28"/>
          <w:szCs w:val="28"/>
        </w:rPr>
        <w:t>ИнГео</w:t>
      </w:r>
      <w:proofErr w:type="spellEnd"/>
      <w:r w:rsidRPr="00DF34FD">
        <w:rPr>
          <w:sz w:val="28"/>
          <w:szCs w:val="28"/>
        </w:rPr>
        <w:t>» в системе координат, используемой для ведения Единого государственного реестра недвижимости.</w:t>
      </w:r>
    </w:p>
    <w:bookmarkEnd w:id="21"/>
    <w:p w:rsidR="00A94F88" w:rsidRPr="00751D9D" w:rsidRDefault="00A94F88" w:rsidP="00A94F88">
      <w:pPr>
        <w:pStyle w:val="ab"/>
        <w:tabs>
          <w:tab w:val="left" w:pos="8789"/>
        </w:tabs>
        <w:ind w:firstLine="720"/>
        <w:jc w:val="both"/>
        <w:rPr>
          <w:szCs w:val="28"/>
        </w:rPr>
      </w:pPr>
      <w:r w:rsidRPr="00DF34FD">
        <w:rPr>
          <w:szCs w:val="28"/>
        </w:rPr>
        <w:t xml:space="preserve">Электронные материалы </w:t>
      </w:r>
      <w:r>
        <w:rPr>
          <w:szCs w:val="28"/>
        </w:rPr>
        <w:t>п</w:t>
      </w:r>
      <w:r w:rsidRPr="00DF34FD">
        <w:rPr>
          <w:szCs w:val="28"/>
        </w:rPr>
        <w:t xml:space="preserve">роекта </w:t>
      </w:r>
      <w:r w:rsidR="00287418">
        <w:rPr>
          <w:szCs w:val="28"/>
        </w:rPr>
        <w:t>Схемы территориального планирования</w:t>
      </w:r>
      <w:r w:rsidR="00287418" w:rsidRPr="00DF34FD">
        <w:rPr>
          <w:szCs w:val="28"/>
        </w:rPr>
        <w:t xml:space="preserve"> </w:t>
      </w:r>
      <w:r w:rsidRPr="00DF34FD">
        <w:rPr>
          <w:szCs w:val="28"/>
        </w:rPr>
        <w:t>в виде текстовых и графических данных, подлежащие размещению в Федеральной государственной информационной системе территориального планирования (далее – ФГИС ТП), должны быть представлены со следующими наименованиями и расширениями файлов:</w:t>
      </w:r>
    </w:p>
    <w:tbl>
      <w:tblPr>
        <w:tblW w:w="9351" w:type="dxa"/>
        <w:jc w:val="center"/>
        <w:tblLook w:val="04A0"/>
      </w:tblPr>
      <w:tblGrid>
        <w:gridCol w:w="4675"/>
        <w:gridCol w:w="4676"/>
      </w:tblGrid>
      <w:tr w:rsidR="006558BE" w:rsidRPr="00DF34FD" w:rsidTr="00B9598E">
        <w:trPr>
          <w:trHeight w:val="397"/>
          <w:tblHeader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8BE" w:rsidRPr="00680D77" w:rsidRDefault="006558BE" w:rsidP="00E54A4C">
            <w:pPr>
              <w:tabs>
                <w:tab w:val="left" w:pos="878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80D77">
              <w:rPr>
                <w:b/>
                <w:bCs/>
                <w:sz w:val="28"/>
                <w:szCs w:val="28"/>
              </w:rPr>
              <w:t>Наименование документа</w:t>
            </w:r>
            <w:r w:rsidRPr="00680D77">
              <w:rPr>
                <w:b/>
                <w:bCs/>
                <w:sz w:val="28"/>
                <w:szCs w:val="28"/>
              </w:rPr>
              <w:br/>
              <w:t>(файла документа)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8BE" w:rsidRPr="00680D77" w:rsidRDefault="006558BE" w:rsidP="00E54A4C">
            <w:pPr>
              <w:tabs>
                <w:tab w:val="left" w:pos="878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80D77">
              <w:rPr>
                <w:b/>
                <w:bCs/>
                <w:sz w:val="28"/>
                <w:szCs w:val="28"/>
              </w:rPr>
              <w:t xml:space="preserve">Расширения </w:t>
            </w:r>
          </w:p>
        </w:tc>
      </w:tr>
      <w:tr w:rsidR="00680D77" w:rsidRPr="00CB45EC" w:rsidTr="00B9598E">
        <w:trPr>
          <w:trHeight w:val="397"/>
          <w:jc w:val="center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D77" w:rsidRPr="00680D77" w:rsidRDefault="00680D77" w:rsidP="00680D77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680D77">
              <w:rPr>
                <w:sz w:val="28"/>
                <w:szCs w:val="28"/>
              </w:rPr>
              <w:t xml:space="preserve">Карта планируемого размещения объектов федерального значения 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D77" w:rsidRPr="00680D77" w:rsidRDefault="00680D77" w:rsidP="00680D77">
            <w:pPr>
              <w:tabs>
                <w:tab w:val="left" w:pos="8789"/>
              </w:tabs>
              <w:rPr>
                <w:sz w:val="28"/>
                <w:lang w:val="en-US"/>
              </w:rPr>
            </w:pPr>
            <w:proofErr w:type="spellStart"/>
            <w:r w:rsidRPr="00680D77">
              <w:rPr>
                <w:sz w:val="28"/>
                <w:lang w:val="en-US"/>
              </w:rPr>
              <w:t>gml</w:t>
            </w:r>
            <w:proofErr w:type="spellEnd"/>
            <w:r w:rsidRPr="00680D77">
              <w:rPr>
                <w:sz w:val="28"/>
                <w:lang w:val="en-US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shp</w:t>
            </w:r>
            <w:proofErr w:type="spellEnd"/>
            <w:r w:rsidRPr="00680D77">
              <w:rPr>
                <w:sz w:val="28"/>
                <w:lang w:val="en-US"/>
              </w:rPr>
              <w:t xml:space="preserve">, mid, </w:t>
            </w:r>
            <w:proofErr w:type="spellStart"/>
            <w:r w:rsidRPr="00680D77">
              <w:rPr>
                <w:sz w:val="28"/>
                <w:lang w:val="en-US"/>
              </w:rPr>
              <w:t>mif</w:t>
            </w:r>
            <w:proofErr w:type="spellEnd"/>
            <w:r w:rsidRPr="00680D77">
              <w:rPr>
                <w:sz w:val="28"/>
                <w:lang w:val="en-US"/>
              </w:rPr>
              <w:t xml:space="preserve">, tab, </w:t>
            </w:r>
            <w:proofErr w:type="spellStart"/>
            <w:r w:rsidRPr="00680D77">
              <w:rPr>
                <w:sz w:val="28"/>
                <w:lang w:val="en-US"/>
              </w:rPr>
              <w:t>shx</w:t>
            </w:r>
            <w:proofErr w:type="spellEnd"/>
            <w:r w:rsidRPr="00680D77">
              <w:rPr>
                <w:sz w:val="28"/>
                <w:lang w:val="en-US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sxf</w:t>
            </w:r>
            <w:proofErr w:type="spellEnd"/>
            <w:r w:rsidRPr="00680D77">
              <w:rPr>
                <w:sz w:val="28"/>
                <w:lang w:val="en-US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dwg</w:t>
            </w:r>
            <w:proofErr w:type="spellEnd"/>
            <w:r w:rsidRPr="00680D77">
              <w:rPr>
                <w:sz w:val="28"/>
                <w:lang w:val="en-US"/>
              </w:rPr>
              <w:t>, dbf</w:t>
            </w:r>
          </w:p>
        </w:tc>
      </w:tr>
      <w:tr w:rsidR="00680D77" w:rsidRPr="00CB45EC" w:rsidTr="00B9598E">
        <w:trPr>
          <w:trHeight w:val="397"/>
          <w:jc w:val="center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D77" w:rsidRPr="00680D77" w:rsidRDefault="00680D77" w:rsidP="00680D77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680D77">
              <w:rPr>
                <w:sz w:val="28"/>
                <w:szCs w:val="28"/>
              </w:rPr>
              <w:t>Карта планируемого размещения объектов регионального значения поселения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D77" w:rsidRPr="00680D77" w:rsidRDefault="00680D77" w:rsidP="00680D77">
            <w:pPr>
              <w:tabs>
                <w:tab w:val="left" w:pos="8789"/>
              </w:tabs>
              <w:rPr>
                <w:sz w:val="28"/>
                <w:lang w:val="en-US"/>
              </w:rPr>
            </w:pPr>
            <w:proofErr w:type="spellStart"/>
            <w:r w:rsidRPr="00680D77">
              <w:rPr>
                <w:sz w:val="28"/>
                <w:lang w:val="en-US"/>
              </w:rPr>
              <w:t>gml</w:t>
            </w:r>
            <w:proofErr w:type="spellEnd"/>
            <w:r w:rsidRPr="00680D77">
              <w:rPr>
                <w:sz w:val="28"/>
                <w:lang w:val="en-US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shp</w:t>
            </w:r>
            <w:proofErr w:type="spellEnd"/>
            <w:r w:rsidRPr="00680D77">
              <w:rPr>
                <w:sz w:val="28"/>
                <w:lang w:val="en-US"/>
              </w:rPr>
              <w:t xml:space="preserve">, mid, </w:t>
            </w:r>
            <w:proofErr w:type="spellStart"/>
            <w:r w:rsidRPr="00680D77">
              <w:rPr>
                <w:sz w:val="28"/>
                <w:lang w:val="en-US"/>
              </w:rPr>
              <w:t>mif</w:t>
            </w:r>
            <w:proofErr w:type="spellEnd"/>
            <w:r w:rsidRPr="00680D77">
              <w:rPr>
                <w:sz w:val="28"/>
                <w:lang w:val="en-US"/>
              </w:rPr>
              <w:t xml:space="preserve">, tab, </w:t>
            </w:r>
            <w:proofErr w:type="spellStart"/>
            <w:r w:rsidRPr="00680D77">
              <w:rPr>
                <w:sz w:val="28"/>
                <w:lang w:val="en-US"/>
              </w:rPr>
              <w:t>shx</w:t>
            </w:r>
            <w:proofErr w:type="spellEnd"/>
            <w:r w:rsidRPr="00680D77">
              <w:rPr>
                <w:sz w:val="28"/>
                <w:lang w:val="en-US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sxf</w:t>
            </w:r>
            <w:proofErr w:type="spellEnd"/>
            <w:r w:rsidRPr="00680D77">
              <w:rPr>
                <w:sz w:val="28"/>
                <w:lang w:val="en-US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dwg</w:t>
            </w:r>
            <w:proofErr w:type="spellEnd"/>
            <w:r w:rsidRPr="00680D77">
              <w:rPr>
                <w:sz w:val="28"/>
                <w:lang w:val="en-US"/>
              </w:rPr>
              <w:t>, dbf</w:t>
            </w:r>
          </w:p>
        </w:tc>
      </w:tr>
      <w:tr w:rsidR="00680D77" w:rsidRPr="00CB45EC" w:rsidTr="00B9598E">
        <w:trPr>
          <w:trHeight w:val="397"/>
          <w:jc w:val="center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77" w:rsidRPr="00680D77" w:rsidRDefault="00680D77" w:rsidP="00680D77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680D77">
              <w:rPr>
                <w:sz w:val="28"/>
                <w:szCs w:val="28"/>
              </w:rPr>
              <w:t>Карта планируемого размещения объектов местного значения поселения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77" w:rsidRPr="00680D77" w:rsidRDefault="00680D77" w:rsidP="00680D77">
            <w:pPr>
              <w:tabs>
                <w:tab w:val="left" w:pos="8789"/>
              </w:tabs>
              <w:rPr>
                <w:sz w:val="28"/>
                <w:lang w:val="en-US"/>
              </w:rPr>
            </w:pPr>
            <w:proofErr w:type="spellStart"/>
            <w:r w:rsidRPr="00680D77">
              <w:rPr>
                <w:sz w:val="28"/>
                <w:lang w:val="en-US"/>
              </w:rPr>
              <w:t>gml</w:t>
            </w:r>
            <w:proofErr w:type="spellEnd"/>
            <w:r w:rsidRPr="00680D77">
              <w:rPr>
                <w:sz w:val="28"/>
                <w:lang w:val="en-US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shp</w:t>
            </w:r>
            <w:proofErr w:type="spellEnd"/>
            <w:r w:rsidRPr="00680D77">
              <w:rPr>
                <w:sz w:val="28"/>
                <w:lang w:val="en-US"/>
              </w:rPr>
              <w:t xml:space="preserve">, mid, </w:t>
            </w:r>
            <w:proofErr w:type="spellStart"/>
            <w:r w:rsidRPr="00680D77">
              <w:rPr>
                <w:sz w:val="28"/>
                <w:lang w:val="en-US"/>
              </w:rPr>
              <w:t>mif</w:t>
            </w:r>
            <w:proofErr w:type="spellEnd"/>
            <w:r w:rsidRPr="00680D77">
              <w:rPr>
                <w:sz w:val="28"/>
                <w:lang w:val="en-US"/>
              </w:rPr>
              <w:t xml:space="preserve">, tab, </w:t>
            </w:r>
            <w:proofErr w:type="spellStart"/>
            <w:r w:rsidRPr="00680D77">
              <w:rPr>
                <w:sz w:val="28"/>
                <w:lang w:val="en-US"/>
              </w:rPr>
              <w:t>shx</w:t>
            </w:r>
            <w:proofErr w:type="spellEnd"/>
            <w:r w:rsidRPr="00680D77">
              <w:rPr>
                <w:sz w:val="28"/>
                <w:lang w:val="en-US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sxf</w:t>
            </w:r>
            <w:proofErr w:type="spellEnd"/>
            <w:r w:rsidRPr="00680D77">
              <w:rPr>
                <w:sz w:val="28"/>
                <w:lang w:val="en-US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dwg</w:t>
            </w:r>
            <w:proofErr w:type="spellEnd"/>
            <w:r w:rsidRPr="00680D77">
              <w:rPr>
                <w:sz w:val="28"/>
                <w:lang w:val="en-US"/>
              </w:rPr>
              <w:t>, dbf</w:t>
            </w:r>
          </w:p>
        </w:tc>
      </w:tr>
      <w:tr w:rsidR="00680D77" w:rsidRPr="00CB45EC" w:rsidTr="00B9598E">
        <w:trPr>
          <w:trHeight w:val="397"/>
          <w:jc w:val="center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D77" w:rsidRPr="00680D77" w:rsidRDefault="00680D77" w:rsidP="00680D77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680D77">
              <w:rPr>
                <w:sz w:val="28"/>
                <w:szCs w:val="28"/>
              </w:rPr>
              <w:t>Карта функционального зонирования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D77" w:rsidRPr="00680D77" w:rsidRDefault="00680D77" w:rsidP="00680D77">
            <w:pPr>
              <w:tabs>
                <w:tab w:val="left" w:pos="8789"/>
              </w:tabs>
              <w:rPr>
                <w:sz w:val="28"/>
                <w:lang w:val="en-US"/>
              </w:rPr>
            </w:pPr>
            <w:proofErr w:type="spellStart"/>
            <w:r w:rsidRPr="00680D77">
              <w:rPr>
                <w:sz w:val="28"/>
                <w:lang w:val="en-US"/>
              </w:rPr>
              <w:t>gml</w:t>
            </w:r>
            <w:proofErr w:type="spellEnd"/>
            <w:r w:rsidRPr="00680D77">
              <w:rPr>
                <w:sz w:val="28"/>
                <w:lang w:val="en-US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shp</w:t>
            </w:r>
            <w:proofErr w:type="spellEnd"/>
            <w:r w:rsidRPr="00680D77">
              <w:rPr>
                <w:sz w:val="28"/>
                <w:lang w:val="en-US"/>
              </w:rPr>
              <w:t xml:space="preserve">, mid, </w:t>
            </w:r>
            <w:proofErr w:type="spellStart"/>
            <w:r w:rsidRPr="00680D77">
              <w:rPr>
                <w:sz w:val="28"/>
                <w:lang w:val="en-US"/>
              </w:rPr>
              <w:t>mif</w:t>
            </w:r>
            <w:proofErr w:type="spellEnd"/>
            <w:r w:rsidRPr="00680D77">
              <w:rPr>
                <w:sz w:val="28"/>
                <w:lang w:val="en-US"/>
              </w:rPr>
              <w:t xml:space="preserve">, tab, </w:t>
            </w:r>
            <w:proofErr w:type="spellStart"/>
            <w:r w:rsidRPr="00680D77">
              <w:rPr>
                <w:sz w:val="28"/>
                <w:lang w:val="en-US"/>
              </w:rPr>
              <w:t>shx</w:t>
            </w:r>
            <w:proofErr w:type="spellEnd"/>
            <w:r w:rsidRPr="00680D77">
              <w:rPr>
                <w:sz w:val="28"/>
                <w:lang w:val="en-US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sxf</w:t>
            </w:r>
            <w:proofErr w:type="spellEnd"/>
            <w:r w:rsidRPr="00680D77">
              <w:rPr>
                <w:sz w:val="28"/>
                <w:lang w:val="en-US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dwg</w:t>
            </w:r>
            <w:proofErr w:type="spellEnd"/>
            <w:r w:rsidRPr="00680D77">
              <w:rPr>
                <w:sz w:val="28"/>
                <w:lang w:val="en-US"/>
              </w:rPr>
              <w:t>, dbf</w:t>
            </w:r>
          </w:p>
        </w:tc>
      </w:tr>
      <w:tr w:rsidR="00680D77" w:rsidRPr="00CB45EC" w:rsidTr="00B9598E">
        <w:trPr>
          <w:trHeight w:val="397"/>
          <w:jc w:val="center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D77" w:rsidRPr="00680D77" w:rsidRDefault="00680D77" w:rsidP="00680D77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680D77">
              <w:rPr>
                <w:sz w:val="28"/>
                <w:szCs w:val="28"/>
              </w:rPr>
              <w:t>Карта зон с особыми условиями использования территории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D77" w:rsidRPr="00680D77" w:rsidRDefault="00680D77" w:rsidP="00680D77">
            <w:pPr>
              <w:tabs>
                <w:tab w:val="left" w:pos="8789"/>
              </w:tabs>
              <w:rPr>
                <w:sz w:val="28"/>
                <w:lang w:val="en-US"/>
              </w:rPr>
            </w:pPr>
            <w:proofErr w:type="spellStart"/>
            <w:r w:rsidRPr="00680D77">
              <w:rPr>
                <w:sz w:val="28"/>
                <w:lang w:val="en-US"/>
              </w:rPr>
              <w:t>gml</w:t>
            </w:r>
            <w:proofErr w:type="spellEnd"/>
            <w:r w:rsidRPr="00680D77">
              <w:rPr>
                <w:sz w:val="28"/>
                <w:lang w:val="en-US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shp</w:t>
            </w:r>
            <w:proofErr w:type="spellEnd"/>
            <w:r w:rsidRPr="00680D77">
              <w:rPr>
                <w:sz w:val="28"/>
                <w:lang w:val="en-US"/>
              </w:rPr>
              <w:t xml:space="preserve">, mid, </w:t>
            </w:r>
            <w:proofErr w:type="spellStart"/>
            <w:r w:rsidRPr="00680D77">
              <w:rPr>
                <w:sz w:val="28"/>
                <w:lang w:val="en-US"/>
              </w:rPr>
              <w:t>mif</w:t>
            </w:r>
            <w:proofErr w:type="spellEnd"/>
            <w:r w:rsidRPr="00680D77">
              <w:rPr>
                <w:sz w:val="28"/>
                <w:lang w:val="en-US"/>
              </w:rPr>
              <w:t xml:space="preserve">, tab, </w:t>
            </w:r>
            <w:proofErr w:type="spellStart"/>
            <w:r w:rsidRPr="00680D77">
              <w:rPr>
                <w:sz w:val="28"/>
                <w:lang w:val="en-US"/>
              </w:rPr>
              <w:t>shx</w:t>
            </w:r>
            <w:proofErr w:type="spellEnd"/>
            <w:r w:rsidRPr="00680D77">
              <w:rPr>
                <w:sz w:val="28"/>
                <w:lang w:val="en-US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sxf</w:t>
            </w:r>
            <w:proofErr w:type="spellEnd"/>
            <w:r w:rsidRPr="00680D77">
              <w:rPr>
                <w:sz w:val="28"/>
                <w:lang w:val="en-US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dwg</w:t>
            </w:r>
            <w:proofErr w:type="spellEnd"/>
            <w:r w:rsidRPr="00680D77">
              <w:rPr>
                <w:sz w:val="28"/>
                <w:lang w:val="en-US"/>
              </w:rPr>
              <w:t>, dbf</w:t>
            </w:r>
          </w:p>
        </w:tc>
      </w:tr>
      <w:tr w:rsidR="00680D77" w:rsidRPr="00CB45EC" w:rsidTr="00B9598E">
        <w:trPr>
          <w:trHeight w:val="397"/>
          <w:jc w:val="center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D77" w:rsidRPr="00680D77" w:rsidRDefault="00680D77" w:rsidP="00680D77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680D77">
              <w:rPr>
                <w:sz w:val="28"/>
                <w:szCs w:val="28"/>
              </w:rPr>
              <w:t>Карта использования территории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D77" w:rsidRPr="00680D77" w:rsidRDefault="00680D77" w:rsidP="00680D77">
            <w:pPr>
              <w:tabs>
                <w:tab w:val="left" w:pos="8789"/>
              </w:tabs>
              <w:rPr>
                <w:sz w:val="28"/>
                <w:lang w:val="en-US"/>
              </w:rPr>
            </w:pPr>
            <w:proofErr w:type="spellStart"/>
            <w:r w:rsidRPr="00680D77">
              <w:rPr>
                <w:sz w:val="28"/>
                <w:lang w:val="en-US"/>
              </w:rPr>
              <w:t>gml</w:t>
            </w:r>
            <w:proofErr w:type="spellEnd"/>
            <w:r w:rsidRPr="00680D77">
              <w:rPr>
                <w:sz w:val="28"/>
                <w:lang w:val="en-US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shp</w:t>
            </w:r>
            <w:proofErr w:type="spellEnd"/>
            <w:r w:rsidRPr="00680D77">
              <w:rPr>
                <w:sz w:val="28"/>
                <w:lang w:val="en-US"/>
              </w:rPr>
              <w:t xml:space="preserve">, mid, </w:t>
            </w:r>
            <w:proofErr w:type="spellStart"/>
            <w:r w:rsidRPr="00680D77">
              <w:rPr>
                <w:sz w:val="28"/>
                <w:lang w:val="en-US"/>
              </w:rPr>
              <w:t>mif</w:t>
            </w:r>
            <w:proofErr w:type="spellEnd"/>
            <w:r w:rsidRPr="00680D77">
              <w:rPr>
                <w:sz w:val="28"/>
                <w:lang w:val="en-US"/>
              </w:rPr>
              <w:t xml:space="preserve">, tab, </w:t>
            </w:r>
            <w:proofErr w:type="spellStart"/>
            <w:r w:rsidRPr="00680D77">
              <w:rPr>
                <w:sz w:val="28"/>
                <w:lang w:val="en-US"/>
              </w:rPr>
              <w:t>shx</w:t>
            </w:r>
            <w:proofErr w:type="spellEnd"/>
            <w:r w:rsidRPr="00680D77">
              <w:rPr>
                <w:sz w:val="28"/>
                <w:lang w:val="en-US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sxf</w:t>
            </w:r>
            <w:proofErr w:type="spellEnd"/>
            <w:r w:rsidRPr="00680D77">
              <w:rPr>
                <w:sz w:val="28"/>
                <w:lang w:val="en-US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dwg</w:t>
            </w:r>
            <w:proofErr w:type="spellEnd"/>
            <w:r w:rsidRPr="00680D77">
              <w:rPr>
                <w:sz w:val="28"/>
                <w:lang w:val="en-US"/>
              </w:rPr>
              <w:t>, dbf</w:t>
            </w:r>
          </w:p>
        </w:tc>
      </w:tr>
      <w:tr w:rsidR="00680D77" w:rsidRPr="00056F6A" w:rsidTr="00B9598E">
        <w:trPr>
          <w:trHeight w:val="397"/>
          <w:jc w:val="center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77" w:rsidRPr="00680D77" w:rsidRDefault="00680D77" w:rsidP="00680D77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680D77">
              <w:rPr>
                <w:sz w:val="28"/>
                <w:szCs w:val="28"/>
              </w:rPr>
              <w:t>Карта планируемого размещения объектов федерального значения в растровом формате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77" w:rsidRPr="00CB45EC" w:rsidRDefault="00680D77" w:rsidP="00680D77">
            <w:pPr>
              <w:tabs>
                <w:tab w:val="left" w:pos="8789"/>
              </w:tabs>
              <w:rPr>
                <w:sz w:val="28"/>
              </w:rPr>
            </w:pPr>
            <w:proofErr w:type="spellStart"/>
            <w:r w:rsidRPr="00680D77">
              <w:rPr>
                <w:sz w:val="28"/>
                <w:lang w:val="en-US"/>
              </w:rPr>
              <w:t>geotiff</w:t>
            </w:r>
            <w:proofErr w:type="spellEnd"/>
            <w:r w:rsidRPr="00CB45EC">
              <w:rPr>
                <w:sz w:val="28"/>
              </w:rPr>
              <w:t xml:space="preserve">, </w:t>
            </w:r>
            <w:r w:rsidRPr="00680D77">
              <w:rPr>
                <w:sz w:val="28"/>
                <w:lang w:val="en-US"/>
              </w:rPr>
              <w:t>jpeg</w:t>
            </w:r>
            <w:r w:rsidRPr="00CB45EC">
              <w:rPr>
                <w:sz w:val="28"/>
              </w:rPr>
              <w:t xml:space="preserve">, </w:t>
            </w:r>
            <w:r w:rsidRPr="00680D77">
              <w:rPr>
                <w:sz w:val="28"/>
                <w:lang w:val="en-US"/>
              </w:rPr>
              <w:t>jpg</w:t>
            </w:r>
            <w:r w:rsidRPr="00CB45EC">
              <w:rPr>
                <w:sz w:val="28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mrsid</w:t>
            </w:r>
            <w:proofErr w:type="spellEnd"/>
            <w:r w:rsidRPr="00CB45EC">
              <w:rPr>
                <w:sz w:val="28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pdf</w:t>
            </w:r>
            <w:proofErr w:type="spellEnd"/>
            <w:r w:rsidRPr="00CB45EC">
              <w:rPr>
                <w:sz w:val="28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png</w:t>
            </w:r>
            <w:proofErr w:type="spellEnd"/>
            <w:r w:rsidRPr="00CB45EC">
              <w:rPr>
                <w:sz w:val="28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rsw</w:t>
            </w:r>
            <w:proofErr w:type="spellEnd"/>
            <w:r w:rsidRPr="00CB45EC">
              <w:rPr>
                <w:sz w:val="28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tif</w:t>
            </w:r>
            <w:proofErr w:type="spellEnd"/>
            <w:r w:rsidRPr="00CB45EC">
              <w:rPr>
                <w:sz w:val="28"/>
              </w:rPr>
              <w:t xml:space="preserve">, </w:t>
            </w:r>
            <w:r w:rsidRPr="00680D77">
              <w:rPr>
                <w:sz w:val="28"/>
                <w:lang w:val="en-US"/>
              </w:rPr>
              <w:t>tiff</w:t>
            </w:r>
          </w:p>
        </w:tc>
      </w:tr>
      <w:tr w:rsidR="00680D77" w:rsidRPr="00056F6A" w:rsidTr="00B9598E">
        <w:trPr>
          <w:trHeight w:val="397"/>
          <w:jc w:val="center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D77" w:rsidRPr="00680D77" w:rsidRDefault="00680D77" w:rsidP="00680D77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680D77">
              <w:rPr>
                <w:sz w:val="28"/>
                <w:szCs w:val="28"/>
              </w:rPr>
              <w:t>Карта планируемого размещения объектов регионального значения в растровом формате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D77" w:rsidRPr="00CB45EC" w:rsidRDefault="00680D77" w:rsidP="00680D77">
            <w:pPr>
              <w:tabs>
                <w:tab w:val="left" w:pos="8789"/>
              </w:tabs>
              <w:rPr>
                <w:sz w:val="28"/>
              </w:rPr>
            </w:pPr>
            <w:proofErr w:type="spellStart"/>
            <w:r w:rsidRPr="00680D77">
              <w:rPr>
                <w:sz w:val="28"/>
                <w:lang w:val="en-US"/>
              </w:rPr>
              <w:t>geotiff</w:t>
            </w:r>
            <w:proofErr w:type="spellEnd"/>
            <w:r w:rsidRPr="00CB45EC">
              <w:rPr>
                <w:sz w:val="28"/>
              </w:rPr>
              <w:t xml:space="preserve">, </w:t>
            </w:r>
            <w:r w:rsidRPr="00680D77">
              <w:rPr>
                <w:sz w:val="28"/>
                <w:lang w:val="en-US"/>
              </w:rPr>
              <w:t>jpeg</w:t>
            </w:r>
            <w:r w:rsidRPr="00CB45EC">
              <w:rPr>
                <w:sz w:val="28"/>
              </w:rPr>
              <w:t xml:space="preserve">, </w:t>
            </w:r>
            <w:r w:rsidRPr="00680D77">
              <w:rPr>
                <w:sz w:val="28"/>
                <w:lang w:val="en-US"/>
              </w:rPr>
              <w:t>jpg</w:t>
            </w:r>
            <w:r w:rsidRPr="00CB45EC">
              <w:rPr>
                <w:sz w:val="28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mrsid</w:t>
            </w:r>
            <w:proofErr w:type="spellEnd"/>
            <w:r w:rsidRPr="00CB45EC">
              <w:rPr>
                <w:sz w:val="28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pdf</w:t>
            </w:r>
            <w:proofErr w:type="spellEnd"/>
            <w:r w:rsidRPr="00CB45EC">
              <w:rPr>
                <w:sz w:val="28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png</w:t>
            </w:r>
            <w:proofErr w:type="spellEnd"/>
            <w:r w:rsidRPr="00CB45EC">
              <w:rPr>
                <w:sz w:val="28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rsw</w:t>
            </w:r>
            <w:proofErr w:type="spellEnd"/>
            <w:r w:rsidRPr="00CB45EC">
              <w:rPr>
                <w:sz w:val="28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tif</w:t>
            </w:r>
            <w:proofErr w:type="spellEnd"/>
            <w:r w:rsidRPr="00CB45EC">
              <w:rPr>
                <w:sz w:val="28"/>
              </w:rPr>
              <w:t xml:space="preserve">, </w:t>
            </w:r>
            <w:r w:rsidRPr="00680D77">
              <w:rPr>
                <w:sz w:val="28"/>
                <w:lang w:val="en-US"/>
              </w:rPr>
              <w:t>tiff</w:t>
            </w:r>
          </w:p>
        </w:tc>
      </w:tr>
      <w:tr w:rsidR="00680D77" w:rsidRPr="00056F6A" w:rsidTr="00B9598E">
        <w:trPr>
          <w:trHeight w:val="397"/>
          <w:jc w:val="center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D77" w:rsidRPr="00680D77" w:rsidRDefault="00680D77" w:rsidP="00680D77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680D77">
              <w:rPr>
                <w:sz w:val="28"/>
                <w:szCs w:val="28"/>
              </w:rPr>
              <w:t>Карта планируемого размещения объектов местного значения в растровом формате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D77" w:rsidRPr="00CB45EC" w:rsidRDefault="00680D77" w:rsidP="00680D77">
            <w:pPr>
              <w:tabs>
                <w:tab w:val="left" w:pos="8789"/>
              </w:tabs>
              <w:rPr>
                <w:sz w:val="28"/>
              </w:rPr>
            </w:pPr>
            <w:proofErr w:type="spellStart"/>
            <w:r w:rsidRPr="00680D77">
              <w:rPr>
                <w:sz w:val="28"/>
                <w:lang w:val="en-US"/>
              </w:rPr>
              <w:t>geotiff</w:t>
            </w:r>
            <w:proofErr w:type="spellEnd"/>
            <w:r w:rsidRPr="00CB45EC">
              <w:rPr>
                <w:sz w:val="28"/>
              </w:rPr>
              <w:t xml:space="preserve">, </w:t>
            </w:r>
            <w:r w:rsidRPr="00680D77">
              <w:rPr>
                <w:sz w:val="28"/>
                <w:lang w:val="en-US"/>
              </w:rPr>
              <w:t>jpeg</w:t>
            </w:r>
            <w:r w:rsidRPr="00CB45EC">
              <w:rPr>
                <w:sz w:val="28"/>
              </w:rPr>
              <w:t xml:space="preserve">, </w:t>
            </w:r>
            <w:r w:rsidRPr="00680D77">
              <w:rPr>
                <w:sz w:val="28"/>
                <w:lang w:val="en-US"/>
              </w:rPr>
              <w:t>jpg</w:t>
            </w:r>
            <w:r w:rsidRPr="00CB45EC">
              <w:rPr>
                <w:sz w:val="28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mrsid</w:t>
            </w:r>
            <w:proofErr w:type="spellEnd"/>
            <w:r w:rsidRPr="00CB45EC">
              <w:rPr>
                <w:sz w:val="28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pdf</w:t>
            </w:r>
            <w:proofErr w:type="spellEnd"/>
            <w:r w:rsidRPr="00CB45EC">
              <w:rPr>
                <w:sz w:val="28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png</w:t>
            </w:r>
            <w:proofErr w:type="spellEnd"/>
            <w:r w:rsidRPr="00CB45EC">
              <w:rPr>
                <w:sz w:val="28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rsw</w:t>
            </w:r>
            <w:proofErr w:type="spellEnd"/>
            <w:r w:rsidRPr="00CB45EC">
              <w:rPr>
                <w:sz w:val="28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tif</w:t>
            </w:r>
            <w:proofErr w:type="spellEnd"/>
            <w:r w:rsidRPr="00CB45EC">
              <w:rPr>
                <w:sz w:val="28"/>
              </w:rPr>
              <w:t xml:space="preserve">, </w:t>
            </w:r>
            <w:r w:rsidRPr="00680D77">
              <w:rPr>
                <w:sz w:val="28"/>
                <w:lang w:val="en-US"/>
              </w:rPr>
              <w:t>tiff</w:t>
            </w:r>
          </w:p>
        </w:tc>
      </w:tr>
      <w:tr w:rsidR="00680D77" w:rsidRPr="00056F6A" w:rsidTr="00B9598E">
        <w:trPr>
          <w:trHeight w:val="397"/>
          <w:jc w:val="center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D77" w:rsidRPr="00680D77" w:rsidRDefault="00680D77" w:rsidP="00680D77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680D77">
              <w:rPr>
                <w:sz w:val="28"/>
                <w:szCs w:val="28"/>
              </w:rPr>
              <w:t>Карта функционального зонирования в растровом формате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D77" w:rsidRPr="00CB45EC" w:rsidRDefault="00680D77" w:rsidP="00680D77">
            <w:pPr>
              <w:tabs>
                <w:tab w:val="left" w:pos="8789"/>
              </w:tabs>
              <w:rPr>
                <w:sz w:val="28"/>
              </w:rPr>
            </w:pPr>
            <w:proofErr w:type="spellStart"/>
            <w:r w:rsidRPr="00680D77">
              <w:rPr>
                <w:sz w:val="28"/>
                <w:lang w:val="en-US"/>
              </w:rPr>
              <w:t>geotiff</w:t>
            </w:r>
            <w:proofErr w:type="spellEnd"/>
            <w:r w:rsidRPr="00CB45EC">
              <w:rPr>
                <w:sz w:val="28"/>
              </w:rPr>
              <w:t xml:space="preserve">, </w:t>
            </w:r>
            <w:r w:rsidRPr="00680D77">
              <w:rPr>
                <w:sz w:val="28"/>
                <w:lang w:val="en-US"/>
              </w:rPr>
              <w:t>jpeg</w:t>
            </w:r>
            <w:r w:rsidRPr="00CB45EC">
              <w:rPr>
                <w:sz w:val="28"/>
              </w:rPr>
              <w:t xml:space="preserve">, </w:t>
            </w:r>
            <w:r w:rsidRPr="00680D77">
              <w:rPr>
                <w:sz w:val="28"/>
                <w:lang w:val="en-US"/>
              </w:rPr>
              <w:t>jpg</w:t>
            </w:r>
            <w:r w:rsidRPr="00CB45EC">
              <w:rPr>
                <w:sz w:val="28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mrsid</w:t>
            </w:r>
            <w:proofErr w:type="spellEnd"/>
            <w:r w:rsidRPr="00CB45EC">
              <w:rPr>
                <w:sz w:val="28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pdf</w:t>
            </w:r>
            <w:proofErr w:type="spellEnd"/>
            <w:r w:rsidRPr="00CB45EC">
              <w:rPr>
                <w:sz w:val="28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png</w:t>
            </w:r>
            <w:proofErr w:type="spellEnd"/>
            <w:r w:rsidRPr="00CB45EC">
              <w:rPr>
                <w:sz w:val="28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rsw</w:t>
            </w:r>
            <w:proofErr w:type="spellEnd"/>
            <w:r w:rsidRPr="00CB45EC">
              <w:rPr>
                <w:sz w:val="28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tif</w:t>
            </w:r>
            <w:proofErr w:type="spellEnd"/>
            <w:r w:rsidRPr="00CB45EC">
              <w:rPr>
                <w:sz w:val="28"/>
              </w:rPr>
              <w:t xml:space="preserve">, </w:t>
            </w:r>
            <w:r w:rsidRPr="00680D77">
              <w:rPr>
                <w:sz w:val="28"/>
                <w:lang w:val="en-US"/>
              </w:rPr>
              <w:t>tiff</w:t>
            </w:r>
          </w:p>
        </w:tc>
      </w:tr>
      <w:tr w:rsidR="00680D77" w:rsidRPr="00056F6A" w:rsidTr="00B9598E">
        <w:trPr>
          <w:trHeight w:val="397"/>
          <w:jc w:val="center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D77" w:rsidRPr="00680D77" w:rsidRDefault="00680D77" w:rsidP="00680D77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680D77">
              <w:rPr>
                <w:sz w:val="28"/>
                <w:szCs w:val="28"/>
              </w:rPr>
              <w:t>Карта зон с особыми условиями использования территории в растровом формате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D77" w:rsidRPr="00CB45EC" w:rsidRDefault="00680D77" w:rsidP="00680D77">
            <w:pPr>
              <w:tabs>
                <w:tab w:val="left" w:pos="8789"/>
              </w:tabs>
              <w:rPr>
                <w:sz w:val="28"/>
              </w:rPr>
            </w:pPr>
            <w:proofErr w:type="spellStart"/>
            <w:r w:rsidRPr="00680D77">
              <w:rPr>
                <w:sz w:val="28"/>
                <w:lang w:val="en-US"/>
              </w:rPr>
              <w:t>geotiff</w:t>
            </w:r>
            <w:proofErr w:type="spellEnd"/>
            <w:r w:rsidRPr="00CB45EC">
              <w:rPr>
                <w:sz w:val="28"/>
              </w:rPr>
              <w:t xml:space="preserve">, </w:t>
            </w:r>
            <w:r w:rsidRPr="00680D77">
              <w:rPr>
                <w:sz w:val="28"/>
                <w:lang w:val="en-US"/>
              </w:rPr>
              <w:t>jpeg</w:t>
            </w:r>
            <w:r w:rsidRPr="00CB45EC">
              <w:rPr>
                <w:sz w:val="28"/>
              </w:rPr>
              <w:t xml:space="preserve">, </w:t>
            </w:r>
            <w:r w:rsidRPr="00680D77">
              <w:rPr>
                <w:sz w:val="28"/>
                <w:lang w:val="en-US"/>
              </w:rPr>
              <w:t>jpg</w:t>
            </w:r>
            <w:r w:rsidRPr="00CB45EC">
              <w:rPr>
                <w:sz w:val="28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mrsid</w:t>
            </w:r>
            <w:proofErr w:type="spellEnd"/>
            <w:r w:rsidRPr="00CB45EC">
              <w:rPr>
                <w:sz w:val="28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pdf</w:t>
            </w:r>
            <w:proofErr w:type="spellEnd"/>
            <w:r w:rsidRPr="00CB45EC">
              <w:rPr>
                <w:sz w:val="28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png</w:t>
            </w:r>
            <w:proofErr w:type="spellEnd"/>
            <w:r w:rsidRPr="00CB45EC">
              <w:rPr>
                <w:sz w:val="28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rsw</w:t>
            </w:r>
            <w:proofErr w:type="spellEnd"/>
            <w:r w:rsidRPr="00CB45EC">
              <w:rPr>
                <w:sz w:val="28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tif</w:t>
            </w:r>
            <w:proofErr w:type="spellEnd"/>
            <w:r w:rsidRPr="00CB45EC">
              <w:rPr>
                <w:sz w:val="28"/>
              </w:rPr>
              <w:t xml:space="preserve">, </w:t>
            </w:r>
            <w:r w:rsidRPr="00680D77">
              <w:rPr>
                <w:sz w:val="28"/>
                <w:lang w:val="en-US"/>
              </w:rPr>
              <w:t>tiff</w:t>
            </w:r>
          </w:p>
        </w:tc>
      </w:tr>
      <w:tr w:rsidR="00680D77" w:rsidRPr="00056F6A" w:rsidTr="00B9598E">
        <w:trPr>
          <w:trHeight w:val="397"/>
          <w:jc w:val="center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D77" w:rsidRPr="00680D77" w:rsidRDefault="00680D77" w:rsidP="00680D77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680D77">
              <w:rPr>
                <w:sz w:val="28"/>
                <w:szCs w:val="28"/>
              </w:rPr>
              <w:t>Карта использования территории в растровом формате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D77" w:rsidRPr="00CB45EC" w:rsidRDefault="00680D77" w:rsidP="00680D77">
            <w:pPr>
              <w:tabs>
                <w:tab w:val="left" w:pos="8789"/>
              </w:tabs>
              <w:rPr>
                <w:sz w:val="28"/>
              </w:rPr>
            </w:pPr>
            <w:proofErr w:type="spellStart"/>
            <w:r w:rsidRPr="00680D77">
              <w:rPr>
                <w:sz w:val="28"/>
                <w:lang w:val="en-US"/>
              </w:rPr>
              <w:t>geotiff</w:t>
            </w:r>
            <w:proofErr w:type="spellEnd"/>
            <w:r w:rsidRPr="00CB45EC">
              <w:rPr>
                <w:sz w:val="28"/>
              </w:rPr>
              <w:t xml:space="preserve">, </w:t>
            </w:r>
            <w:r w:rsidRPr="00680D77">
              <w:rPr>
                <w:sz w:val="28"/>
                <w:lang w:val="en-US"/>
              </w:rPr>
              <w:t>jpeg</w:t>
            </w:r>
            <w:r w:rsidRPr="00CB45EC">
              <w:rPr>
                <w:sz w:val="28"/>
              </w:rPr>
              <w:t xml:space="preserve">, </w:t>
            </w:r>
            <w:r w:rsidRPr="00680D77">
              <w:rPr>
                <w:sz w:val="28"/>
                <w:lang w:val="en-US"/>
              </w:rPr>
              <w:t>jpg</w:t>
            </w:r>
            <w:r w:rsidRPr="00CB45EC">
              <w:rPr>
                <w:sz w:val="28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mrsid</w:t>
            </w:r>
            <w:proofErr w:type="spellEnd"/>
            <w:r w:rsidRPr="00CB45EC">
              <w:rPr>
                <w:sz w:val="28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pdf</w:t>
            </w:r>
            <w:proofErr w:type="spellEnd"/>
            <w:r w:rsidRPr="00CB45EC">
              <w:rPr>
                <w:sz w:val="28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png</w:t>
            </w:r>
            <w:proofErr w:type="spellEnd"/>
            <w:r w:rsidRPr="00CB45EC">
              <w:rPr>
                <w:sz w:val="28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rsw</w:t>
            </w:r>
            <w:proofErr w:type="spellEnd"/>
            <w:r w:rsidRPr="00CB45EC">
              <w:rPr>
                <w:sz w:val="28"/>
              </w:rPr>
              <w:t xml:space="preserve">, </w:t>
            </w:r>
            <w:proofErr w:type="spellStart"/>
            <w:r w:rsidRPr="00680D77">
              <w:rPr>
                <w:sz w:val="28"/>
                <w:lang w:val="en-US"/>
              </w:rPr>
              <w:t>tif</w:t>
            </w:r>
            <w:proofErr w:type="spellEnd"/>
            <w:r w:rsidRPr="00CB45EC">
              <w:rPr>
                <w:sz w:val="28"/>
              </w:rPr>
              <w:t xml:space="preserve">, </w:t>
            </w:r>
            <w:r w:rsidRPr="00680D77">
              <w:rPr>
                <w:sz w:val="28"/>
                <w:lang w:val="en-US"/>
              </w:rPr>
              <w:t>tiff</w:t>
            </w:r>
          </w:p>
        </w:tc>
      </w:tr>
      <w:tr w:rsidR="00680D77" w:rsidRPr="00DF34FD" w:rsidTr="00B9598E">
        <w:trPr>
          <w:trHeight w:val="397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D77" w:rsidRPr="00680D77" w:rsidRDefault="00680D77" w:rsidP="00680D77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680D77">
              <w:rPr>
                <w:sz w:val="28"/>
                <w:szCs w:val="28"/>
              </w:rPr>
              <w:t xml:space="preserve">Материалы по обоснованию </w:t>
            </w:r>
            <w:r w:rsidRPr="00680D77">
              <w:rPr>
                <w:sz w:val="28"/>
                <w:szCs w:val="28"/>
              </w:rPr>
              <w:br/>
              <w:t>в текстовой форме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D77" w:rsidRPr="00680D77" w:rsidRDefault="00680D77" w:rsidP="00680D77">
            <w:pPr>
              <w:tabs>
                <w:tab w:val="left" w:pos="8789"/>
              </w:tabs>
              <w:rPr>
                <w:sz w:val="28"/>
              </w:rPr>
            </w:pPr>
            <w:proofErr w:type="spellStart"/>
            <w:r w:rsidRPr="00680D77">
              <w:rPr>
                <w:sz w:val="28"/>
              </w:rPr>
              <w:t>doc</w:t>
            </w:r>
            <w:proofErr w:type="spellEnd"/>
            <w:r w:rsidRPr="00680D77">
              <w:rPr>
                <w:sz w:val="28"/>
              </w:rPr>
              <w:t xml:space="preserve">, </w:t>
            </w:r>
            <w:proofErr w:type="spellStart"/>
            <w:r w:rsidRPr="00680D77">
              <w:rPr>
                <w:sz w:val="28"/>
              </w:rPr>
              <w:t>docx</w:t>
            </w:r>
            <w:proofErr w:type="spellEnd"/>
            <w:r w:rsidRPr="00680D77">
              <w:rPr>
                <w:sz w:val="28"/>
              </w:rPr>
              <w:t xml:space="preserve">, </w:t>
            </w:r>
            <w:proofErr w:type="spellStart"/>
            <w:r w:rsidRPr="00680D77">
              <w:rPr>
                <w:sz w:val="28"/>
              </w:rPr>
              <w:t>odf</w:t>
            </w:r>
            <w:proofErr w:type="spellEnd"/>
            <w:r w:rsidRPr="00680D77">
              <w:rPr>
                <w:sz w:val="28"/>
              </w:rPr>
              <w:t xml:space="preserve">, </w:t>
            </w:r>
            <w:proofErr w:type="spellStart"/>
            <w:r w:rsidRPr="00680D77">
              <w:rPr>
                <w:sz w:val="28"/>
              </w:rPr>
              <w:t>pdf</w:t>
            </w:r>
            <w:proofErr w:type="spellEnd"/>
            <w:r w:rsidRPr="00680D77">
              <w:rPr>
                <w:sz w:val="28"/>
              </w:rPr>
              <w:t xml:space="preserve">, </w:t>
            </w:r>
            <w:proofErr w:type="spellStart"/>
            <w:r w:rsidRPr="00680D77">
              <w:rPr>
                <w:sz w:val="28"/>
              </w:rPr>
              <w:t>rtf</w:t>
            </w:r>
            <w:proofErr w:type="spellEnd"/>
            <w:r w:rsidRPr="00680D77">
              <w:rPr>
                <w:sz w:val="28"/>
              </w:rPr>
              <w:t xml:space="preserve">, </w:t>
            </w:r>
            <w:proofErr w:type="spellStart"/>
            <w:r w:rsidRPr="00680D77">
              <w:rPr>
                <w:sz w:val="28"/>
              </w:rPr>
              <w:t>txt</w:t>
            </w:r>
            <w:proofErr w:type="spellEnd"/>
            <w:r w:rsidRPr="00680D77">
              <w:rPr>
                <w:sz w:val="28"/>
              </w:rPr>
              <w:t xml:space="preserve">, </w:t>
            </w:r>
            <w:proofErr w:type="spellStart"/>
            <w:r w:rsidRPr="00680D77">
              <w:rPr>
                <w:sz w:val="28"/>
              </w:rPr>
              <w:t>xls</w:t>
            </w:r>
            <w:proofErr w:type="spellEnd"/>
            <w:r w:rsidRPr="00680D77">
              <w:rPr>
                <w:sz w:val="28"/>
              </w:rPr>
              <w:t xml:space="preserve">, </w:t>
            </w:r>
            <w:proofErr w:type="spellStart"/>
            <w:r w:rsidRPr="00680D77">
              <w:rPr>
                <w:sz w:val="28"/>
              </w:rPr>
              <w:t>xlsx</w:t>
            </w:r>
            <w:proofErr w:type="spellEnd"/>
          </w:p>
        </w:tc>
      </w:tr>
      <w:tr w:rsidR="00680D77" w:rsidRPr="00680D77" w:rsidTr="00B9598E">
        <w:trPr>
          <w:trHeight w:val="397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D77" w:rsidRPr="00680D77" w:rsidRDefault="00680D77" w:rsidP="00680D77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680D77">
              <w:rPr>
                <w:sz w:val="28"/>
                <w:szCs w:val="28"/>
              </w:rPr>
              <w:lastRenderedPageBreak/>
              <w:t>Положение о территориальном планировании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D77" w:rsidRPr="00680D77" w:rsidRDefault="00680D77" w:rsidP="00680D77">
            <w:pPr>
              <w:tabs>
                <w:tab w:val="left" w:pos="8789"/>
              </w:tabs>
              <w:rPr>
                <w:sz w:val="28"/>
              </w:rPr>
            </w:pPr>
            <w:proofErr w:type="spellStart"/>
            <w:r w:rsidRPr="00680D77">
              <w:rPr>
                <w:sz w:val="28"/>
              </w:rPr>
              <w:t>doc</w:t>
            </w:r>
            <w:proofErr w:type="spellEnd"/>
            <w:r w:rsidRPr="00680D77">
              <w:rPr>
                <w:sz w:val="28"/>
              </w:rPr>
              <w:t xml:space="preserve">, </w:t>
            </w:r>
            <w:proofErr w:type="spellStart"/>
            <w:r w:rsidRPr="00680D77">
              <w:rPr>
                <w:sz w:val="28"/>
              </w:rPr>
              <w:t>docx</w:t>
            </w:r>
            <w:proofErr w:type="spellEnd"/>
            <w:r w:rsidRPr="00680D77">
              <w:rPr>
                <w:sz w:val="28"/>
              </w:rPr>
              <w:t xml:space="preserve">, </w:t>
            </w:r>
            <w:proofErr w:type="spellStart"/>
            <w:r w:rsidRPr="00680D77">
              <w:rPr>
                <w:sz w:val="28"/>
              </w:rPr>
              <w:t>odf</w:t>
            </w:r>
            <w:proofErr w:type="spellEnd"/>
            <w:r w:rsidRPr="00680D77">
              <w:rPr>
                <w:sz w:val="28"/>
              </w:rPr>
              <w:t xml:space="preserve">, </w:t>
            </w:r>
            <w:proofErr w:type="spellStart"/>
            <w:r w:rsidRPr="00680D77">
              <w:rPr>
                <w:sz w:val="28"/>
              </w:rPr>
              <w:t>pdf</w:t>
            </w:r>
            <w:proofErr w:type="spellEnd"/>
            <w:r w:rsidRPr="00680D77">
              <w:rPr>
                <w:sz w:val="28"/>
              </w:rPr>
              <w:t xml:space="preserve">, </w:t>
            </w:r>
            <w:proofErr w:type="spellStart"/>
            <w:r w:rsidRPr="00680D77">
              <w:rPr>
                <w:sz w:val="28"/>
              </w:rPr>
              <w:t>rtf</w:t>
            </w:r>
            <w:proofErr w:type="spellEnd"/>
            <w:r w:rsidRPr="00680D77">
              <w:rPr>
                <w:sz w:val="28"/>
              </w:rPr>
              <w:t xml:space="preserve">, </w:t>
            </w:r>
            <w:proofErr w:type="spellStart"/>
            <w:r w:rsidRPr="00680D77">
              <w:rPr>
                <w:sz w:val="28"/>
              </w:rPr>
              <w:t>txt</w:t>
            </w:r>
            <w:proofErr w:type="spellEnd"/>
            <w:r w:rsidRPr="00680D77">
              <w:rPr>
                <w:sz w:val="28"/>
              </w:rPr>
              <w:t xml:space="preserve">, </w:t>
            </w:r>
            <w:proofErr w:type="spellStart"/>
            <w:r w:rsidRPr="00680D77">
              <w:rPr>
                <w:sz w:val="28"/>
              </w:rPr>
              <w:t>xls</w:t>
            </w:r>
            <w:proofErr w:type="spellEnd"/>
            <w:r w:rsidRPr="00680D77">
              <w:rPr>
                <w:sz w:val="28"/>
              </w:rPr>
              <w:t xml:space="preserve">, </w:t>
            </w:r>
            <w:proofErr w:type="spellStart"/>
            <w:r w:rsidRPr="00680D77">
              <w:rPr>
                <w:sz w:val="28"/>
              </w:rPr>
              <w:t>xlsx</w:t>
            </w:r>
            <w:proofErr w:type="spellEnd"/>
          </w:p>
        </w:tc>
      </w:tr>
    </w:tbl>
    <w:p w:rsidR="005B22FC" w:rsidRPr="00B9598E" w:rsidRDefault="005B22FC" w:rsidP="005B22FC">
      <w:pPr>
        <w:pStyle w:val="ab"/>
        <w:tabs>
          <w:tab w:val="left" w:pos="8789"/>
        </w:tabs>
        <w:spacing w:after="0"/>
        <w:ind w:firstLine="709"/>
        <w:jc w:val="both"/>
      </w:pPr>
    </w:p>
    <w:p w:rsidR="00A94F88" w:rsidRPr="005B22FC" w:rsidRDefault="00A94F88" w:rsidP="00A94F88">
      <w:pPr>
        <w:pStyle w:val="ab"/>
        <w:tabs>
          <w:tab w:val="left" w:pos="8789"/>
        </w:tabs>
        <w:spacing w:after="0"/>
        <w:ind w:firstLine="709"/>
        <w:jc w:val="both"/>
        <w:rPr>
          <w:szCs w:val="28"/>
        </w:rPr>
      </w:pPr>
      <w:r w:rsidRPr="00DF34FD">
        <w:rPr>
          <w:szCs w:val="28"/>
        </w:rPr>
        <w:t xml:space="preserve">Графические материалы </w:t>
      </w:r>
      <w:r>
        <w:rPr>
          <w:szCs w:val="28"/>
        </w:rPr>
        <w:t>п</w:t>
      </w:r>
      <w:r w:rsidRPr="00DF34FD">
        <w:rPr>
          <w:szCs w:val="28"/>
        </w:rPr>
        <w:t xml:space="preserve">роекта </w:t>
      </w:r>
      <w:r w:rsidR="00287418">
        <w:rPr>
          <w:szCs w:val="28"/>
        </w:rPr>
        <w:t>Схемы территориального планирования</w:t>
      </w:r>
      <w:r w:rsidRPr="00DF34FD">
        <w:rPr>
          <w:szCs w:val="28"/>
        </w:rPr>
        <w:t xml:space="preserve"> выполнить в виде векторной графики в системе координат, используемой для ведения Единого государственного реестра недвижимости, и обеспечить возможность конвертации информационных слоев в один из обменных форматов </w:t>
      </w:r>
      <w:proofErr w:type="spellStart"/>
      <w:r w:rsidRPr="00DF34FD">
        <w:rPr>
          <w:szCs w:val="28"/>
        </w:rPr>
        <w:t>геоинформационных</w:t>
      </w:r>
      <w:proofErr w:type="spellEnd"/>
      <w:r w:rsidRPr="00DF34FD">
        <w:rPr>
          <w:szCs w:val="28"/>
        </w:rPr>
        <w:t xml:space="preserve"> систем (ГИС </w:t>
      </w:r>
      <w:proofErr w:type="spellStart"/>
      <w:r w:rsidRPr="00DF34FD">
        <w:rPr>
          <w:szCs w:val="28"/>
        </w:rPr>
        <w:t>MapInfo</w:t>
      </w:r>
      <w:proofErr w:type="spellEnd"/>
      <w:r w:rsidRPr="00DF34FD">
        <w:rPr>
          <w:szCs w:val="28"/>
        </w:rPr>
        <w:t>/ГИС «</w:t>
      </w:r>
      <w:proofErr w:type="spellStart"/>
      <w:r w:rsidRPr="00DF34FD">
        <w:rPr>
          <w:szCs w:val="28"/>
        </w:rPr>
        <w:t>ИнГео</w:t>
      </w:r>
      <w:proofErr w:type="spellEnd"/>
      <w:r w:rsidRPr="00DF34FD">
        <w:rPr>
          <w:szCs w:val="28"/>
        </w:rPr>
        <w:t>») без потери графических и семантических данных и связей.</w:t>
      </w:r>
    </w:p>
    <w:p w:rsidR="00A94F88" w:rsidRPr="00DF34FD" w:rsidRDefault="00A94F88" w:rsidP="00A94F88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DF34FD">
        <w:rPr>
          <w:szCs w:val="28"/>
        </w:rPr>
        <w:t>Пространственные данные в форме векторной модели должны предоставляться в обменных форматах GML, SHP.</w:t>
      </w:r>
    </w:p>
    <w:p w:rsidR="00A94F88" w:rsidRPr="00DF34FD" w:rsidRDefault="00A94F88" w:rsidP="006C138F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DF34FD">
        <w:rPr>
          <w:szCs w:val="28"/>
        </w:rPr>
        <w:t>Электронные версии графически</w:t>
      </w:r>
      <w:r w:rsidR="006C138F">
        <w:rPr>
          <w:szCs w:val="28"/>
        </w:rPr>
        <w:t>х материалов открытого доступа</w:t>
      </w:r>
      <w:r>
        <w:rPr>
          <w:szCs w:val="28"/>
        </w:rPr>
        <w:br/>
      </w:r>
      <w:r w:rsidRPr="00DF34FD">
        <w:rPr>
          <w:szCs w:val="28"/>
        </w:rPr>
        <w:t xml:space="preserve">должны быть представлены в одном из следующих форматах: JPEG, JPG, PDF, PNG, TIFF. </w:t>
      </w:r>
    </w:p>
    <w:p w:rsidR="00A94F88" w:rsidRPr="00DF34FD" w:rsidRDefault="00A94F88" w:rsidP="00A94F88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DF34FD">
        <w:rPr>
          <w:szCs w:val="28"/>
        </w:rPr>
        <w:t xml:space="preserve">DVD или CD диски должны быть защищены от записи, иметь этикетку с указанием изготовителя, даты изготовления, названия комплекта. </w:t>
      </w:r>
      <w:r w:rsidRPr="00DF34FD">
        <w:rPr>
          <w:szCs w:val="28"/>
        </w:rPr>
        <w:br/>
        <w:t>В корневом каталоге должен находиться текстовый файл содержания.</w:t>
      </w:r>
    </w:p>
    <w:p w:rsidR="00A94F88" w:rsidRPr="00DF34FD" w:rsidRDefault="00A94F88" w:rsidP="00A94F88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F34FD">
        <w:rPr>
          <w:sz w:val="28"/>
          <w:szCs w:val="28"/>
        </w:rPr>
        <w:t>Состав и содержание информации на диске (дисках) должны соответствовать комплекту документации. Каждый раздел комплекта (том, книга, альбом чертежей и т.п.) должен быть представлен в отдельном каталоге диска файлом (группой файлов) электронного документа. Название каталога должно соответствовать названию раздела.</w:t>
      </w:r>
    </w:p>
    <w:p w:rsidR="00A94F88" w:rsidRPr="00DF34FD" w:rsidRDefault="00A94F88" w:rsidP="00A94F88">
      <w:pPr>
        <w:tabs>
          <w:tab w:val="left" w:pos="0"/>
          <w:tab w:val="left" w:pos="686"/>
          <w:tab w:val="left" w:pos="8789"/>
        </w:tabs>
        <w:ind w:firstLine="709"/>
        <w:jc w:val="both"/>
        <w:rPr>
          <w:sz w:val="28"/>
          <w:szCs w:val="28"/>
        </w:rPr>
      </w:pPr>
    </w:p>
    <w:p w:rsidR="0070051F" w:rsidRPr="000C3FD7" w:rsidRDefault="0070051F" w:rsidP="0070051F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bookmarkStart w:id="23" w:name="_Hlk27409182"/>
      <w:r w:rsidRPr="000C3FD7">
        <w:rPr>
          <w:b/>
          <w:sz w:val="28"/>
          <w:szCs w:val="28"/>
        </w:rPr>
        <w:t>7. Основные требования к градостроительным решениям</w:t>
      </w:r>
    </w:p>
    <w:p w:rsidR="00475297" w:rsidRDefault="0070051F" w:rsidP="0070051F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bookmarkStart w:id="24" w:name="_Hlk27407637"/>
      <w:r w:rsidRPr="000C3FD7">
        <w:rPr>
          <w:szCs w:val="28"/>
        </w:rPr>
        <w:t>При разработке проекта</w:t>
      </w:r>
      <w:r w:rsidRPr="000C3FD7">
        <w:t xml:space="preserve"> </w:t>
      </w:r>
      <w:r w:rsidRPr="000C3FD7">
        <w:rPr>
          <w:szCs w:val="28"/>
        </w:rPr>
        <w:t xml:space="preserve">Схемы территориального планирования </w:t>
      </w:r>
      <w:r>
        <w:rPr>
          <w:szCs w:val="28"/>
        </w:rPr>
        <w:t xml:space="preserve">учесть территориальную схему обращения с отходами, в том числе с твердыми коммунальными отходами. </w:t>
      </w:r>
    </w:p>
    <w:p w:rsidR="00475297" w:rsidRDefault="0070051F" w:rsidP="0070051F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>
        <w:rPr>
          <w:szCs w:val="28"/>
        </w:rPr>
        <w:t xml:space="preserve">В проекте отобразить границы населенных пунктов в соответствии с действующими генеральными планами муниципальных образований </w:t>
      </w:r>
      <w:r w:rsidR="001A68C6">
        <w:rPr>
          <w:szCs w:val="28"/>
        </w:rPr>
        <w:t>Приморского</w:t>
      </w:r>
      <w:r>
        <w:rPr>
          <w:szCs w:val="28"/>
        </w:rPr>
        <w:t xml:space="preserve"> муниципального района архангельской области. </w:t>
      </w:r>
    </w:p>
    <w:p w:rsidR="0070051F" w:rsidRDefault="0070051F" w:rsidP="0070051F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>
        <w:rPr>
          <w:szCs w:val="28"/>
        </w:rPr>
        <w:t xml:space="preserve">Границы муниципальных образований </w:t>
      </w:r>
      <w:r w:rsidR="001A68C6">
        <w:rPr>
          <w:szCs w:val="28"/>
        </w:rPr>
        <w:t>Приморского</w:t>
      </w:r>
      <w:r>
        <w:rPr>
          <w:szCs w:val="28"/>
        </w:rPr>
        <w:t xml:space="preserve"> района привести в соответствии с данными из единого государственного реестра недвижимости.</w:t>
      </w:r>
    </w:p>
    <w:bookmarkEnd w:id="23"/>
    <w:bookmarkEnd w:id="24"/>
    <w:p w:rsidR="0037773E" w:rsidRDefault="0037773E" w:rsidP="0037773E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>
        <w:rPr>
          <w:szCs w:val="28"/>
        </w:rPr>
        <w:t xml:space="preserve">Проект </w:t>
      </w:r>
      <w:r w:rsidR="00475297">
        <w:rPr>
          <w:szCs w:val="28"/>
        </w:rPr>
        <w:t>Схемы</w:t>
      </w:r>
      <w:r>
        <w:rPr>
          <w:szCs w:val="28"/>
        </w:rPr>
        <w:t xml:space="preserve"> территориального планирования оформить </w:t>
      </w:r>
      <w:r w:rsidR="00056F6A">
        <w:rPr>
          <w:szCs w:val="28"/>
        </w:rPr>
        <w:t>согласно приказу</w:t>
      </w:r>
      <w:r>
        <w:rPr>
          <w:szCs w:val="28"/>
        </w:rPr>
        <w:t xml:space="preserve"> министерства экономического развития Российской федерации </w:t>
      </w:r>
      <w:r w:rsidR="00475297">
        <w:rPr>
          <w:szCs w:val="28"/>
        </w:rPr>
        <w:br/>
      </w:r>
      <w:r>
        <w:rPr>
          <w:szCs w:val="28"/>
        </w:rPr>
        <w:t>от 9 января 2018 года №10.</w:t>
      </w:r>
    </w:p>
    <w:p w:rsidR="00A94F88" w:rsidRPr="00B9598E" w:rsidRDefault="00A94F88" w:rsidP="00B9598E">
      <w:pPr>
        <w:pStyle w:val="ab"/>
        <w:tabs>
          <w:tab w:val="left" w:pos="8789"/>
        </w:tabs>
        <w:spacing w:after="0"/>
        <w:ind w:firstLine="720"/>
        <w:jc w:val="both"/>
      </w:pPr>
    </w:p>
    <w:p w:rsidR="006558BE" w:rsidRPr="00DF34FD" w:rsidRDefault="006558BE" w:rsidP="006558BE">
      <w:pPr>
        <w:tabs>
          <w:tab w:val="left" w:pos="0"/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DF34FD">
        <w:rPr>
          <w:b/>
          <w:sz w:val="28"/>
          <w:szCs w:val="28"/>
        </w:rPr>
        <w:t>8. Состав, исполнители, сроки и порядок предоставления исходной информации для разработки документа территориального планирования</w:t>
      </w:r>
    </w:p>
    <w:p w:rsidR="006558BE" w:rsidRPr="00B9598E" w:rsidRDefault="006558BE" w:rsidP="006558BE">
      <w:pPr>
        <w:pStyle w:val="ab"/>
        <w:tabs>
          <w:tab w:val="left" w:pos="8789"/>
        </w:tabs>
        <w:spacing w:after="0"/>
        <w:ind w:firstLine="720"/>
        <w:jc w:val="both"/>
      </w:pPr>
      <w:bookmarkStart w:id="25" w:name="_Hlk6394902"/>
      <w:r w:rsidRPr="00DF34FD">
        <w:rPr>
          <w:szCs w:val="28"/>
        </w:rPr>
        <w:lastRenderedPageBreak/>
        <w:t xml:space="preserve">Исходная информация, представляемая </w:t>
      </w:r>
      <w:r w:rsidRPr="00B9598E">
        <w:t xml:space="preserve">министерством строительства </w:t>
      </w:r>
      <w:r w:rsidRPr="00B9598E">
        <w:br/>
        <w:t xml:space="preserve">и архитектуры Архангельской области </w:t>
      </w:r>
      <w:r w:rsidRPr="00DF34FD">
        <w:rPr>
          <w:szCs w:val="28"/>
        </w:rPr>
        <w:t xml:space="preserve">для подготовки </w:t>
      </w:r>
      <w:r w:rsidR="008E2CD2" w:rsidRPr="00B9598E">
        <w:t>п</w:t>
      </w:r>
      <w:r w:rsidR="00566C60" w:rsidRPr="00B9598E">
        <w:t>роекта</w:t>
      </w:r>
      <w:r w:rsidRPr="00DF34FD">
        <w:rPr>
          <w:szCs w:val="28"/>
        </w:rPr>
        <w:t xml:space="preserve"> </w:t>
      </w:r>
      <w:r w:rsidR="00785794" w:rsidRPr="004F2C46">
        <w:rPr>
          <w:szCs w:val="28"/>
        </w:rPr>
        <w:t>Схемы территориального планирования</w:t>
      </w:r>
      <w:r w:rsidRPr="00B9598E">
        <w:t>, включает:</w:t>
      </w:r>
    </w:p>
    <w:p w:rsidR="00A94F88" w:rsidRPr="00751D9D" w:rsidRDefault="00A94F88" w:rsidP="00A94F88">
      <w:pPr>
        <w:pStyle w:val="ad"/>
        <w:numPr>
          <w:ilvl w:val="0"/>
          <w:numId w:val="11"/>
        </w:numPr>
        <w:tabs>
          <w:tab w:val="left" w:pos="851"/>
          <w:tab w:val="left" w:pos="8789"/>
        </w:tabs>
        <w:spacing w:before="0" w:beforeAutospacing="0" w:after="0" w:afterAutospacing="0"/>
        <w:ind w:left="0" w:firstLine="709"/>
        <w:contextualSpacing/>
        <w:jc w:val="both"/>
        <w:rPr>
          <w:sz w:val="28"/>
        </w:rPr>
      </w:pPr>
      <w:r w:rsidRPr="004C2D94">
        <w:rPr>
          <w:sz w:val="28"/>
          <w:szCs w:val="28"/>
        </w:rPr>
        <w:t xml:space="preserve">цифровую картографическую основу масштаба </w:t>
      </w:r>
      <w:r w:rsidR="00785794">
        <w:rPr>
          <w:sz w:val="28"/>
        </w:rPr>
        <w:t>1:10</w:t>
      </w:r>
      <w:r w:rsidRPr="00751D9D">
        <w:rPr>
          <w:sz w:val="28"/>
        </w:rPr>
        <w:t xml:space="preserve">0000; </w:t>
      </w:r>
    </w:p>
    <w:p w:rsidR="00A94F88" w:rsidRPr="00751D9D" w:rsidRDefault="00A94F88" w:rsidP="00A94F88">
      <w:pPr>
        <w:pStyle w:val="ad"/>
        <w:numPr>
          <w:ilvl w:val="0"/>
          <w:numId w:val="11"/>
        </w:numPr>
        <w:tabs>
          <w:tab w:val="left" w:pos="851"/>
          <w:tab w:val="left" w:pos="8789"/>
        </w:tabs>
        <w:spacing w:before="0" w:beforeAutospacing="0" w:after="0" w:afterAutospacing="0"/>
        <w:ind w:left="0" w:firstLine="709"/>
        <w:contextualSpacing/>
        <w:jc w:val="both"/>
        <w:rPr>
          <w:sz w:val="28"/>
        </w:rPr>
      </w:pPr>
      <w:r w:rsidRPr="00751D9D">
        <w:rPr>
          <w:sz w:val="28"/>
        </w:rPr>
        <w:t xml:space="preserve">электронные копии </w:t>
      </w:r>
      <w:r>
        <w:rPr>
          <w:sz w:val="28"/>
        </w:rPr>
        <w:t>с</w:t>
      </w:r>
      <w:r w:rsidRPr="00751D9D">
        <w:rPr>
          <w:sz w:val="28"/>
        </w:rPr>
        <w:t xml:space="preserve">хемы территориального планирования Архангельской области; </w:t>
      </w:r>
    </w:p>
    <w:p w:rsidR="00A94F88" w:rsidRPr="00751D9D" w:rsidRDefault="00A94F88" w:rsidP="00A94F88">
      <w:pPr>
        <w:pStyle w:val="ad"/>
        <w:numPr>
          <w:ilvl w:val="0"/>
          <w:numId w:val="11"/>
        </w:numPr>
        <w:tabs>
          <w:tab w:val="left" w:pos="851"/>
          <w:tab w:val="left" w:pos="8789"/>
        </w:tabs>
        <w:spacing w:before="0" w:beforeAutospacing="0" w:after="0" w:afterAutospacing="0"/>
        <w:ind w:left="0" w:firstLine="709"/>
        <w:contextualSpacing/>
        <w:jc w:val="both"/>
        <w:rPr>
          <w:sz w:val="28"/>
        </w:rPr>
      </w:pPr>
      <w:r w:rsidRPr="00751D9D">
        <w:rPr>
          <w:sz w:val="28"/>
        </w:rPr>
        <w:t>схемы территориального планирования частей Архангельской области</w:t>
      </w:r>
      <w:r>
        <w:rPr>
          <w:sz w:val="28"/>
        </w:rPr>
        <w:t xml:space="preserve">, </w:t>
      </w:r>
      <w:r>
        <w:rPr>
          <w:color w:val="000000"/>
          <w:sz w:val="28"/>
          <w:szCs w:val="28"/>
        </w:rPr>
        <w:t>утвержденные постановлением Правительства Архангельской области от 07.06.2016 № 199-пп</w:t>
      </w:r>
      <w:r w:rsidRPr="00751D9D">
        <w:rPr>
          <w:sz w:val="28"/>
        </w:rPr>
        <w:t>;</w:t>
      </w:r>
    </w:p>
    <w:p w:rsidR="00A94F88" w:rsidRPr="00751D9D" w:rsidRDefault="00A94F88" w:rsidP="00A94F88">
      <w:pPr>
        <w:pStyle w:val="ad"/>
        <w:numPr>
          <w:ilvl w:val="0"/>
          <w:numId w:val="11"/>
        </w:numPr>
        <w:tabs>
          <w:tab w:val="left" w:pos="851"/>
          <w:tab w:val="left" w:pos="8789"/>
        </w:tabs>
        <w:spacing w:before="0" w:beforeAutospacing="0" w:after="0" w:afterAutospacing="0"/>
        <w:ind w:left="0" w:firstLine="709"/>
        <w:contextualSpacing/>
        <w:jc w:val="both"/>
        <w:rPr>
          <w:sz w:val="28"/>
        </w:rPr>
      </w:pPr>
      <w:r w:rsidRPr="00751D9D">
        <w:rPr>
          <w:sz w:val="28"/>
        </w:rPr>
        <w:t xml:space="preserve">схему территориального планирования </w:t>
      </w:r>
      <w:r w:rsidR="008106DB">
        <w:rPr>
          <w:sz w:val="28"/>
          <w:szCs w:val="28"/>
        </w:rPr>
        <w:t>Приморского</w:t>
      </w:r>
      <w:r w:rsidR="007D2706">
        <w:rPr>
          <w:sz w:val="28"/>
          <w:szCs w:val="28"/>
        </w:rPr>
        <w:t xml:space="preserve"> муниципального района Архангельской области, утвержденную </w:t>
      </w:r>
      <w:r w:rsidR="004C70B7">
        <w:rPr>
          <w:sz w:val="28"/>
          <w:szCs w:val="28"/>
        </w:rPr>
        <w:t>решением С</w:t>
      </w:r>
      <w:r w:rsidR="008106DB">
        <w:rPr>
          <w:sz w:val="28"/>
          <w:szCs w:val="28"/>
        </w:rPr>
        <w:t>обрания депутатов муниципального образования «Приморский муниципальный район» от 25.12.2014 №</w:t>
      </w:r>
      <w:r w:rsidR="004C70B7">
        <w:rPr>
          <w:sz w:val="28"/>
          <w:szCs w:val="28"/>
        </w:rPr>
        <w:t xml:space="preserve"> </w:t>
      </w:r>
      <w:r w:rsidR="008106DB">
        <w:rPr>
          <w:sz w:val="28"/>
          <w:szCs w:val="28"/>
        </w:rPr>
        <w:t>118</w:t>
      </w:r>
      <w:r>
        <w:rPr>
          <w:sz w:val="28"/>
          <w:szCs w:val="20"/>
        </w:rPr>
        <w:t>;</w:t>
      </w:r>
    </w:p>
    <w:p w:rsidR="006558BE" w:rsidRPr="00166D1D" w:rsidRDefault="006558BE" w:rsidP="005B22FC">
      <w:pPr>
        <w:pStyle w:val="ad"/>
        <w:tabs>
          <w:tab w:val="left" w:pos="851"/>
          <w:tab w:val="left" w:pos="8789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751D9D">
        <w:rPr>
          <w:sz w:val="28"/>
        </w:rPr>
        <w:t>Содержание и объем необходимой исходной информации определяется Разработчиком и Заказчиком градостроительной документации совместно.</w:t>
      </w:r>
    </w:p>
    <w:bookmarkEnd w:id="25"/>
    <w:p w:rsidR="006558BE" w:rsidRDefault="006558BE" w:rsidP="006558BE">
      <w:pPr>
        <w:tabs>
          <w:tab w:val="left" w:pos="180"/>
          <w:tab w:val="left" w:pos="36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6558BE" w:rsidRPr="00DF34FD" w:rsidRDefault="006558BE" w:rsidP="006558BE">
      <w:pPr>
        <w:tabs>
          <w:tab w:val="left" w:pos="180"/>
          <w:tab w:val="left" w:pos="36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DF34FD">
        <w:rPr>
          <w:b/>
          <w:sz w:val="28"/>
          <w:szCs w:val="28"/>
        </w:rPr>
        <w:t>9. Состав и порядок проведения (в случае необходимости) предпроектных научно-исследовательских работ и инженерных изысканий</w:t>
      </w:r>
    </w:p>
    <w:p w:rsidR="006558BE" w:rsidRPr="00DF34FD" w:rsidRDefault="006558BE" w:rsidP="006558BE">
      <w:pPr>
        <w:tabs>
          <w:tab w:val="left" w:pos="-142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DF34FD">
        <w:rPr>
          <w:sz w:val="28"/>
          <w:szCs w:val="28"/>
        </w:rPr>
        <w:t xml:space="preserve">Не требуется. </w:t>
      </w:r>
    </w:p>
    <w:p w:rsidR="006558BE" w:rsidRPr="00DF34FD" w:rsidRDefault="006558BE" w:rsidP="006558BE">
      <w:pPr>
        <w:tabs>
          <w:tab w:val="left" w:pos="-142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</w:p>
    <w:p w:rsidR="006558BE" w:rsidRPr="00DF34FD" w:rsidRDefault="006558BE" w:rsidP="006558BE">
      <w:pPr>
        <w:tabs>
          <w:tab w:val="left" w:pos="180"/>
          <w:tab w:val="left" w:pos="360"/>
          <w:tab w:val="left" w:pos="54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DF34FD">
        <w:rPr>
          <w:b/>
          <w:sz w:val="28"/>
          <w:szCs w:val="28"/>
        </w:rPr>
        <w:t>10. Порядок проведения согласования документации</w:t>
      </w:r>
    </w:p>
    <w:p w:rsidR="006558BE" w:rsidRPr="00DF34FD" w:rsidRDefault="006558BE" w:rsidP="006558BE">
      <w:pPr>
        <w:pStyle w:val="ConsPlusNonformat"/>
        <w:widowControl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Hlk6394971"/>
      <w:r w:rsidRPr="00DF34F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87418" w:rsidRPr="00287418">
        <w:rPr>
          <w:rFonts w:ascii="Times New Roman" w:hAnsi="Times New Roman" w:cs="Times New Roman"/>
          <w:sz w:val="28"/>
          <w:szCs w:val="28"/>
        </w:rPr>
        <w:t>Схемы территориального планирования</w:t>
      </w:r>
      <w:r w:rsidRPr="00DF34FD">
        <w:rPr>
          <w:rFonts w:ascii="Times New Roman" w:hAnsi="Times New Roman" w:cs="Times New Roman"/>
          <w:sz w:val="28"/>
          <w:szCs w:val="28"/>
        </w:rPr>
        <w:t xml:space="preserve"> </w:t>
      </w:r>
      <w:r w:rsidRPr="00DF34FD">
        <w:rPr>
          <w:rFonts w:ascii="Times New Roman" w:hAnsi="Times New Roman" w:cs="Times New Roman"/>
          <w:color w:val="000000"/>
          <w:sz w:val="28"/>
          <w:szCs w:val="28"/>
        </w:rPr>
        <w:t>подлежит</w:t>
      </w:r>
      <w:r w:rsidRPr="00DF34FD">
        <w:rPr>
          <w:rFonts w:ascii="Times New Roman" w:hAnsi="Times New Roman" w:cs="Times New Roman"/>
          <w:sz w:val="28"/>
          <w:szCs w:val="28"/>
        </w:rPr>
        <w:t xml:space="preserve"> согласованию в порядке, установленном законодательством.</w:t>
      </w:r>
    </w:p>
    <w:bookmarkEnd w:id="26"/>
    <w:p w:rsidR="00A94F88" w:rsidRPr="00DF34FD" w:rsidRDefault="00A94F88" w:rsidP="00A94F88">
      <w:pPr>
        <w:tabs>
          <w:tab w:val="left" w:pos="-567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DF34FD">
        <w:rPr>
          <w:sz w:val="28"/>
          <w:szCs w:val="28"/>
        </w:rPr>
        <w:t xml:space="preserve">Материалы </w:t>
      </w:r>
      <w:r>
        <w:rPr>
          <w:sz w:val="28"/>
          <w:szCs w:val="28"/>
        </w:rPr>
        <w:t>п</w:t>
      </w:r>
      <w:r w:rsidRPr="00DF34FD">
        <w:rPr>
          <w:sz w:val="28"/>
          <w:szCs w:val="28"/>
        </w:rPr>
        <w:t xml:space="preserve">роекта </w:t>
      </w:r>
      <w:r w:rsidR="00287418">
        <w:rPr>
          <w:sz w:val="28"/>
          <w:szCs w:val="28"/>
        </w:rPr>
        <w:t>Схемы территориального планирования</w:t>
      </w:r>
      <w:r w:rsidRPr="00DF34FD">
        <w:rPr>
          <w:sz w:val="28"/>
          <w:szCs w:val="28"/>
        </w:rPr>
        <w:t xml:space="preserve"> подлежат размещению в федеральной государственной информационной системе территориального планирования и на сайте </w:t>
      </w:r>
      <w:r>
        <w:rPr>
          <w:sz w:val="28"/>
          <w:szCs w:val="28"/>
        </w:rPr>
        <w:t xml:space="preserve">муниципального образования </w:t>
      </w:r>
      <w:r w:rsidR="00287418">
        <w:rPr>
          <w:sz w:val="28"/>
          <w:szCs w:val="28"/>
        </w:rPr>
        <w:t>«</w:t>
      </w:r>
      <w:r w:rsidR="008106DB">
        <w:rPr>
          <w:sz w:val="28"/>
          <w:szCs w:val="28"/>
        </w:rPr>
        <w:t>Приморский</w:t>
      </w:r>
      <w:r>
        <w:rPr>
          <w:sz w:val="28"/>
          <w:szCs w:val="28"/>
        </w:rPr>
        <w:t xml:space="preserve"> муниципальн</w:t>
      </w:r>
      <w:r w:rsidR="00287418">
        <w:rPr>
          <w:sz w:val="28"/>
          <w:szCs w:val="28"/>
        </w:rPr>
        <w:t>ый</w:t>
      </w:r>
      <w:r>
        <w:rPr>
          <w:sz w:val="28"/>
          <w:szCs w:val="28"/>
        </w:rPr>
        <w:t xml:space="preserve"> район</w:t>
      </w:r>
      <w:r w:rsidR="00287418">
        <w:rPr>
          <w:sz w:val="28"/>
          <w:szCs w:val="28"/>
        </w:rPr>
        <w:t>»</w:t>
      </w:r>
      <w:r>
        <w:rPr>
          <w:sz w:val="28"/>
          <w:szCs w:val="28"/>
        </w:rPr>
        <w:t xml:space="preserve"> Архангельской области </w:t>
      </w:r>
      <w:r w:rsidRPr="00DF34FD">
        <w:rPr>
          <w:sz w:val="28"/>
          <w:szCs w:val="28"/>
        </w:rPr>
        <w:t>в сети «Интернет» в соответствии</w:t>
      </w:r>
      <w:r>
        <w:rPr>
          <w:sz w:val="28"/>
          <w:szCs w:val="28"/>
        </w:rPr>
        <w:t xml:space="preserve"> </w:t>
      </w:r>
      <w:r w:rsidRPr="00DF34FD">
        <w:rPr>
          <w:sz w:val="28"/>
          <w:szCs w:val="28"/>
        </w:rPr>
        <w:t>с требованиями Градостроительного кодекса Российской Федерации.</w:t>
      </w:r>
    </w:p>
    <w:p w:rsidR="00721E40" w:rsidRDefault="00A94F88" w:rsidP="00721E40">
      <w:pPr>
        <w:tabs>
          <w:tab w:val="left" w:pos="-567"/>
          <w:tab w:val="left" w:pos="567"/>
          <w:tab w:val="left" w:pos="8789"/>
        </w:tabs>
        <w:ind w:firstLine="709"/>
        <w:jc w:val="both"/>
        <w:rPr>
          <w:rFonts w:eastAsia="Calibri"/>
          <w:sz w:val="28"/>
          <w:szCs w:val="28"/>
        </w:rPr>
      </w:pPr>
      <w:r w:rsidRPr="00DF34FD">
        <w:rPr>
          <w:rFonts w:eastAsia="Calibri"/>
          <w:sz w:val="28"/>
          <w:szCs w:val="28"/>
        </w:rPr>
        <w:t xml:space="preserve">Разработчик отвечает на замечания и предложения, полученные Заказчиком в ходе согласования </w:t>
      </w:r>
      <w:r w:rsidR="00721E40">
        <w:rPr>
          <w:rFonts w:eastAsia="Calibri"/>
          <w:sz w:val="28"/>
          <w:szCs w:val="28"/>
        </w:rPr>
        <w:t xml:space="preserve">проекта </w:t>
      </w:r>
      <w:r w:rsidR="00721E40">
        <w:rPr>
          <w:sz w:val="28"/>
          <w:szCs w:val="28"/>
        </w:rPr>
        <w:t>Схемы территориального планирования</w:t>
      </w:r>
      <w:r w:rsidRPr="00DF34FD">
        <w:rPr>
          <w:rFonts w:eastAsia="Calibri"/>
          <w:sz w:val="28"/>
          <w:szCs w:val="28"/>
        </w:rPr>
        <w:t xml:space="preserve">, готовит аргументированные обоснования учета или отклонения поступивших замечаний и предложений, корректирует </w:t>
      </w:r>
      <w:r>
        <w:rPr>
          <w:rFonts w:eastAsia="Calibri"/>
          <w:sz w:val="28"/>
          <w:szCs w:val="28"/>
        </w:rPr>
        <w:t>п</w:t>
      </w:r>
      <w:r w:rsidRPr="00DF34FD">
        <w:rPr>
          <w:rFonts w:eastAsia="Calibri"/>
          <w:sz w:val="28"/>
          <w:szCs w:val="28"/>
        </w:rPr>
        <w:t xml:space="preserve">роект </w:t>
      </w:r>
      <w:r w:rsidR="00721E40">
        <w:rPr>
          <w:sz w:val="28"/>
          <w:szCs w:val="28"/>
        </w:rPr>
        <w:t>Схемы территориального планирования</w:t>
      </w:r>
      <w:r w:rsidRPr="00DF34FD">
        <w:rPr>
          <w:rFonts w:eastAsia="Calibri"/>
          <w:sz w:val="28"/>
          <w:szCs w:val="28"/>
        </w:rPr>
        <w:t xml:space="preserve"> после проведения согласований проекта</w:t>
      </w:r>
      <w:r w:rsidR="008E2CD2">
        <w:rPr>
          <w:rFonts w:eastAsia="Calibri"/>
          <w:sz w:val="28"/>
          <w:szCs w:val="28"/>
        </w:rPr>
        <w:t xml:space="preserve"> </w:t>
      </w:r>
      <w:r w:rsidR="00721E40">
        <w:rPr>
          <w:sz w:val="28"/>
          <w:szCs w:val="28"/>
        </w:rPr>
        <w:t>Схемы территориального планирования</w:t>
      </w:r>
      <w:r w:rsidRPr="00DF34FD">
        <w:rPr>
          <w:rFonts w:eastAsia="Calibri"/>
          <w:sz w:val="28"/>
          <w:szCs w:val="28"/>
        </w:rPr>
        <w:t>.</w:t>
      </w:r>
    </w:p>
    <w:p w:rsidR="00A94F88" w:rsidRPr="00DF34FD" w:rsidRDefault="00A94F88" w:rsidP="00721E40">
      <w:pPr>
        <w:tabs>
          <w:tab w:val="left" w:pos="-567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DF34FD">
        <w:rPr>
          <w:sz w:val="28"/>
          <w:szCs w:val="28"/>
        </w:rPr>
        <w:t xml:space="preserve">Доработка </w:t>
      </w:r>
      <w:r>
        <w:rPr>
          <w:sz w:val="28"/>
          <w:szCs w:val="28"/>
        </w:rPr>
        <w:t>п</w:t>
      </w:r>
      <w:r w:rsidRPr="00DF34FD">
        <w:rPr>
          <w:sz w:val="28"/>
          <w:szCs w:val="28"/>
        </w:rPr>
        <w:t xml:space="preserve">роекта </w:t>
      </w:r>
      <w:r w:rsidR="00721E40">
        <w:rPr>
          <w:sz w:val="28"/>
          <w:szCs w:val="28"/>
        </w:rPr>
        <w:t>Схемы территориального планирования</w:t>
      </w:r>
      <w:r w:rsidRPr="00DF34FD">
        <w:rPr>
          <w:sz w:val="28"/>
          <w:szCs w:val="28"/>
        </w:rPr>
        <w:t xml:space="preserve"> по замечаниям осуществляется Разработчиком без дополнительной оплаты.</w:t>
      </w:r>
    </w:p>
    <w:p w:rsidR="00A94F88" w:rsidRDefault="00A94F88" w:rsidP="00A94F88">
      <w:pPr>
        <w:tabs>
          <w:tab w:val="left" w:pos="-426"/>
          <w:tab w:val="left" w:pos="567"/>
        </w:tabs>
        <w:ind w:firstLine="709"/>
        <w:jc w:val="both"/>
        <w:rPr>
          <w:sz w:val="28"/>
          <w:szCs w:val="28"/>
        </w:rPr>
      </w:pPr>
      <w:r w:rsidRPr="00DF34FD">
        <w:rPr>
          <w:sz w:val="28"/>
          <w:szCs w:val="28"/>
        </w:rPr>
        <w:t xml:space="preserve">Проект </w:t>
      </w:r>
      <w:r w:rsidR="00721E40">
        <w:rPr>
          <w:sz w:val="28"/>
          <w:szCs w:val="28"/>
        </w:rPr>
        <w:t>Схемы территориального планирования</w:t>
      </w:r>
      <w:r w:rsidRPr="00DF34FD">
        <w:rPr>
          <w:sz w:val="28"/>
          <w:szCs w:val="28"/>
        </w:rPr>
        <w:t xml:space="preserve"> подлежит утверждению министерством </w:t>
      </w:r>
      <w:r w:rsidRPr="0040315A">
        <w:rPr>
          <w:sz w:val="28"/>
          <w:szCs w:val="28"/>
        </w:rPr>
        <w:t>строительства и архитектуры Архангельской области в порядке, установленном законодательством.</w:t>
      </w:r>
    </w:p>
    <w:p w:rsidR="00A94F88" w:rsidRPr="0040315A" w:rsidRDefault="00A94F88" w:rsidP="00A94F88">
      <w:pPr>
        <w:tabs>
          <w:tab w:val="left" w:pos="-426"/>
          <w:tab w:val="left" w:pos="567"/>
        </w:tabs>
        <w:ind w:firstLine="709"/>
        <w:jc w:val="both"/>
        <w:rPr>
          <w:sz w:val="28"/>
          <w:szCs w:val="28"/>
        </w:rPr>
      </w:pPr>
    </w:p>
    <w:p w:rsidR="006558BE" w:rsidRPr="0040315A" w:rsidRDefault="006558BE" w:rsidP="006558B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0315A">
        <w:rPr>
          <w:b/>
          <w:sz w:val="28"/>
          <w:szCs w:val="28"/>
        </w:rPr>
        <w:t xml:space="preserve">11. Дополнительные требования для зон с особыми условиями использования территорий </w:t>
      </w:r>
    </w:p>
    <w:p w:rsidR="0055097F" w:rsidRPr="00DF34FD" w:rsidRDefault="0055097F" w:rsidP="0055097F">
      <w:pPr>
        <w:tabs>
          <w:tab w:val="left" w:pos="-142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DF34FD">
        <w:rPr>
          <w:sz w:val="28"/>
          <w:szCs w:val="28"/>
        </w:rPr>
        <w:lastRenderedPageBreak/>
        <w:t xml:space="preserve">Не требуется. </w:t>
      </w:r>
    </w:p>
    <w:p w:rsidR="00A94F88" w:rsidRPr="00B56C9A" w:rsidRDefault="00A94F88" w:rsidP="00A94F88">
      <w:pPr>
        <w:tabs>
          <w:tab w:val="left" w:pos="8789"/>
        </w:tabs>
        <w:ind w:firstLine="709"/>
        <w:jc w:val="both"/>
        <w:rPr>
          <w:sz w:val="28"/>
        </w:rPr>
      </w:pPr>
      <w:bookmarkStart w:id="27" w:name="_GoBack"/>
      <w:bookmarkEnd w:id="27"/>
    </w:p>
    <w:p w:rsidR="00A94F88" w:rsidRDefault="00A94F88" w:rsidP="00A94F88">
      <w:pPr>
        <w:tabs>
          <w:tab w:val="left" w:pos="8789"/>
        </w:tabs>
        <w:ind w:firstLine="709"/>
        <w:jc w:val="both"/>
        <w:rPr>
          <w:b/>
          <w:sz w:val="28"/>
          <w:szCs w:val="28"/>
        </w:rPr>
      </w:pPr>
      <w:r w:rsidRPr="00DF34FD">
        <w:rPr>
          <w:b/>
          <w:sz w:val="28"/>
          <w:szCs w:val="28"/>
        </w:rPr>
        <w:t>12. Иные требования и условия</w:t>
      </w:r>
    </w:p>
    <w:p w:rsidR="00A94F88" w:rsidRPr="0040315A" w:rsidRDefault="00A94F88" w:rsidP="00A94F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8" w:name="_Hlk6395002"/>
      <w:r w:rsidRPr="00DF34FD">
        <w:rPr>
          <w:sz w:val="28"/>
          <w:szCs w:val="28"/>
        </w:rPr>
        <w:t xml:space="preserve">Разработанный с использованием компьютерных технологий </w:t>
      </w:r>
      <w:r>
        <w:rPr>
          <w:sz w:val="28"/>
          <w:szCs w:val="28"/>
        </w:rPr>
        <w:t>п</w:t>
      </w:r>
      <w:r w:rsidRPr="00DF34FD">
        <w:rPr>
          <w:sz w:val="28"/>
          <w:szCs w:val="28"/>
        </w:rPr>
        <w:t xml:space="preserve">роект </w:t>
      </w:r>
      <w:r w:rsidR="00721E40">
        <w:rPr>
          <w:sz w:val="28"/>
          <w:szCs w:val="28"/>
        </w:rPr>
        <w:t>Схемы территориального планирования</w:t>
      </w:r>
      <w:r w:rsidRPr="0040315A">
        <w:rPr>
          <w:sz w:val="28"/>
          <w:szCs w:val="28"/>
        </w:rPr>
        <w:t xml:space="preserve">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p w:rsidR="00A94F88" w:rsidRDefault="00A94F88" w:rsidP="00A94F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15A">
        <w:rPr>
          <w:sz w:val="28"/>
          <w:szCs w:val="28"/>
        </w:rPr>
        <w:t xml:space="preserve">В случае, если при разработке </w:t>
      </w:r>
      <w:r>
        <w:rPr>
          <w:sz w:val="28"/>
          <w:szCs w:val="28"/>
        </w:rPr>
        <w:t>п</w:t>
      </w:r>
      <w:r w:rsidRPr="0040315A">
        <w:rPr>
          <w:sz w:val="28"/>
          <w:szCs w:val="28"/>
        </w:rPr>
        <w:t xml:space="preserve">роекта </w:t>
      </w:r>
      <w:r w:rsidR="00721E40">
        <w:rPr>
          <w:sz w:val="28"/>
          <w:szCs w:val="28"/>
        </w:rPr>
        <w:t>Схемы территориального планирования</w:t>
      </w:r>
      <w:r w:rsidR="00721E40" w:rsidRPr="00DF34FD">
        <w:rPr>
          <w:sz w:val="28"/>
          <w:szCs w:val="28"/>
        </w:rPr>
        <w:t xml:space="preserve"> </w:t>
      </w:r>
      <w:r w:rsidRPr="0040315A">
        <w:rPr>
          <w:sz w:val="28"/>
          <w:szCs w:val="28"/>
        </w:rPr>
        <w:t>используются документы и материалы, имеющие соответствующий гриф секретности, следует учесть требования по ограничению распространения сведений, отнесенных к государственной тайне.</w:t>
      </w:r>
    </w:p>
    <w:bookmarkEnd w:id="28"/>
    <w:p w:rsidR="006558BE" w:rsidRPr="00C601BE" w:rsidRDefault="006558BE" w:rsidP="006558BE">
      <w:pPr>
        <w:tabs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6558BE" w:rsidRPr="00B56C9A" w:rsidRDefault="006558BE" w:rsidP="006558BE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  <w:r w:rsidRPr="00B56C9A">
        <w:rPr>
          <w:b/>
          <w:color w:val="000000"/>
          <w:sz w:val="28"/>
        </w:rPr>
        <w:t>_____________</w:t>
      </w:r>
    </w:p>
    <w:p w:rsidR="00D52712" w:rsidRPr="00B56C9A" w:rsidRDefault="00D52712" w:rsidP="00D52712">
      <w:pPr>
        <w:tabs>
          <w:tab w:val="left" w:pos="8789"/>
        </w:tabs>
        <w:rPr>
          <w:color w:val="000000"/>
          <w:sz w:val="28"/>
        </w:rPr>
      </w:pPr>
      <w:r>
        <w:br w:type="page"/>
      </w:r>
    </w:p>
    <w:p w:rsidR="00D52712" w:rsidRPr="00DF34FD" w:rsidRDefault="00D52712" w:rsidP="004C70B7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DF34FD">
        <w:rPr>
          <w:sz w:val="28"/>
          <w:szCs w:val="28"/>
        </w:rPr>
        <w:lastRenderedPageBreak/>
        <w:t>УТВЕРЖДЕНО</w:t>
      </w:r>
    </w:p>
    <w:p w:rsidR="00D52712" w:rsidRPr="00DF34FD" w:rsidRDefault="00D52712" w:rsidP="004C70B7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DF34FD">
        <w:rPr>
          <w:sz w:val="28"/>
          <w:szCs w:val="28"/>
        </w:rPr>
        <w:t>распоряжением министерства</w:t>
      </w:r>
    </w:p>
    <w:p w:rsidR="00D52712" w:rsidRDefault="00D52712" w:rsidP="004C70B7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DF34FD">
        <w:rPr>
          <w:sz w:val="28"/>
          <w:szCs w:val="28"/>
        </w:rPr>
        <w:t xml:space="preserve">строительства и архитектуры </w:t>
      </w:r>
    </w:p>
    <w:p w:rsidR="00D52712" w:rsidRPr="008F551E" w:rsidRDefault="00D52712" w:rsidP="004C70B7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8F551E">
        <w:rPr>
          <w:sz w:val="28"/>
          <w:szCs w:val="28"/>
        </w:rPr>
        <w:t>Архангельской области</w:t>
      </w:r>
    </w:p>
    <w:p w:rsidR="00D52712" w:rsidRPr="00DF34FD" w:rsidRDefault="00D52712" w:rsidP="004C70B7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8F551E">
        <w:rPr>
          <w:sz w:val="28"/>
          <w:szCs w:val="28"/>
        </w:rPr>
        <w:t xml:space="preserve">от </w:t>
      </w:r>
      <w:r w:rsidR="004C70B7">
        <w:rPr>
          <w:sz w:val="28"/>
          <w:szCs w:val="28"/>
        </w:rPr>
        <w:t>16 декабря</w:t>
      </w:r>
      <w:r w:rsidRPr="008F551E">
        <w:rPr>
          <w:sz w:val="28"/>
          <w:szCs w:val="28"/>
        </w:rPr>
        <w:t xml:space="preserve"> 2019 года №</w:t>
      </w:r>
      <w:r w:rsidR="00945484" w:rsidRPr="008F551E">
        <w:rPr>
          <w:sz w:val="28"/>
          <w:szCs w:val="28"/>
        </w:rPr>
        <w:t xml:space="preserve"> </w:t>
      </w:r>
      <w:r w:rsidR="004C70B7">
        <w:rPr>
          <w:sz w:val="28"/>
          <w:szCs w:val="28"/>
        </w:rPr>
        <w:t>416-р</w:t>
      </w:r>
    </w:p>
    <w:p w:rsidR="00D52712" w:rsidRPr="00B56C9A" w:rsidRDefault="00D52712" w:rsidP="00D52712">
      <w:pPr>
        <w:tabs>
          <w:tab w:val="left" w:pos="8789"/>
        </w:tabs>
        <w:ind w:left="5670"/>
        <w:rPr>
          <w:color w:val="000000"/>
          <w:sz w:val="28"/>
        </w:rPr>
      </w:pPr>
    </w:p>
    <w:p w:rsidR="00D52712" w:rsidRPr="00B56C9A" w:rsidRDefault="00D52712" w:rsidP="00D52712">
      <w:pPr>
        <w:tabs>
          <w:tab w:val="left" w:pos="8789"/>
        </w:tabs>
        <w:jc w:val="center"/>
        <w:rPr>
          <w:rFonts w:eastAsia="Calibri"/>
          <w:b/>
          <w:caps/>
          <w:sz w:val="28"/>
        </w:rPr>
      </w:pPr>
    </w:p>
    <w:p w:rsidR="00D52712" w:rsidRPr="00DF34FD" w:rsidRDefault="00D52712" w:rsidP="00D52712">
      <w:pPr>
        <w:tabs>
          <w:tab w:val="left" w:pos="8789"/>
        </w:tabs>
        <w:jc w:val="center"/>
        <w:rPr>
          <w:sz w:val="28"/>
          <w:szCs w:val="28"/>
        </w:rPr>
      </w:pPr>
      <w:r w:rsidRPr="00DF34FD">
        <w:rPr>
          <w:sz w:val="28"/>
          <w:szCs w:val="28"/>
        </w:rPr>
        <w:t xml:space="preserve">Порядок </w:t>
      </w:r>
    </w:p>
    <w:p w:rsidR="00D52712" w:rsidRPr="00DF34FD" w:rsidRDefault="00D52712" w:rsidP="00D52712">
      <w:pPr>
        <w:tabs>
          <w:tab w:val="left" w:pos="8789"/>
        </w:tabs>
        <w:jc w:val="center"/>
        <w:rPr>
          <w:sz w:val="28"/>
          <w:szCs w:val="28"/>
        </w:rPr>
      </w:pPr>
      <w:r w:rsidRPr="00DF34FD">
        <w:rPr>
          <w:sz w:val="28"/>
          <w:szCs w:val="28"/>
        </w:rPr>
        <w:t xml:space="preserve">проведения работ по подготовке </w:t>
      </w:r>
      <w:r w:rsidR="008E2CD2">
        <w:rPr>
          <w:sz w:val="28"/>
          <w:szCs w:val="28"/>
        </w:rPr>
        <w:t>п</w:t>
      </w:r>
      <w:r w:rsidRPr="00DF34FD">
        <w:rPr>
          <w:sz w:val="28"/>
          <w:szCs w:val="28"/>
        </w:rPr>
        <w:t xml:space="preserve">роекта </w:t>
      </w:r>
      <w:r>
        <w:rPr>
          <w:sz w:val="28"/>
          <w:szCs w:val="28"/>
        </w:rPr>
        <w:t xml:space="preserve">внесения изменений </w:t>
      </w:r>
      <w:r>
        <w:rPr>
          <w:sz w:val="28"/>
          <w:szCs w:val="28"/>
        </w:rPr>
        <w:br/>
        <w:t xml:space="preserve">в </w:t>
      </w:r>
      <w:r w:rsidR="002F4E45">
        <w:rPr>
          <w:sz w:val="28"/>
          <w:szCs w:val="28"/>
        </w:rPr>
        <w:t>схему территориального планирования</w:t>
      </w:r>
      <w:r w:rsidRPr="00924DEA">
        <w:rPr>
          <w:sz w:val="28"/>
          <w:szCs w:val="28"/>
        </w:rPr>
        <w:t xml:space="preserve"> </w:t>
      </w:r>
      <w:r w:rsidR="008106DB">
        <w:rPr>
          <w:sz w:val="28"/>
          <w:szCs w:val="28"/>
        </w:rPr>
        <w:t>Приморского</w:t>
      </w:r>
      <w:r w:rsidR="002F4E4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DF34FD">
        <w:rPr>
          <w:sz w:val="28"/>
          <w:szCs w:val="28"/>
        </w:rPr>
        <w:t xml:space="preserve"> Архангельской области</w:t>
      </w:r>
    </w:p>
    <w:p w:rsidR="00D52712" w:rsidRPr="00B56C9A" w:rsidRDefault="00D52712" w:rsidP="00D52712">
      <w:pPr>
        <w:tabs>
          <w:tab w:val="left" w:pos="8789"/>
        </w:tabs>
        <w:jc w:val="center"/>
        <w:rPr>
          <w:color w:val="000000"/>
          <w:sz w:val="28"/>
        </w:rPr>
      </w:pPr>
    </w:p>
    <w:tbl>
      <w:tblPr>
        <w:tblW w:w="992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11"/>
        <w:gridCol w:w="1842"/>
        <w:gridCol w:w="3402"/>
      </w:tblGrid>
      <w:tr w:rsidR="00D52712" w:rsidRPr="00DF34FD" w:rsidTr="00B959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2" w:rsidRPr="00D3011B" w:rsidRDefault="00D52712" w:rsidP="00E54A4C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11B">
              <w:rPr>
                <w:rFonts w:eastAsia="Calibri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2" w:rsidRPr="00D3011B" w:rsidRDefault="00D52712" w:rsidP="00E54A4C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11B">
              <w:rPr>
                <w:rFonts w:eastAsia="Calibri"/>
              </w:rPr>
              <w:t>Наименование вида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2" w:rsidRPr="00D3011B" w:rsidRDefault="00D52712" w:rsidP="00E54A4C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11B">
              <w:rPr>
                <w:rFonts w:eastAsia="Calibri"/>
              </w:rPr>
              <w:t>Срок выполнения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2" w:rsidRPr="00D3011B" w:rsidRDefault="00D52712" w:rsidP="00E54A4C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11B">
              <w:rPr>
                <w:rFonts w:eastAsia="Calibri"/>
              </w:rPr>
              <w:t>Ответственный исполнитель</w:t>
            </w:r>
          </w:p>
        </w:tc>
      </w:tr>
      <w:tr w:rsidR="0070051F" w:rsidRPr="00DF34FD" w:rsidTr="00B959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1F" w:rsidRPr="00D3011B" w:rsidRDefault="0070051F" w:rsidP="0070051F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11B">
              <w:rPr>
                <w:rFonts w:eastAsia="Calibri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1F" w:rsidRPr="00BF1B7E" w:rsidRDefault="0070051F" w:rsidP="0070051F">
            <w:pPr>
              <w:tabs>
                <w:tab w:val="left" w:pos="8789"/>
              </w:tabs>
              <w:autoSpaceDE w:val="0"/>
              <w:autoSpaceDN w:val="0"/>
              <w:adjustRightInd w:val="0"/>
              <w:jc w:val="both"/>
            </w:pPr>
            <w:r w:rsidRPr="00BF1B7E">
              <w:t xml:space="preserve">Подготовка проекта внесения изменений в </w:t>
            </w:r>
            <w:r>
              <w:t>схему территориального планирования</w:t>
            </w:r>
            <w:r w:rsidRPr="00D3011B">
              <w:t xml:space="preserve"> </w:t>
            </w:r>
            <w:r>
              <w:t>Приморского муниципального района</w:t>
            </w:r>
            <w:r w:rsidRPr="00D3011B">
              <w:t xml:space="preserve"> Архангельской области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1F" w:rsidRPr="000C3FD7" w:rsidRDefault="0070051F" w:rsidP="0070051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C3FD7">
              <w:rPr>
                <w:rFonts w:eastAsia="Calibri"/>
              </w:rPr>
              <w:t xml:space="preserve">до 31 декабря </w:t>
            </w:r>
          </w:p>
          <w:p w:rsidR="0070051F" w:rsidRPr="000C3FD7" w:rsidRDefault="0070051F" w:rsidP="0070051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C3FD7">
              <w:rPr>
                <w:rFonts w:eastAsia="Calibri"/>
              </w:rPr>
              <w:t>2019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1F" w:rsidRPr="00051BE5" w:rsidRDefault="0070051F" w:rsidP="0070051F">
            <w:pPr>
              <w:tabs>
                <w:tab w:val="left" w:pos="8789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Государственное автономное учреждение Архангельской области «Архангельский региональный центр по ценообразованию в строительстве»</w:t>
            </w:r>
          </w:p>
        </w:tc>
      </w:tr>
      <w:tr w:rsidR="0070051F" w:rsidRPr="00DF34FD" w:rsidTr="00B959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1F" w:rsidRPr="00D3011B" w:rsidRDefault="0070051F" w:rsidP="0070051F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D3011B">
              <w:rPr>
                <w:rFonts w:eastAsia="Calibri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1F" w:rsidRPr="00D3011B" w:rsidRDefault="0070051F" w:rsidP="0070051F">
            <w:pPr>
              <w:tabs>
                <w:tab w:val="left" w:pos="8789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011B">
              <w:rPr>
                <w:rFonts w:eastAsia="Calibri"/>
              </w:rPr>
              <w:t xml:space="preserve">Утверждение </w:t>
            </w:r>
            <w:r>
              <w:rPr>
                <w:rFonts w:eastAsia="Calibri"/>
              </w:rPr>
              <w:t>п</w:t>
            </w:r>
            <w:r w:rsidRPr="00D3011B">
              <w:rPr>
                <w:rFonts w:eastAsia="Calibri"/>
              </w:rPr>
              <w:t xml:space="preserve">роекта </w:t>
            </w:r>
            <w:r>
              <w:rPr>
                <w:rFonts w:eastAsia="Calibri"/>
              </w:rPr>
              <w:t xml:space="preserve">внесения изменений </w:t>
            </w:r>
            <w:r w:rsidRPr="00BF1B7E">
              <w:t xml:space="preserve">в </w:t>
            </w:r>
            <w:r>
              <w:t>схему территориального планирования</w:t>
            </w:r>
            <w:r w:rsidRPr="00D3011B">
              <w:t xml:space="preserve"> </w:t>
            </w:r>
            <w:r>
              <w:t>Приморского муниципального района</w:t>
            </w:r>
            <w:r w:rsidRPr="00D3011B">
              <w:t xml:space="preserve"> Архангельской области</w:t>
            </w:r>
            <w:r>
              <w:t xml:space="preserve"> </w:t>
            </w:r>
            <w:r w:rsidRPr="00577ECC">
              <w:t>и публикация соответствующего решения на официальном сайте Правительства Архангельской области, на официальном сайте администрации муниципального образования</w:t>
            </w:r>
            <w:r>
              <w:t xml:space="preserve"> «</w:t>
            </w:r>
            <w:r>
              <w:rPr>
                <w:rFonts w:eastAsia="Calibri"/>
              </w:rPr>
              <w:t>Приморский</w:t>
            </w:r>
            <w:r>
              <w:t xml:space="preserve"> муниципальный район» Архангельской области</w:t>
            </w:r>
            <w:r w:rsidRPr="00577ECC">
              <w:t>, а также в официальном печатном издании муниципального образования</w:t>
            </w:r>
            <w:r>
              <w:t xml:space="preserve"> «</w:t>
            </w:r>
            <w:r>
              <w:rPr>
                <w:rFonts w:eastAsia="Calibri"/>
              </w:rPr>
              <w:t>Приморский</w:t>
            </w:r>
            <w:r>
              <w:t xml:space="preserve"> муниципальный район» Архангельской области</w:t>
            </w:r>
            <w:r w:rsidRPr="00577ECC">
              <w:t xml:space="preserve"> по решению администрации муниципального образования</w:t>
            </w:r>
            <w:r>
              <w:t xml:space="preserve"> «</w:t>
            </w:r>
            <w:r>
              <w:rPr>
                <w:rFonts w:eastAsia="Calibri"/>
              </w:rPr>
              <w:t>Приморский</w:t>
            </w:r>
            <w:r>
              <w:t xml:space="preserve"> муниципальный район» Архангельской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1F" w:rsidRPr="000C3FD7" w:rsidRDefault="004C70B7" w:rsidP="0070051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до </w:t>
            </w:r>
            <w:r w:rsidR="0070051F" w:rsidRPr="000C3FD7">
              <w:rPr>
                <w:rFonts w:eastAsia="Calibri"/>
              </w:rPr>
              <w:t>1 июля</w:t>
            </w:r>
          </w:p>
          <w:p w:rsidR="0070051F" w:rsidRPr="000C3FD7" w:rsidRDefault="0070051F" w:rsidP="0070051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C3FD7">
              <w:rPr>
                <w:rFonts w:eastAsia="Calibri"/>
              </w:rPr>
              <w:t>2020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1F" w:rsidRPr="00D3011B" w:rsidRDefault="0070051F" w:rsidP="0070051F">
            <w:pPr>
              <w:tabs>
                <w:tab w:val="left" w:pos="8789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011B">
              <w:rPr>
                <w:rFonts w:eastAsia="Calibri"/>
              </w:rPr>
              <w:t>Министерство строительства и архитектуры Архангельской области</w:t>
            </w:r>
          </w:p>
        </w:tc>
      </w:tr>
    </w:tbl>
    <w:p w:rsidR="00D52712" w:rsidRPr="00B56C9A" w:rsidRDefault="00D52712" w:rsidP="00D52712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</w:p>
    <w:p w:rsidR="00D52712" w:rsidRPr="00B56C9A" w:rsidRDefault="00D52712" w:rsidP="00D52712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  <w:r w:rsidRPr="00B56C9A">
        <w:rPr>
          <w:b/>
          <w:color w:val="000000"/>
          <w:sz w:val="28"/>
        </w:rPr>
        <w:t>_____________</w:t>
      </w:r>
    </w:p>
    <w:p w:rsidR="00D52712" w:rsidRPr="00DF34FD" w:rsidRDefault="00D52712" w:rsidP="00D52712">
      <w:pPr>
        <w:tabs>
          <w:tab w:val="left" w:pos="1548"/>
          <w:tab w:val="left" w:pos="8789"/>
        </w:tabs>
        <w:ind w:left="5670"/>
        <w:rPr>
          <w:b/>
          <w:color w:val="000000"/>
          <w:sz w:val="28"/>
          <w:szCs w:val="28"/>
        </w:rPr>
      </w:pPr>
    </w:p>
    <w:p w:rsidR="00D52712" w:rsidRPr="00B56C9A" w:rsidRDefault="00D52712" w:rsidP="00D52712">
      <w:pPr>
        <w:tabs>
          <w:tab w:val="left" w:pos="8789"/>
        </w:tabs>
        <w:jc w:val="both"/>
        <w:rPr>
          <w:rStyle w:val="fe-comment-title"/>
          <w:sz w:val="28"/>
        </w:rPr>
      </w:pPr>
    </w:p>
    <w:p w:rsidR="00AD6F0A" w:rsidRPr="00AD6F0A" w:rsidRDefault="00AD6F0A" w:rsidP="00EC6AC0">
      <w:pPr>
        <w:shd w:val="clear" w:color="auto" w:fill="FFFFFF"/>
        <w:ind w:right="-75"/>
        <w:jc w:val="center"/>
      </w:pPr>
    </w:p>
    <w:sectPr w:rsidR="00AD6F0A" w:rsidRPr="00AD6F0A" w:rsidSect="00D52712">
      <w:pgSz w:w="11906" w:h="16838" w:code="9"/>
      <w:pgMar w:top="1134" w:right="924" w:bottom="993" w:left="1701" w:header="567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4B5" w:rsidRDefault="00AD44B5">
      <w:r>
        <w:separator/>
      </w:r>
    </w:p>
  </w:endnote>
  <w:endnote w:type="continuationSeparator" w:id="0">
    <w:p w:rsidR="00AD44B5" w:rsidRDefault="00AD44B5">
      <w:r>
        <w:continuationSeparator/>
      </w:r>
    </w:p>
  </w:endnote>
  <w:endnote w:type="continuationNotice" w:id="1">
    <w:p w:rsidR="00AD44B5" w:rsidRDefault="00AD44B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43" w:rsidRDefault="00EB2DA3" w:rsidP="00E636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F6D4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6D43">
      <w:rPr>
        <w:rStyle w:val="a6"/>
        <w:noProof/>
      </w:rPr>
      <w:t>2</w:t>
    </w:r>
    <w:r>
      <w:rPr>
        <w:rStyle w:val="a6"/>
      </w:rPr>
      <w:fldChar w:fldCharType="end"/>
    </w:r>
  </w:p>
  <w:p w:rsidR="00BF6D43" w:rsidRDefault="00BF6D4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43" w:rsidRDefault="00BF6D4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4B5" w:rsidRDefault="00AD44B5">
      <w:r>
        <w:separator/>
      </w:r>
    </w:p>
  </w:footnote>
  <w:footnote w:type="continuationSeparator" w:id="0">
    <w:p w:rsidR="00AD44B5" w:rsidRDefault="00AD44B5">
      <w:r>
        <w:continuationSeparator/>
      </w:r>
    </w:p>
  </w:footnote>
  <w:footnote w:type="continuationNotice" w:id="1">
    <w:p w:rsidR="00AD44B5" w:rsidRDefault="00AD44B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7413143"/>
    </w:sdtPr>
    <w:sdtContent>
      <w:p w:rsidR="00BF6D43" w:rsidRDefault="00EB2DA3">
        <w:pPr>
          <w:pStyle w:val="a7"/>
          <w:jc w:val="center"/>
        </w:pPr>
        <w:r>
          <w:fldChar w:fldCharType="begin"/>
        </w:r>
        <w:r w:rsidR="00B9598E">
          <w:instrText xml:space="preserve"> PAGE   \* MERGEFORMAT </w:instrText>
        </w:r>
        <w:r>
          <w:fldChar w:fldCharType="separate"/>
        </w:r>
        <w:r w:rsidR="004C70B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F6D43" w:rsidRDefault="00BF6D43" w:rsidP="00C7408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8F1"/>
    <w:multiLevelType w:val="multilevel"/>
    <w:tmpl w:val="AE78E614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">
    <w:nsid w:val="1AA26A84"/>
    <w:multiLevelType w:val="hybridMultilevel"/>
    <w:tmpl w:val="21922F76"/>
    <w:lvl w:ilvl="0" w:tplc="036225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C50568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B44839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9A2D5E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B0664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F0A370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FF252C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EEA4B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4A5A4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58C2777"/>
    <w:multiLevelType w:val="hybridMultilevel"/>
    <w:tmpl w:val="2D4E8084"/>
    <w:lvl w:ilvl="0" w:tplc="56FC928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2B7C41"/>
    <w:multiLevelType w:val="hybridMultilevel"/>
    <w:tmpl w:val="1832AB80"/>
    <w:lvl w:ilvl="0" w:tplc="0A56D6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7A0FB7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6E6730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0BEF38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C34BE3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D16945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36863D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A424A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25054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DEA1D48"/>
    <w:multiLevelType w:val="hybridMultilevel"/>
    <w:tmpl w:val="57FCB44E"/>
    <w:lvl w:ilvl="0" w:tplc="33300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6A8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F8DE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723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A1A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4C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C2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228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6A2D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660C6F"/>
    <w:multiLevelType w:val="multilevel"/>
    <w:tmpl w:val="53F422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6BE680A"/>
    <w:multiLevelType w:val="hybridMultilevel"/>
    <w:tmpl w:val="2D9CFD82"/>
    <w:lvl w:ilvl="0" w:tplc="0F2EA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C81121"/>
    <w:multiLevelType w:val="multilevel"/>
    <w:tmpl w:val="1FB6CB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8F43272"/>
    <w:multiLevelType w:val="hybridMultilevel"/>
    <w:tmpl w:val="B178C0A0"/>
    <w:lvl w:ilvl="0" w:tplc="0A860838">
      <w:start w:val="1"/>
      <w:numFmt w:val="decimal"/>
      <w:suff w:val="space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EC5703"/>
    <w:multiLevelType w:val="hybridMultilevel"/>
    <w:tmpl w:val="AABC7DDA"/>
    <w:lvl w:ilvl="0" w:tplc="25D2459C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151F7F"/>
    <w:multiLevelType w:val="hybridMultilevel"/>
    <w:tmpl w:val="D1A05F68"/>
    <w:lvl w:ilvl="0" w:tplc="47863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88E3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B418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E22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B6A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5C92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0C1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0A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8A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180FC1"/>
    <w:multiLevelType w:val="hybridMultilevel"/>
    <w:tmpl w:val="91167D6A"/>
    <w:lvl w:ilvl="0" w:tplc="A4D05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9A50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2C34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906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4A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43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1E5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4B5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FCA3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226506"/>
    <w:multiLevelType w:val="multilevel"/>
    <w:tmpl w:val="A6FE0D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5982028"/>
    <w:multiLevelType w:val="hybridMultilevel"/>
    <w:tmpl w:val="A218E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E7217D7"/>
    <w:multiLevelType w:val="hybridMultilevel"/>
    <w:tmpl w:val="6BFC2F28"/>
    <w:lvl w:ilvl="0" w:tplc="6EC27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B93E80"/>
    <w:multiLevelType w:val="hybridMultilevel"/>
    <w:tmpl w:val="E7740F6A"/>
    <w:lvl w:ilvl="0" w:tplc="D9DE9F2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D465C59"/>
    <w:multiLevelType w:val="hybridMultilevel"/>
    <w:tmpl w:val="200826C2"/>
    <w:lvl w:ilvl="0" w:tplc="25D2459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F335718"/>
    <w:multiLevelType w:val="hybridMultilevel"/>
    <w:tmpl w:val="1BEE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E6DE8"/>
    <w:multiLevelType w:val="hybridMultilevel"/>
    <w:tmpl w:val="7730F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B235DC"/>
    <w:multiLevelType w:val="hybridMultilevel"/>
    <w:tmpl w:val="D756990E"/>
    <w:lvl w:ilvl="0" w:tplc="D0921B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BFF4834"/>
    <w:multiLevelType w:val="hybridMultilevel"/>
    <w:tmpl w:val="7E783DC4"/>
    <w:lvl w:ilvl="0" w:tplc="AC12BCF4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20"/>
  </w:num>
  <w:num w:numId="9">
    <w:abstractNumId w:val="13"/>
  </w:num>
  <w:num w:numId="10">
    <w:abstractNumId w:val="16"/>
  </w:num>
  <w:num w:numId="11">
    <w:abstractNumId w:val="9"/>
  </w:num>
  <w:num w:numId="12">
    <w:abstractNumId w:val="0"/>
  </w:num>
  <w:num w:numId="13">
    <w:abstractNumId w:val="17"/>
  </w:num>
  <w:num w:numId="14">
    <w:abstractNumId w:val="7"/>
  </w:num>
  <w:num w:numId="15">
    <w:abstractNumId w:val="12"/>
  </w:num>
  <w:num w:numId="16">
    <w:abstractNumId w:val="5"/>
  </w:num>
  <w:num w:numId="17">
    <w:abstractNumId w:val="19"/>
  </w:num>
  <w:num w:numId="18">
    <w:abstractNumId w:val="18"/>
  </w:num>
  <w:num w:numId="19">
    <w:abstractNumId w:val="14"/>
  </w:num>
  <w:num w:numId="20">
    <w:abstractNumId w:val="8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F2D3E"/>
    <w:rsid w:val="000032A0"/>
    <w:rsid w:val="0000443C"/>
    <w:rsid w:val="0000565B"/>
    <w:rsid w:val="00007770"/>
    <w:rsid w:val="00011646"/>
    <w:rsid w:val="000136AB"/>
    <w:rsid w:val="00017F68"/>
    <w:rsid w:val="000201AB"/>
    <w:rsid w:val="00021CF6"/>
    <w:rsid w:val="00023558"/>
    <w:rsid w:val="00025D70"/>
    <w:rsid w:val="0002688C"/>
    <w:rsid w:val="00030F6B"/>
    <w:rsid w:val="0003111F"/>
    <w:rsid w:val="0003226E"/>
    <w:rsid w:val="00033BD0"/>
    <w:rsid w:val="000342E5"/>
    <w:rsid w:val="0003568D"/>
    <w:rsid w:val="00042193"/>
    <w:rsid w:val="00046582"/>
    <w:rsid w:val="00051BE5"/>
    <w:rsid w:val="00052017"/>
    <w:rsid w:val="0005260E"/>
    <w:rsid w:val="00053D99"/>
    <w:rsid w:val="00055E0D"/>
    <w:rsid w:val="00056F6A"/>
    <w:rsid w:val="00057774"/>
    <w:rsid w:val="00062F58"/>
    <w:rsid w:val="00066DAB"/>
    <w:rsid w:val="00066E8E"/>
    <w:rsid w:val="00070D83"/>
    <w:rsid w:val="000725F8"/>
    <w:rsid w:val="00076DEB"/>
    <w:rsid w:val="00082124"/>
    <w:rsid w:val="000822FF"/>
    <w:rsid w:val="000823B8"/>
    <w:rsid w:val="00082811"/>
    <w:rsid w:val="00084F7B"/>
    <w:rsid w:val="00087514"/>
    <w:rsid w:val="00090EAF"/>
    <w:rsid w:val="0009470A"/>
    <w:rsid w:val="000952DC"/>
    <w:rsid w:val="000A0101"/>
    <w:rsid w:val="000A0CF2"/>
    <w:rsid w:val="000A3ED2"/>
    <w:rsid w:val="000A5EDD"/>
    <w:rsid w:val="000A6661"/>
    <w:rsid w:val="000C18DB"/>
    <w:rsid w:val="000C21A2"/>
    <w:rsid w:val="000C225E"/>
    <w:rsid w:val="000C22BD"/>
    <w:rsid w:val="000C4C53"/>
    <w:rsid w:val="000C5944"/>
    <w:rsid w:val="000D01DD"/>
    <w:rsid w:val="000D45F5"/>
    <w:rsid w:val="000D49A4"/>
    <w:rsid w:val="000D7C99"/>
    <w:rsid w:val="000D7EDC"/>
    <w:rsid w:val="000E01CF"/>
    <w:rsid w:val="000E0E3C"/>
    <w:rsid w:val="000E0E4E"/>
    <w:rsid w:val="000E10FF"/>
    <w:rsid w:val="000E4E9E"/>
    <w:rsid w:val="000F426B"/>
    <w:rsid w:val="000F52B4"/>
    <w:rsid w:val="000F55E4"/>
    <w:rsid w:val="000F5B74"/>
    <w:rsid w:val="000F5E63"/>
    <w:rsid w:val="000F6B43"/>
    <w:rsid w:val="00101A44"/>
    <w:rsid w:val="001023E9"/>
    <w:rsid w:val="00106990"/>
    <w:rsid w:val="00107C90"/>
    <w:rsid w:val="0011173B"/>
    <w:rsid w:val="00111816"/>
    <w:rsid w:val="001118E6"/>
    <w:rsid w:val="00111EAC"/>
    <w:rsid w:val="00114250"/>
    <w:rsid w:val="00120494"/>
    <w:rsid w:val="00122EB5"/>
    <w:rsid w:val="00123CB3"/>
    <w:rsid w:val="00125505"/>
    <w:rsid w:val="001268A7"/>
    <w:rsid w:val="0013408E"/>
    <w:rsid w:val="001418C9"/>
    <w:rsid w:val="00142A92"/>
    <w:rsid w:val="00143873"/>
    <w:rsid w:val="00145002"/>
    <w:rsid w:val="001478AB"/>
    <w:rsid w:val="00150E01"/>
    <w:rsid w:val="0015185B"/>
    <w:rsid w:val="00153B1D"/>
    <w:rsid w:val="001545A8"/>
    <w:rsid w:val="00154B4B"/>
    <w:rsid w:val="001657DB"/>
    <w:rsid w:val="001659DC"/>
    <w:rsid w:val="001665AC"/>
    <w:rsid w:val="00166722"/>
    <w:rsid w:val="0016792A"/>
    <w:rsid w:val="0017271A"/>
    <w:rsid w:val="00175202"/>
    <w:rsid w:val="00180282"/>
    <w:rsid w:val="001805AA"/>
    <w:rsid w:val="00181981"/>
    <w:rsid w:val="00181B92"/>
    <w:rsid w:val="00183A1B"/>
    <w:rsid w:val="00183D49"/>
    <w:rsid w:val="0018487A"/>
    <w:rsid w:val="00186679"/>
    <w:rsid w:val="00190971"/>
    <w:rsid w:val="00194793"/>
    <w:rsid w:val="00194830"/>
    <w:rsid w:val="00194B34"/>
    <w:rsid w:val="00196A25"/>
    <w:rsid w:val="00197615"/>
    <w:rsid w:val="001A04F8"/>
    <w:rsid w:val="001A2FB0"/>
    <w:rsid w:val="001A3C14"/>
    <w:rsid w:val="001A68C6"/>
    <w:rsid w:val="001B07C4"/>
    <w:rsid w:val="001B2FCF"/>
    <w:rsid w:val="001B649A"/>
    <w:rsid w:val="001C18BA"/>
    <w:rsid w:val="001C3DEF"/>
    <w:rsid w:val="001C4BA6"/>
    <w:rsid w:val="001D4C80"/>
    <w:rsid w:val="001D6F73"/>
    <w:rsid w:val="001E47B1"/>
    <w:rsid w:val="001E5468"/>
    <w:rsid w:val="001E5F8E"/>
    <w:rsid w:val="001F2334"/>
    <w:rsid w:val="001F50C3"/>
    <w:rsid w:val="001F6DF3"/>
    <w:rsid w:val="00203C01"/>
    <w:rsid w:val="00204219"/>
    <w:rsid w:val="00205C9B"/>
    <w:rsid w:val="00206832"/>
    <w:rsid w:val="00211234"/>
    <w:rsid w:val="00211E8E"/>
    <w:rsid w:val="002129C9"/>
    <w:rsid w:val="0021329A"/>
    <w:rsid w:val="00214558"/>
    <w:rsid w:val="002146B7"/>
    <w:rsid w:val="002212CF"/>
    <w:rsid w:val="00222867"/>
    <w:rsid w:val="00223FDB"/>
    <w:rsid w:val="00232E22"/>
    <w:rsid w:val="00235013"/>
    <w:rsid w:val="00235DE7"/>
    <w:rsid w:val="00240927"/>
    <w:rsid w:val="00241357"/>
    <w:rsid w:val="002418A6"/>
    <w:rsid w:val="00241D0D"/>
    <w:rsid w:val="00245AA4"/>
    <w:rsid w:val="00246184"/>
    <w:rsid w:val="00250BEB"/>
    <w:rsid w:val="00251BA1"/>
    <w:rsid w:val="00261CD8"/>
    <w:rsid w:val="00265486"/>
    <w:rsid w:val="002723E4"/>
    <w:rsid w:val="002727D1"/>
    <w:rsid w:val="002752D6"/>
    <w:rsid w:val="002757F1"/>
    <w:rsid w:val="0028262E"/>
    <w:rsid w:val="00284938"/>
    <w:rsid w:val="00286B32"/>
    <w:rsid w:val="00287418"/>
    <w:rsid w:val="00293572"/>
    <w:rsid w:val="0029578A"/>
    <w:rsid w:val="00296F15"/>
    <w:rsid w:val="002A5337"/>
    <w:rsid w:val="002B082D"/>
    <w:rsid w:val="002B21E8"/>
    <w:rsid w:val="002B3A7D"/>
    <w:rsid w:val="002C2312"/>
    <w:rsid w:val="002C564E"/>
    <w:rsid w:val="002D2158"/>
    <w:rsid w:val="002E5A9D"/>
    <w:rsid w:val="002E628F"/>
    <w:rsid w:val="002E6C03"/>
    <w:rsid w:val="002F04FB"/>
    <w:rsid w:val="002F2D3E"/>
    <w:rsid w:val="002F35CA"/>
    <w:rsid w:val="002F4D70"/>
    <w:rsid w:val="002F4E45"/>
    <w:rsid w:val="0030332F"/>
    <w:rsid w:val="00307DD2"/>
    <w:rsid w:val="003140A3"/>
    <w:rsid w:val="00314DCE"/>
    <w:rsid w:val="003156A9"/>
    <w:rsid w:val="003229DA"/>
    <w:rsid w:val="003249F2"/>
    <w:rsid w:val="0033140E"/>
    <w:rsid w:val="0033234D"/>
    <w:rsid w:val="00341C14"/>
    <w:rsid w:val="00351F14"/>
    <w:rsid w:val="00362916"/>
    <w:rsid w:val="003721A9"/>
    <w:rsid w:val="003730FE"/>
    <w:rsid w:val="00373C30"/>
    <w:rsid w:val="0037773E"/>
    <w:rsid w:val="003844FB"/>
    <w:rsid w:val="00384D57"/>
    <w:rsid w:val="00392314"/>
    <w:rsid w:val="0039360D"/>
    <w:rsid w:val="0039589E"/>
    <w:rsid w:val="003A2AFD"/>
    <w:rsid w:val="003A2B83"/>
    <w:rsid w:val="003B4EBA"/>
    <w:rsid w:val="003B570E"/>
    <w:rsid w:val="003B6B55"/>
    <w:rsid w:val="003C1DE7"/>
    <w:rsid w:val="003C6513"/>
    <w:rsid w:val="003C7E5E"/>
    <w:rsid w:val="003D6417"/>
    <w:rsid w:val="003D70B1"/>
    <w:rsid w:val="003E10B8"/>
    <w:rsid w:val="003E1F84"/>
    <w:rsid w:val="003E2CF0"/>
    <w:rsid w:val="003E3655"/>
    <w:rsid w:val="003F0109"/>
    <w:rsid w:val="003F02EC"/>
    <w:rsid w:val="003F76B3"/>
    <w:rsid w:val="00401287"/>
    <w:rsid w:val="00403A3B"/>
    <w:rsid w:val="00403FAB"/>
    <w:rsid w:val="004054A1"/>
    <w:rsid w:val="004074D0"/>
    <w:rsid w:val="00410803"/>
    <w:rsid w:val="004114D8"/>
    <w:rsid w:val="00413487"/>
    <w:rsid w:val="00413BA2"/>
    <w:rsid w:val="00416708"/>
    <w:rsid w:val="004176D0"/>
    <w:rsid w:val="00420A4B"/>
    <w:rsid w:val="00425C9B"/>
    <w:rsid w:val="00430CDF"/>
    <w:rsid w:val="00431C5C"/>
    <w:rsid w:val="00433A5D"/>
    <w:rsid w:val="00433DEE"/>
    <w:rsid w:val="00436594"/>
    <w:rsid w:val="004370EE"/>
    <w:rsid w:val="004407E0"/>
    <w:rsid w:val="0044333A"/>
    <w:rsid w:val="004441F5"/>
    <w:rsid w:val="00446027"/>
    <w:rsid w:val="00447C75"/>
    <w:rsid w:val="00453ED4"/>
    <w:rsid w:val="00457B3D"/>
    <w:rsid w:val="00460B05"/>
    <w:rsid w:val="00462B3D"/>
    <w:rsid w:val="00462DEF"/>
    <w:rsid w:val="00465AEC"/>
    <w:rsid w:val="00466F36"/>
    <w:rsid w:val="00471F5E"/>
    <w:rsid w:val="004725C5"/>
    <w:rsid w:val="00475297"/>
    <w:rsid w:val="00481FED"/>
    <w:rsid w:val="004852B3"/>
    <w:rsid w:val="004855D4"/>
    <w:rsid w:val="004855DC"/>
    <w:rsid w:val="00485DC6"/>
    <w:rsid w:val="004873D2"/>
    <w:rsid w:val="004874FB"/>
    <w:rsid w:val="00496ED9"/>
    <w:rsid w:val="004A2776"/>
    <w:rsid w:val="004B09C0"/>
    <w:rsid w:val="004B193F"/>
    <w:rsid w:val="004B243B"/>
    <w:rsid w:val="004B3BE6"/>
    <w:rsid w:val="004B6294"/>
    <w:rsid w:val="004C2F18"/>
    <w:rsid w:val="004C3C52"/>
    <w:rsid w:val="004C70B7"/>
    <w:rsid w:val="004D12C3"/>
    <w:rsid w:val="004D409F"/>
    <w:rsid w:val="004D439D"/>
    <w:rsid w:val="004E03A4"/>
    <w:rsid w:val="004E1869"/>
    <w:rsid w:val="004E1A39"/>
    <w:rsid w:val="004F1F32"/>
    <w:rsid w:val="004F2C46"/>
    <w:rsid w:val="004F5FF5"/>
    <w:rsid w:val="004F7E9A"/>
    <w:rsid w:val="004F7F5B"/>
    <w:rsid w:val="005024ED"/>
    <w:rsid w:val="005051FE"/>
    <w:rsid w:val="00506215"/>
    <w:rsid w:val="00506E47"/>
    <w:rsid w:val="005101C1"/>
    <w:rsid w:val="005159FE"/>
    <w:rsid w:val="005206CC"/>
    <w:rsid w:val="00524082"/>
    <w:rsid w:val="005317E0"/>
    <w:rsid w:val="005333FF"/>
    <w:rsid w:val="00537D9A"/>
    <w:rsid w:val="00540714"/>
    <w:rsid w:val="0055097F"/>
    <w:rsid w:val="005523F3"/>
    <w:rsid w:val="00555A35"/>
    <w:rsid w:val="00556209"/>
    <w:rsid w:val="00556D5E"/>
    <w:rsid w:val="00560BE1"/>
    <w:rsid w:val="005635C8"/>
    <w:rsid w:val="00566C60"/>
    <w:rsid w:val="00566F05"/>
    <w:rsid w:val="005724C2"/>
    <w:rsid w:val="00572BEC"/>
    <w:rsid w:val="00574A47"/>
    <w:rsid w:val="005753CD"/>
    <w:rsid w:val="0057540D"/>
    <w:rsid w:val="00581DE1"/>
    <w:rsid w:val="00585F6C"/>
    <w:rsid w:val="005862E4"/>
    <w:rsid w:val="00586743"/>
    <w:rsid w:val="00586AF3"/>
    <w:rsid w:val="005958BF"/>
    <w:rsid w:val="005961CE"/>
    <w:rsid w:val="005A0982"/>
    <w:rsid w:val="005A20A1"/>
    <w:rsid w:val="005A35E1"/>
    <w:rsid w:val="005B08AE"/>
    <w:rsid w:val="005B1339"/>
    <w:rsid w:val="005B22FC"/>
    <w:rsid w:val="005B5CF5"/>
    <w:rsid w:val="005C17D4"/>
    <w:rsid w:val="005C1C66"/>
    <w:rsid w:val="005C2FCD"/>
    <w:rsid w:val="005C31B5"/>
    <w:rsid w:val="005C7050"/>
    <w:rsid w:val="005D303A"/>
    <w:rsid w:val="005D3AA6"/>
    <w:rsid w:val="005D5F26"/>
    <w:rsid w:val="005D5FB0"/>
    <w:rsid w:val="005D6CF5"/>
    <w:rsid w:val="005E10D9"/>
    <w:rsid w:val="005E1131"/>
    <w:rsid w:val="005E4E26"/>
    <w:rsid w:val="005E6534"/>
    <w:rsid w:val="005E7849"/>
    <w:rsid w:val="005F17F0"/>
    <w:rsid w:val="005F384A"/>
    <w:rsid w:val="005F67E0"/>
    <w:rsid w:val="005F708F"/>
    <w:rsid w:val="005F7596"/>
    <w:rsid w:val="006001D1"/>
    <w:rsid w:val="00602A5A"/>
    <w:rsid w:val="00610C7F"/>
    <w:rsid w:val="00613D7E"/>
    <w:rsid w:val="006157E7"/>
    <w:rsid w:val="0062037B"/>
    <w:rsid w:val="00624320"/>
    <w:rsid w:val="006250CD"/>
    <w:rsid w:val="006262DE"/>
    <w:rsid w:val="00630136"/>
    <w:rsid w:val="006321D0"/>
    <w:rsid w:val="00632F9D"/>
    <w:rsid w:val="00637512"/>
    <w:rsid w:val="0064327C"/>
    <w:rsid w:val="00651B3E"/>
    <w:rsid w:val="006558BE"/>
    <w:rsid w:val="00657122"/>
    <w:rsid w:val="006608D5"/>
    <w:rsid w:val="00660CB0"/>
    <w:rsid w:val="00662A9A"/>
    <w:rsid w:val="0066633C"/>
    <w:rsid w:val="006700DA"/>
    <w:rsid w:val="006728E0"/>
    <w:rsid w:val="00673506"/>
    <w:rsid w:val="00680D77"/>
    <w:rsid w:val="0068161C"/>
    <w:rsid w:val="00684429"/>
    <w:rsid w:val="00684471"/>
    <w:rsid w:val="00690193"/>
    <w:rsid w:val="00693ACD"/>
    <w:rsid w:val="00694280"/>
    <w:rsid w:val="006954C0"/>
    <w:rsid w:val="006967EF"/>
    <w:rsid w:val="006A1A45"/>
    <w:rsid w:val="006A3176"/>
    <w:rsid w:val="006B2D31"/>
    <w:rsid w:val="006B4845"/>
    <w:rsid w:val="006C0C0D"/>
    <w:rsid w:val="006C138F"/>
    <w:rsid w:val="006C3922"/>
    <w:rsid w:val="006C5C64"/>
    <w:rsid w:val="006C66C8"/>
    <w:rsid w:val="006D1D1D"/>
    <w:rsid w:val="006D2E3F"/>
    <w:rsid w:val="006D5B0D"/>
    <w:rsid w:val="006E04FC"/>
    <w:rsid w:val="006E0B60"/>
    <w:rsid w:val="006E136D"/>
    <w:rsid w:val="006E15F9"/>
    <w:rsid w:val="006E36A0"/>
    <w:rsid w:val="006E4C56"/>
    <w:rsid w:val="006E5B8C"/>
    <w:rsid w:val="006E71D4"/>
    <w:rsid w:val="006F26E7"/>
    <w:rsid w:val="006F27B8"/>
    <w:rsid w:val="006F317E"/>
    <w:rsid w:val="006F3D7D"/>
    <w:rsid w:val="0070051F"/>
    <w:rsid w:val="00700AAC"/>
    <w:rsid w:val="007015DB"/>
    <w:rsid w:val="0070292C"/>
    <w:rsid w:val="00706CC0"/>
    <w:rsid w:val="00711A8E"/>
    <w:rsid w:val="007166D0"/>
    <w:rsid w:val="00721E40"/>
    <w:rsid w:val="00722967"/>
    <w:rsid w:val="00722C0A"/>
    <w:rsid w:val="00723022"/>
    <w:rsid w:val="00725804"/>
    <w:rsid w:val="00725A28"/>
    <w:rsid w:val="00726099"/>
    <w:rsid w:val="00726F6B"/>
    <w:rsid w:val="0073058D"/>
    <w:rsid w:val="00731904"/>
    <w:rsid w:val="00732F05"/>
    <w:rsid w:val="0073309B"/>
    <w:rsid w:val="007348C6"/>
    <w:rsid w:val="00734C56"/>
    <w:rsid w:val="0073713A"/>
    <w:rsid w:val="007405EA"/>
    <w:rsid w:val="00741D8A"/>
    <w:rsid w:val="00742CD8"/>
    <w:rsid w:val="00745E5F"/>
    <w:rsid w:val="007460EC"/>
    <w:rsid w:val="00750416"/>
    <w:rsid w:val="00750863"/>
    <w:rsid w:val="00751D9D"/>
    <w:rsid w:val="007543FA"/>
    <w:rsid w:val="0075493D"/>
    <w:rsid w:val="00761094"/>
    <w:rsid w:val="00761D30"/>
    <w:rsid w:val="00763A14"/>
    <w:rsid w:val="00766549"/>
    <w:rsid w:val="00775FFF"/>
    <w:rsid w:val="007802C7"/>
    <w:rsid w:val="00782F53"/>
    <w:rsid w:val="007834C0"/>
    <w:rsid w:val="0078503C"/>
    <w:rsid w:val="00785794"/>
    <w:rsid w:val="00787EBB"/>
    <w:rsid w:val="007945BC"/>
    <w:rsid w:val="007963DD"/>
    <w:rsid w:val="007A4224"/>
    <w:rsid w:val="007A7842"/>
    <w:rsid w:val="007B1C09"/>
    <w:rsid w:val="007B4E71"/>
    <w:rsid w:val="007B763A"/>
    <w:rsid w:val="007B7D35"/>
    <w:rsid w:val="007C55A5"/>
    <w:rsid w:val="007D2706"/>
    <w:rsid w:val="007D372C"/>
    <w:rsid w:val="007D39C0"/>
    <w:rsid w:val="007D3A01"/>
    <w:rsid w:val="007D7EAC"/>
    <w:rsid w:val="007E2233"/>
    <w:rsid w:val="007F2411"/>
    <w:rsid w:val="007F4150"/>
    <w:rsid w:val="007F4940"/>
    <w:rsid w:val="007F7F76"/>
    <w:rsid w:val="00801DCA"/>
    <w:rsid w:val="008027CF"/>
    <w:rsid w:val="00803EFF"/>
    <w:rsid w:val="008050E5"/>
    <w:rsid w:val="00805AED"/>
    <w:rsid w:val="008106DB"/>
    <w:rsid w:val="00810C26"/>
    <w:rsid w:val="00812019"/>
    <w:rsid w:val="008123F9"/>
    <w:rsid w:val="0082246D"/>
    <w:rsid w:val="00826849"/>
    <w:rsid w:val="00826B72"/>
    <w:rsid w:val="00827607"/>
    <w:rsid w:val="008333BE"/>
    <w:rsid w:val="008368A3"/>
    <w:rsid w:val="00841E6B"/>
    <w:rsid w:val="00844945"/>
    <w:rsid w:val="00847486"/>
    <w:rsid w:val="00850029"/>
    <w:rsid w:val="00854F23"/>
    <w:rsid w:val="00855C67"/>
    <w:rsid w:val="00862545"/>
    <w:rsid w:val="008633B9"/>
    <w:rsid w:val="00871156"/>
    <w:rsid w:val="00876FDF"/>
    <w:rsid w:val="008838B2"/>
    <w:rsid w:val="008839C1"/>
    <w:rsid w:val="00884907"/>
    <w:rsid w:val="00886BFE"/>
    <w:rsid w:val="00887812"/>
    <w:rsid w:val="00893DA5"/>
    <w:rsid w:val="0089577F"/>
    <w:rsid w:val="008A2ACC"/>
    <w:rsid w:val="008A3556"/>
    <w:rsid w:val="008A5A54"/>
    <w:rsid w:val="008B02C3"/>
    <w:rsid w:val="008B3FBA"/>
    <w:rsid w:val="008B75E4"/>
    <w:rsid w:val="008C3947"/>
    <w:rsid w:val="008C4248"/>
    <w:rsid w:val="008C4530"/>
    <w:rsid w:val="008C779F"/>
    <w:rsid w:val="008C7A93"/>
    <w:rsid w:val="008D2998"/>
    <w:rsid w:val="008D34F5"/>
    <w:rsid w:val="008E2CD2"/>
    <w:rsid w:val="008E6DF4"/>
    <w:rsid w:val="008E7782"/>
    <w:rsid w:val="008E7BBA"/>
    <w:rsid w:val="008F3B11"/>
    <w:rsid w:val="008F4047"/>
    <w:rsid w:val="008F40E2"/>
    <w:rsid w:val="008F551E"/>
    <w:rsid w:val="008F65CF"/>
    <w:rsid w:val="008F7966"/>
    <w:rsid w:val="009014A0"/>
    <w:rsid w:val="00917184"/>
    <w:rsid w:val="009230BA"/>
    <w:rsid w:val="00923A06"/>
    <w:rsid w:val="00923D9B"/>
    <w:rsid w:val="00924B21"/>
    <w:rsid w:val="00924B61"/>
    <w:rsid w:val="00925AE1"/>
    <w:rsid w:val="00931DDD"/>
    <w:rsid w:val="00933E36"/>
    <w:rsid w:val="00936845"/>
    <w:rsid w:val="00940615"/>
    <w:rsid w:val="009415A5"/>
    <w:rsid w:val="00945484"/>
    <w:rsid w:val="00947817"/>
    <w:rsid w:val="00953675"/>
    <w:rsid w:val="00955872"/>
    <w:rsid w:val="00955BB1"/>
    <w:rsid w:val="00963485"/>
    <w:rsid w:val="009639BF"/>
    <w:rsid w:val="00963A0B"/>
    <w:rsid w:val="00965BD8"/>
    <w:rsid w:val="00966897"/>
    <w:rsid w:val="00973EA4"/>
    <w:rsid w:val="0097481B"/>
    <w:rsid w:val="009804CF"/>
    <w:rsid w:val="00990328"/>
    <w:rsid w:val="009930FA"/>
    <w:rsid w:val="00993FD0"/>
    <w:rsid w:val="00995FA1"/>
    <w:rsid w:val="009A1ADE"/>
    <w:rsid w:val="009A56AF"/>
    <w:rsid w:val="009A6EFF"/>
    <w:rsid w:val="009A7A11"/>
    <w:rsid w:val="009B0273"/>
    <w:rsid w:val="009B1F2A"/>
    <w:rsid w:val="009B375C"/>
    <w:rsid w:val="009B5056"/>
    <w:rsid w:val="009B55EC"/>
    <w:rsid w:val="009B5655"/>
    <w:rsid w:val="009B6D06"/>
    <w:rsid w:val="009C1F59"/>
    <w:rsid w:val="009C4609"/>
    <w:rsid w:val="009C5995"/>
    <w:rsid w:val="009C7F88"/>
    <w:rsid w:val="009D0FFF"/>
    <w:rsid w:val="009D1263"/>
    <w:rsid w:val="009D2A07"/>
    <w:rsid w:val="009D2F45"/>
    <w:rsid w:val="009D6FE1"/>
    <w:rsid w:val="009E05BB"/>
    <w:rsid w:val="009E5943"/>
    <w:rsid w:val="009E6C2D"/>
    <w:rsid w:val="009F1B79"/>
    <w:rsid w:val="009F6BC9"/>
    <w:rsid w:val="009F7478"/>
    <w:rsid w:val="00A00373"/>
    <w:rsid w:val="00A034E6"/>
    <w:rsid w:val="00A10F39"/>
    <w:rsid w:val="00A14024"/>
    <w:rsid w:val="00A16A9C"/>
    <w:rsid w:val="00A2057E"/>
    <w:rsid w:val="00A27422"/>
    <w:rsid w:val="00A27A5F"/>
    <w:rsid w:val="00A312FE"/>
    <w:rsid w:val="00A3270F"/>
    <w:rsid w:val="00A36489"/>
    <w:rsid w:val="00A40C2A"/>
    <w:rsid w:val="00A42B35"/>
    <w:rsid w:val="00A43626"/>
    <w:rsid w:val="00A5213B"/>
    <w:rsid w:val="00A52FF1"/>
    <w:rsid w:val="00A53F2F"/>
    <w:rsid w:val="00A543E0"/>
    <w:rsid w:val="00A642FC"/>
    <w:rsid w:val="00A712BB"/>
    <w:rsid w:val="00A71825"/>
    <w:rsid w:val="00A71974"/>
    <w:rsid w:val="00A72C11"/>
    <w:rsid w:val="00A80E7F"/>
    <w:rsid w:val="00A818B1"/>
    <w:rsid w:val="00A81929"/>
    <w:rsid w:val="00A84CF8"/>
    <w:rsid w:val="00A850D8"/>
    <w:rsid w:val="00A85B35"/>
    <w:rsid w:val="00A92D4F"/>
    <w:rsid w:val="00A94F88"/>
    <w:rsid w:val="00AA3F34"/>
    <w:rsid w:val="00AA501A"/>
    <w:rsid w:val="00AA744C"/>
    <w:rsid w:val="00AB02F8"/>
    <w:rsid w:val="00AB0D94"/>
    <w:rsid w:val="00AB1C2E"/>
    <w:rsid w:val="00AB2BA7"/>
    <w:rsid w:val="00AB6220"/>
    <w:rsid w:val="00AC046C"/>
    <w:rsid w:val="00AC3844"/>
    <w:rsid w:val="00AC4A5C"/>
    <w:rsid w:val="00AC6736"/>
    <w:rsid w:val="00AD02A0"/>
    <w:rsid w:val="00AD08AB"/>
    <w:rsid w:val="00AD2622"/>
    <w:rsid w:val="00AD2668"/>
    <w:rsid w:val="00AD2BC9"/>
    <w:rsid w:val="00AD44B5"/>
    <w:rsid w:val="00AD543B"/>
    <w:rsid w:val="00AD6F0A"/>
    <w:rsid w:val="00AE28E2"/>
    <w:rsid w:val="00AE4106"/>
    <w:rsid w:val="00AE495F"/>
    <w:rsid w:val="00AF0040"/>
    <w:rsid w:val="00AF00A2"/>
    <w:rsid w:val="00AF00F6"/>
    <w:rsid w:val="00AF0CAE"/>
    <w:rsid w:val="00AF2433"/>
    <w:rsid w:val="00AF2B9E"/>
    <w:rsid w:val="00AF3072"/>
    <w:rsid w:val="00B011E8"/>
    <w:rsid w:val="00B02C6B"/>
    <w:rsid w:val="00B07399"/>
    <w:rsid w:val="00B07A68"/>
    <w:rsid w:val="00B10268"/>
    <w:rsid w:val="00B15303"/>
    <w:rsid w:val="00B177BE"/>
    <w:rsid w:val="00B20D3B"/>
    <w:rsid w:val="00B22D1F"/>
    <w:rsid w:val="00B27BA5"/>
    <w:rsid w:val="00B311F6"/>
    <w:rsid w:val="00B31F30"/>
    <w:rsid w:val="00B333CF"/>
    <w:rsid w:val="00B33614"/>
    <w:rsid w:val="00B3541B"/>
    <w:rsid w:val="00B35DEB"/>
    <w:rsid w:val="00B36217"/>
    <w:rsid w:val="00B40112"/>
    <w:rsid w:val="00B42F08"/>
    <w:rsid w:val="00B431C5"/>
    <w:rsid w:val="00B46EDC"/>
    <w:rsid w:val="00B47824"/>
    <w:rsid w:val="00B5283C"/>
    <w:rsid w:val="00B53FAC"/>
    <w:rsid w:val="00B566FE"/>
    <w:rsid w:val="00B56C9A"/>
    <w:rsid w:val="00B570CE"/>
    <w:rsid w:val="00B6039F"/>
    <w:rsid w:val="00B64C31"/>
    <w:rsid w:val="00B7305D"/>
    <w:rsid w:val="00B77D38"/>
    <w:rsid w:val="00B80F7D"/>
    <w:rsid w:val="00B82418"/>
    <w:rsid w:val="00B84979"/>
    <w:rsid w:val="00B8530B"/>
    <w:rsid w:val="00B86DFB"/>
    <w:rsid w:val="00B878AD"/>
    <w:rsid w:val="00B9068B"/>
    <w:rsid w:val="00B9151B"/>
    <w:rsid w:val="00B9598E"/>
    <w:rsid w:val="00B95CCF"/>
    <w:rsid w:val="00B96906"/>
    <w:rsid w:val="00BA001F"/>
    <w:rsid w:val="00BA06D4"/>
    <w:rsid w:val="00BA0B67"/>
    <w:rsid w:val="00BA1221"/>
    <w:rsid w:val="00BA3EBC"/>
    <w:rsid w:val="00BA4590"/>
    <w:rsid w:val="00BA51AC"/>
    <w:rsid w:val="00BA611F"/>
    <w:rsid w:val="00BA6DD4"/>
    <w:rsid w:val="00BA734E"/>
    <w:rsid w:val="00BB0B37"/>
    <w:rsid w:val="00BB1A68"/>
    <w:rsid w:val="00BB37D4"/>
    <w:rsid w:val="00BB486F"/>
    <w:rsid w:val="00BB67FB"/>
    <w:rsid w:val="00BB7A97"/>
    <w:rsid w:val="00BB7E2E"/>
    <w:rsid w:val="00BC1163"/>
    <w:rsid w:val="00BC76C7"/>
    <w:rsid w:val="00BD2692"/>
    <w:rsid w:val="00BD506F"/>
    <w:rsid w:val="00BD766C"/>
    <w:rsid w:val="00BE3A59"/>
    <w:rsid w:val="00BE41A1"/>
    <w:rsid w:val="00BE4D60"/>
    <w:rsid w:val="00BE7B63"/>
    <w:rsid w:val="00BF0284"/>
    <w:rsid w:val="00BF1B7E"/>
    <w:rsid w:val="00BF3311"/>
    <w:rsid w:val="00BF462A"/>
    <w:rsid w:val="00BF5694"/>
    <w:rsid w:val="00BF661B"/>
    <w:rsid w:val="00BF6D43"/>
    <w:rsid w:val="00C01BEF"/>
    <w:rsid w:val="00C01C5D"/>
    <w:rsid w:val="00C10008"/>
    <w:rsid w:val="00C1095B"/>
    <w:rsid w:val="00C13815"/>
    <w:rsid w:val="00C14168"/>
    <w:rsid w:val="00C1707A"/>
    <w:rsid w:val="00C17AC5"/>
    <w:rsid w:val="00C2155E"/>
    <w:rsid w:val="00C22AB1"/>
    <w:rsid w:val="00C231B8"/>
    <w:rsid w:val="00C266A2"/>
    <w:rsid w:val="00C27EDA"/>
    <w:rsid w:val="00C31047"/>
    <w:rsid w:val="00C32054"/>
    <w:rsid w:val="00C33056"/>
    <w:rsid w:val="00C332F6"/>
    <w:rsid w:val="00C33B4D"/>
    <w:rsid w:val="00C367AD"/>
    <w:rsid w:val="00C37B7F"/>
    <w:rsid w:val="00C40567"/>
    <w:rsid w:val="00C4063E"/>
    <w:rsid w:val="00C429F0"/>
    <w:rsid w:val="00C47D14"/>
    <w:rsid w:val="00C50842"/>
    <w:rsid w:val="00C53854"/>
    <w:rsid w:val="00C54A00"/>
    <w:rsid w:val="00C55827"/>
    <w:rsid w:val="00C561CF"/>
    <w:rsid w:val="00C571EC"/>
    <w:rsid w:val="00C57D72"/>
    <w:rsid w:val="00C601BE"/>
    <w:rsid w:val="00C61988"/>
    <w:rsid w:val="00C64B95"/>
    <w:rsid w:val="00C653E3"/>
    <w:rsid w:val="00C67F7D"/>
    <w:rsid w:val="00C71A23"/>
    <w:rsid w:val="00C7201B"/>
    <w:rsid w:val="00C726B0"/>
    <w:rsid w:val="00C72BEC"/>
    <w:rsid w:val="00C7385B"/>
    <w:rsid w:val="00C74080"/>
    <w:rsid w:val="00C746C3"/>
    <w:rsid w:val="00C81798"/>
    <w:rsid w:val="00C8337B"/>
    <w:rsid w:val="00C849BC"/>
    <w:rsid w:val="00C861D7"/>
    <w:rsid w:val="00C8728D"/>
    <w:rsid w:val="00C90BF6"/>
    <w:rsid w:val="00C91022"/>
    <w:rsid w:val="00C928D2"/>
    <w:rsid w:val="00C95C4D"/>
    <w:rsid w:val="00C9797E"/>
    <w:rsid w:val="00CA162D"/>
    <w:rsid w:val="00CA71F0"/>
    <w:rsid w:val="00CA77E0"/>
    <w:rsid w:val="00CB1D71"/>
    <w:rsid w:val="00CB45EC"/>
    <w:rsid w:val="00CB4E5F"/>
    <w:rsid w:val="00CC02D8"/>
    <w:rsid w:val="00CE1654"/>
    <w:rsid w:val="00CE7A0C"/>
    <w:rsid w:val="00CF0207"/>
    <w:rsid w:val="00CF0493"/>
    <w:rsid w:val="00CF14BE"/>
    <w:rsid w:val="00CF1D67"/>
    <w:rsid w:val="00CF24B5"/>
    <w:rsid w:val="00CF2FE2"/>
    <w:rsid w:val="00CF34C5"/>
    <w:rsid w:val="00CF3889"/>
    <w:rsid w:val="00CF3C06"/>
    <w:rsid w:val="00CF5D1D"/>
    <w:rsid w:val="00CF6421"/>
    <w:rsid w:val="00CF66B6"/>
    <w:rsid w:val="00D002FC"/>
    <w:rsid w:val="00D00998"/>
    <w:rsid w:val="00D01E87"/>
    <w:rsid w:val="00D04ED2"/>
    <w:rsid w:val="00D06EB6"/>
    <w:rsid w:val="00D13020"/>
    <w:rsid w:val="00D14AE8"/>
    <w:rsid w:val="00D17C97"/>
    <w:rsid w:val="00D21A9B"/>
    <w:rsid w:val="00D2361C"/>
    <w:rsid w:val="00D23BF3"/>
    <w:rsid w:val="00D240B8"/>
    <w:rsid w:val="00D25646"/>
    <w:rsid w:val="00D25844"/>
    <w:rsid w:val="00D26155"/>
    <w:rsid w:val="00D277AB"/>
    <w:rsid w:val="00D3011B"/>
    <w:rsid w:val="00D302B8"/>
    <w:rsid w:val="00D3051E"/>
    <w:rsid w:val="00D32423"/>
    <w:rsid w:val="00D33868"/>
    <w:rsid w:val="00D34275"/>
    <w:rsid w:val="00D357EC"/>
    <w:rsid w:val="00D4048D"/>
    <w:rsid w:val="00D41A7A"/>
    <w:rsid w:val="00D439BB"/>
    <w:rsid w:val="00D443D9"/>
    <w:rsid w:val="00D45A0C"/>
    <w:rsid w:val="00D5106D"/>
    <w:rsid w:val="00D52712"/>
    <w:rsid w:val="00D53170"/>
    <w:rsid w:val="00D579FB"/>
    <w:rsid w:val="00D60CBB"/>
    <w:rsid w:val="00D65840"/>
    <w:rsid w:val="00D66658"/>
    <w:rsid w:val="00D66968"/>
    <w:rsid w:val="00D705F2"/>
    <w:rsid w:val="00D70F74"/>
    <w:rsid w:val="00D73970"/>
    <w:rsid w:val="00D7479D"/>
    <w:rsid w:val="00D80C24"/>
    <w:rsid w:val="00D80E78"/>
    <w:rsid w:val="00D819C8"/>
    <w:rsid w:val="00D900F0"/>
    <w:rsid w:val="00D925CD"/>
    <w:rsid w:val="00D9721D"/>
    <w:rsid w:val="00D97AAB"/>
    <w:rsid w:val="00DA0D08"/>
    <w:rsid w:val="00DA103A"/>
    <w:rsid w:val="00DA2F3E"/>
    <w:rsid w:val="00DA3DAB"/>
    <w:rsid w:val="00DA3EEF"/>
    <w:rsid w:val="00DA6478"/>
    <w:rsid w:val="00DA728D"/>
    <w:rsid w:val="00DA7559"/>
    <w:rsid w:val="00DB062A"/>
    <w:rsid w:val="00DB0704"/>
    <w:rsid w:val="00DB070E"/>
    <w:rsid w:val="00DB2D3B"/>
    <w:rsid w:val="00DB311C"/>
    <w:rsid w:val="00DB5A11"/>
    <w:rsid w:val="00DB70AC"/>
    <w:rsid w:val="00DC2633"/>
    <w:rsid w:val="00DD3619"/>
    <w:rsid w:val="00DD5C86"/>
    <w:rsid w:val="00DE0312"/>
    <w:rsid w:val="00DE1AF9"/>
    <w:rsid w:val="00DE27D4"/>
    <w:rsid w:val="00DE7616"/>
    <w:rsid w:val="00DF0979"/>
    <w:rsid w:val="00DF1AB8"/>
    <w:rsid w:val="00DF34FD"/>
    <w:rsid w:val="00DF36DE"/>
    <w:rsid w:val="00DF449B"/>
    <w:rsid w:val="00DF6DCA"/>
    <w:rsid w:val="00E0049C"/>
    <w:rsid w:val="00E0139A"/>
    <w:rsid w:val="00E0405C"/>
    <w:rsid w:val="00E066D9"/>
    <w:rsid w:val="00E10403"/>
    <w:rsid w:val="00E12618"/>
    <w:rsid w:val="00E13413"/>
    <w:rsid w:val="00E14729"/>
    <w:rsid w:val="00E14E29"/>
    <w:rsid w:val="00E176AE"/>
    <w:rsid w:val="00E20A86"/>
    <w:rsid w:val="00E21336"/>
    <w:rsid w:val="00E229B1"/>
    <w:rsid w:val="00E2713A"/>
    <w:rsid w:val="00E32342"/>
    <w:rsid w:val="00E332B3"/>
    <w:rsid w:val="00E34B25"/>
    <w:rsid w:val="00E373B5"/>
    <w:rsid w:val="00E45BCD"/>
    <w:rsid w:val="00E5059D"/>
    <w:rsid w:val="00E5069C"/>
    <w:rsid w:val="00E52436"/>
    <w:rsid w:val="00E54A4C"/>
    <w:rsid w:val="00E557C7"/>
    <w:rsid w:val="00E57EDD"/>
    <w:rsid w:val="00E603EB"/>
    <w:rsid w:val="00E60657"/>
    <w:rsid w:val="00E6360C"/>
    <w:rsid w:val="00E67592"/>
    <w:rsid w:val="00E720DB"/>
    <w:rsid w:val="00E8599D"/>
    <w:rsid w:val="00E86964"/>
    <w:rsid w:val="00E908B7"/>
    <w:rsid w:val="00E913BE"/>
    <w:rsid w:val="00E94404"/>
    <w:rsid w:val="00EA0491"/>
    <w:rsid w:val="00EA1931"/>
    <w:rsid w:val="00EA4DFF"/>
    <w:rsid w:val="00EB1054"/>
    <w:rsid w:val="00EB12B8"/>
    <w:rsid w:val="00EB2797"/>
    <w:rsid w:val="00EB2DA3"/>
    <w:rsid w:val="00EB4DD8"/>
    <w:rsid w:val="00EB5972"/>
    <w:rsid w:val="00EB7069"/>
    <w:rsid w:val="00EC0D3E"/>
    <w:rsid w:val="00EC6AC0"/>
    <w:rsid w:val="00EC6EC8"/>
    <w:rsid w:val="00ED1242"/>
    <w:rsid w:val="00ED1F69"/>
    <w:rsid w:val="00ED466D"/>
    <w:rsid w:val="00ED7842"/>
    <w:rsid w:val="00EE0B91"/>
    <w:rsid w:val="00EE22DF"/>
    <w:rsid w:val="00EE79BA"/>
    <w:rsid w:val="00EF39B9"/>
    <w:rsid w:val="00EF5579"/>
    <w:rsid w:val="00F113F6"/>
    <w:rsid w:val="00F11F6A"/>
    <w:rsid w:val="00F1447D"/>
    <w:rsid w:val="00F15A3B"/>
    <w:rsid w:val="00F179DB"/>
    <w:rsid w:val="00F20511"/>
    <w:rsid w:val="00F21011"/>
    <w:rsid w:val="00F214D3"/>
    <w:rsid w:val="00F22ACD"/>
    <w:rsid w:val="00F24559"/>
    <w:rsid w:val="00F24B45"/>
    <w:rsid w:val="00F2525D"/>
    <w:rsid w:val="00F34851"/>
    <w:rsid w:val="00F34D95"/>
    <w:rsid w:val="00F3652D"/>
    <w:rsid w:val="00F36594"/>
    <w:rsid w:val="00F367C6"/>
    <w:rsid w:val="00F46380"/>
    <w:rsid w:val="00F47620"/>
    <w:rsid w:val="00F50B16"/>
    <w:rsid w:val="00F50EFF"/>
    <w:rsid w:val="00F5671E"/>
    <w:rsid w:val="00F5747B"/>
    <w:rsid w:val="00F611F9"/>
    <w:rsid w:val="00F700C5"/>
    <w:rsid w:val="00F704BA"/>
    <w:rsid w:val="00F732D0"/>
    <w:rsid w:val="00F73715"/>
    <w:rsid w:val="00F74CB9"/>
    <w:rsid w:val="00F7622D"/>
    <w:rsid w:val="00F7746F"/>
    <w:rsid w:val="00F80A0F"/>
    <w:rsid w:val="00F828EC"/>
    <w:rsid w:val="00F84725"/>
    <w:rsid w:val="00F85670"/>
    <w:rsid w:val="00F92303"/>
    <w:rsid w:val="00F93364"/>
    <w:rsid w:val="00F93C9B"/>
    <w:rsid w:val="00F94D23"/>
    <w:rsid w:val="00F95308"/>
    <w:rsid w:val="00F955EC"/>
    <w:rsid w:val="00FA1A04"/>
    <w:rsid w:val="00FA3A8F"/>
    <w:rsid w:val="00FA5A70"/>
    <w:rsid w:val="00FB630A"/>
    <w:rsid w:val="00FB7244"/>
    <w:rsid w:val="00FC44A7"/>
    <w:rsid w:val="00FD5E97"/>
    <w:rsid w:val="00FD7083"/>
    <w:rsid w:val="00FE0B84"/>
    <w:rsid w:val="00FE0D3C"/>
    <w:rsid w:val="00FE2D52"/>
    <w:rsid w:val="00FE38EF"/>
    <w:rsid w:val="00FF4C34"/>
    <w:rsid w:val="00FF6BE4"/>
    <w:rsid w:val="00FF6D22"/>
    <w:rsid w:val="00FF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1B"/>
    <w:rPr>
      <w:sz w:val="24"/>
      <w:szCs w:val="24"/>
    </w:rPr>
  </w:style>
  <w:style w:type="paragraph" w:styleId="1">
    <w:name w:val="heading 1"/>
    <w:basedOn w:val="a"/>
    <w:next w:val="a"/>
    <w:qFormat/>
    <w:rsid w:val="00183A1B"/>
    <w:pPr>
      <w:keepNext/>
      <w:outlineLvl w:val="0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183A1B"/>
    <w:pPr>
      <w:keepNext/>
      <w:ind w:firstLine="993"/>
      <w:jc w:val="center"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83A1B"/>
    <w:pPr>
      <w:keepNext/>
      <w:jc w:val="center"/>
      <w:outlineLvl w:val="7"/>
    </w:pPr>
    <w:rPr>
      <w:b/>
      <w:color w:val="0000F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1974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183A1B"/>
    <w:pPr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183A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83A1B"/>
  </w:style>
  <w:style w:type="paragraph" w:customStyle="1" w:styleId="ConsNonformat">
    <w:name w:val="ConsNonformat"/>
    <w:rsid w:val="00B566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e-comment-title">
    <w:name w:val="fe-comment-title"/>
    <w:basedOn w:val="a0"/>
    <w:rsid w:val="00B566FE"/>
  </w:style>
  <w:style w:type="paragraph" w:styleId="a7">
    <w:name w:val="header"/>
    <w:basedOn w:val="a"/>
    <w:link w:val="a8"/>
    <w:uiPriority w:val="99"/>
    <w:rsid w:val="00787E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87EBB"/>
    <w:rPr>
      <w:sz w:val="24"/>
      <w:szCs w:val="24"/>
    </w:rPr>
  </w:style>
  <w:style w:type="paragraph" w:customStyle="1" w:styleId="ConsPlusTitle">
    <w:name w:val="ConsPlusTitle"/>
    <w:rsid w:val="004365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Plain Text"/>
    <w:basedOn w:val="a"/>
    <w:link w:val="aa"/>
    <w:rsid w:val="00030F6B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030F6B"/>
    <w:rPr>
      <w:rFonts w:ascii="Courier New" w:hAnsi="Courier New"/>
    </w:rPr>
  </w:style>
  <w:style w:type="paragraph" w:styleId="ab">
    <w:name w:val="Body Text"/>
    <w:basedOn w:val="a"/>
    <w:link w:val="ac"/>
    <w:uiPriority w:val="99"/>
    <w:unhideWhenUsed/>
    <w:rsid w:val="00030F6B"/>
    <w:pPr>
      <w:spacing w:after="120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rsid w:val="00030F6B"/>
    <w:rPr>
      <w:sz w:val="28"/>
    </w:rPr>
  </w:style>
  <w:style w:type="paragraph" w:customStyle="1" w:styleId="2">
    <w:name w:val="Стиль2"/>
    <w:basedOn w:val="a"/>
    <w:rsid w:val="001A3C14"/>
    <w:pPr>
      <w:ind w:firstLine="709"/>
      <w:jc w:val="both"/>
    </w:pPr>
    <w:rPr>
      <w:color w:val="000000"/>
      <w:sz w:val="28"/>
      <w:szCs w:val="28"/>
    </w:rPr>
  </w:style>
  <w:style w:type="paragraph" w:styleId="ad">
    <w:name w:val="Normal (Web)"/>
    <w:aliases w:val="Обычный (Web)"/>
    <w:basedOn w:val="a"/>
    <w:unhideWhenUsed/>
    <w:qFormat/>
    <w:rsid w:val="00751D9D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751D9D"/>
    <w:pPr>
      <w:ind w:left="720"/>
      <w:contextualSpacing/>
    </w:pPr>
  </w:style>
  <w:style w:type="paragraph" w:customStyle="1" w:styleId="ConsPlusNonformat">
    <w:name w:val="ConsPlusNonformat"/>
    <w:uiPriority w:val="99"/>
    <w:rsid w:val="00B969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0">
    <w:name w:val="Название2"/>
    <w:basedOn w:val="a"/>
    <w:qFormat/>
    <w:rsid w:val="00751D9D"/>
    <w:pPr>
      <w:jc w:val="center"/>
    </w:pPr>
    <w:rPr>
      <w:sz w:val="28"/>
      <w:szCs w:val="20"/>
    </w:rPr>
  </w:style>
  <w:style w:type="character" w:customStyle="1" w:styleId="a5">
    <w:name w:val="Нижний колонтитул Знак"/>
    <w:link w:val="a4"/>
    <w:uiPriority w:val="99"/>
    <w:rsid w:val="00751D9D"/>
    <w:rPr>
      <w:sz w:val="24"/>
      <w:szCs w:val="24"/>
    </w:rPr>
  </w:style>
  <w:style w:type="table" w:styleId="af">
    <w:name w:val="Table Grid"/>
    <w:basedOn w:val="a1"/>
    <w:rsid w:val="00751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uiPriority w:val="20"/>
    <w:qFormat/>
    <w:rsid w:val="00751D9D"/>
    <w:rPr>
      <w:i/>
      <w:iCs/>
    </w:rPr>
  </w:style>
  <w:style w:type="paragraph" w:styleId="af1">
    <w:name w:val="Body Text Indent"/>
    <w:basedOn w:val="a"/>
    <w:link w:val="af2"/>
    <w:uiPriority w:val="99"/>
    <w:unhideWhenUsed/>
    <w:rsid w:val="00751D9D"/>
    <w:pPr>
      <w:spacing w:after="120"/>
      <w:ind w:left="283"/>
    </w:pPr>
    <w:rPr>
      <w:sz w:val="28"/>
      <w:szCs w:val="20"/>
    </w:rPr>
  </w:style>
  <w:style w:type="character" w:customStyle="1" w:styleId="af2">
    <w:name w:val="Основной текст с отступом Знак"/>
    <w:link w:val="af1"/>
    <w:uiPriority w:val="99"/>
    <w:rsid w:val="00751D9D"/>
    <w:rPr>
      <w:sz w:val="28"/>
    </w:rPr>
  </w:style>
  <w:style w:type="paragraph" w:customStyle="1" w:styleId="11">
    <w:name w:val="Обычный1"/>
    <w:rsid w:val="00751D9D"/>
    <w:pPr>
      <w:widowControl w:val="0"/>
      <w:snapToGrid w:val="0"/>
      <w:spacing w:line="259" w:lineRule="auto"/>
      <w:jc w:val="both"/>
    </w:pPr>
    <w:rPr>
      <w:sz w:val="22"/>
    </w:rPr>
  </w:style>
  <w:style w:type="paragraph" w:customStyle="1" w:styleId="ConsNormal">
    <w:name w:val="ConsNormal"/>
    <w:rsid w:val="00751D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751D9D"/>
    <w:pPr>
      <w:widowControl w:val="0"/>
    </w:pPr>
    <w:rPr>
      <w:rFonts w:ascii="Calibri" w:hAnsi="Calibri" w:cs="Calibri"/>
      <w:color w:val="00000A"/>
      <w:sz w:val="22"/>
      <w:szCs w:val="22"/>
    </w:rPr>
  </w:style>
  <w:style w:type="paragraph" w:styleId="af3">
    <w:name w:val="No Spacing"/>
    <w:uiPriority w:val="99"/>
    <w:qFormat/>
    <w:rsid w:val="00751D9D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harChar">
    <w:name w:val="Char Char"/>
    <w:basedOn w:val="a"/>
    <w:autoRedefine/>
    <w:rsid w:val="00751D9D"/>
    <w:pPr>
      <w:spacing w:after="160" w:line="240" w:lineRule="exact"/>
    </w:pPr>
    <w:rPr>
      <w:sz w:val="28"/>
      <w:szCs w:val="20"/>
      <w:lang w:val="en-US" w:eastAsia="en-US"/>
    </w:rPr>
  </w:style>
  <w:style w:type="paragraph" w:styleId="af4">
    <w:name w:val="Revision"/>
    <w:hidden/>
    <w:uiPriority w:val="99"/>
    <w:semiHidden/>
    <w:rsid w:val="00751D9D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5E7849"/>
    <w:rPr>
      <w:b/>
      <w:sz w:val="28"/>
    </w:rPr>
  </w:style>
  <w:style w:type="character" w:customStyle="1" w:styleId="blk">
    <w:name w:val="blk"/>
    <w:basedOn w:val="a0"/>
    <w:rsid w:val="00087514"/>
  </w:style>
  <w:style w:type="character" w:styleId="af5">
    <w:name w:val="Hyperlink"/>
    <w:basedOn w:val="a0"/>
    <w:uiPriority w:val="99"/>
    <w:unhideWhenUsed/>
    <w:rsid w:val="00087514"/>
    <w:rPr>
      <w:color w:val="0000FF"/>
      <w:u w:val="single"/>
    </w:rPr>
  </w:style>
  <w:style w:type="paragraph" w:customStyle="1" w:styleId="headertext">
    <w:name w:val="headertext"/>
    <w:basedOn w:val="a"/>
    <w:rsid w:val="00BB1A68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70051F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70051F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7005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4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8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7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2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8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9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1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2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5EEF4-35EC-49F4-9937-76E296A1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3191</Words>
  <Characters>18193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 августа  2004г</vt:lpstr>
    </vt:vector>
  </TitlesOfParts>
  <Company>_</Company>
  <LinksUpToDate>false</LinksUpToDate>
  <CharactersWithSpaces>21342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августа  2004г</dc:title>
  <dc:subject/>
  <dc:creator>Пользователь</dc:creator>
  <cp:keywords/>
  <cp:lastModifiedBy>zhegod</cp:lastModifiedBy>
  <cp:revision>12</cp:revision>
  <cp:lastPrinted>2019-07-05T08:32:00Z</cp:lastPrinted>
  <dcterms:created xsi:type="dcterms:W3CDTF">2019-07-25T06:50:00Z</dcterms:created>
  <dcterms:modified xsi:type="dcterms:W3CDTF">2019-12-18T12:09:00Z</dcterms:modified>
</cp:coreProperties>
</file>