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8A" w:rsidRPr="00B15B51" w:rsidRDefault="007B3C8A" w:rsidP="007B3C8A">
      <w:pPr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УТВЕРЖДАЮ</w:t>
      </w:r>
    </w:p>
    <w:p w:rsidR="007B3C8A" w:rsidRDefault="007B3C8A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3C8A" w:rsidRPr="00B15B51" w:rsidRDefault="007B3C8A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Председатель </w:t>
      </w:r>
    </w:p>
    <w:p w:rsidR="007B3C8A" w:rsidRPr="00B15B51" w:rsidRDefault="007B3C8A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общественных обсуждений</w:t>
      </w:r>
    </w:p>
    <w:p w:rsidR="007B3C8A" w:rsidRPr="00B15B51" w:rsidRDefault="007B3C8A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Макаровский</w:t>
      </w:r>
      <w:proofErr w:type="spellEnd"/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Олег Анатольевич</w:t>
      </w:r>
    </w:p>
    <w:p w:rsidR="007B3C8A" w:rsidRPr="00B15B51" w:rsidRDefault="007B3C8A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3C8A" w:rsidRPr="00C429C1" w:rsidRDefault="007B3C8A" w:rsidP="007B3C8A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03.04.2024</w:t>
      </w:r>
    </w:p>
    <w:p w:rsidR="007B3C8A" w:rsidRPr="00B15B51" w:rsidRDefault="007B3C8A" w:rsidP="007B3C8A">
      <w:pPr>
        <w:spacing w:after="0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3C8A" w:rsidRPr="00C432A1" w:rsidRDefault="007B3C8A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ЗАКЛЮЧЕНИЕ</w:t>
      </w:r>
    </w:p>
    <w:p w:rsidR="007B3C8A" w:rsidRPr="00C432A1" w:rsidRDefault="007B3C8A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ПО РЕЗУЛЬТАТАМ ОБЩЕСТВЕННЫХ ОБСУЖДЕНИЙ</w:t>
      </w:r>
    </w:p>
    <w:p w:rsidR="007B3C8A" w:rsidRPr="00C432A1" w:rsidRDefault="007B3C8A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03.04.2024 года </w:t>
      </w:r>
    </w:p>
    <w:p w:rsidR="007B3C8A" w:rsidRPr="00C432A1" w:rsidRDefault="007B3C8A" w:rsidP="007B3C8A">
      <w:pPr>
        <w:pStyle w:val="a3"/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gramStart"/>
      <w:r w:rsidRPr="00C432A1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Pr="00C432A1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 </w:t>
      </w:r>
      <w:r w:rsidRPr="00C432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предоставления </w:t>
      </w:r>
      <w:r w:rsidRPr="00C432A1">
        <w:rPr>
          <w:rFonts w:ascii="Times New Roman" w:hAnsi="Times New Roman" w:cs="Times New Roman"/>
          <w:b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 29:16:202601:964, расположенного в д. Большое </w:t>
      </w:r>
      <w:proofErr w:type="spellStart"/>
      <w:r w:rsidRPr="00C432A1">
        <w:rPr>
          <w:rFonts w:ascii="Times New Roman" w:hAnsi="Times New Roman" w:cs="Times New Roman"/>
          <w:b/>
          <w:sz w:val="24"/>
          <w:szCs w:val="24"/>
        </w:rPr>
        <w:t>Анисимово</w:t>
      </w:r>
      <w:proofErr w:type="spellEnd"/>
      <w:r w:rsidRPr="00C432A1">
        <w:rPr>
          <w:rFonts w:ascii="Times New Roman" w:hAnsi="Times New Roman" w:cs="Times New Roman"/>
          <w:b/>
          <w:sz w:val="24"/>
          <w:szCs w:val="24"/>
        </w:rPr>
        <w:t xml:space="preserve"> Приморского муниципального округа Архангельской области, в части уменьшения отступа от северо-восточной  границы земельного участка до 1 метра, от юго-западной границы земельного участка до 1 метра.</w:t>
      </w:r>
      <w:proofErr w:type="gramEnd"/>
    </w:p>
    <w:p w:rsidR="007B3C8A" w:rsidRPr="00C432A1" w:rsidRDefault="007B3C8A" w:rsidP="007B3C8A">
      <w:pPr>
        <w:tabs>
          <w:tab w:val="left" w:pos="1134"/>
          <w:tab w:val="left" w:pos="1276"/>
        </w:tabs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     Количество участников общественных обсуждений, которые приняли участие в общественных обсуждениях, - 0 (ноль).</w:t>
      </w:r>
    </w:p>
    <w:p w:rsidR="007B3C8A" w:rsidRPr="00C432A1" w:rsidRDefault="007B3C8A" w:rsidP="007B3C8A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 Реквизиты протокола общественных обсуждений, на основании которого подготовлено заключение о результатах общественных обсуждений: </w:t>
      </w:r>
    </w:p>
    <w:p w:rsidR="007B3C8A" w:rsidRPr="00C432A1" w:rsidRDefault="007B3C8A" w:rsidP="007B3C8A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Протокол общественных обсуждений № 233 от 03.04.2024 года  подписан 03.04.2024 года  председателем общественных обсуждений </w:t>
      </w:r>
      <w:proofErr w:type="spellStart"/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Макаровским</w:t>
      </w:r>
      <w:proofErr w:type="spellEnd"/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О. А. и секретарем общественных обсуждений Архиповой Е. Г. </w:t>
      </w:r>
    </w:p>
    <w:p w:rsidR="007B3C8A" w:rsidRPr="00C432A1" w:rsidRDefault="007B3C8A" w:rsidP="007B3C8A">
      <w:pPr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3.    Содержание внесенных предложений и замечаний участников общественных обсуждений и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замечаний.</w:t>
      </w:r>
    </w:p>
    <w:tbl>
      <w:tblPr>
        <w:tblStyle w:val="1"/>
        <w:tblW w:w="0" w:type="auto"/>
        <w:tblLook w:val="04A0"/>
      </w:tblPr>
      <w:tblGrid>
        <w:gridCol w:w="4778"/>
        <w:gridCol w:w="4793"/>
      </w:tblGrid>
      <w:tr w:rsidR="007B3C8A" w:rsidRPr="00C432A1" w:rsidTr="00DB7E51"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замечания, поступившие на общественных обсуждениях</w:t>
            </w:r>
          </w:p>
        </w:tc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7B3C8A" w:rsidRPr="00C432A1" w:rsidTr="00DB7E51">
        <w:trPr>
          <w:trHeight w:val="1540"/>
        </w:trPr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C8A" w:rsidRPr="00C432A1" w:rsidTr="00DB7E51">
        <w:trPr>
          <w:trHeight w:val="388"/>
        </w:trPr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поступало</w:t>
            </w:r>
          </w:p>
        </w:tc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C8A" w:rsidRPr="00C432A1" w:rsidTr="00DB7E51">
        <w:trPr>
          <w:trHeight w:val="701"/>
        </w:trPr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замечания иных участников общественных обсуждений</w:t>
            </w:r>
          </w:p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C8A" w:rsidRPr="00C432A1" w:rsidTr="00DB7E51">
        <w:trPr>
          <w:trHeight w:val="401"/>
        </w:trPr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поступало</w:t>
            </w:r>
          </w:p>
        </w:tc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B3C8A" w:rsidRPr="00C432A1" w:rsidRDefault="007B3C8A" w:rsidP="007B3C8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3C8A" w:rsidRPr="00C432A1" w:rsidRDefault="007B3C8A" w:rsidP="007B3C8A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     Выводы по результатам общественных обсуждений по проекту </w:t>
      </w:r>
    </w:p>
    <w:p w:rsidR="007B3C8A" w:rsidRPr="00C432A1" w:rsidRDefault="007B3C8A" w:rsidP="007B3C8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Считать общественные слушания состоявшимися.</w:t>
      </w:r>
    </w:p>
    <w:p w:rsidR="007B3C8A" w:rsidRPr="00C432A1" w:rsidRDefault="007B3C8A" w:rsidP="007B3C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  Приморский муниципального округа В. А. </w:t>
      </w:r>
      <w:proofErr w:type="spellStart"/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Рудкиной</w:t>
      </w:r>
      <w:proofErr w:type="spellEnd"/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принятия решения о предоставлении </w:t>
      </w:r>
      <w:r w:rsidRPr="00C432A1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 29:16:202601:964, расположенного в д. Большое </w:t>
      </w:r>
      <w:proofErr w:type="spellStart"/>
      <w:r w:rsidRPr="00C432A1">
        <w:rPr>
          <w:rFonts w:ascii="Times New Roman" w:hAnsi="Times New Roman" w:cs="Times New Roman"/>
          <w:sz w:val="24"/>
          <w:szCs w:val="24"/>
        </w:rPr>
        <w:t>Анисимово</w:t>
      </w:r>
      <w:proofErr w:type="spellEnd"/>
      <w:r w:rsidRPr="00C432A1">
        <w:rPr>
          <w:rFonts w:ascii="Times New Roman" w:hAnsi="Times New Roman" w:cs="Times New Roman"/>
          <w:sz w:val="24"/>
          <w:szCs w:val="24"/>
        </w:rPr>
        <w:t xml:space="preserve"> Приморского муниципального округа Архангельской области, в части уменьшения отступа от северо-восточной  границы земельного</w:t>
      </w:r>
      <w:proofErr w:type="gramEnd"/>
      <w:r w:rsidRPr="00C432A1">
        <w:rPr>
          <w:rFonts w:ascii="Times New Roman" w:hAnsi="Times New Roman" w:cs="Times New Roman"/>
          <w:sz w:val="24"/>
          <w:szCs w:val="24"/>
        </w:rPr>
        <w:t xml:space="preserve"> участка до 1 метра, от юго-западной границы земельного участка до 1 метра.</w:t>
      </w:r>
    </w:p>
    <w:p w:rsidR="007B3C8A" w:rsidRDefault="007B3C8A" w:rsidP="007B3C8A">
      <w:pPr>
        <w:tabs>
          <w:tab w:val="left" w:pos="1276"/>
        </w:tabs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Настоящее заключение по результатам общественных обсуждений подлежит официальному обнародованию.</w:t>
      </w:r>
    </w:p>
    <w:p w:rsidR="003A1DD2" w:rsidRDefault="003A1DD2" w:rsidP="007B3C8A">
      <w:pPr>
        <w:tabs>
          <w:tab w:val="left" w:pos="1276"/>
        </w:tabs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1DD2" w:rsidRDefault="003A1DD2" w:rsidP="007B3C8A">
      <w:pPr>
        <w:tabs>
          <w:tab w:val="left" w:pos="1276"/>
        </w:tabs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1DD2" w:rsidRDefault="003A1DD2" w:rsidP="003A1DD2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Подпись: ________________________</w:t>
      </w:r>
    </w:p>
    <w:p w:rsidR="003A1DD2" w:rsidRDefault="003A1DD2" w:rsidP="003A1DD2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секретарь общественных обсуждений</w:t>
      </w:r>
    </w:p>
    <w:p w:rsidR="003A1DD2" w:rsidRDefault="003A1DD2" w:rsidP="003A1DD2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Архипова Е.Г.</w:t>
      </w:r>
    </w:p>
    <w:p w:rsidR="003A1DD2" w:rsidRPr="00C432A1" w:rsidRDefault="003A1DD2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B3C8A" w:rsidRPr="00C432A1" w:rsidRDefault="007B3C8A" w:rsidP="007B3C8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2BF2" w:rsidRDefault="00772BF2"/>
    <w:sectPr w:rsidR="00772BF2" w:rsidSect="0077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C8A"/>
    <w:rsid w:val="003A1DD2"/>
    <w:rsid w:val="00772BF2"/>
    <w:rsid w:val="007B3C8A"/>
    <w:rsid w:val="009A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B3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7B3C8A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7B3C8A"/>
  </w:style>
  <w:style w:type="table" w:styleId="a5">
    <w:name w:val="Table Grid"/>
    <w:basedOn w:val="a1"/>
    <w:uiPriority w:val="59"/>
    <w:rsid w:val="007B3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Шелыгина Анастасия Александровна</dc:creator>
  <cp:keywords/>
  <dc:description/>
  <cp:lastModifiedBy>Шелыгина Анастасия Александровна</cp:lastModifiedBy>
  <cp:revision>3</cp:revision>
  <dcterms:created xsi:type="dcterms:W3CDTF">2024-04-04T06:04:00Z</dcterms:created>
  <dcterms:modified xsi:type="dcterms:W3CDTF">2024-04-04T06:07:00Z</dcterms:modified>
</cp:coreProperties>
</file>