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5"/>
        <w:gridCol w:w="2550"/>
        <w:gridCol w:w="3828"/>
      </w:tblGrid>
      <w:tr w:rsidR="00EF240C" w:rsidRPr="006B4383" w:rsidTr="009A6112">
        <w:tc>
          <w:tcPr>
            <w:tcW w:w="3115" w:type="dxa"/>
          </w:tcPr>
          <w:p w:rsidR="00EF240C" w:rsidRPr="006B4383" w:rsidRDefault="00EF240C" w:rsidP="00EF240C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</w:tcPr>
          <w:p w:rsidR="00EF240C" w:rsidRPr="006B4383" w:rsidRDefault="00EF240C" w:rsidP="00EF240C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EF240C" w:rsidRPr="006B4383" w:rsidRDefault="0070432F" w:rsidP="009A611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="00EF240C" w:rsidRPr="006B43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</w:t>
            </w:r>
            <w:r w:rsidR="00B64223" w:rsidRPr="006B43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твержден</w:t>
            </w:r>
          </w:p>
          <w:p w:rsidR="00EF240C" w:rsidRPr="006B4383" w:rsidRDefault="009A6112" w:rsidP="0065600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B43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r w:rsidR="00EF240C" w:rsidRPr="006B43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остановлением администрации муниципального образования «Приморский муниципальный район» от</w:t>
            </w:r>
            <w:r w:rsidR="00B170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6560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30.12.19 </w:t>
            </w:r>
            <w:r w:rsidR="00EF240C" w:rsidRPr="006B43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  <w:r w:rsidR="006560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="006560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2928</w:t>
            </w:r>
          </w:p>
        </w:tc>
      </w:tr>
    </w:tbl>
    <w:p w:rsidR="00E83F54" w:rsidRPr="006B4383" w:rsidRDefault="00E83F54" w:rsidP="00EF240C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C7501" w:rsidRPr="006B4383" w:rsidRDefault="00FF3603" w:rsidP="000C750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3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Состав</w:t>
      </w:r>
      <w:r w:rsidR="009A6112" w:rsidRPr="006B43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комиссии </w:t>
      </w:r>
    </w:p>
    <w:p w:rsidR="00FF3603" w:rsidRPr="00A07204" w:rsidRDefault="00FF3603" w:rsidP="009A611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7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общественным обсуждениям</w:t>
      </w:r>
      <w:r w:rsidR="00B64223" w:rsidRPr="00A07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объекту государственной экологической экспертизы: </w:t>
      </w:r>
      <w:r w:rsidR="00A07204" w:rsidRPr="00A07204">
        <w:rPr>
          <w:rFonts w:ascii="Times New Roman" w:hAnsi="Times New Roman" w:cs="Times New Roman"/>
          <w:sz w:val="24"/>
          <w:szCs w:val="24"/>
          <w:lang w:eastAsia="ru-RU"/>
        </w:rPr>
        <w:t>«Хвостовое хозяйство с оборотным водоснабжением. Реконструкция», включая материалы оценки воздействия на окружающую среду</w:t>
      </w:r>
    </w:p>
    <w:p w:rsidR="00121564" w:rsidRPr="006B4383" w:rsidRDefault="00121564" w:rsidP="009A611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C146B2" w:rsidRPr="00B3138F" w:rsidTr="00CD7A50">
        <w:trPr>
          <w:jc w:val="center"/>
        </w:trPr>
        <w:tc>
          <w:tcPr>
            <w:tcW w:w="4672" w:type="dxa"/>
            <w:vAlign w:val="center"/>
          </w:tcPr>
          <w:p w:rsidR="00C146B2" w:rsidRPr="00B3138F" w:rsidRDefault="00C146B2" w:rsidP="00CD7A50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3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Елфимов Юрий Алексеевич</w:t>
            </w:r>
          </w:p>
        </w:tc>
        <w:tc>
          <w:tcPr>
            <w:tcW w:w="4673" w:type="dxa"/>
            <w:vAlign w:val="center"/>
          </w:tcPr>
          <w:p w:rsidR="00C146B2" w:rsidRPr="00B3138F" w:rsidRDefault="00C146B2" w:rsidP="00CD7A5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146B2" w:rsidRPr="00B3138F" w:rsidRDefault="00C146B2" w:rsidP="00CD7A5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13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главы местной администрации, начальник Управления по инфраструктурному развитию и муниципальному хозяйству</w:t>
            </w:r>
          </w:p>
          <w:p w:rsidR="00C146B2" w:rsidRPr="00B3138F" w:rsidRDefault="00C146B2" w:rsidP="00CD7A5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13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(председатель комиссии)</w:t>
            </w:r>
          </w:p>
          <w:p w:rsidR="00C146B2" w:rsidRPr="00B3138F" w:rsidRDefault="00C146B2" w:rsidP="00CD7A5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146B2" w:rsidRPr="00B3138F" w:rsidTr="00CD7A50">
        <w:trPr>
          <w:jc w:val="center"/>
        </w:trPr>
        <w:tc>
          <w:tcPr>
            <w:tcW w:w="4672" w:type="dxa"/>
            <w:vAlign w:val="center"/>
          </w:tcPr>
          <w:p w:rsidR="00C146B2" w:rsidRPr="00B3138F" w:rsidRDefault="00C146B2" w:rsidP="00CD7A50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3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Балашева Ольга Анатольевна</w:t>
            </w:r>
          </w:p>
        </w:tc>
        <w:tc>
          <w:tcPr>
            <w:tcW w:w="4673" w:type="dxa"/>
            <w:vAlign w:val="center"/>
          </w:tcPr>
          <w:p w:rsidR="00C146B2" w:rsidRPr="00B3138F" w:rsidRDefault="00C146B2" w:rsidP="00CD7A50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3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Инженер МКУ Управление по капитальному строительству</w:t>
            </w:r>
          </w:p>
          <w:p w:rsidR="00C146B2" w:rsidRPr="00B3138F" w:rsidRDefault="00C146B2" w:rsidP="00CD7A50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3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(секретарь комиссии)</w:t>
            </w:r>
          </w:p>
          <w:p w:rsidR="00C146B2" w:rsidRPr="00B3138F" w:rsidRDefault="00C146B2" w:rsidP="00CD7A50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146B2" w:rsidRPr="00B3138F" w:rsidTr="00CD7A50">
        <w:trPr>
          <w:jc w:val="center"/>
        </w:trPr>
        <w:tc>
          <w:tcPr>
            <w:tcW w:w="4672" w:type="dxa"/>
            <w:vAlign w:val="center"/>
          </w:tcPr>
          <w:p w:rsidR="00C146B2" w:rsidRPr="00B3138F" w:rsidRDefault="00C146B2" w:rsidP="00CD7A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3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Иванов Алексей Константинович</w:t>
            </w:r>
          </w:p>
        </w:tc>
        <w:tc>
          <w:tcPr>
            <w:tcW w:w="4673" w:type="dxa"/>
            <w:vAlign w:val="center"/>
          </w:tcPr>
          <w:p w:rsidR="00C146B2" w:rsidRPr="00B3138F" w:rsidRDefault="00C146B2" w:rsidP="00CD7A50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13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управления экологической безопасности ПАО «Севералмаз»</w:t>
            </w:r>
          </w:p>
          <w:p w:rsidR="00C146B2" w:rsidRPr="00B3138F" w:rsidRDefault="00C146B2" w:rsidP="00CD7A50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146B2" w:rsidRPr="00B3138F" w:rsidTr="00CD7A50">
        <w:trPr>
          <w:jc w:val="center"/>
        </w:trPr>
        <w:tc>
          <w:tcPr>
            <w:tcW w:w="4672" w:type="dxa"/>
            <w:vAlign w:val="center"/>
          </w:tcPr>
          <w:p w:rsidR="00C146B2" w:rsidRPr="00B3138F" w:rsidRDefault="00C146B2" w:rsidP="00CD7A50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313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Ялышева</w:t>
            </w:r>
            <w:proofErr w:type="spellEnd"/>
            <w:r w:rsidRPr="00B313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4673" w:type="dxa"/>
            <w:vAlign w:val="center"/>
          </w:tcPr>
          <w:p w:rsidR="00C146B2" w:rsidRPr="00B3138F" w:rsidRDefault="00C146B2" w:rsidP="00CD7A50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13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инженер-эколог 1 категории, Управление экологической безопасности ПАО «Севералмаз»</w:t>
            </w:r>
          </w:p>
          <w:p w:rsidR="00C146B2" w:rsidRPr="00B3138F" w:rsidRDefault="00C146B2" w:rsidP="00CD7A50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146B2" w:rsidRPr="00B3138F" w:rsidTr="00CD7A50">
        <w:trPr>
          <w:jc w:val="center"/>
        </w:trPr>
        <w:tc>
          <w:tcPr>
            <w:tcW w:w="4672" w:type="dxa"/>
            <w:vAlign w:val="center"/>
          </w:tcPr>
          <w:p w:rsidR="00C146B2" w:rsidRPr="00B3138F" w:rsidRDefault="00C146B2" w:rsidP="00CD7A50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3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Ивановская Александра Павловна</w:t>
            </w:r>
          </w:p>
        </w:tc>
        <w:tc>
          <w:tcPr>
            <w:tcW w:w="4673" w:type="dxa"/>
            <w:vAlign w:val="center"/>
          </w:tcPr>
          <w:p w:rsidR="00C146B2" w:rsidRPr="00B3138F" w:rsidRDefault="00C146B2" w:rsidP="00CD7A50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13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инженер-эколог 2 категории Управление экологической безопасности ПАО «Севералмаз»</w:t>
            </w:r>
          </w:p>
          <w:p w:rsidR="00C146B2" w:rsidRPr="00B3138F" w:rsidRDefault="00C146B2" w:rsidP="00CD7A50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146B2" w:rsidRPr="00B3138F" w:rsidTr="00CD7A50">
        <w:trPr>
          <w:jc w:val="center"/>
        </w:trPr>
        <w:tc>
          <w:tcPr>
            <w:tcW w:w="4672" w:type="dxa"/>
            <w:vAlign w:val="center"/>
          </w:tcPr>
          <w:p w:rsidR="00C146B2" w:rsidRPr="00B3138F" w:rsidRDefault="00C146B2" w:rsidP="00CD7A50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3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Уваров Сергей Алексеевич</w:t>
            </w:r>
          </w:p>
        </w:tc>
        <w:tc>
          <w:tcPr>
            <w:tcW w:w="4673" w:type="dxa"/>
            <w:vAlign w:val="center"/>
          </w:tcPr>
          <w:p w:rsidR="00C146B2" w:rsidRPr="00B3138F" w:rsidRDefault="00C146B2" w:rsidP="00CD7A50">
            <w:pPr>
              <w:pStyle w:val="HTM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13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технического отдела ПАО «Севералмаз»</w:t>
            </w:r>
          </w:p>
          <w:p w:rsidR="00C146B2" w:rsidRPr="00B3138F" w:rsidRDefault="00C146B2" w:rsidP="00CD7A50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146B2" w:rsidRPr="00B3138F" w:rsidTr="00CD7A50">
        <w:trPr>
          <w:jc w:val="center"/>
        </w:trPr>
        <w:tc>
          <w:tcPr>
            <w:tcW w:w="4672" w:type="dxa"/>
            <w:vAlign w:val="center"/>
          </w:tcPr>
          <w:p w:rsidR="00C146B2" w:rsidRPr="00B3138F" w:rsidRDefault="00C146B2" w:rsidP="00CD7A50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3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Чуркина Марина Владимировна</w:t>
            </w:r>
          </w:p>
        </w:tc>
        <w:tc>
          <w:tcPr>
            <w:tcW w:w="4673" w:type="dxa"/>
            <w:vAlign w:val="center"/>
          </w:tcPr>
          <w:p w:rsidR="00C146B2" w:rsidRPr="00B3138F" w:rsidRDefault="00C146B2" w:rsidP="00CD7A50">
            <w:pPr>
              <w:pStyle w:val="HTM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13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Ведущий инженер технического отдела Управления по капитальному строительству ПАО «Севералмаз»</w:t>
            </w:r>
          </w:p>
          <w:p w:rsidR="00C146B2" w:rsidRPr="00B3138F" w:rsidRDefault="00C146B2" w:rsidP="00CD7A50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146B2" w:rsidRPr="00B3138F" w:rsidTr="00CD7A50">
        <w:trPr>
          <w:jc w:val="center"/>
        </w:trPr>
        <w:tc>
          <w:tcPr>
            <w:tcW w:w="4672" w:type="dxa"/>
            <w:vAlign w:val="center"/>
          </w:tcPr>
          <w:p w:rsidR="00C146B2" w:rsidRPr="00B3138F" w:rsidRDefault="00C146B2" w:rsidP="00CD7A50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13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Ефремова Анна Игоревна</w:t>
            </w:r>
          </w:p>
        </w:tc>
        <w:tc>
          <w:tcPr>
            <w:tcW w:w="4673" w:type="dxa"/>
            <w:vAlign w:val="center"/>
          </w:tcPr>
          <w:p w:rsidR="00C146B2" w:rsidRPr="00B3138F" w:rsidRDefault="00C146B2" w:rsidP="00CD7A50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13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 о. начальника отдела недвижимого имущества и земельных отношений ПАО (по согласованию)</w:t>
            </w:r>
          </w:p>
          <w:p w:rsidR="00C146B2" w:rsidRPr="00B3138F" w:rsidRDefault="00C146B2" w:rsidP="00CD7A50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146B2" w:rsidRPr="00B3138F" w:rsidTr="00CD7A50">
        <w:trPr>
          <w:jc w:val="center"/>
        </w:trPr>
        <w:tc>
          <w:tcPr>
            <w:tcW w:w="4672" w:type="dxa"/>
            <w:vAlign w:val="center"/>
          </w:tcPr>
          <w:p w:rsidR="00C146B2" w:rsidRPr="00B3138F" w:rsidRDefault="00C146B2" w:rsidP="00CD7A50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313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Чашев</w:t>
            </w:r>
            <w:proofErr w:type="spellEnd"/>
            <w:r w:rsidRPr="00B313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Андрей Павлович</w:t>
            </w:r>
          </w:p>
        </w:tc>
        <w:tc>
          <w:tcPr>
            <w:tcW w:w="4673" w:type="dxa"/>
            <w:vAlign w:val="center"/>
          </w:tcPr>
          <w:p w:rsidR="00C146B2" w:rsidRPr="00B3138F" w:rsidRDefault="00C146B2" w:rsidP="00CD7A50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13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начальника ПТО «Севералмаз»  (по согласованию)</w:t>
            </w:r>
          </w:p>
        </w:tc>
      </w:tr>
    </w:tbl>
    <w:p w:rsidR="00FF3603" w:rsidRPr="00B3138F" w:rsidRDefault="00FF3603" w:rsidP="0017461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sectPr w:rsidR="00FF3603" w:rsidRPr="00B3138F" w:rsidSect="006B4383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2017D6"/>
    <w:multiLevelType w:val="hybridMultilevel"/>
    <w:tmpl w:val="4A9A4FB6"/>
    <w:lvl w:ilvl="0" w:tplc="31E22C7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83F54"/>
    <w:rsid w:val="000272DF"/>
    <w:rsid w:val="00092D77"/>
    <w:rsid w:val="000C7501"/>
    <w:rsid w:val="00121564"/>
    <w:rsid w:val="001237AC"/>
    <w:rsid w:val="00174616"/>
    <w:rsid w:val="00185F09"/>
    <w:rsid w:val="00234037"/>
    <w:rsid w:val="00297C19"/>
    <w:rsid w:val="002E3629"/>
    <w:rsid w:val="00302679"/>
    <w:rsid w:val="00346F21"/>
    <w:rsid w:val="003E6721"/>
    <w:rsid w:val="004365A3"/>
    <w:rsid w:val="004C216D"/>
    <w:rsid w:val="005D6428"/>
    <w:rsid w:val="00612A8D"/>
    <w:rsid w:val="00656009"/>
    <w:rsid w:val="006B4383"/>
    <w:rsid w:val="0070432F"/>
    <w:rsid w:val="007737CF"/>
    <w:rsid w:val="007867B4"/>
    <w:rsid w:val="007F4E4C"/>
    <w:rsid w:val="00820FF6"/>
    <w:rsid w:val="00835A67"/>
    <w:rsid w:val="00886B05"/>
    <w:rsid w:val="008A05F8"/>
    <w:rsid w:val="008B1971"/>
    <w:rsid w:val="008C27EA"/>
    <w:rsid w:val="00956701"/>
    <w:rsid w:val="00993B00"/>
    <w:rsid w:val="009A6112"/>
    <w:rsid w:val="00A07204"/>
    <w:rsid w:val="00A53196"/>
    <w:rsid w:val="00A90CE0"/>
    <w:rsid w:val="00B170AE"/>
    <w:rsid w:val="00B3138F"/>
    <w:rsid w:val="00B64223"/>
    <w:rsid w:val="00B934B0"/>
    <w:rsid w:val="00BF1E29"/>
    <w:rsid w:val="00C146B2"/>
    <w:rsid w:val="00C42069"/>
    <w:rsid w:val="00C7475A"/>
    <w:rsid w:val="00D45647"/>
    <w:rsid w:val="00D57356"/>
    <w:rsid w:val="00D815AF"/>
    <w:rsid w:val="00DE1B39"/>
    <w:rsid w:val="00E707FC"/>
    <w:rsid w:val="00E83F54"/>
    <w:rsid w:val="00EC2BBC"/>
    <w:rsid w:val="00ED7993"/>
    <w:rsid w:val="00EF240C"/>
    <w:rsid w:val="00F03FD5"/>
    <w:rsid w:val="00FA097A"/>
    <w:rsid w:val="00FF3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0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83F54"/>
    <w:rPr>
      <w:i/>
      <w:iCs/>
    </w:rPr>
  </w:style>
  <w:style w:type="character" w:styleId="a4">
    <w:name w:val="Strong"/>
    <w:basedOn w:val="a0"/>
    <w:uiPriority w:val="22"/>
    <w:qFormat/>
    <w:rsid w:val="00E83F54"/>
    <w:rPr>
      <w:b/>
      <w:bCs/>
    </w:rPr>
  </w:style>
  <w:style w:type="character" w:styleId="a5">
    <w:name w:val="Hyperlink"/>
    <w:rsid w:val="00234037"/>
    <w:rPr>
      <w:color w:val="000080"/>
      <w:u w:val="single"/>
    </w:rPr>
  </w:style>
  <w:style w:type="paragraph" w:styleId="a6">
    <w:name w:val="Body Text"/>
    <w:basedOn w:val="a"/>
    <w:link w:val="a7"/>
    <w:rsid w:val="00234037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zh-CN"/>
    </w:rPr>
  </w:style>
  <w:style w:type="character" w:customStyle="1" w:styleId="a7">
    <w:name w:val="Основной текст Знак"/>
    <w:basedOn w:val="a0"/>
    <w:link w:val="a6"/>
    <w:rsid w:val="00234037"/>
    <w:rPr>
      <w:rFonts w:ascii="Times New Roman" w:eastAsia="Times New Roman" w:hAnsi="Times New Roman" w:cs="Times New Roman"/>
      <w:sz w:val="26"/>
      <w:szCs w:val="20"/>
      <w:lang w:eastAsia="zh-CN"/>
    </w:rPr>
  </w:style>
  <w:style w:type="paragraph" w:customStyle="1" w:styleId="14">
    <w:name w:val="Обычный + 14 пт"/>
    <w:basedOn w:val="a"/>
    <w:rsid w:val="00234037"/>
    <w:pPr>
      <w:suppressAutoHyphens/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835A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35A67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EF24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">
    <w:name w:val="w"/>
    <w:basedOn w:val="a0"/>
    <w:rsid w:val="00297C19"/>
  </w:style>
  <w:style w:type="paragraph" w:styleId="HTML">
    <w:name w:val="HTML Preformatted"/>
    <w:basedOn w:val="a"/>
    <w:link w:val="HTML0"/>
    <w:uiPriority w:val="99"/>
    <w:semiHidden/>
    <w:unhideWhenUsed/>
    <w:rsid w:val="00B313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3138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Сергеевна Новицкая</dc:creator>
  <cp:lastModifiedBy>Хатанзейская Ксения Алексеевна</cp:lastModifiedBy>
  <cp:revision>2</cp:revision>
  <cp:lastPrinted>2019-12-09T06:13:00Z</cp:lastPrinted>
  <dcterms:created xsi:type="dcterms:W3CDTF">2020-01-13T06:15:00Z</dcterms:created>
  <dcterms:modified xsi:type="dcterms:W3CDTF">2020-01-13T06:15:00Z</dcterms:modified>
</cp:coreProperties>
</file>