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28"/>
        <w:tblW w:w="965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"/>
        <w:gridCol w:w="4804"/>
        <w:gridCol w:w="321"/>
        <w:gridCol w:w="1663"/>
        <w:gridCol w:w="74"/>
        <w:gridCol w:w="1907"/>
        <w:gridCol w:w="16"/>
      </w:tblGrid>
      <w:tr w:rsidR="00A70E37" w:rsidRPr="005437B5" w:rsidTr="00757149">
        <w:trPr>
          <w:trHeight w:val="1817"/>
        </w:trPr>
        <w:tc>
          <w:tcPr>
            <w:tcW w:w="867" w:type="dxa"/>
          </w:tcPr>
          <w:p w:rsidR="00A70E37" w:rsidRDefault="00A70E37" w:rsidP="007571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5" w:type="dxa"/>
            <w:gridSpan w:val="2"/>
          </w:tcPr>
          <w:p w:rsidR="00A70E37" w:rsidRDefault="00A70E37" w:rsidP="007571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0" w:type="dxa"/>
            <w:gridSpan w:val="4"/>
          </w:tcPr>
          <w:p w:rsidR="00A70E37" w:rsidRPr="005437B5" w:rsidRDefault="00A70E37" w:rsidP="007571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37" w:rsidTr="00757149">
        <w:trPr>
          <w:trHeight w:val="218"/>
        </w:trPr>
        <w:tc>
          <w:tcPr>
            <w:tcW w:w="867" w:type="dxa"/>
          </w:tcPr>
          <w:p w:rsidR="00A70E37" w:rsidRDefault="00A70E37" w:rsidP="007571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5" w:type="dxa"/>
            <w:gridSpan w:val="2"/>
          </w:tcPr>
          <w:p w:rsidR="00A70E37" w:rsidRDefault="00A70E37" w:rsidP="007571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gridSpan w:val="2"/>
          </w:tcPr>
          <w:p w:rsidR="00A70E37" w:rsidRDefault="00A70E37" w:rsidP="007571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A70E37" w:rsidRDefault="00A70E37" w:rsidP="007571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70E37" w:rsidTr="00757149">
        <w:trPr>
          <w:trHeight w:val="218"/>
        </w:trPr>
        <w:tc>
          <w:tcPr>
            <w:tcW w:w="9652" w:type="dxa"/>
            <w:gridSpan w:val="7"/>
            <w:hideMark/>
          </w:tcPr>
          <w:p w:rsidR="00A70E37" w:rsidRDefault="00BC1395" w:rsidP="00757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</w:t>
            </w:r>
            <w:r w:rsidR="00A7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исполнении бюджета муниципального образования "Приморский муниципальный район"   за 1 квартал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7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                                                                                                                                    </w:t>
            </w:r>
          </w:p>
        </w:tc>
      </w:tr>
      <w:tr w:rsidR="00A70E37" w:rsidTr="00757149">
        <w:trPr>
          <w:trHeight w:val="334"/>
        </w:trPr>
        <w:tc>
          <w:tcPr>
            <w:tcW w:w="867" w:type="dxa"/>
          </w:tcPr>
          <w:p w:rsidR="00A70E37" w:rsidRDefault="00A70E37" w:rsidP="00757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gridSpan w:val="2"/>
          </w:tcPr>
          <w:p w:rsidR="00A70E37" w:rsidRDefault="00A70E37" w:rsidP="00757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gridSpan w:val="2"/>
          </w:tcPr>
          <w:p w:rsidR="00A70E37" w:rsidRDefault="00A70E37" w:rsidP="00757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gridSpan w:val="2"/>
            <w:hideMark/>
          </w:tcPr>
          <w:p w:rsidR="00A70E37" w:rsidRDefault="00A70E37" w:rsidP="00757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тыс.</w:t>
            </w:r>
            <w:r w:rsidR="00035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A70E37" w:rsidTr="00757149">
        <w:trPr>
          <w:gridAfter w:val="1"/>
          <w:wAfter w:w="16" w:type="dxa"/>
          <w:trHeight w:val="67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E37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на 201</w:t>
            </w:r>
            <w:r w:rsidR="00BC1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E37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 за        1 квартал 201</w:t>
            </w:r>
            <w:r w:rsidR="00BC1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0E37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0E37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BC1395" w:rsidRDefault="008B1BD6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70E37"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70E37"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897</w:t>
            </w:r>
            <w:r w:rsidR="00A70E37"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BC1395" w:rsidRDefault="00155168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551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A70E37" w:rsidRPr="001551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551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70E37" w:rsidRPr="001551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551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70E37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Налоговые и неналоговые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8B1BD6" w:rsidRDefault="008B1BD6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="00A70E37"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  <w:r w:rsidR="00A70E37"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8B1BD6" w:rsidRDefault="008B1BD6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A70E37"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51A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</w:t>
            </w:r>
            <w:r w:rsidR="00A70E37" w:rsidRPr="008B1B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51A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70E37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8B1BD6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1BD6"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BD6"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8B1BD6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1BD6"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1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0E37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8B1BD6" w:rsidRDefault="008B1BD6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0E37"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  <w:r w:rsidR="00A70E37"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8B1BD6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8B1BD6"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0E37" w:rsidTr="00757149">
        <w:trPr>
          <w:gridAfter w:val="1"/>
          <w:wAfter w:w="16" w:type="dxa"/>
          <w:trHeight w:val="5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8B1BD6" w:rsidRDefault="008B1BD6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</w:t>
            </w:r>
            <w:r w:rsidR="00A70E37"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8B1BD6" w:rsidRDefault="008B1BD6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A70E37" w:rsidRPr="008B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70E37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6D052E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6D052E"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</w:t>
            </w:r>
            <w:r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6D052E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6D052E"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0E37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6D052E" w:rsidRDefault="006D052E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</w:t>
            </w:r>
            <w:r w:rsidR="00A70E37"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6D052E" w:rsidRDefault="00951A4F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A70E37"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0E37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6D052E" w:rsidRDefault="006D052E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</w:t>
            </w:r>
            <w:r w:rsidR="00A70E37" w:rsidRPr="006D0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6D052E" w:rsidRDefault="00951A4F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A70E37" w:rsidTr="00757149">
        <w:trPr>
          <w:gridAfter w:val="1"/>
          <w:wAfter w:w="16" w:type="dxa"/>
          <w:trHeight w:val="48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70E37"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046</w:t>
            </w:r>
            <w:r w:rsidR="00A70E37"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0E37"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1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</w:t>
            </w:r>
            <w:r w:rsidR="00A70E37"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0E37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0E37"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0E37"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035390" w:rsidRDefault="00A70E37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035390"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5390"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0E37" w:rsidTr="00757149">
        <w:trPr>
          <w:gridAfter w:val="1"/>
          <w:wAfter w:w="16" w:type="dxa"/>
          <w:trHeight w:val="45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A70E37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6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076,0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E37" w:rsidRPr="00035390" w:rsidRDefault="00951A4F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6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035390"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5390" w:rsidTr="00757149">
        <w:trPr>
          <w:gridAfter w:val="1"/>
          <w:wAfter w:w="16" w:type="dxa"/>
          <w:trHeight w:val="31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Штрафные санкции, возмещение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P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1 707,0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P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623,0</w:t>
            </w:r>
          </w:p>
        </w:tc>
      </w:tr>
      <w:tr w:rsidR="00035390" w:rsidTr="00757149">
        <w:trPr>
          <w:gridAfter w:val="1"/>
          <w:wAfter w:w="16" w:type="dxa"/>
          <w:trHeight w:val="2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630 905,0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115 359,0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 Российской Федерации и муниципальных образований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348 443,5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60 791,0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254 655,2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47 293,2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субъектов Российской Федерации 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7 874,1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1 970,1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1.2.4.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16 181,4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3 423,9</w:t>
            </w:r>
          </w:p>
        </w:tc>
      </w:tr>
      <w:tr w:rsidR="00035390" w:rsidTr="00757149">
        <w:trPr>
          <w:gridAfter w:val="1"/>
          <w:wAfter w:w="16" w:type="dxa"/>
          <w:trHeight w:val="20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4 582,1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4 582,1</w:t>
            </w:r>
          </w:p>
        </w:tc>
      </w:tr>
      <w:tr w:rsidR="00035390" w:rsidTr="00757149">
        <w:trPr>
          <w:gridAfter w:val="1"/>
          <w:wAfter w:w="16" w:type="dxa"/>
          <w:trHeight w:val="6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-3 531,3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-3 531,3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593775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</w:t>
            </w:r>
            <w:r w:rsidRPr="0059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593775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164 753,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86 203,0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2 599,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5390" w:rsidTr="00757149">
        <w:trPr>
          <w:gridAfter w:val="1"/>
          <w:wAfter w:w="16" w:type="dxa"/>
          <w:trHeight w:val="45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018</w:t>
            </w: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60 324,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163,7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51 26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484 49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107 298,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100 831,0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E3320C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15 764,0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57 681,0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9 022,0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3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5437B5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48 611,0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7 287,0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35390" w:rsidTr="00757149">
        <w:trPr>
          <w:gridAfter w:val="1"/>
          <w:wAfter w:w="16" w:type="dxa"/>
          <w:trHeight w:val="5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Превышение доходов над </w:t>
            </w:r>
          </w:p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расходами (+), дефицит (-)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-54 75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-4 551,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покрытия  дефицита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54 75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4 551,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Pr="00760CBA" w:rsidRDefault="00035390" w:rsidP="0075714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C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Источники внутреннего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9 588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035390" w:rsidTr="00757149">
        <w:trPr>
          <w:gridAfter w:val="1"/>
          <w:wAfter w:w="16" w:type="dxa"/>
          <w:trHeight w:val="2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543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Default="00035390" w:rsidP="007571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54 75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33A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390" w:rsidRPr="00333AD1" w:rsidRDefault="00035390" w:rsidP="0075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-5 037,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57149" w:rsidRPr="00261CAD" w:rsidRDefault="00757149" w:rsidP="00757149">
      <w:pPr>
        <w:pStyle w:val="a3"/>
      </w:pPr>
      <w:r w:rsidRPr="00A83375">
        <w:t xml:space="preserve">            </w:t>
      </w:r>
      <w:r w:rsidRPr="00261CAD">
        <w:rPr>
          <w:b/>
        </w:rPr>
        <w:t>Налоговые и неналоговые доходы</w:t>
      </w:r>
      <w:r w:rsidRPr="00261CAD">
        <w:t xml:space="preserve"> за отчетный период поступили в районный бюджет в объеме 44843</w:t>
      </w:r>
      <w:r w:rsidRPr="00261CAD">
        <w:rPr>
          <w:b/>
          <w:bCs/>
        </w:rPr>
        <w:t xml:space="preserve"> тыс. рублей, </w:t>
      </w:r>
      <w:r w:rsidRPr="00261CAD">
        <w:rPr>
          <w:bCs/>
        </w:rPr>
        <w:t>что составляет 112% к поступлениям за</w:t>
      </w:r>
      <w:r w:rsidRPr="00261CAD">
        <w:t xml:space="preserve"> аналогичный период 2014 года и 2</w:t>
      </w:r>
      <w:r>
        <w:t>1</w:t>
      </w:r>
      <w:r w:rsidRPr="00261CAD">
        <w:t xml:space="preserve">% к плановым назначениям на 2015 год. </w:t>
      </w:r>
    </w:p>
    <w:p w:rsidR="00757149" w:rsidRDefault="00757149" w:rsidP="00757149">
      <w:pPr>
        <w:pStyle w:val="a3"/>
      </w:pPr>
      <w:r w:rsidRPr="00261CAD">
        <w:tab/>
        <w:t xml:space="preserve">Основу налоговых и неналоговых доходов районного бюджета на 63% составил </w:t>
      </w:r>
      <w:r w:rsidRPr="00261CAD">
        <w:rPr>
          <w:b/>
        </w:rPr>
        <w:t>налог на доходы физических лиц</w:t>
      </w:r>
      <w:r w:rsidRPr="00261CAD">
        <w:t xml:space="preserve">.  Всего за отчетный период поступило налога 28467 тыс. рублей, что на </w:t>
      </w:r>
      <w:r>
        <w:t>5</w:t>
      </w:r>
      <w:r w:rsidRPr="00261CAD">
        <w:t>% выше уровня аналогичного периода прошлого года. К годовым плановым назначениям исполнение составляет</w:t>
      </w:r>
      <w:r>
        <w:t xml:space="preserve"> 21</w:t>
      </w:r>
      <w:r w:rsidRPr="00261CAD">
        <w:t>%.</w:t>
      </w:r>
    </w:p>
    <w:p w:rsidR="00757149" w:rsidRPr="00A83375" w:rsidRDefault="00757149" w:rsidP="00757149">
      <w:pPr>
        <w:pStyle w:val="a3"/>
        <w:ind w:firstLine="708"/>
      </w:pPr>
      <w:r w:rsidRPr="001B4ED2">
        <w:rPr>
          <w:b/>
        </w:rPr>
        <w:t>Акцизы</w:t>
      </w:r>
      <w:r>
        <w:t xml:space="preserve"> поступили</w:t>
      </w:r>
      <w:r w:rsidRPr="00261CAD">
        <w:t xml:space="preserve"> за 1 квартал</w:t>
      </w:r>
      <w:r>
        <w:t xml:space="preserve"> на уровне прошлого года в сумме </w:t>
      </w:r>
      <w:r w:rsidRPr="00261CAD">
        <w:t>2095 тыс. рублей</w:t>
      </w:r>
      <w:r>
        <w:t>, к плановым назначениям исполнение составило 36%.</w:t>
      </w:r>
      <w:r w:rsidRPr="00261CAD">
        <w:t xml:space="preserve"> </w:t>
      </w:r>
    </w:p>
    <w:p w:rsidR="00757149" w:rsidRDefault="00757149" w:rsidP="00757149">
      <w:pPr>
        <w:pStyle w:val="a3"/>
      </w:pPr>
      <w:r w:rsidRPr="00261CAD">
        <w:tab/>
        <w:t xml:space="preserve">Налог взимаемый </w:t>
      </w:r>
      <w:r w:rsidRPr="00AA59A1">
        <w:rPr>
          <w:b/>
        </w:rPr>
        <w:t>в связи с применением патентной системы</w:t>
      </w:r>
      <w:r w:rsidRPr="00261CAD">
        <w:t xml:space="preserve"> налогообложения, поступил в сумме 247 тыс. рублей, </w:t>
      </w:r>
      <w:r>
        <w:t>к годовым назначениям исполнение составило 34%.</w:t>
      </w:r>
    </w:p>
    <w:p w:rsidR="00757149" w:rsidRPr="00261CAD" w:rsidRDefault="00757149" w:rsidP="00757149">
      <w:pPr>
        <w:pStyle w:val="a3"/>
      </w:pPr>
      <w:r w:rsidRPr="00AA59A1">
        <w:rPr>
          <w:b/>
        </w:rPr>
        <w:t xml:space="preserve">            Единый налог на вмененный доход</w:t>
      </w:r>
      <w:r>
        <w:t xml:space="preserve"> поступил в сумме 1318 тыс. </w:t>
      </w:r>
      <w:r w:rsidRPr="00AA59A1">
        <w:rPr>
          <w:sz w:val="22"/>
          <w:szCs w:val="22"/>
        </w:rPr>
        <w:t>рублей</w:t>
      </w:r>
      <w:r>
        <w:t>, что выше уровня прошлого года на 16%, к плановым назначениям исполнен на 20%.</w:t>
      </w:r>
    </w:p>
    <w:p w:rsidR="00757149" w:rsidRPr="00261CAD" w:rsidRDefault="00757149" w:rsidP="00757149">
      <w:pPr>
        <w:pStyle w:val="a3"/>
        <w:ind w:firstLine="708"/>
      </w:pPr>
      <w:r w:rsidRPr="00261CAD">
        <w:t xml:space="preserve">Поступления по </w:t>
      </w:r>
      <w:r w:rsidRPr="00261CAD">
        <w:rPr>
          <w:b/>
        </w:rPr>
        <w:t>единому сельскохозяйственному налогу</w:t>
      </w:r>
      <w:r w:rsidRPr="00261CAD">
        <w:t xml:space="preserve"> составили 329 тыс. рублей, что ниже уровня прошлого года в 2 раза</w:t>
      </w:r>
      <w:r>
        <w:t>, к плановым назначениям исполнение составило 35%.</w:t>
      </w:r>
      <w:r w:rsidRPr="00261CAD">
        <w:t xml:space="preserve"> </w:t>
      </w:r>
    </w:p>
    <w:p w:rsidR="00757149" w:rsidRPr="00261CAD" w:rsidRDefault="00757149" w:rsidP="00757149">
      <w:pPr>
        <w:pStyle w:val="a3"/>
        <w:ind w:firstLine="708"/>
      </w:pPr>
      <w:r w:rsidRPr="00261CAD">
        <w:lastRenderedPageBreak/>
        <w:t xml:space="preserve">Доходы </w:t>
      </w:r>
      <w:r w:rsidRPr="00261CAD">
        <w:rPr>
          <w:b/>
        </w:rPr>
        <w:t>от использования имущества, находящегося в муниципальной собственности</w:t>
      </w:r>
      <w:r w:rsidRPr="00261CAD">
        <w:t xml:space="preserve"> поступили в сумме 4478 тыс. рублей, что превыша</w:t>
      </w:r>
      <w:r>
        <w:t>ет уровень прошлого года на 113</w:t>
      </w:r>
      <w:r w:rsidRPr="00261CAD">
        <w:t xml:space="preserve">%. К годовым назначениям исполнение составило </w:t>
      </w:r>
      <w:r>
        <w:t>12</w:t>
      </w:r>
      <w:r w:rsidRPr="00261CAD">
        <w:t>%.</w:t>
      </w:r>
    </w:p>
    <w:p w:rsidR="00757149" w:rsidRDefault="00757149" w:rsidP="00757149">
      <w:pPr>
        <w:pStyle w:val="a3"/>
        <w:ind w:firstLine="708"/>
      </w:pPr>
      <w:r w:rsidRPr="00261CAD">
        <w:rPr>
          <w:b/>
        </w:rPr>
        <w:t>Доходы от продажи материальных и нематериальных активов</w:t>
      </w:r>
      <w:r w:rsidRPr="00261CAD">
        <w:t xml:space="preserve"> составили 4 901 тыс. рублей, что в 3 раза выше уровня прошлого года, в основном поступили от продажи земельных участков. К плановым назначениям доходы по данному источнику исполнены на 41%.</w:t>
      </w:r>
    </w:p>
    <w:p w:rsidR="00757149" w:rsidRPr="00261CAD" w:rsidRDefault="00757149" w:rsidP="00757149">
      <w:pPr>
        <w:pStyle w:val="a3"/>
        <w:ind w:firstLine="708"/>
      </w:pPr>
    </w:p>
    <w:p w:rsidR="00757149" w:rsidRPr="00A83375" w:rsidRDefault="00757149" w:rsidP="00757149">
      <w:pPr>
        <w:pStyle w:val="a3"/>
        <w:rPr>
          <w:bCs/>
        </w:rPr>
      </w:pPr>
      <w:r w:rsidRPr="00A83375">
        <w:tab/>
        <w:t xml:space="preserve">            </w:t>
      </w:r>
      <w:r w:rsidRPr="00A83375">
        <w:rPr>
          <w:b/>
        </w:rPr>
        <w:t xml:space="preserve">Безвозмездные поступления </w:t>
      </w:r>
      <w:r w:rsidRPr="00A83375">
        <w:t xml:space="preserve">в целом составили </w:t>
      </w:r>
      <w:r w:rsidRPr="00A83375">
        <w:rPr>
          <w:b/>
        </w:rPr>
        <w:t>115 359 тыс. рублей</w:t>
      </w:r>
      <w:r w:rsidRPr="00A83375">
        <w:rPr>
          <w:bCs/>
        </w:rPr>
        <w:t>, в том числе:</w:t>
      </w:r>
    </w:p>
    <w:p w:rsidR="00757149" w:rsidRPr="00A83375" w:rsidRDefault="00757149" w:rsidP="00757149">
      <w:pPr>
        <w:pStyle w:val="a3"/>
        <w:rPr>
          <w:bCs/>
        </w:rPr>
      </w:pPr>
      <w:r w:rsidRPr="00A83375">
        <w:rPr>
          <w:bCs/>
        </w:rPr>
        <w:t xml:space="preserve">     - от бюджетов других уровней 113 478 тыс. рублей, </w:t>
      </w:r>
    </w:p>
    <w:p w:rsidR="00757149" w:rsidRPr="00A83375" w:rsidRDefault="00757149" w:rsidP="00757149">
      <w:pPr>
        <w:pStyle w:val="a3"/>
      </w:pPr>
      <w:r w:rsidRPr="00A83375">
        <w:t xml:space="preserve">     - безвозмездные перечисления на социально-экономическое развитие муниципального образования привлечено 830 тыс. рублей; </w:t>
      </w:r>
    </w:p>
    <w:p w:rsidR="00757149" w:rsidRPr="00A83375" w:rsidRDefault="00757149" w:rsidP="00757149">
      <w:pPr>
        <w:pStyle w:val="a3"/>
      </w:pPr>
      <w:r w:rsidRPr="00A83375">
        <w:t xml:space="preserve">      - доходы от возврата остатков субсидий, субвенций и иных межбюджетных трансфертов прошлых лет 4 582 тыс. рублей, </w:t>
      </w:r>
    </w:p>
    <w:p w:rsidR="00757149" w:rsidRPr="00A83375" w:rsidRDefault="00757149" w:rsidP="00757149">
      <w:pPr>
        <w:pStyle w:val="a3"/>
      </w:pPr>
      <w:r w:rsidRPr="00A83375">
        <w:t xml:space="preserve">      -  возврат остатков субсидий и субвенций прошлых лет - 3531 тыс. рублей. </w:t>
      </w:r>
    </w:p>
    <w:p w:rsidR="00757149" w:rsidRPr="00A83375" w:rsidRDefault="00757149" w:rsidP="00757149">
      <w:pPr>
        <w:pStyle w:val="a3"/>
        <w:ind w:firstLine="708"/>
      </w:pPr>
      <w:r w:rsidRPr="00A83375">
        <w:t>К годовым плановым назначениям о</w:t>
      </w:r>
      <w:r w:rsidRPr="00A83375">
        <w:rPr>
          <w:bCs/>
        </w:rPr>
        <w:t xml:space="preserve">бъем поступивших безвозмездных перечислений </w:t>
      </w:r>
      <w:r w:rsidRPr="00A83375">
        <w:t>составил 19%.</w:t>
      </w:r>
    </w:p>
    <w:p w:rsidR="00757149" w:rsidRPr="00A83375" w:rsidRDefault="00757149" w:rsidP="00757149">
      <w:pPr>
        <w:pStyle w:val="a3"/>
        <w:ind w:firstLine="708"/>
        <w:rPr>
          <w:highlight w:val="yellow"/>
        </w:rPr>
      </w:pPr>
      <w:r w:rsidRPr="00A83375">
        <w:t>Всего за 1 квартал доходы районного бюджета составили</w:t>
      </w:r>
      <w:r w:rsidRPr="00A83375">
        <w:rPr>
          <w:b/>
        </w:rPr>
        <w:t xml:space="preserve"> 160 202 тыс. рублей</w:t>
      </w:r>
      <w:r w:rsidRPr="00A83375">
        <w:t>. К годовым назначениям доходная часть районного бюджета исполнена на 20%.</w:t>
      </w:r>
      <w:r w:rsidRPr="00A83375">
        <w:rPr>
          <w:highlight w:val="yellow"/>
        </w:rPr>
        <w:t xml:space="preserve"> </w:t>
      </w:r>
    </w:p>
    <w:p w:rsidR="00757149" w:rsidRPr="00A83375" w:rsidRDefault="00757149" w:rsidP="00757149">
      <w:pPr>
        <w:pStyle w:val="a3"/>
        <w:ind w:firstLine="709"/>
      </w:pPr>
      <w:r w:rsidRPr="00A83375">
        <w:rPr>
          <w:b/>
        </w:rPr>
        <w:t>Муниципальный долг</w:t>
      </w:r>
      <w:r w:rsidRPr="00A83375">
        <w:t xml:space="preserve"> на 1 апреля отсутствует. </w:t>
      </w:r>
    </w:p>
    <w:p w:rsidR="00757149" w:rsidRPr="00A83375" w:rsidRDefault="00757149" w:rsidP="00757149">
      <w:pPr>
        <w:pStyle w:val="a3"/>
        <w:ind w:left="708"/>
        <w:rPr>
          <w:highlight w:val="yellow"/>
        </w:rPr>
      </w:pPr>
    </w:p>
    <w:p w:rsidR="00757149" w:rsidRPr="00A83375" w:rsidRDefault="00757149" w:rsidP="00757149">
      <w:pPr>
        <w:pStyle w:val="a3"/>
        <w:ind w:firstLine="708"/>
      </w:pPr>
      <w:r w:rsidRPr="00A83375">
        <w:t xml:space="preserve">За отчетный период текущего года </w:t>
      </w:r>
      <w:r w:rsidRPr="00A83375">
        <w:rPr>
          <w:b/>
        </w:rPr>
        <w:t>расходы</w:t>
      </w:r>
      <w:r w:rsidRPr="00A83375">
        <w:t xml:space="preserve"> районного бюджета произведены в объеме </w:t>
      </w:r>
      <w:r w:rsidRPr="00A83375">
        <w:rPr>
          <w:b/>
          <w:bCs/>
        </w:rPr>
        <w:t>164 753 тыс. рублей</w:t>
      </w:r>
      <w:r w:rsidRPr="00A83375">
        <w:rPr>
          <w:bCs/>
        </w:rPr>
        <w:t>, от общего годового объема</w:t>
      </w:r>
      <w:r w:rsidRPr="00A83375">
        <w:t xml:space="preserve"> исполнение</w:t>
      </w:r>
      <w:r w:rsidRPr="00A83375">
        <w:rPr>
          <w:bCs/>
        </w:rPr>
        <w:t xml:space="preserve"> составило 19%</w:t>
      </w:r>
      <w:r w:rsidRPr="00A83375">
        <w:t>.</w:t>
      </w:r>
    </w:p>
    <w:p w:rsidR="00757149" w:rsidRPr="00A83375" w:rsidRDefault="00757149" w:rsidP="00757149">
      <w:pPr>
        <w:pStyle w:val="a3"/>
        <w:ind w:firstLine="720"/>
      </w:pPr>
    </w:p>
    <w:p w:rsidR="00757149" w:rsidRPr="00A83375" w:rsidRDefault="00757149" w:rsidP="00757149">
      <w:pPr>
        <w:pStyle w:val="a3"/>
        <w:ind w:firstLine="708"/>
      </w:pPr>
      <w:r w:rsidRPr="00A83375">
        <w:t xml:space="preserve">Наибольший удельный вес в размере </w:t>
      </w:r>
      <w:r w:rsidRPr="00A83375">
        <w:rPr>
          <w:b/>
        </w:rPr>
        <w:t>132 245 тыс. рублей</w:t>
      </w:r>
      <w:r w:rsidRPr="00A83375">
        <w:t xml:space="preserve"> или 81% в общих расходах районного бюджета приходится на социально-культурную сферу.</w:t>
      </w:r>
    </w:p>
    <w:p w:rsidR="00757149" w:rsidRPr="00A83375" w:rsidRDefault="00757149" w:rsidP="00757149">
      <w:pPr>
        <w:pStyle w:val="a3"/>
        <w:ind w:firstLine="720"/>
      </w:pPr>
      <w:r w:rsidRPr="00A83375">
        <w:t xml:space="preserve">Отрасль </w:t>
      </w:r>
      <w:r w:rsidRPr="00A83375">
        <w:rPr>
          <w:b/>
          <w:bCs/>
        </w:rPr>
        <w:t>«Образование»</w:t>
      </w:r>
      <w:r w:rsidRPr="00A83375">
        <w:t xml:space="preserve"> - занимает основную часть в социально-культурной сфере. По итогам работы за 1 квартал удельный вес в структуре социально-культурных мероприятий составляет 81%. За отчетный период расходы по отрасли произведены в объеме </w:t>
      </w:r>
      <w:r w:rsidRPr="00A83375">
        <w:rPr>
          <w:b/>
        </w:rPr>
        <w:t xml:space="preserve">107 298 тыс. рублей, </w:t>
      </w:r>
      <w:r w:rsidRPr="00A83375">
        <w:t xml:space="preserve">или 23% к плановым назначениям на 2015 год. </w:t>
      </w:r>
    </w:p>
    <w:p w:rsidR="00757149" w:rsidRPr="00512100" w:rsidRDefault="00757149" w:rsidP="00757149">
      <w:pPr>
        <w:pStyle w:val="a3"/>
        <w:ind w:firstLine="720"/>
      </w:pPr>
      <w:r w:rsidRPr="00A83375">
        <w:t xml:space="preserve">По отрасли </w:t>
      </w:r>
      <w:r w:rsidRPr="00A83375">
        <w:rPr>
          <w:b/>
          <w:bCs/>
        </w:rPr>
        <w:t>«Культура и кинематография»</w:t>
      </w:r>
      <w:r w:rsidRPr="00A83375">
        <w:t xml:space="preserve"> расходы произведены в объеме </w:t>
      </w:r>
      <w:r w:rsidRPr="00A83375">
        <w:rPr>
          <w:b/>
        </w:rPr>
        <w:t>15 764</w:t>
      </w:r>
      <w:r w:rsidRPr="00A83375">
        <w:t xml:space="preserve"> </w:t>
      </w:r>
      <w:r w:rsidRPr="00A83375">
        <w:rPr>
          <w:b/>
        </w:rPr>
        <w:t xml:space="preserve">тыс. рублей. </w:t>
      </w:r>
      <w:r w:rsidRPr="00A83375">
        <w:t xml:space="preserve">По итогам работы за 1 квартал текущего года, в структуре расходов </w:t>
      </w:r>
      <w:r w:rsidRPr="00512100">
        <w:t xml:space="preserve">социально-культурной сферы на культуру приходится 12 %. </w:t>
      </w:r>
    </w:p>
    <w:p w:rsidR="00757149" w:rsidRPr="00512100" w:rsidRDefault="00757149" w:rsidP="00757149">
      <w:pPr>
        <w:pStyle w:val="a3"/>
        <w:tabs>
          <w:tab w:val="left" w:pos="720"/>
        </w:tabs>
        <w:ind w:firstLine="720"/>
      </w:pPr>
      <w:r w:rsidRPr="00512100">
        <w:t xml:space="preserve">Расходы по разделу </w:t>
      </w:r>
      <w:r w:rsidRPr="00512100">
        <w:rPr>
          <w:b/>
        </w:rPr>
        <w:t>«Ф</w:t>
      </w:r>
      <w:r w:rsidRPr="00512100">
        <w:rPr>
          <w:b/>
          <w:bCs/>
        </w:rPr>
        <w:t>изическая культура и спорт»</w:t>
      </w:r>
      <w:r w:rsidRPr="00512100">
        <w:t xml:space="preserve"> профинансированы в объеме </w:t>
      </w:r>
      <w:r w:rsidRPr="00512100">
        <w:rPr>
          <w:b/>
        </w:rPr>
        <w:t>161</w:t>
      </w:r>
      <w:r w:rsidRPr="00512100">
        <w:t xml:space="preserve"> </w:t>
      </w:r>
      <w:r w:rsidRPr="00512100">
        <w:rPr>
          <w:b/>
        </w:rPr>
        <w:t>тыс. рублей</w:t>
      </w:r>
      <w:r w:rsidRPr="00512100">
        <w:t>. Расходы направлены на реализацию мероприятий в сфере физической культуры и спорта муниципальной программы «Развитие физической культуры, спорта, туризма, работы с молодежью и повышение эффективности социальной политики на территории муниципального образования «Приморский муниципальный район» на 2014 – 2020 годы».</w:t>
      </w:r>
    </w:p>
    <w:p w:rsidR="00757149" w:rsidRPr="00512100" w:rsidRDefault="00757149" w:rsidP="00757149">
      <w:pPr>
        <w:pStyle w:val="a3"/>
        <w:tabs>
          <w:tab w:val="left" w:pos="720"/>
        </w:tabs>
        <w:ind w:firstLine="720"/>
      </w:pPr>
      <w:r w:rsidRPr="00512100">
        <w:t xml:space="preserve">Расходы по отрасли </w:t>
      </w:r>
      <w:r w:rsidRPr="00512100">
        <w:rPr>
          <w:b/>
          <w:bCs/>
        </w:rPr>
        <w:t>«Социальная политика»</w:t>
      </w:r>
      <w:r w:rsidRPr="00512100">
        <w:t xml:space="preserve"> составили </w:t>
      </w:r>
      <w:r w:rsidRPr="00512100">
        <w:rPr>
          <w:b/>
        </w:rPr>
        <w:t>9 022</w:t>
      </w:r>
      <w:r w:rsidRPr="00512100">
        <w:t xml:space="preserve"> </w:t>
      </w:r>
      <w:r w:rsidRPr="00512100">
        <w:rPr>
          <w:b/>
        </w:rPr>
        <w:t>тыс. рублей</w:t>
      </w:r>
      <w:r w:rsidRPr="00512100">
        <w:t>, что занимает 7% в структуре расходов на социально-культурные мероприятия в том числе гражданам предоставлены субсидии на оплату жилого помещения и коммунальных услуг в</w:t>
      </w:r>
      <w:r>
        <w:t xml:space="preserve"> объеме 6,0 млн. рублей. Предоставлена</w:t>
      </w:r>
      <w:r w:rsidRPr="00512100">
        <w:t xml:space="preserve"> компенсация части родительской платы за содержание детей в дошкольных учреждениях в объеме 1,2 млн. рублей. Произведены выплаты почетным гражданам МО «Приморский муниципальный район» на 40 тыс. рублей.</w:t>
      </w:r>
    </w:p>
    <w:p w:rsidR="00757149" w:rsidRPr="00A83375" w:rsidRDefault="00757149" w:rsidP="00757149">
      <w:pPr>
        <w:pStyle w:val="a3"/>
        <w:tabs>
          <w:tab w:val="left" w:pos="720"/>
        </w:tabs>
        <w:ind w:firstLine="720"/>
      </w:pPr>
      <w:r w:rsidRPr="00512100">
        <w:rPr>
          <w:b/>
          <w:bCs/>
        </w:rPr>
        <w:t xml:space="preserve">Общегосударственные вопросы </w:t>
      </w:r>
      <w:r w:rsidRPr="00512100">
        <w:t xml:space="preserve">профинансированы в отчетном периоде в объеме </w:t>
      </w:r>
      <w:r w:rsidRPr="00512100">
        <w:rPr>
          <w:b/>
        </w:rPr>
        <w:t>15 602</w:t>
      </w:r>
      <w:r w:rsidRPr="00512100">
        <w:t xml:space="preserve"> </w:t>
      </w:r>
      <w:r w:rsidRPr="00512100">
        <w:rPr>
          <w:b/>
        </w:rPr>
        <w:t>тыс. рублей</w:t>
      </w:r>
      <w:r w:rsidRPr="00512100">
        <w:t>. Расходы произведены на осуществление переданных государственных полномочий и полномочий</w:t>
      </w:r>
      <w:r w:rsidRPr="00A83375">
        <w:t xml:space="preserve"> поселений по решению вопросов местного значения, а также на функционирование муниципального архива, на реализацию муниципальной программы муниципального образования «Приморский муниципальный </w:t>
      </w:r>
      <w:r w:rsidRPr="00A83375">
        <w:lastRenderedPageBreak/>
        <w:t>район» «Совершенствование муниципального управления в муниципальном образовании «Приморский муниципальный район» на 2014-2020 годы», на содержание органов местного самоуправления.</w:t>
      </w:r>
    </w:p>
    <w:p w:rsidR="00757149" w:rsidRPr="00A83375" w:rsidRDefault="00757149" w:rsidP="00757149">
      <w:pPr>
        <w:pStyle w:val="a3"/>
        <w:ind w:firstLine="720"/>
        <w:rPr>
          <w:bCs/>
        </w:rPr>
      </w:pPr>
      <w:r w:rsidRPr="00A83375">
        <w:rPr>
          <w:bCs/>
        </w:rPr>
        <w:t>По разделу</w:t>
      </w:r>
      <w:r w:rsidRPr="00A83375">
        <w:rPr>
          <w:b/>
          <w:bCs/>
        </w:rPr>
        <w:t xml:space="preserve"> «Национальная оборона» </w:t>
      </w:r>
      <w:r w:rsidRPr="00A83375">
        <w:rPr>
          <w:bCs/>
        </w:rPr>
        <w:t xml:space="preserve">расходы профинансированы в объеме </w:t>
      </w:r>
      <w:r w:rsidRPr="00A83375">
        <w:rPr>
          <w:b/>
          <w:bCs/>
        </w:rPr>
        <w:t>649</w:t>
      </w:r>
      <w:r w:rsidRPr="00A83375">
        <w:rPr>
          <w:bCs/>
        </w:rPr>
        <w:t xml:space="preserve"> </w:t>
      </w:r>
      <w:r w:rsidRPr="00A83375">
        <w:rPr>
          <w:b/>
          <w:bCs/>
        </w:rPr>
        <w:t>тыс. рублей</w:t>
      </w:r>
      <w:r w:rsidRPr="00A83375">
        <w:rPr>
          <w:bCs/>
        </w:rPr>
        <w:t>. По данному разделу средства направлены в поселения на осуществление первичного воинского учета, где отсутствуют военные комиссариаты.</w:t>
      </w:r>
    </w:p>
    <w:p w:rsidR="00757149" w:rsidRPr="00A83375" w:rsidRDefault="00757149" w:rsidP="00757149">
      <w:pPr>
        <w:pStyle w:val="a3"/>
        <w:ind w:firstLine="720"/>
        <w:rPr>
          <w:highlight w:val="yellow"/>
        </w:rPr>
      </w:pPr>
      <w:r w:rsidRPr="00A83375">
        <w:rPr>
          <w:b/>
          <w:bCs/>
        </w:rPr>
        <w:t>Расходы по разделу «Национальная безопасность и правоохранительная деятельность»</w:t>
      </w:r>
      <w:r w:rsidRPr="00A83375">
        <w:t xml:space="preserve"> составили </w:t>
      </w:r>
      <w:r w:rsidRPr="00A83375">
        <w:rPr>
          <w:b/>
        </w:rPr>
        <w:t xml:space="preserve">713 тыс. рублей. </w:t>
      </w:r>
      <w:r w:rsidRPr="00A83375">
        <w:t>Средства направлены на содержание Единой дежурно-диспетчерской службы в составе расходов на руководство и управление в сфере установленных функций на реализацию мероприятий муниципальной программы муниципального образования «Приморский муниципальный район» «Защита населения от чрезвычайных ситуаций природного и техногенного характера, обеспечение пожарной безопасности, противодействие терроризму и экстремизму  на территории муниципального образования «Приморский муниципальный район» на 2014 – 2020 годы».</w:t>
      </w:r>
    </w:p>
    <w:p w:rsidR="00757149" w:rsidRPr="003638B3" w:rsidRDefault="00757149" w:rsidP="00757149">
      <w:pPr>
        <w:ind w:firstLine="708"/>
        <w:jc w:val="both"/>
      </w:pPr>
      <w:r w:rsidRPr="00A83375">
        <w:t>По раздел</w:t>
      </w:r>
      <w:r w:rsidRPr="00A83375">
        <w:rPr>
          <w:b/>
        </w:rPr>
        <w:t>у «Национальная экономика»</w:t>
      </w:r>
      <w:r w:rsidRPr="00A83375">
        <w:t xml:space="preserve"> расходы профинансированы в объеме </w:t>
      </w:r>
      <w:r w:rsidRPr="00A83375">
        <w:rPr>
          <w:b/>
        </w:rPr>
        <w:t>5 164</w:t>
      </w:r>
      <w:r w:rsidRPr="00A83375">
        <w:t xml:space="preserve"> </w:t>
      </w:r>
      <w:r w:rsidRPr="00A83375">
        <w:rPr>
          <w:b/>
        </w:rPr>
        <w:t>тыс. рублей.</w:t>
      </w:r>
      <w:r w:rsidRPr="00A83375">
        <w:t xml:space="preserve"> </w:t>
      </w:r>
      <w:r w:rsidRPr="003638B3">
        <w:t>В рамках данной отрасли произведены расходы на содержан</w:t>
      </w:r>
      <w:r>
        <w:t>ие и ремонт автомобильных дорог,</w:t>
      </w:r>
      <w:r w:rsidRPr="003638B3">
        <w:t xml:space="preserve"> на обеспечение деятельности подведомственных учреждений. </w:t>
      </w:r>
    </w:p>
    <w:p w:rsidR="00757149" w:rsidRPr="00847403" w:rsidRDefault="00757149" w:rsidP="00757149">
      <w:pPr>
        <w:ind w:firstLine="708"/>
        <w:jc w:val="both"/>
      </w:pPr>
      <w:r w:rsidRPr="00A83375">
        <w:t xml:space="preserve">На содержание </w:t>
      </w:r>
      <w:r w:rsidRPr="00A83375">
        <w:rPr>
          <w:b/>
          <w:bCs/>
        </w:rPr>
        <w:t>жилищно-коммунального хозяйства</w:t>
      </w:r>
      <w:r w:rsidRPr="00A83375">
        <w:t xml:space="preserve"> района за 1 квартал 2015 года направлено </w:t>
      </w:r>
      <w:r w:rsidRPr="00A83375">
        <w:rPr>
          <w:b/>
        </w:rPr>
        <w:t>3 093 тыс. рублей.</w:t>
      </w:r>
      <w:r w:rsidRPr="00A83375">
        <w:t xml:space="preserve"> </w:t>
      </w:r>
      <w:r w:rsidRPr="00847403">
        <w:t>По данному разделу расходы произведены на реализацию муниципальной программы по развитию Соловецкого архипелага,</w:t>
      </w:r>
      <w:r>
        <w:t xml:space="preserve"> на о</w:t>
      </w:r>
      <w:r w:rsidRPr="00847403">
        <w:t>беспечение мероприятий по переселению граждан из аварийного жилищного фонда с учетом развития малоэтажного жилищного строительства</w:t>
      </w:r>
      <w:r>
        <w:t xml:space="preserve">, </w:t>
      </w:r>
      <w:r w:rsidRPr="00847403">
        <w:t xml:space="preserve">на содержание органов местного самоуправления и обеспечение их функций, на осуществление части полномочий по решению вопросов местного значения в соответствии с заключенными соглашениями </w:t>
      </w:r>
      <w:r w:rsidRPr="00847403">
        <w:rPr>
          <w:i/>
        </w:rPr>
        <w:t>(по жилищному контролю).</w:t>
      </w:r>
    </w:p>
    <w:p w:rsidR="00757149" w:rsidRPr="00A83375" w:rsidRDefault="00757149" w:rsidP="00757149">
      <w:pPr>
        <w:pStyle w:val="a3"/>
        <w:ind w:firstLine="720"/>
        <w:rPr>
          <w:highlight w:val="yellow"/>
        </w:rPr>
      </w:pPr>
      <w:r w:rsidRPr="00A83375">
        <w:rPr>
          <w:b/>
          <w:bCs/>
        </w:rPr>
        <w:t xml:space="preserve"> «Межбюджетные трансферты», </w:t>
      </w:r>
      <w:r w:rsidRPr="00A83375">
        <w:rPr>
          <w:bCs/>
        </w:rPr>
        <w:t xml:space="preserve">расходы </w:t>
      </w:r>
      <w:r w:rsidRPr="00A83375">
        <w:t>по данному раздел</w:t>
      </w:r>
      <w:bookmarkStart w:id="0" w:name="_GoBack"/>
      <w:bookmarkEnd w:id="0"/>
      <w:r w:rsidRPr="00A83375">
        <w:t xml:space="preserve">у профинансированы в объеме </w:t>
      </w:r>
      <w:r w:rsidRPr="00A83375">
        <w:rPr>
          <w:b/>
        </w:rPr>
        <w:t>7 287 тыс. руб.</w:t>
      </w:r>
      <w:r w:rsidRPr="00A83375">
        <w:t xml:space="preserve"> В рамках данного раздела средства направлены на оказание финансовой помощи бюджетам муниципальных образований поселений, в ее числе: дотации на выравнивание бюджетной обеспеченности, дотации на обеспечение сбалансированности бюджетов, средства резервного фонда местной администрации.</w:t>
      </w:r>
    </w:p>
    <w:p w:rsidR="00C54C51" w:rsidRDefault="00C54C51"/>
    <w:sectPr w:rsidR="00C54C51" w:rsidSect="00C5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E37"/>
    <w:rsid w:val="000020DA"/>
    <w:rsid w:val="00002439"/>
    <w:rsid w:val="00002532"/>
    <w:rsid w:val="000032DB"/>
    <w:rsid w:val="00003B24"/>
    <w:rsid w:val="00004274"/>
    <w:rsid w:val="00004A65"/>
    <w:rsid w:val="000056A1"/>
    <w:rsid w:val="00005707"/>
    <w:rsid w:val="00005E5E"/>
    <w:rsid w:val="000063C1"/>
    <w:rsid w:val="00006A07"/>
    <w:rsid w:val="0000735E"/>
    <w:rsid w:val="00007B89"/>
    <w:rsid w:val="00010CEA"/>
    <w:rsid w:val="00011E66"/>
    <w:rsid w:val="00012B5C"/>
    <w:rsid w:val="00013D75"/>
    <w:rsid w:val="00014AC8"/>
    <w:rsid w:val="00015D25"/>
    <w:rsid w:val="00015F91"/>
    <w:rsid w:val="00016EA4"/>
    <w:rsid w:val="000171B8"/>
    <w:rsid w:val="000173D0"/>
    <w:rsid w:val="000179E6"/>
    <w:rsid w:val="00020232"/>
    <w:rsid w:val="0002099F"/>
    <w:rsid w:val="000210CC"/>
    <w:rsid w:val="00021DE5"/>
    <w:rsid w:val="000230A9"/>
    <w:rsid w:val="000248BC"/>
    <w:rsid w:val="000249D1"/>
    <w:rsid w:val="00024DE6"/>
    <w:rsid w:val="00024FE8"/>
    <w:rsid w:val="000255F3"/>
    <w:rsid w:val="0002677F"/>
    <w:rsid w:val="00026E8A"/>
    <w:rsid w:val="00027350"/>
    <w:rsid w:val="00027CD0"/>
    <w:rsid w:val="00030A24"/>
    <w:rsid w:val="0003156C"/>
    <w:rsid w:val="00032191"/>
    <w:rsid w:val="000324C3"/>
    <w:rsid w:val="0003266E"/>
    <w:rsid w:val="00033272"/>
    <w:rsid w:val="00033D5B"/>
    <w:rsid w:val="00034305"/>
    <w:rsid w:val="00034A5B"/>
    <w:rsid w:val="00035390"/>
    <w:rsid w:val="0003565E"/>
    <w:rsid w:val="0003675C"/>
    <w:rsid w:val="000368EA"/>
    <w:rsid w:val="00037222"/>
    <w:rsid w:val="00037AB8"/>
    <w:rsid w:val="00040CC4"/>
    <w:rsid w:val="00041420"/>
    <w:rsid w:val="000415E3"/>
    <w:rsid w:val="00041AD9"/>
    <w:rsid w:val="00041ADF"/>
    <w:rsid w:val="0004229C"/>
    <w:rsid w:val="00042633"/>
    <w:rsid w:val="00043356"/>
    <w:rsid w:val="000438E0"/>
    <w:rsid w:val="00043B7C"/>
    <w:rsid w:val="00043C2B"/>
    <w:rsid w:val="00044115"/>
    <w:rsid w:val="0004536E"/>
    <w:rsid w:val="00045724"/>
    <w:rsid w:val="00045D38"/>
    <w:rsid w:val="00046387"/>
    <w:rsid w:val="000466FA"/>
    <w:rsid w:val="00046FEA"/>
    <w:rsid w:val="00047420"/>
    <w:rsid w:val="00047BB5"/>
    <w:rsid w:val="000501C5"/>
    <w:rsid w:val="00050455"/>
    <w:rsid w:val="000517D0"/>
    <w:rsid w:val="000527A3"/>
    <w:rsid w:val="00052A84"/>
    <w:rsid w:val="00052A9A"/>
    <w:rsid w:val="00052C75"/>
    <w:rsid w:val="00052D78"/>
    <w:rsid w:val="00052D7D"/>
    <w:rsid w:val="00052EE6"/>
    <w:rsid w:val="00053803"/>
    <w:rsid w:val="00053897"/>
    <w:rsid w:val="00054213"/>
    <w:rsid w:val="00054E1A"/>
    <w:rsid w:val="0005595F"/>
    <w:rsid w:val="0005597F"/>
    <w:rsid w:val="00055DB8"/>
    <w:rsid w:val="00056551"/>
    <w:rsid w:val="000565F4"/>
    <w:rsid w:val="00056BCA"/>
    <w:rsid w:val="00056C0A"/>
    <w:rsid w:val="0005742C"/>
    <w:rsid w:val="00057817"/>
    <w:rsid w:val="00060846"/>
    <w:rsid w:val="000616CF"/>
    <w:rsid w:val="0006208D"/>
    <w:rsid w:val="000621C9"/>
    <w:rsid w:val="0006239A"/>
    <w:rsid w:val="0006262A"/>
    <w:rsid w:val="00062F66"/>
    <w:rsid w:val="00063EB3"/>
    <w:rsid w:val="00063EE2"/>
    <w:rsid w:val="00065D76"/>
    <w:rsid w:val="00066645"/>
    <w:rsid w:val="00066707"/>
    <w:rsid w:val="0006699B"/>
    <w:rsid w:val="00066F72"/>
    <w:rsid w:val="00066F9A"/>
    <w:rsid w:val="000702E2"/>
    <w:rsid w:val="00070A65"/>
    <w:rsid w:val="00071511"/>
    <w:rsid w:val="00071738"/>
    <w:rsid w:val="00071DE1"/>
    <w:rsid w:val="000726BE"/>
    <w:rsid w:val="00072E91"/>
    <w:rsid w:val="00074121"/>
    <w:rsid w:val="000743F0"/>
    <w:rsid w:val="00075373"/>
    <w:rsid w:val="00075D5F"/>
    <w:rsid w:val="00075E56"/>
    <w:rsid w:val="00076071"/>
    <w:rsid w:val="00076826"/>
    <w:rsid w:val="00077808"/>
    <w:rsid w:val="00077E7F"/>
    <w:rsid w:val="00077EC5"/>
    <w:rsid w:val="0008010A"/>
    <w:rsid w:val="00080A56"/>
    <w:rsid w:val="00080C2E"/>
    <w:rsid w:val="00082183"/>
    <w:rsid w:val="00083062"/>
    <w:rsid w:val="00083C06"/>
    <w:rsid w:val="0008417D"/>
    <w:rsid w:val="00085056"/>
    <w:rsid w:val="00085861"/>
    <w:rsid w:val="00085981"/>
    <w:rsid w:val="00085A04"/>
    <w:rsid w:val="0008703E"/>
    <w:rsid w:val="00087072"/>
    <w:rsid w:val="00087914"/>
    <w:rsid w:val="00091553"/>
    <w:rsid w:val="00091C90"/>
    <w:rsid w:val="00091F51"/>
    <w:rsid w:val="00094E13"/>
    <w:rsid w:val="0009519F"/>
    <w:rsid w:val="00095662"/>
    <w:rsid w:val="000965C0"/>
    <w:rsid w:val="00096C7B"/>
    <w:rsid w:val="000972D6"/>
    <w:rsid w:val="00097B0F"/>
    <w:rsid w:val="000A02F0"/>
    <w:rsid w:val="000A0501"/>
    <w:rsid w:val="000A086F"/>
    <w:rsid w:val="000A0E2B"/>
    <w:rsid w:val="000A0F7D"/>
    <w:rsid w:val="000A177C"/>
    <w:rsid w:val="000A21FE"/>
    <w:rsid w:val="000A3482"/>
    <w:rsid w:val="000A366E"/>
    <w:rsid w:val="000A38E7"/>
    <w:rsid w:val="000A42A2"/>
    <w:rsid w:val="000A4FD5"/>
    <w:rsid w:val="000A52B0"/>
    <w:rsid w:val="000A5372"/>
    <w:rsid w:val="000A5998"/>
    <w:rsid w:val="000A5B20"/>
    <w:rsid w:val="000A61F2"/>
    <w:rsid w:val="000A7156"/>
    <w:rsid w:val="000A7C61"/>
    <w:rsid w:val="000A7D57"/>
    <w:rsid w:val="000B04A5"/>
    <w:rsid w:val="000B0C7D"/>
    <w:rsid w:val="000B0CF8"/>
    <w:rsid w:val="000B234E"/>
    <w:rsid w:val="000B2C9A"/>
    <w:rsid w:val="000B2F70"/>
    <w:rsid w:val="000B30FE"/>
    <w:rsid w:val="000B31AE"/>
    <w:rsid w:val="000B40E2"/>
    <w:rsid w:val="000B449F"/>
    <w:rsid w:val="000B5061"/>
    <w:rsid w:val="000B5271"/>
    <w:rsid w:val="000B5666"/>
    <w:rsid w:val="000B5849"/>
    <w:rsid w:val="000B634B"/>
    <w:rsid w:val="000B77BF"/>
    <w:rsid w:val="000C042D"/>
    <w:rsid w:val="000C0CB1"/>
    <w:rsid w:val="000C126D"/>
    <w:rsid w:val="000C18BF"/>
    <w:rsid w:val="000C1D61"/>
    <w:rsid w:val="000C2FD0"/>
    <w:rsid w:val="000C44DF"/>
    <w:rsid w:val="000C535A"/>
    <w:rsid w:val="000C637E"/>
    <w:rsid w:val="000C7D54"/>
    <w:rsid w:val="000D0679"/>
    <w:rsid w:val="000D0CA5"/>
    <w:rsid w:val="000D0F6E"/>
    <w:rsid w:val="000D1E40"/>
    <w:rsid w:val="000D269B"/>
    <w:rsid w:val="000D3F26"/>
    <w:rsid w:val="000D4FC3"/>
    <w:rsid w:val="000D53F5"/>
    <w:rsid w:val="000D59DE"/>
    <w:rsid w:val="000D5AD7"/>
    <w:rsid w:val="000D71BE"/>
    <w:rsid w:val="000E01B3"/>
    <w:rsid w:val="000E0248"/>
    <w:rsid w:val="000E041A"/>
    <w:rsid w:val="000E041C"/>
    <w:rsid w:val="000E0933"/>
    <w:rsid w:val="000E1932"/>
    <w:rsid w:val="000E1A4D"/>
    <w:rsid w:val="000E1BE5"/>
    <w:rsid w:val="000E2471"/>
    <w:rsid w:val="000E2D53"/>
    <w:rsid w:val="000E3A94"/>
    <w:rsid w:val="000E3CAC"/>
    <w:rsid w:val="000E4178"/>
    <w:rsid w:val="000E4CAC"/>
    <w:rsid w:val="000E5084"/>
    <w:rsid w:val="000E5A32"/>
    <w:rsid w:val="000E5AC8"/>
    <w:rsid w:val="000E6103"/>
    <w:rsid w:val="000E6236"/>
    <w:rsid w:val="000E6893"/>
    <w:rsid w:val="000E6F3A"/>
    <w:rsid w:val="000E7479"/>
    <w:rsid w:val="000E7A70"/>
    <w:rsid w:val="000E7ACB"/>
    <w:rsid w:val="000E7F86"/>
    <w:rsid w:val="000F10ED"/>
    <w:rsid w:val="000F21BD"/>
    <w:rsid w:val="000F3B7C"/>
    <w:rsid w:val="000F3DC5"/>
    <w:rsid w:val="000F44E8"/>
    <w:rsid w:val="000F45DF"/>
    <w:rsid w:val="000F51C4"/>
    <w:rsid w:val="000F572F"/>
    <w:rsid w:val="000F5A72"/>
    <w:rsid w:val="000F6427"/>
    <w:rsid w:val="000F6E8D"/>
    <w:rsid w:val="000F744D"/>
    <w:rsid w:val="000F75C6"/>
    <w:rsid w:val="000F75FE"/>
    <w:rsid w:val="000F7DB8"/>
    <w:rsid w:val="001001B0"/>
    <w:rsid w:val="0010042C"/>
    <w:rsid w:val="001017EF"/>
    <w:rsid w:val="00101B7A"/>
    <w:rsid w:val="001024DF"/>
    <w:rsid w:val="00103B47"/>
    <w:rsid w:val="0010433D"/>
    <w:rsid w:val="001045B2"/>
    <w:rsid w:val="00105464"/>
    <w:rsid w:val="00105DE4"/>
    <w:rsid w:val="00106545"/>
    <w:rsid w:val="00107693"/>
    <w:rsid w:val="001078A4"/>
    <w:rsid w:val="00110C12"/>
    <w:rsid w:val="0011168C"/>
    <w:rsid w:val="00111948"/>
    <w:rsid w:val="001131A1"/>
    <w:rsid w:val="001139FA"/>
    <w:rsid w:val="00113F04"/>
    <w:rsid w:val="00114755"/>
    <w:rsid w:val="0011706B"/>
    <w:rsid w:val="001171D2"/>
    <w:rsid w:val="00117AFC"/>
    <w:rsid w:val="0012084B"/>
    <w:rsid w:val="00120AD0"/>
    <w:rsid w:val="00120DA5"/>
    <w:rsid w:val="001218E0"/>
    <w:rsid w:val="00121A9A"/>
    <w:rsid w:val="00121B15"/>
    <w:rsid w:val="00122020"/>
    <w:rsid w:val="00122115"/>
    <w:rsid w:val="00122EAD"/>
    <w:rsid w:val="00124A62"/>
    <w:rsid w:val="00124D1E"/>
    <w:rsid w:val="001252C8"/>
    <w:rsid w:val="00125E40"/>
    <w:rsid w:val="00126BBB"/>
    <w:rsid w:val="001272A0"/>
    <w:rsid w:val="00127479"/>
    <w:rsid w:val="00127673"/>
    <w:rsid w:val="00130311"/>
    <w:rsid w:val="00131DC2"/>
    <w:rsid w:val="001321ED"/>
    <w:rsid w:val="001332DA"/>
    <w:rsid w:val="0013385B"/>
    <w:rsid w:val="00133DB1"/>
    <w:rsid w:val="001343B7"/>
    <w:rsid w:val="0013492F"/>
    <w:rsid w:val="00134E71"/>
    <w:rsid w:val="00135825"/>
    <w:rsid w:val="0013641E"/>
    <w:rsid w:val="001364BD"/>
    <w:rsid w:val="0013650E"/>
    <w:rsid w:val="00136FFD"/>
    <w:rsid w:val="001377F4"/>
    <w:rsid w:val="0014021F"/>
    <w:rsid w:val="001404B7"/>
    <w:rsid w:val="00141AC4"/>
    <w:rsid w:val="00142CE9"/>
    <w:rsid w:val="00142E62"/>
    <w:rsid w:val="001431F3"/>
    <w:rsid w:val="00143329"/>
    <w:rsid w:val="00143A84"/>
    <w:rsid w:val="0014446A"/>
    <w:rsid w:val="00147278"/>
    <w:rsid w:val="001477E4"/>
    <w:rsid w:val="00147C23"/>
    <w:rsid w:val="0015066B"/>
    <w:rsid w:val="0015097C"/>
    <w:rsid w:val="0015132B"/>
    <w:rsid w:val="0015161A"/>
    <w:rsid w:val="0015208F"/>
    <w:rsid w:val="00154380"/>
    <w:rsid w:val="00155168"/>
    <w:rsid w:val="001558E5"/>
    <w:rsid w:val="0015641B"/>
    <w:rsid w:val="00156EDA"/>
    <w:rsid w:val="001570BD"/>
    <w:rsid w:val="00157734"/>
    <w:rsid w:val="001606A6"/>
    <w:rsid w:val="001611B3"/>
    <w:rsid w:val="00162BD5"/>
    <w:rsid w:val="001630A1"/>
    <w:rsid w:val="001630CE"/>
    <w:rsid w:val="00163661"/>
    <w:rsid w:val="00163A79"/>
    <w:rsid w:val="00164154"/>
    <w:rsid w:val="001645D0"/>
    <w:rsid w:val="001649DA"/>
    <w:rsid w:val="0016503C"/>
    <w:rsid w:val="00165461"/>
    <w:rsid w:val="00166078"/>
    <w:rsid w:val="001662AA"/>
    <w:rsid w:val="001665B8"/>
    <w:rsid w:val="001673CC"/>
    <w:rsid w:val="001677FD"/>
    <w:rsid w:val="00167A07"/>
    <w:rsid w:val="00167F5F"/>
    <w:rsid w:val="00167FC1"/>
    <w:rsid w:val="001706D0"/>
    <w:rsid w:val="001706EF"/>
    <w:rsid w:val="00170858"/>
    <w:rsid w:val="00170ADB"/>
    <w:rsid w:val="00170E34"/>
    <w:rsid w:val="0017229C"/>
    <w:rsid w:val="00172C7F"/>
    <w:rsid w:val="00173D5B"/>
    <w:rsid w:val="0017448D"/>
    <w:rsid w:val="0017491C"/>
    <w:rsid w:val="00175448"/>
    <w:rsid w:val="00175A65"/>
    <w:rsid w:val="00175A9F"/>
    <w:rsid w:val="00175AFA"/>
    <w:rsid w:val="00175DCC"/>
    <w:rsid w:val="00176B96"/>
    <w:rsid w:val="001771B4"/>
    <w:rsid w:val="001777C6"/>
    <w:rsid w:val="00177BBB"/>
    <w:rsid w:val="00181408"/>
    <w:rsid w:val="00182544"/>
    <w:rsid w:val="001829FF"/>
    <w:rsid w:val="00182E66"/>
    <w:rsid w:val="00183152"/>
    <w:rsid w:val="0018353B"/>
    <w:rsid w:val="00184215"/>
    <w:rsid w:val="001849C7"/>
    <w:rsid w:val="00184B9B"/>
    <w:rsid w:val="00185259"/>
    <w:rsid w:val="001857DD"/>
    <w:rsid w:val="00185C3F"/>
    <w:rsid w:val="001860D1"/>
    <w:rsid w:val="00186FE0"/>
    <w:rsid w:val="001903ED"/>
    <w:rsid w:val="0019090B"/>
    <w:rsid w:val="001909D9"/>
    <w:rsid w:val="00190F78"/>
    <w:rsid w:val="00191B7D"/>
    <w:rsid w:val="0019201F"/>
    <w:rsid w:val="00192131"/>
    <w:rsid w:val="00192997"/>
    <w:rsid w:val="00192E39"/>
    <w:rsid w:val="00194BBD"/>
    <w:rsid w:val="00195700"/>
    <w:rsid w:val="00195C8C"/>
    <w:rsid w:val="001963A9"/>
    <w:rsid w:val="001965CB"/>
    <w:rsid w:val="00196A8D"/>
    <w:rsid w:val="00196B9A"/>
    <w:rsid w:val="00196E41"/>
    <w:rsid w:val="00197F25"/>
    <w:rsid w:val="001A0128"/>
    <w:rsid w:val="001A0D72"/>
    <w:rsid w:val="001A11C2"/>
    <w:rsid w:val="001A2757"/>
    <w:rsid w:val="001A2968"/>
    <w:rsid w:val="001A2AEB"/>
    <w:rsid w:val="001A2CCE"/>
    <w:rsid w:val="001A5AFE"/>
    <w:rsid w:val="001A6263"/>
    <w:rsid w:val="001A669F"/>
    <w:rsid w:val="001A6981"/>
    <w:rsid w:val="001B009B"/>
    <w:rsid w:val="001B0565"/>
    <w:rsid w:val="001B0884"/>
    <w:rsid w:val="001B14A7"/>
    <w:rsid w:val="001B1528"/>
    <w:rsid w:val="001B1D08"/>
    <w:rsid w:val="001B2C7D"/>
    <w:rsid w:val="001B3FDE"/>
    <w:rsid w:val="001B40BB"/>
    <w:rsid w:val="001B4213"/>
    <w:rsid w:val="001B5857"/>
    <w:rsid w:val="001B5D64"/>
    <w:rsid w:val="001B6A87"/>
    <w:rsid w:val="001C060F"/>
    <w:rsid w:val="001C105B"/>
    <w:rsid w:val="001C1555"/>
    <w:rsid w:val="001C162A"/>
    <w:rsid w:val="001C26C9"/>
    <w:rsid w:val="001C2AFA"/>
    <w:rsid w:val="001C2FA6"/>
    <w:rsid w:val="001C30C7"/>
    <w:rsid w:val="001C33CD"/>
    <w:rsid w:val="001C3A1C"/>
    <w:rsid w:val="001C448C"/>
    <w:rsid w:val="001C4F6E"/>
    <w:rsid w:val="001C5083"/>
    <w:rsid w:val="001C57C2"/>
    <w:rsid w:val="001C611D"/>
    <w:rsid w:val="001C7ECF"/>
    <w:rsid w:val="001D013F"/>
    <w:rsid w:val="001D034A"/>
    <w:rsid w:val="001D0E5E"/>
    <w:rsid w:val="001D1C34"/>
    <w:rsid w:val="001D215D"/>
    <w:rsid w:val="001D238D"/>
    <w:rsid w:val="001D285F"/>
    <w:rsid w:val="001D3EE5"/>
    <w:rsid w:val="001D57B4"/>
    <w:rsid w:val="001D6E19"/>
    <w:rsid w:val="001D70C6"/>
    <w:rsid w:val="001D712A"/>
    <w:rsid w:val="001D71FE"/>
    <w:rsid w:val="001D7F00"/>
    <w:rsid w:val="001E00EB"/>
    <w:rsid w:val="001E0E75"/>
    <w:rsid w:val="001E1119"/>
    <w:rsid w:val="001E1DB7"/>
    <w:rsid w:val="001E2321"/>
    <w:rsid w:val="001E2C84"/>
    <w:rsid w:val="001E5106"/>
    <w:rsid w:val="001E71A6"/>
    <w:rsid w:val="001E7391"/>
    <w:rsid w:val="001F2196"/>
    <w:rsid w:val="001F2536"/>
    <w:rsid w:val="001F2595"/>
    <w:rsid w:val="001F28E6"/>
    <w:rsid w:val="001F32C5"/>
    <w:rsid w:val="001F3AF7"/>
    <w:rsid w:val="001F3B58"/>
    <w:rsid w:val="001F41EF"/>
    <w:rsid w:val="001F4498"/>
    <w:rsid w:val="001F5DBB"/>
    <w:rsid w:val="001F6E5B"/>
    <w:rsid w:val="001F7839"/>
    <w:rsid w:val="00200216"/>
    <w:rsid w:val="002005B1"/>
    <w:rsid w:val="002032A4"/>
    <w:rsid w:val="00203897"/>
    <w:rsid w:val="00205051"/>
    <w:rsid w:val="0020788D"/>
    <w:rsid w:val="00207B50"/>
    <w:rsid w:val="00210C20"/>
    <w:rsid w:val="0021165A"/>
    <w:rsid w:val="00211D33"/>
    <w:rsid w:val="002123F6"/>
    <w:rsid w:val="0021325A"/>
    <w:rsid w:val="00213547"/>
    <w:rsid w:val="002136C5"/>
    <w:rsid w:val="002139E7"/>
    <w:rsid w:val="002140C3"/>
    <w:rsid w:val="002152D7"/>
    <w:rsid w:val="00215677"/>
    <w:rsid w:val="002160CC"/>
    <w:rsid w:val="0021660B"/>
    <w:rsid w:val="00216656"/>
    <w:rsid w:val="002167FE"/>
    <w:rsid w:val="00216CA3"/>
    <w:rsid w:val="002170D9"/>
    <w:rsid w:val="00217AE4"/>
    <w:rsid w:val="0022034D"/>
    <w:rsid w:val="00220DB3"/>
    <w:rsid w:val="0022179C"/>
    <w:rsid w:val="00221A7C"/>
    <w:rsid w:val="00222646"/>
    <w:rsid w:val="00222E7B"/>
    <w:rsid w:val="002232A0"/>
    <w:rsid w:val="002243B0"/>
    <w:rsid w:val="00224479"/>
    <w:rsid w:val="0022508C"/>
    <w:rsid w:val="002258CA"/>
    <w:rsid w:val="00225A43"/>
    <w:rsid w:val="002304E2"/>
    <w:rsid w:val="00230D63"/>
    <w:rsid w:val="0023132F"/>
    <w:rsid w:val="002317AE"/>
    <w:rsid w:val="00231888"/>
    <w:rsid w:val="00231892"/>
    <w:rsid w:val="00231ACB"/>
    <w:rsid w:val="0023235B"/>
    <w:rsid w:val="0023241D"/>
    <w:rsid w:val="00232706"/>
    <w:rsid w:val="002341F1"/>
    <w:rsid w:val="00234619"/>
    <w:rsid w:val="00235DC5"/>
    <w:rsid w:val="00235DF2"/>
    <w:rsid w:val="00236DA3"/>
    <w:rsid w:val="002377AD"/>
    <w:rsid w:val="00237A17"/>
    <w:rsid w:val="00237A22"/>
    <w:rsid w:val="00237D5D"/>
    <w:rsid w:val="00237E9E"/>
    <w:rsid w:val="0024028A"/>
    <w:rsid w:val="00241144"/>
    <w:rsid w:val="00243409"/>
    <w:rsid w:val="00243527"/>
    <w:rsid w:val="00243647"/>
    <w:rsid w:val="002436EF"/>
    <w:rsid w:val="00243D73"/>
    <w:rsid w:val="00244C76"/>
    <w:rsid w:val="00245026"/>
    <w:rsid w:val="00245678"/>
    <w:rsid w:val="00246C34"/>
    <w:rsid w:val="00246DF0"/>
    <w:rsid w:val="0024727C"/>
    <w:rsid w:val="002475D5"/>
    <w:rsid w:val="0024773E"/>
    <w:rsid w:val="002478B7"/>
    <w:rsid w:val="002508D0"/>
    <w:rsid w:val="0025158A"/>
    <w:rsid w:val="0025179D"/>
    <w:rsid w:val="00251BEC"/>
    <w:rsid w:val="00252B91"/>
    <w:rsid w:val="00253C19"/>
    <w:rsid w:val="00254EAD"/>
    <w:rsid w:val="00255AC5"/>
    <w:rsid w:val="0025651A"/>
    <w:rsid w:val="00256D34"/>
    <w:rsid w:val="002575D1"/>
    <w:rsid w:val="00257A6D"/>
    <w:rsid w:val="00257B96"/>
    <w:rsid w:val="00260032"/>
    <w:rsid w:val="00260C97"/>
    <w:rsid w:val="0026156A"/>
    <w:rsid w:val="00261B5C"/>
    <w:rsid w:val="002621CD"/>
    <w:rsid w:val="0026310A"/>
    <w:rsid w:val="0026346B"/>
    <w:rsid w:val="00263B04"/>
    <w:rsid w:val="00263BEA"/>
    <w:rsid w:val="00263C6C"/>
    <w:rsid w:val="00264F04"/>
    <w:rsid w:val="002650F4"/>
    <w:rsid w:val="002672A4"/>
    <w:rsid w:val="00267DF9"/>
    <w:rsid w:val="00270F31"/>
    <w:rsid w:val="00271754"/>
    <w:rsid w:val="00271873"/>
    <w:rsid w:val="0027188B"/>
    <w:rsid w:val="00272496"/>
    <w:rsid w:val="00272638"/>
    <w:rsid w:val="00272765"/>
    <w:rsid w:val="002729EF"/>
    <w:rsid w:val="00273173"/>
    <w:rsid w:val="00275E1F"/>
    <w:rsid w:val="00275F37"/>
    <w:rsid w:val="0027647B"/>
    <w:rsid w:val="002775E6"/>
    <w:rsid w:val="002775FE"/>
    <w:rsid w:val="00277BDF"/>
    <w:rsid w:val="002800F3"/>
    <w:rsid w:val="002803AC"/>
    <w:rsid w:val="002807FE"/>
    <w:rsid w:val="00280875"/>
    <w:rsid w:val="00280BEA"/>
    <w:rsid w:val="002817AD"/>
    <w:rsid w:val="00281B2A"/>
    <w:rsid w:val="00281BC9"/>
    <w:rsid w:val="0028209E"/>
    <w:rsid w:val="00283701"/>
    <w:rsid w:val="00285776"/>
    <w:rsid w:val="0028666F"/>
    <w:rsid w:val="00286AAF"/>
    <w:rsid w:val="002909B6"/>
    <w:rsid w:val="0029191E"/>
    <w:rsid w:val="00292481"/>
    <w:rsid w:val="00293243"/>
    <w:rsid w:val="00293891"/>
    <w:rsid w:val="00293C35"/>
    <w:rsid w:val="0029504A"/>
    <w:rsid w:val="00295A0C"/>
    <w:rsid w:val="00296380"/>
    <w:rsid w:val="00296781"/>
    <w:rsid w:val="002968B8"/>
    <w:rsid w:val="00297370"/>
    <w:rsid w:val="0029758F"/>
    <w:rsid w:val="00297C41"/>
    <w:rsid w:val="00297FF3"/>
    <w:rsid w:val="002A020B"/>
    <w:rsid w:val="002A02C9"/>
    <w:rsid w:val="002A086A"/>
    <w:rsid w:val="002A0C07"/>
    <w:rsid w:val="002A1679"/>
    <w:rsid w:val="002A1808"/>
    <w:rsid w:val="002A1DE6"/>
    <w:rsid w:val="002A330B"/>
    <w:rsid w:val="002A359C"/>
    <w:rsid w:val="002A37DD"/>
    <w:rsid w:val="002A3AF9"/>
    <w:rsid w:val="002A42E9"/>
    <w:rsid w:val="002A5286"/>
    <w:rsid w:val="002A5476"/>
    <w:rsid w:val="002A56F4"/>
    <w:rsid w:val="002A5836"/>
    <w:rsid w:val="002A5B2F"/>
    <w:rsid w:val="002A6100"/>
    <w:rsid w:val="002A61FB"/>
    <w:rsid w:val="002A6348"/>
    <w:rsid w:val="002A6E0D"/>
    <w:rsid w:val="002A71C9"/>
    <w:rsid w:val="002A7DFA"/>
    <w:rsid w:val="002A7F10"/>
    <w:rsid w:val="002B0B4A"/>
    <w:rsid w:val="002B0E02"/>
    <w:rsid w:val="002B200D"/>
    <w:rsid w:val="002B2DE1"/>
    <w:rsid w:val="002B3D88"/>
    <w:rsid w:val="002B3ED5"/>
    <w:rsid w:val="002B412F"/>
    <w:rsid w:val="002B525F"/>
    <w:rsid w:val="002B575B"/>
    <w:rsid w:val="002B5BA3"/>
    <w:rsid w:val="002B6070"/>
    <w:rsid w:val="002B65CB"/>
    <w:rsid w:val="002B6965"/>
    <w:rsid w:val="002B6D78"/>
    <w:rsid w:val="002B6F7D"/>
    <w:rsid w:val="002B7333"/>
    <w:rsid w:val="002C10E2"/>
    <w:rsid w:val="002C1358"/>
    <w:rsid w:val="002C15F4"/>
    <w:rsid w:val="002C1A6E"/>
    <w:rsid w:val="002C1C90"/>
    <w:rsid w:val="002C266A"/>
    <w:rsid w:val="002C27EF"/>
    <w:rsid w:val="002C2DD2"/>
    <w:rsid w:val="002C410D"/>
    <w:rsid w:val="002C4719"/>
    <w:rsid w:val="002C5471"/>
    <w:rsid w:val="002C5A8C"/>
    <w:rsid w:val="002C5ACE"/>
    <w:rsid w:val="002C5FB5"/>
    <w:rsid w:val="002C61C1"/>
    <w:rsid w:val="002C7E17"/>
    <w:rsid w:val="002D09BA"/>
    <w:rsid w:val="002D0CD7"/>
    <w:rsid w:val="002D20C2"/>
    <w:rsid w:val="002D3441"/>
    <w:rsid w:val="002D4145"/>
    <w:rsid w:val="002D4F59"/>
    <w:rsid w:val="002D5D08"/>
    <w:rsid w:val="002D5E53"/>
    <w:rsid w:val="002D5FB0"/>
    <w:rsid w:val="002D6161"/>
    <w:rsid w:val="002D6341"/>
    <w:rsid w:val="002D65BA"/>
    <w:rsid w:val="002E05B1"/>
    <w:rsid w:val="002E0BA8"/>
    <w:rsid w:val="002E0FA9"/>
    <w:rsid w:val="002E110B"/>
    <w:rsid w:val="002E1CE9"/>
    <w:rsid w:val="002E23CD"/>
    <w:rsid w:val="002E34C4"/>
    <w:rsid w:val="002E3B64"/>
    <w:rsid w:val="002E3BAE"/>
    <w:rsid w:val="002E4B24"/>
    <w:rsid w:val="002E55CA"/>
    <w:rsid w:val="002E59AF"/>
    <w:rsid w:val="002E63A3"/>
    <w:rsid w:val="002E6C92"/>
    <w:rsid w:val="002E6CE8"/>
    <w:rsid w:val="002E7425"/>
    <w:rsid w:val="002E78FC"/>
    <w:rsid w:val="002F001F"/>
    <w:rsid w:val="002F0E34"/>
    <w:rsid w:val="002F214A"/>
    <w:rsid w:val="002F2D66"/>
    <w:rsid w:val="002F2F9E"/>
    <w:rsid w:val="002F4F0E"/>
    <w:rsid w:val="002F51BD"/>
    <w:rsid w:val="002F5210"/>
    <w:rsid w:val="002F5858"/>
    <w:rsid w:val="002F7365"/>
    <w:rsid w:val="002F7F2E"/>
    <w:rsid w:val="003003B5"/>
    <w:rsid w:val="003010CC"/>
    <w:rsid w:val="00302471"/>
    <w:rsid w:val="003027E7"/>
    <w:rsid w:val="00302B99"/>
    <w:rsid w:val="0030395A"/>
    <w:rsid w:val="0030462B"/>
    <w:rsid w:val="00304891"/>
    <w:rsid w:val="0030573A"/>
    <w:rsid w:val="0030655E"/>
    <w:rsid w:val="00306EAF"/>
    <w:rsid w:val="00307406"/>
    <w:rsid w:val="00307A96"/>
    <w:rsid w:val="00310B25"/>
    <w:rsid w:val="00311788"/>
    <w:rsid w:val="003124A0"/>
    <w:rsid w:val="00312836"/>
    <w:rsid w:val="00312BE4"/>
    <w:rsid w:val="003134BF"/>
    <w:rsid w:val="003137DC"/>
    <w:rsid w:val="00313C0B"/>
    <w:rsid w:val="00313FDE"/>
    <w:rsid w:val="0031435C"/>
    <w:rsid w:val="00314902"/>
    <w:rsid w:val="0031537F"/>
    <w:rsid w:val="003154E3"/>
    <w:rsid w:val="0031588D"/>
    <w:rsid w:val="00315AF8"/>
    <w:rsid w:val="00316833"/>
    <w:rsid w:val="00316C93"/>
    <w:rsid w:val="00316D6E"/>
    <w:rsid w:val="00317783"/>
    <w:rsid w:val="00317B25"/>
    <w:rsid w:val="00317CA4"/>
    <w:rsid w:val="003200E0"/>
    <w:rsid w:val="0032015D"/>
    <w:rsid w:val="00320712"/>
    <w:rsid w:val="003207CB"/>
    <w:rsid w:val="00320C42"/>
    <w:rsid w:val="00320F52"/>
    <w:rsid w:val="00320F9D"/>
    <w:rsid w:val="00321D70"/>
    <w:rsid w:val="00321E9A"/>
    <w:rsid w:val="00321F72"/>
    <w:rsid w:val="00322B68"/>
    <w:rsid w:val="00322F05"/>
    <w:rsid w:val="003231E7"/>
    <w:rsid w:val="00323A86"/>
    <w:rsid w:val="00325270"/>
    <w:rsid w:val="003261F1"/>
    <w:rsid w:val="00326784"/>
    <w:rsid w:val="003302DE"/>
    <w:rsid w:val="00330E81"/>
    <w:rsid w:val="0033176A"/>
    <w:rsid w:val="00331BC1"/>
    <w:rsid w:val="00332212"/>
    <w:rsid w:val="00332C2B"/>
    <w:rsid w:val="00333AD1"/>
    <w:rsid w:val="00333E52"/>
    <w:rsid w:val="00334366"/>
    <w:rsid w:val="003344B6"/>
    <w:rsid w:val="003362C4"/>
    <w:rsid w:val="0033663F"/>
    <w:rsid w:val="00336858"/>
    <w:rsid w:val="00337CA9"/>
    <w:rsid w:val="003405C9"/>
    <w:rsid w:val="00342277"/>
    <w:rsid w:val="00342D62"/>
    <w:rsid w:val="003444B5"/>
    <w:rsid w:val="00344B6E"/>
    <w:rsid w:val="003456E3"/>
    <w:rsid w:val="003458E5"/>
    <w:rsid w:val="00345994"/>
    <w:rsid w:val="0034731F"/>
    <w:rsid w:val="003504A6"/>
    <w:rsid w:val="0035064C"/>
    <w:rsid w:val="00350974"/>
    <w:rsid w:val="003510AC"/>
    <w:rsid w:val="00351C5F"/>
    <w:rsid w:val="003527AB"/>
    <w:rsid w:val="00352BC7"/>
    <w:rsid w:val="0035310D"/>
    <w:rsid w:val="00353138"/>
    <w:rsid w:val="00353578"/>
    <w:rsid w:val="00354C50"/>
    <w:rsid w:val="00355029"/>
    <w:rsid w:val="00356149"/>
    <w:rsid w:val="003561FB"/>
    <w:rsid w:val="0035654A"/>
    <w:rsid w:val="003565C7"/>
    <w:rsid w:val="00357A3D"/>
    <w:rsid w:val="00357E9F"/>
    <w:rsid w:val="00357EA0"/>
    <w:rsid w:val="00360F1B"/>
    <w:rsid w:val="0036108E"/>
    <w:rsid w:val="003621BA"/>
    <w:rsid w:val="00362D7F"/>
    <w:rsid w:val="003635D1"/>
    <w:rsid w:val="00363CD6"/>
    <w:rsid w:val="0036446E"/>
    <w:rsid w:val="00365589"/>
    <w:rsid w:val="00365C88"/>
    <w:rsid w:val="003661E8"/>
    <w:rsid w:val="003711F4"/>
    <w:rsid w:val="00372082"/>
    <w:rsid w:val="003721F3"/>
    <w:rsid w:val="003722F3"/>
    <w:rsid w:val="003723FA"/>
    <w:rsid w:val="00372771"/>
    <w:rsid w:val="00372981"/>
    <w:rsid w:val="00373776"/>
    <w:rsid w:val="003742FE"/>
    <w:rsid w:val="003757BB"/>
    <w:rsid w:val="003770EF"/>
    <w:rsid w:val="00377456"/>
    <w:rsid w:val="00377795"/>
    <w:rsid w:val="003807B4"/>
    <w:rsid w:val="00380AD1"/>
    <w:rsid w:val="0038153D"/>
    <w:rsid w:val="00381585"/>
    <w:rsid w:val="00381C53"/>
    <w:rsid w:val="003824E1"/>
    <w:rsid w:val="00382DCD"/>
    <w:rsid w:val="0038421B"/>
    <w:rsid w:val="0038501D"/>
    <w:rsid w:val="0038558B"/>
    <w:rsid w:val="00386C34"/>
    <w:rsid w:val="00386CCB"/>
    <w:rsid w:val="00387347"/>
    <w:rsid w:val="003905BF"/>
    <w:rsid w:val="003909DB"/>
    <w:rsid w:val="00390C67"/>
    <w:rsid w:val="00390CAD"/>
    <w:rsid w:val="003910EA"/>
    <w:rsid w:val="003920FB"/>
    <w:rsid w:val="00392EAD"/>
    <w:rsid w:val="0039377F"/>
    <w:rsid w:val="00393963"/>
    <w:rsid w:val="00393B08"/>
    <w:rsid w:val="00393F30"/>
    <w:rsid w:val="00394003"/>
    <w:rsid w:val="00394DC0"/>
    <w:rsid w:val="0039529F"/>
    <w:rsid w:val="0039591A"/>
    <w:rsid w:val="0039641E"/>
    <w:rsid w:val="0039725C"/>
    <w:rsid w:val="00397EB6"/>
    <w:rsid w:val="003A146B"/>
    <w:rsid w:val="003A151B"/>
    <w:rsid w:val="003A1F7E"/>
    <w:rsid w:val="003A2409"/>
    <w:rsid w:val="003A24D2"/>
    <w:rsid w:val="003A300A"/>
    <w:rsid w:val="003A36B2"/>
    <w:rsid w:val="003A4956"/>
    <w:rsid w:val="003A59D8"/>
    <w:rsid w:val="003A6AF4"/>
    <w:rsid w:val="003A6FFD"/>
    <w:rsid w:val="003A7AA2"/>
    <w:rsid w:val="003A7E34"/>
    <w:rsid w:val="003B018D"/>
    <w:rsid w:val="003B01D1"/>
    <w:rsid w:val="003B026F"/>
    <w:rsid w:val="003B069F"/>
    <w:rsid w:val="003B0EB7"/>
    <w:rsid w:val="003B1529"/>
    <w:rsid w:val="003B1842"/>
    <w:rsid w:val="003B1C71"/>
    <w:rsid w:val="003B1D45"/>
    <w:rsid w:val="003B276C"/>
    <w:rsid w:val="003B3A57"/>
    <w:rsid w:val="003B5F14"/>
    <w:rsid w:val="003B73D9"/>
    <w:rsid w:val="003B75A3"/>
    <w:rsid w:val="003B7F69"/>
    <w:rsid w:val="003C0A90"/>
    <w:rsid w:val="003C0D21"/>
    <w:rsid w:val="003C0E2E"/>
    <w:rsid w:val="003C1986"/>
    <w:rsid w:val="003C3964"/>
    <w:rsid w:val="003C4F2E"/>
    <w:rsid w:val="003C557A"/>
    <w:rsid w:val="003C5AE8"/>
    <w:rsid w:val="003C606D"/>
    <w:rsid w:val="003C611C"/>
    <w:rsid w:val="003C6CB1"/>
    <w:rsid w:val="003C74E4"/>
    <w:rsid w:val="003D01A5"/>
    <w:rsid w:val="003D0395"/>
    <w:rsid w:val="003D0E8A"/>
    <w:rsid w:val="003D137B"/>
    <w:rsid w:val="003D1969"/>
    <w:rsid w:val="003D1A40"/>
    <w:rsid w:val="003D241E"/>
    <w:rsid w:val="003D2DDB"/>
    <w:rsid w:val="003D31DD"/>
    <w:rsid w:val="003D3F22"/>
    <w:rsid w:val="003D40AD"/>
    <w:rsid w:val="003D43BB"/>
    <w:rsid w:val="003D4B44"/>
    <w:rsid w:val="003D4D94"/>
    <w:rsid w:val="003D614E"/>
    <w:rsid w:val="003D76C0"/>
    <w:rsid w:val="003D7A8D"/>
    <w:rsid w:val="003D7ACF"/>
    <w:rsid w:val="003E08CD"/>
    <w:rsid w:val="003E0988"/>
    <w:rsid w:val="003E1135"/>
    <w:rsid w:val="003E1579"/>
    <w:rsid w:val="003E185B"/>
    <w:rsid w:val="003E1996"/>
    <w:rsid w:val="003E1BF2"/>
    <w:rsid w:val="003E1CF9"/>
    <w:rsid w:val="003E2960"/>
    <w:rsid w:val="003E2A83"/>
    <w:rsid w:val="003E2F96"/>
    <w:rsid w:val="003E33FA"/>
    <w:rsid w:val="003E417A"/>
    <w:rsid w:val="003E4298"/>
    <w:rsid w:val="003E4CF8"/>
    <w:rsid w:val="003E61A7"/>
    <w:rsid w:val="003E6CF9"/>
    <w:rsid w:val="003E7748"/>
    <w:rsid w:val="003F1B94"/>
    <w:rsid w:val="003F39ED"/>
    <w:rsid w:val="003F3E3A"/>
    <w:rsid w:val="003F48FE"/>
    <w:rsid w:val="003F69C5"/>
    <w:rsid w:val="003F7CB4"/>
    <w:rsid w:val="00400D86"/>
    <w:rsid w:val="00400DAB"/>
    <w:rsid w:val="00401A84"/>
    <w:rsid w:val="00401B44"/>
    <w:rsid w:val="004020E4"/>
    <w:rsid w:val="0040273F"/>
    <w:rsid w:val="00402798"/>
    <w:rsid w:val="00402CD1"/>
    <w:rsid w:val="00403474"/>
    <w:rsid w:val="00403A03"/>
    <w:rsid w:val="00403C3E"/>
    <w:rsid w:val="00403C77"/>
    <w:rsid w:val="004040A1"/>
    <w:rsid w:val="00404ACA"/>
    <w:rsid w:val="00404B74"/>
    <w:rsid w:val="004054A2"/>
    <w:rsid w:val="004059F6"/>
    <w:rsid w:val="00405D52"/>
    <w:rsid w:val="00406FF7"/>
    <w:rsid w:val="00407F4E"/>
    <w:rsid w:val="00410479"/>
    <w:rsid w:val="00410497"/>
    <w:rsid w:val="004105DB"/>
    <w:rsid w:val="004123C0"/>
    <w:rsid w:val="00412950"/>
    <w:rsid w:val="00412A71"/>
    <w:rsid w:val="00413452"/>
    <w:rsid w:val="004139CE"/>
    <w:rsid w:val="004144A0"/>
    <w:rsid w:val="004146C8"/>
    <w:rsid w:val="00414E62"/>
    <w:rsid w:val="0041503B"/>
    <w:rsid w:val="00415D9D"/>
    <w:rsid w:val="0041723F"/>
    <w:rsid w:val="00420402"/>
    <w:rsid w:val="00420A14"/>
    <w:rsid w:val="00420E2C"/>
    <w:rsid w:val="00420F40"/>
    <w:rsid w:val="00421132"/>
    <w:rsid w:val="00421E66"/>
    <w:rsid w:val="00421F8C"/>
    <w:rsid w:val="00422C6C"/>
    <w:rsid w:val="0042374E"/>
    <w:rsid w:val="00424526"/>
    <w:rsid w:val="0042455A"/>
    <w:rsid w:val="00424ED3"/>
    <w:rsid w:val="00425937"/>
    <w:rsid w:val="00425A75"/>
    <w:rsid w:val="0042668C"/>
    <w:rsid w:val="00426BCD"/>
    <w:rsid w:val="00427019"/>
    <w:rsid w:val="004278CC"/>
    <w:rsid w:val="00427D92"/>
    <w:rsid w:val="00430026"/>
    <w:rsid w:val="00430F33"/>
    <w:rsid w:val="0043161A"/>
    <w:rsid w:val="004316BC"/>
    <w:rsid w:val="00432774"/>
    <w:rsid w:val="00432CAA"/>
    <w:rsid w:val="00433848"/>
    <w:rsid w:val="004339D7"/>
    <w:rsid w:val="00433D63"/>
    <w:rsid w:val="00434850"/>
    <w:rsid w:val="00434B2D"/>
    <w:rsid w:val="00435727"/>
    <w:rsid w:val="00435997"/>
    <w:rsid w:val="00437318"/>
    <w:rsid w:val="00437CF8"/>
    <w:rsid w:val="00440EF1"/>
    <w:rsid w:val="00441033"/>
    <w:rsid w:val="00441BDA"/>
    <w:rsid w:val="004422D3"/>
    <w:rsid w:val="00442EAA"/>
    <w:rsid w:val="004445D1"/>
    <w:rsid w:val="0044556B"/>
    <w:rsid w:val="004456A0"/>
    <w:rsid w:val="004456DB"/>
    <w:rsid w:val="00446C90"/>
    <w:rsid w:val="004473F1"/>
    <w:rsid w:val="004503AE"/>
    <w:rsid w:val="0045098E"/>
    <w:rsid w:val="00450E75"/>
    <w:rsid w:val="004529AD"/>
    <w:rsid w:val="0045348C"/>
    <w:rsid w:val="004537E8"/>
    <w:rsid w:val="00453DDB"/>
    <w:rsid w:val="00454B1B"/>
    <w:rsid w:val="00454D19"/>
    <w:rsid w:val="00456728"/>
    <w:rsid w:val="00457218"/>
    <w:rsid w:val="00457223"/>
    <w:rsid w:val="004606BE"/>
    <w:rsid w:val="004606C6"/>
    <w:rsid w:val="004617A2"/>
    <w:rsid w:val="00461A0D"/>
    <w:rsid w:val="0046361E"/>
    <w:rsid w:val="00463F25"/>
    <w:rsid w:val="0046477F"/>
    <w:rsid w:val="00464D38"/>
    <w:rsid w:val="004652E8"/>
    <w:rsid w:val="00465972"/>
    <w:rsid w:val="00466A6D"/>
    <w:rsid w:val="00466ECB"/>
    <w:rsid w:val="00467D95"/>
    <w:rsid w:val="0047069E"/>
    <w:rsid w:val="00470B7A"/>
    <w:rsid w:val="0047144B"/>
    <w:rsid w:val="00471487"/>
    <w:rsid w:val="004719FD"/>
    <w:rsid w:val="00473573"/>
    <w:rsid w:val="00473A9C"/>
    <w:rsid w:val="00474EDC"/>
    <w:rsid w:val="00477D67"/>
    <w:rsid w:val="00481494"/>
    <w:rsid w:val="00481A20"/>
    <w:rsid w:val="004822B9"/>
    <w:rsid w:val="004825A9"/>
    <w:rsid w:val="00484C5B"/>
    <w:rsid w:val="00484CD1"/>
    <w:rsid w:val="00484EC2"/>
    <w:rsid w:val="00484EF5"/>
    <w:rsid w:val="00485FD1"/>
    <w:rsid w:val="004862A6"/>
    <w:rsid w:val="004863E5"/>
    <w:rsid w:val="00487980"/>
    <w:rsid w:val="00491ACC"/>
    <w:rsid w:val="00491C6C"/>
    <w:rsid w:val="00491E91"/>
    <w:rsid w:val="00492686"/>
    <w:rsid w:val="00492D91"/>
    <w:rsid w:val="0049463B"/>
    <w:rsid w:val="0049465E"/>
    <w:rsid w:val="0049487B"/>
    <w:rsid w:val="00494D35"/>
    <w:rsid w:val="00495491"/>
    <w:rsid w:val="004954B1"/>
    <w:rsid w:val="0049602D"/>
    <w:rsid w:val="004961AA"/>
    <w:rsid w:val="004966A0"/>
    <w:rsid w:val="004967A0"/>
    <w:rsid w:val="00496AAA"/>
    <w:rsid w:val="00497806"/>
    <w:rsid w:val="004A1801"/>
    <w:rsid w:val="004A1FE9"/>
    <w:rsid w:val="004A25D0"/>
    <w:rsid w:val="004A2C24"/>
    <w:rsid w:val="004A35E2"/>
    <w:rsid w:val="004A3F0F"/>
    <w:rsid w:val="004A47A8"/>
    <w:rsid w:val="004A4887"/>
    <w:rsid w:val="004A4A05"/>
    <w:rsid w:val="004A5137"/>
    <w:rsid w:val="004A5754"/>
    <w:rsid w:val="004A5FD6"/>
    <w:rsid w:val="004A7856"/>
    <w:rsid w:val="004A7FD8"/>
    <w:rsid w:val="004B0885"/>
    <w:rsid w:val="004B1847"/>
    <w:rsid w:val="004B1AC5"/>
    <w:rsid w:val="004B20CF"/>
    <w:rsid w:val="004B2654"/>
    <w:rsid w:val="004B2EBA"/>
    <w:rsid w:val="004B3201"/>
    <w:rsid w:val="004B3B3A"/>
    <w:rsid w:val="004B410A"/>
    <w:rsid w:val="004B4132"/>
    <w:rsid w:val="004B4E25"/>
    <w:rsid w:val="004B4EE9"/>
    <w:rsid w:val="004B5179"/>
    <w:rsid w:val="004B53A9"/>
    <w:rsid w:val="004B5E59"/>
    <w:rsid w:val="004B763F"/>
    <w:rsid w:val="004C0B49"/>
    <w:rsid w:val="004C124C"/>
    <w:rsid w:val="004C1BB3"/>
    <w:rsid w:val="004C29AE"/>
    <w:rsid w:val="004C2D2E"/>
    <w:rsid w:val="004C2EC0"/>
    <w:rsid w:val="004C3785"/>
    <w:rsid w:val="004C4F31"/>
    <w:rsid w:val="004D0391"/>
    <w:rsid w:val="004D09D3"/>
    <w:rsid w:val="004D13B8"/>
    <w:rsid w:val="004D1EFB"/>
    <w:rsid w:val="004D26F1"/>
    <w:rsid w:val="004D3237"/>
    <w:rsid w:val="004D4334"/>
    <w:rsid w:val="004D4E50"/>
    <w:rsid w:val="004D69D3"/>
    <w:rsid w:val="004E0CB6"/>
    <w:rsid w:val="004E0EAE"/>
    <w:rsid w:val="004E1346"/>
    <w:rsid w:val="004E16BC"/>
    <w:rsid w:val="004E2A06"/>
    <w:rsid w:val="004E2B53"/>
    <w:rsid w:val="004E2E98"/>
    <w:rsid w:val="004E2ECB"/>
    <w:rsid w:val="004E36BA"/>
    <w:rsid w:val="004E3EAA"/>
    <w:rsid w:val="004E46EA"/>
    <w:rsid w:val="004E4F5F"/>
    <w:rsid w:val="004E5038"/>
    <w:rsid w:val="004E6529"/>
    <w:rsid w:val="004E654E"/>
    <w:rsid w:val="004E68CD"/>
    <w:rsid w:val="004E6DD5"/>
    <w:rsid w:val="004F06C2"/>
    <w:rsid w:val="004F0B61"/>
    <w:rsid w:val="004F2A47"/>
    <w:rsid w:val="004F529D"/>
    <w:rsid w:val="004F54C1"/>
    <w:rsid w:val="004F7751"/>
    <w:rsid w:val="00500D70"/>
    <w:rsid w:val="00501304"/>
    <w:rsid w:val="005019C8"/>
    <w:rsid w:val="005020A4"/>
    <w:rsid w:val="00502759"/>
    <w:rsid w:val="00502A9C"/>
    <w:rsid w:val="00502AC8"/>
    <w:rsid w:val="00503477"/>
    <w:rsid w:val="00503610"/>
    <w:rsid w:val="00503635"/>
    <w:rsid w:val="00503B43"/>
    <w:rsid w:val="00503ED7"/>
    <w:rsid w:val="00504CFA"/>
    <w:rsid w:val="00504E7D"/>
    <w:rsid w:val="00505D79"/>
    <w:rsid w:val="00506AB9"/>
    <w:rsid w:val="005102B5"/>
    <w:rsid w:val="005102DA"/>
    <w:rsid w:val="005108B3"/>
    <w:rsid w:val="005113A5"/>
    <w:rsid w:val="005128C5"/>
    <w:rsid w:val="00512D7E"/>
    <w:rsid w:val="00512F32"/>
    <w:rsid w:val="005140B0"/>
    <w:rsid w:val="0051418C"/>
    <w:rsid w:val="005148CD"/>
    <w:rsid w:val="00514A6C"/>
    <w:rsid w:val="00514CE2"/>
    <w:rsid w:val="00515F59"/>
    <w:rsid w:val="00516414"/>
    <w:rsid w:val="00516533"/>
    <w:rsid w:val="00517B0B"/>
    <w:rsid w:val="00517FDA"/>
    <w:rsid w:val="00521867"/>
    <w:rsid w:val="00521B6E"/>
    <w:rsid w:val="00521EB9"/>
    <w:rsid w:val="005241B3"/>
    <w:rsid w:val="005245E7"/>
    <w:rsid w:val="00525310"/>
    <w:rsid w:val="00525CC0"/>
    <w:rsid w:val="00526B58"/>
    <w:rsid w:val="0052729D"/>
    <w:rsid w:val="005279C3"/>
    <w:rsid w:val="00527BBF"/>
    <w:rsid w:val="005304C6"/>
    <w:rsid w:val="005308C2"/>
    <w:rsid w:val="005311DD"/>
    <w:rsid w:val="00531A53"/>
    <w:rsid w:val="00531C7F"/>
    <w:rsid w:val="00531F0F"/>
    <w:rsid w:val="0053224B"/>
    <w:rsid w:val="0053266A"/>
    <w:rsid w:val="00533089"/>
    <w:rsid w:val="00533B5B"/>
    <w:rsid w:val="00533BD5"/>
    <w:rsid w:val="00534EF1"/>
    <w:rsid w:val="00535011"/>
    <w:rsid w:val="00535889"/>
    <w:rsid w:val="00536060"/>
    <w:rsid w:val="005364F1"/>
    <w:rsid w:val="005367A8"/>
    <w:rsid w:val="00540359"/>
    <w:rsid w:val="0054045F"/>
    <w:rsid w:val="00540EBA"/>
    <w:rsid w:val="00542AE9"/>
    <w:rsid w:val="005437B5"/>
    <w:rsid w:val="0054386B"/>
    <w:rsid w:val="00543C52"/>
    <w:rsid w:val="00543F74"/>
    <w:rsid w:val="005442B7"/>
    <w:rsid w:val="005442F8"/>
    <w:rsid w:val="005457F7"/>
    <w:rsid w:val="00546AD6"/>
    <w:rsid w:val="00546BAC"/>
    <w:rsid w:val="0054799F"/>
    <w:rsid w:val="00547BBE"/>
    <w:rsid w:val="00547E87"/>
    <w:rsid w:val="005505F8"/>
    <w:rsid w:val="005509C3"/>
    <w:rsid w:val="0055113D"/>
    <w:rsid w:val="00551950"/>
    <w:rsid w:val="00552554"/>
    <w:rsid w:val="00552F3B"/>
    <w:rsid w:val="005538DA"/>
    <w:rsid w:val="005542A6"/>
    <w:rsid w:val="005553B6"/>
    <w:rsid w:val="00555C3B"/>
    <w:rsid w:val="00556BD8"/>
    <w:rsid w:val="00556CF2"/>
    <w:rsid w:val="00557432"/>
    <w:rsid w:val="00557F7D"/>
    <w:rsid w:val="005604B0"/>
    <w:rsid w:val="00560767"/>
    <w:rsid w:val="00560D11"/>
    <w:rsid w:val="005611ED"/>
    <w:rsid w:val="00562AE6"/>
    <w:rsid w:val="00562FDB"/>
    <w:rsid w:val="00563388"/>
    <w:rsid w:val="005639E7"/>
    <w:rsid w:val="00564045"/>
    <w:rsid w:val="005674A0"/>
    <w:rsid w:val="0057064F"/>
    <w:rsid w:val="00571DEE"/>
    <w:rsid w:val="00572050"/>
    <w:rsid w:val="00573528"/>
    <w:rsid w:val="00575668"/>
    <w:rsid w:val="00575C19"/>
    <w:rsid w:val="005767C2"/>
    <w:rsid w:val="00576A6A"/>
    <w:rsid w:val="00576A72"/>
    <w:rsid w:val="00577461"/>
    <w:rsid w:val="0057756A"/>
    <w:rsid w:val="00577BF4"/>
    <w:rsid w:val="00580EE2"/>
    <w:rsid w:val="005817E9"/>
    <w:rsid w:val="00582299"/>
    <w:rsid w:val="005825D2"/>
    <w:rsid w:val="005827CA"/>
    <w:rsid w:val="005836B6"/>
    <w:rsid w:val="00583838"/>
    <w:rsid w:val="0058464C"/>
    <w:rsid w:val="00584859"/>
    <w:rsid w:val="00585F9A"/>
    <w:rsid w:val="00586DEB"/>
    <w:rsid w:val="00587824"/>
    <w:rsid w:val="00587FC5"/>
    <w:rsid w:val="005910F6"/>
    <w:rsid w:val="0059135B"/>
    <w:rsid w:val="00592103"/>
    <w:rsid w:val="00592A00"/>
    <w:rsid w:val="00592E75"/>
    <w:rsid w:val="00593775"/>
    <w:rsid w:val="005940C7"/>
    <w:rsid w:val="005942D3"/>
    <w:rsid w:val="005951BA"/>
    <w:rsid w:val="00595C2B"/>
    <w:rsid w:val="00596436"/>
    <w:rsid w:val="005966B0"/>
    <w:rsid w:val="00596CC7"/>
    <w:rsid w:val="005972E7"/>
    <w:rsid w:val="005974FC"/>
    <w:rsid w:val="00597FBD"/>
    <w:rsid w:val="005A1627"/>
    <w:rsid w:val="005A1DD9"/>
    <w:rsid w:val="005A266B"/>
    <w:rsid w:val="005A2CBA"/>
    <w:rsid w:val="005A2F13"/>
    <w:rsid w:val="005A433B"/>
    <w:rsid w:val="005A4422"/>
    <w:rsid w:val="005A457A"/>
    <w:rsid w:val="005A4EEC"/>
    <w:rsid w:val="005A5F07"/>
    <w:rsid w:val="005A64A1"/>
    <w:rsid w:val="005A68DB"/>
    <w:rsid w:val="005A6A1F"/>
    <w:rsid w:val="005B0080"/>
    <w:rsid w:val="005B06FC"/>
    <w:rsid w:val="005B0D46"/>
    <w:rsid w:val="005B40FF"/>
    <w:rsid w:val="005B48CF"/>
    <w:rsid w:val="005B561A"/>
    <w:rsid w:val="005B594C"/>
    <w:rsid w:val="005B6101"/>
    <w:rsid w:val="005B70CD"/>
    <w:rsid w:val="005B711F"/>
    <w:rsid w:val="005B74A6"/>
    <w:rsid w:val="005B7C93"/>
    <w:rsid w:val="005C095E"/>
    <w:rsid w:val="005C0DD5"/>
    <w:rsid w:val="005C2C68"/>
    <w:rsid w:val="005C2FEC"/>
    <w:rsid w:val="005C3070"/>
    <w:rsid w:val="005C3E82"/>
    <w:rsid w:val="005C3EEA"/>
    <w:rsid w:val="005C50D6"/>
    <w:rsid w:val="005C55ED"/>
    <w:rsid w:val="005C59F2"/>
    <w:rsid w:val="005C5C30"/>
    <w:rsid w:val="005C6509"/>
    <w:rsid w:val="005C6810"/>
    <w:rsid w:val="005C6CCC"/>
    <w:rsid w:val="005C6E1C"/>
    <w:rsid w:val="005C77FB"/>
    <w:rsid w:val="005D0699"/>
    <w:rsid w:val="005D0819"/>
    <w:rsid w:val="005D159B"/>
    <w:rsid w:val="005D30C6"/>
    <w:rsid w:val="005D3751"/>
    <w:rsid w:val="005D3844"/>
    <w:rsid w:val="005D3DDC"/>
    <w:rsid w:val="005D421B"/>
    <w:rsid w:val="005D6745"/>
    <w:rsid w:val="005D76CD"/>
    <w:rsid w:val="005D7806"/>
    <w:rsid w:val="005E109B"/>
    <w:rsid w:val="005E1715"/>
    <w:rsid w:val="005E1B18"/>
    <w:rsid w:val="005E1DC3"/>
    <w:rsid w:val="005E1E83"/>
    <w:rsid w:val="005E2A32"/>
    <w:rsid w:val="005E2B0D"/>
    <w:rsid w:val="005E37B4"/>
    <w:rsid w:val="005E38FB"/>
    <w:rsid w:val="005E440D"/>
    <w:rsid w:val="005E5332"/>
    <w:rsid w:val="005E619C"/>
    <w:rsid w:val="005E6FAB"/>
    <w:rsid w:val="005E7037"/>
    <w:rsid w:val="005E7AD8"/>
    <w:rsid w:val="005F0729"/>
    <w:rsid w:val="005F09FA"/>
    <w:rsid w:val="005F0CC3"/>
    <w:rsid w:val="005F1064"/>
    <w:rsid w:val="005F12D0"/>
    <w:rsid w:val="005F1326"/>
    <w:rsid w:val="005F17BC"/>
    <w:rsid w:val="005F1812"/>
    <w:rsid w:val="005F18C2"/>
    <w:rsid w:val="005F1A32"/>
    <w:rsid w:val="005F1A4D"/>
    <w:rsid w:val="005F1BB5"/>
    <w:rsid w:val="005F1E99"/>
    <w:rsid w:val="005F2295"/>
    <w:rsid w:val="005F2A64"/>
    <w:rsid w:val="005F2EBA"/>
    <w:rsid w:val="005F39F7"/>
    <w:rsid w:val="005F3B0F"/>
    <w:rsid w:val="005F4C23"/>
    <w:rsid w:val="005F521C"/>
    <w:rsid w:val="005F5A5D"/>
    <w:rsid w:val="005F5AB8"/>
    <w:rsid w:val="005F6C9C"/>
    <w:rsid w:val="005F73BF"/>
    <w:rsid w:val="00601C4C"/>
    <w:rsid w:val="006022FC"/>
    <w:rsid w:val="00602523"/>
    <w:rsid w:val="00603806"/>
    <w:rsid w:val="00603EDA"/>
    <w:rsid w:val="00604713"/>
    <w:rsid w:val="00604792"/>
    <w:rsid w:val="006048BE"/>
    <w:rsid w:val="0060560A"/>
    <w:rsid w:val="006057ED"/>
    <w:rsid w:val="00606F59"/>
    <w:rsid w:val="00607526"/>
    <w:rsid w:val="0061057B"/>
    <w:rsid w:val="006106A2"/>
    <w:rsid w:val="00610D98"/>
    <w:rsid w:val="00611374"/>
    <w:rsid w:val="00611E6F"/>
    <w:rsid w:val="0061268F"/>
    <w:rsid w:val="00612F17"/>
    <w:rsid w:val="0061367A"/>
    <w:rsid w:val="0061433C"/>
    <w:rsid w:val="00616292"/>
    <w:rsid w:val="006164F1"/>
    <w:rsid w:val="00616B38"/>
    <w:rsid w:val="00616E8E"/>
    <w:rsid w:val="006177C8"/>
    <w:rsid w:val="00620201"/>
    <w:rsid w:val="006205D6"/>
    <w:rsid w:val="00620D6E"/>
    <w:rsid w:val="00622CA3"/>
    <w:rsid w:val="0062330A"/>
    <w:rsid w:val="0062382D"/>
    <w:rsid w:val="006247DD"/>
    <w:rsid w:val="00624B04"/>
    <w:rsid w:val="0062500C"/>
    <w:rsid w:val="00625D4B"/>
    <w:rsid w:val="00625F42"/>
    <w:rsid w:val="00626A4F"/>
    <w:rsid w:val="006271B3"/>
    <w:rsid w:val="00630345"/>
    <w:rsid w:val="00630CA1"/>
    <w:rsid w:val="00632516"/>
    <w:rsid w:val="0063284A"/>
    <w:rsid w:val="00632F94"/>
    <w:rsid w:val="0063370F"/>
    <w:rsid w:val="00635C9D"/>
    <w:rsid w:val="00637C7E"/>
    <w:rsid w:val="006407EA"/>
    <w:rsid w:val="00640D88"/>
    <w:rsid w:val="00640EE3"/>
    <w:rsid w:val="00641CA4"/>
    <w:rsid w:val="00642238"/>
    <w:rsid w:val="0064234C"/>
    <w:rsid w:val="00643337"/>
    <w:rsid w:val="00643671"/>
    <w:rsid w:val="00643712"/>
    <w:rsid w:val="0064398A"/>
    <w:rsid w:val="00643993"/>
    <w:rsid w:val="00643BF3"/>
    <w:rsid w:val="0064461F"/>
    <w:rsid w:val="0064531A"/>
    <w:rsid w:val="00645958"/>
    <w:rsid w:val="006459E8"/>
    <w:rsid w:val="00646FE6"/>
    <w:rsid w:val="00647409"/>
    <w:rsid w:val="00647680"/>
    <w:rsid w:val="006476D2"/>
    <w:rsid w:val="00650004"/>
    <w:rsid w:val="0065192E"/>
    <w:rsid w:val="00651BAF"/>
    <w:rsid w:val="00652BDE"/>
    <w:rsid w:val="00652D9A"/>
    <w:rsid w:val="0065466E"/>
    <w:rsid w:val="0065481B"/>
    <w:rsid w:val="00654B0C"/>
    <w:rsid w:val="00655413"/>
    <w:rsid w:val="00655847"/>
    <w:rsid w:val="00655A2D"/>
    <w:rsid w:val="00656AEB"/>
    <w:rsid w:val="00656D4D"/>
    <w:rsid w:val="006578B2"/>
    <w:rsid w:val="00661081"/>
    <w:rsid w:val="0066109F"/>
    <w:rsid w:val="006626D7"/>
    <w:rsid w:val="0066282E"/>
    <w:rsid w:val="0066352F"/>
    <w:rsid w:val="0066374E"/>
    <w:rsid w:val="00663A0B"/>
    <w:rsid w:val="006648B4"/>
    <w:rsid w:val="00665A45"/>
    <w:rsid w:val="006660EC"/>
    <w:rsid w:val="006662F0"/>
    <w:rsid w:val="0066631D"/>
    <w:rsid w:val="006664AF"/>
    <w:rsid w:val="0066719F"/>
    <w:rsid w:val="00667257"/>
    <w:rsid w:val="006672EF"/>
    <w:rsid w:val="00667BD2"/>
    <w:rsid w:val="00667C84"/>
    <w:rsid w:val="00670BB7"/>
    <w:rsid w:val="00670E02"/>
    <w:rsid w:val="00671506"/>
    <w:rsid w:val="00671643"/>
    <w:rsid w:val="00671F92"/>
    <w:rsid w:val="0067237F"/>
    <w:rsid w:val="00673C49"/>
    <w:rsid w:val="00673CF0"/>
    <w:rsid w:val="00673DC8"/>
    <w:rsid w:val="00674FCC"/>
    <w:rsid w:val="0067520B"/>
    <w:rsid w:val="00676B91"/>
    <w:rsid w:val="0067730E"/>
    <w:rsid w:val="00677BC6"/>
    <w:rsid w:val="006805DB"/>
    <w:rsid w:val="00681A47"/>
    <w:rsid w:val="006820F7"/>
    <w:rsid w:val="00682A0F"/>
    <w:rsid w:val="00682F76"/>
    <w:rsid w:val="006835E4"/>
    <w:rsid w:val="00684A62"/>
    <w:rsid w:val="00685849"/>
    <w:rsid w:val="00686092"/>
    <w:rsid w:val="00687A07"/>
    <w:rsid w:val="00690E9D"/>
    <w:rsid w:val="006923A1"/>
    <w:rsid w:val="00692D7B"/>
    <w:rsid w:val="00693E92"/>
    <w:rsid w:val="00694333"/>
    <w:rsid w:val="0069516A"/>
    <w:rsid w:val="00695CB0"/>
    <w:rsid w:val="0069643F"/>
    <w:rsid w:val="0069659E"/>
    <w:rsid w:val="006973BE"/>
    <w:rsid w:val="00697CC5"/>
    <w:rsid w:val="006A09FD"/>
    <w:rsid w:val="006A0C83"/>
    <w:rsid w:val="006A2AE9"/>
    <w:rsid w:val="006A2D9D"/>
    <w:rsid w:val="006A32C6"/>
    <w:rsid w:val="006A3643"/>
    <w:rsid w:val="006A4631"/>
    <w:rsid w:val="006A463B"/>
    <w:rsid w:val="006A48B0"/>
    <w:rsid w:val="006A4F84"/>
    <w:rsid w:val="006A5020"/>
    <w:rsid w:val="006A5612"/>
    <w:rsid w:val="006A63D0"/>
    <w:rsid w:val="006A6469"/>
    <w:rsid w:val="006A65A4"/>
    <w:rsid w:val="006A6841"/>
    <w:rsid w:val="006B0CD2"/>
    <w:rsid w:val="006B0FE1"/>
    <w:rsid w:val="006B1639"/>
    <w:rsid w:val="006B1DCA"/>
    <w:rsid w:val="006B1FCC"/>
    <w:rsid w:val="006B2D79"/>
    <w:rsid w:val="006B4055"/>
    <w:rsid w:val="006B4B6C"/>
    <w:rsid w:val="006B4B73"/>
    <w:rsid w:val="006B5410"/>
    <w:rsid w:val="006B541C"/>
    <w:rsid w:val="006B5C90"/>
    <w:rsid w:val="006B68B4"/>
    <w:rsid w:val="006B734D"/>
    <w:rsid w:val="006B747C"/>
    <w:rsid w:val="006B76D9"/>
    <w:rsid w:val="006B7BAF"/>
    <w:rsid w:val="006B7D97"/>
    <w:rsid w:val="006B7F15"/>
    <w:rsid w:val="006C06E3"/>
    <w:rsid w:val="006C10E5"/>
    <w:rsid w:val="006C1867"/>
    <w:rsid w:val="006C3362"/>
    <w:rsid w:val="006C3709"/>
    <w:rsid w:val="006C3A09"/>
    <w:rsid w:val="006C4D61"/>
    <w:rsid w:val="006C52A1"/>
    <w:rsid w:val="006C6399"/>
    <w:rsid w:val="006C663E"/>
    <w:rsid w:val="006C67D4"/>
    <w:rsid w:val="006C69AA"/>
    <w:rsid w:val="006C739C"/>
    <w:rsid w:val="006C7662"/>
    <w:rsid w:val="006C76C5"/>
    <w:rsid w:val="006D01C6"/>
    <w:rsid w:val="006D0306"/>
    <w:rsid w:val="006D052E"/>
    <w:rsid w:val="006D171B"/>
    <w:rsid w:val="006D17C7"/>
    <w:rsid w:val="006D18EF"/>
    <w:rsid w:val="006D20B7"/>
    <w:rsid w:val="006D3DCF"/>
    <w:rsid w:val="006D4318"/>
    <w:rsid w:val="006D487E"/>
    <w:rsid w:val="006D49AC"/>
    <w:rsid w:val="006D5448"/>
    <w:rsid w:val="006D552D"/>
    <w:rsid w:val="006D7E3D"/>
    <w:rsid w:val="006E2224"/>
    <w:rsid w:val="006E2A15"/>
    <w:rsid w:val="006E2A85"/>
    <w:rsid w:val="006E2BA5"/>
    <w:rsid w:val="006E3147"/>
    <w:rsid w:val="006E4823"/>
    <w:rsid w:val="006E4CC2"/>
    <w:rsid w:val="006E5110"/>
    <w:rsid w:val="006E546E"/>
    <w:rsid w:val="006E5DCC"/>
    <w:rsid w:val="006E5E07"/>
    <w:rsid w:val="006E6656"/>
    <w:rsid w:val="006E7788"/>
    <w:rsid w:val="006F02F6"/>
    <w:rsid w:val="006F33AE"/>
    <w:rsid w:val="006F37C7"/>
    <w:rsid w:val="006F4C35"/>
    <w:rsid w:val="006F5869"/>
    <w:rsid w:val="006F694A"/>
    <w:rsid w:val="006F6D46"/>
    <w:rsid w:val="006F76D9"/>
    <w:rsid w:val="006F790F"/>
    <w:rsid w:val="00701538"/>
    <w:rsid w:val="00701F38"/>
    <w:rsid w:val="0070255C"/>
    <w:rsid w:val="007028AC"/>
    <w:rsid w:val="00702EA5"/>
    <w:rsid w:val="00703185"/>
    <w:rsid w:val="00703D3D"/>
    <w:rsid w:val="00704A23"/>
    <w:rsid w:val="00704DB6"/>
    <w:rsid w:val="00704F7C"/>
    <w:rsid w:val="0070517D"/>
    <w:rsid w:val="00705186"/>
    <w:rsid w:val="007064A9"/>
    <w:rsid w:val="007068AF"/>
    <w:rsid w:val="007106E1"/>
    <w:rsid w:val="00710BBA"/>
    <w:rsid w:val="00711807"/>
    <w:rsid w:val="00711894"/>
    <w:rsid w:val="00711DEA"/>
    <w:rsid w:val="0071380D"/>
    <w:rsid w:val="00713FCF"/>
    <w:rsid w:val="00714390"/>
    <w:rsid w:val="007152E3"/>
    <w:rsid w:val="00715A91"/>
    <w:rsid w:val="007160B3"/>
    <w:rsid w:val="00717654"/>
    <w:rsid w:val="00717AC3"/>
    <w:rsid w:val="00717DCD"/>
    <w:rsid w:val="0072069F"/>
    <w:rsid w:val="0072088F"/>
    <w:rsid w:val="00721197"/>
    <w:rsid w:val="00723708"/>
    <w:rsid w:val="0072494D"/>
    <w:rsid w:val="00724BEC"/>
    <w:rsid w:val="0072520E"/>
    <w:rsid w:val="007259A1"/>
    <w:rsid w:val="00725A82"/>
    <w:rsid w:val="00726488"/>
    <w:rsid w:val="0072656A"/>
    <w:rsid w:val="00726F36"/>
    <w:rsid w:val="00726FF4"/>
    <w:rsid w:val="00727628"/>
    <w:rsid w:val="00727CD5"/>
    <w:rsid w:val="007301B1"/>
    <w:rsid w:val="00731029"/>
    <w:rsid w:val="007311E6"/>
    <w:rsid w:val="0073210B"/>
    <w:rsid w:val="007324CF"/>
    <w:rsid w:val="00732C36"/>
    <w:rsid w:val="00733180"/>
    <w:rsid w:val="007333D1"/>
    <w:rsid w:val="00733FE6"/>
    <w:rsid w:val="007348DE"/>
    <w:rsid w:val="0073508D"/>
    <w:rsid w:val="00735440"/>
    <w:rsid w:val="00735851"/>
    <w:rsid w:val="00735E27"/>
    <w:rsid w:val="0073662E"/>
    <w:rsid w:val="00736921"/>
    <w:rsid w:val="00736ABD"/>
    <w:rsid w:val="007400F1"/>
    <w:rsid w:val="00740759"/>
    <w:rsid w:val="007411A6"/>
    <w:rsid w:val="007417DA"/>
    <w:rsid w:val="0074225B"/>
    <w:rsid w:val="0074298B"/>
    <w:rsid w:val="00742B39"/>
    <w:rsid w:val="00742CC3"/>
    <w:rsid w:val="00742DEE"/>
    <w:rsid w:val="00743FDF"/>
    <w:rsid w:val="00744045"/>
    <w:rsid w:val="0074445D"/>
    <w:rsid w:val="00744EDB"/>
    <w:rsid w:val="00746118"/>
    <w:rsid w:val="00746F4E"/>
    <w:rsid w:val="00747352"/>
    <w:rsid w:val="00747556"/>
    <w:rsid w:val="007477BF"/>
    <w:rsid w:val="00751222"/>
    <w:rsid w:val="0075186F"/>
    <w:rsid w:val="00751F5C"/>
    <w:rsid w:val="007531AB"/>
    <w:rsid w:val="007534CA"/>
    <w:rsid w:val="0075350D"/>
    <w:rsid w:val="00753A89"/>
    <w:rsid w:val="00753ED2"/>
    <w:rsid w:val="00754FB4"/>
    <w:rsid w:val="00755CEB"/>
    <w:rsid w:val="00756291"/>
    <w:rsid w:val="00757149"/>
    <w:rsid w:val="00757A66"/>
    <w:rsid w:val="00757F59"/>
    <w:rsid w:val="00760141"/>
    <w:rsid w:val="00760CA9"/>
    <w:rsid w:val="00760CBA"/>
    <w:rsid w:val="0076134E"/>
    <w:rsid w:val="00761FBD"/>
    <w:rsid w:val="00762847"/>
    <w:rsid w:val="00762FC5"/>
    <w:rsid w:val="00764139"/>
    <w:rsid w:val="00764B4A"/>
    <w:rsid w:val="00764DA4"/>
    <w:rsid w:val="00764DBD"/>
    <w:rsid w:val="00765D21"/>
    <w:rsid w:val="007673D4"/>
    <w:rsid w:val="007703A8"/>
    <w:rsid w:val="00771A48"/>
    <w:rsid w:val="0077253A"/>
    <w:rsid w:val="00774492"/>
    <w:rsid w:val="0077469C"/>
    <w:rsid w:val="00775033"/>
    <w:rsid w:val="007752A0"/>
    <w:rsid w:val="007753E8"/>
    <w:rsid w:val="007763FC"/>
    <w:rsid w:val="00776B65"/>
    <w:rsid w:val="00776BED"/>
    <w:rsid w:val="0077700C"/>
    <w:rsid w:val="00777CC4"/>
    <w:rsid w:val="007800A3"/>
    <w:rsid w:val="00780171"/>
    <w:rsid w:val="007801DB"/>
    <w:rsid w:val="00780906"/>
    <w:rsid w:val="00781080"/>
    <w:rsid w:val="00782634"/>
    <w:rsid w:val="00782B5E"/>
    <w:rsid w:val="00782F24"/>
    <w:rsid w:val="00782F9F"/>
    <w:rsid w:val="00783431"/>
    <w:rsid w:val="0078367B"/>
    <w:rsid w:val="00784A6B"/>
    <w:rsid w:val="00786527"/>
    <w:rsid w:val="00786BAB"/>
    <w:rsid w:val="007872C2"/>
    <w:rsid w:val="00787F5E"/>
    <w:rsid w:val="00792DA3"/>
    <w:rsid w:val="00794584"/>
    <w:rsid w:val="00794969"/>
    <w:rsid w:val="00794B7A"/>
    <w:rsid w:val="00794F74"/>
    <w:rsid w:val="00795A4E"/>
    <w:rsid w:val="00795AC5"/>
    <w:rsid w:val="00796A87"/>
    <w:rsid w:val="00797CB9"/>
    <w:rsid w:val="007A033E"/>
    <w:rsid w:val="007A141B"/>
    <w:rsid w:val="007A1A63"/>
    <w:rsid w:val="007A2682"/>
    <w:rsid w:val="007A3E73"/>
    <w:rsid w:val="007A4306"/>
    <w:rsid w:val="007A44D1"/>
    <w:rsid w:val="007A4E2C"/>
    <w:rsid w:val="007A5007"/>
    <w:rsid w:val="007A5501"/>
    <w:rsid w:val="007A559B"/>
    <w:rsid w:val="007A56F7"/>
    <w:rsid w:val="007A5E84"/>
    <w:rsid w:val="007A635B"/>
    <w:rsid w:val="007A6497"/>
    <w:rsid w:val="007A7187"/>
    <w:rsid w:val="007B00B9"/>
    <w:rsid w:val="007B0818"/>
    <w:rsid w:val="007B08A3"/>
    <w:rsid w:val="007B14AF"/>
    <w:rsid w:val="007B27F8"/>
    <w:rsid w:val="007B3540"/>
    <w:rsid w:val="007B3D75"/>
    <w:rsid w:val="007B51EC"/>
    <w:rsid w:val="007B5DED"/>
    <w:rsid w:val="007B782B"/>
    <w:rsid w:val="007B7BE4"/>
    <w:rsid w:val="007C1709"/>
    <w:rsid w:val="007C2FEE"/>
    <w:rsid w:val="007C30CC"/>
    <w:rsid w:val="007C4199"/>
    <w:rsid w:val="007C4693"/>
    <w:rsid w:val="007C4B8B"/>
    <w:rsid w:val="007C4BFE"/>
    <w:rsid w:val="007C4C96"/>
    <w:rsid w:val="007C5491"/>
    <w:rsid w:val="007C5629"/>
    <w:rsid w:val="007C6084"/>
    <w:rsid w:val="007C6802"/>
    <w:rsid w:val="007C7340"/>
    <w:rsid w:val="007C776E"/>
    <w:rsid w:val="007C798A"/>
    <w:rsid w:val="007C7DA3"/>
    <w:rsid w:val="007D003E"/>
    <w:rsid w:val="007D0795"/>
    <w:rsid w:val="007D0891"/>
    <w:rsid w:val="007D1140"/>
    <w:rsid w:val="007D1424"/>
    <w:rsid w:val="007D16E3"/>
    <w:rsid w:val="007D198A"/>
    <w:rsid w:val="007D325B"/>
    <w:rsid w:val="007D32DB"/>
    <w:rsid w:val="007D3740"/>
    <w:rsid w:val="007D4FB3"/>
    <w:rsid w:val="007D5376"/>
    <w:rsid w:val="007D5414"/>
    <w:rsid w:val="007D55B1"/>
    <w:rsid w:val="007D56D0"/>
    <w:rsid w:val="007D5928"/>
    <w:rsid w:val="007D59C0"/>
    <w:rsid w:val="007D5A16"/>
    <w:rsid w:val="007D75EE"/>
    <w:rsid w:val="007E1710"/>
    <w:rsid w:val="007E19BA"/>
    <w:rsid w:val="007E2356"/>
    <w:rsid w:val="007E3342"/>
    <w:rsid w:val="007E40AF"/>
    <w:rsid w:val="007E485B"/>
    <w:rsid w:val="007E526D"/>
    <w:rsid w:val="007E57F0"/>
    <w:rsid w:val="007E5EFB"/>
    <w:rsid w:val="007E69DD"/>
    <w:rsid w:val="007E717A"/>
    <w:rsid w:val="007E7C48"/>
    <w:rsid w:val="007F0C02"/>
    <w:rsid w:val="007F17E8"/>
    <w:rsid w:val="007F32D0"/>
    <w:rsid w:val="007F35EC"/>
    <w:rsid w:val="007F3E50"/>
    <w:rsid w:val="007F40A8"/>
    <w:rsid w:val="007F4A23"/>
    <w:rsid w:val="007F525F"/>
    <w:rsid w:val="007F7387"/>
    <w:rsid w:val="0080008B"/>
    <w:rsid w:val="00800897"/>
    <w:rsid w:val="00801364"/>
    <w:rsid w:val="0080165D"/>
    <w:rsid w:val="00802097"/>
    <w:rsid w:val="008026A9"/>
    <w:rsid w:val="008026F6"/>
    <w:rsid w:val="008029D0"/>
    <w:rsid w:val="008032AC"/>
    <w:rsid w:val="0080342A"/>
    <w:rsid w:val="008034D4"/>
    <w:rsid w:val="0080358B"/>
    <w:rsid w:val="00803676"/>
    <w:rsid w:val="008039C6"/>
    <w:rsid w:val="00803E45"/>
    <w:rsid w:val="00804861"/>
    <w:rsid w:val="00805247"/>
    <w:rsid w:val="00806EC9"/>
    <w:rsid w:val="008072A7"/>
    <w:rsid w:val="00807940"/>
    <w:rsid w:val="008100AC"/>
    <w:rsid w:val="00810164"/>
    <w:rsid w:val="00811C6B"/>
    <w:rsid w:val="00811EFE"/>
    <w:rsid w:val="00811F27"/>
    <w:rsid w:val="00812234"/>
    <w:rsid w:val="008122AE"/>
    <w:rsid w:val="00812A90"/>
    <w:rsid w:val="00814818"/>
    <w:rsid w:val="00814FE7"/>
    <w:rsid w:val="008152D1"/>
    <w:rsid w:val="00815BF4"/>
    <w:rsid w:val="00815DAE"/>
    <w:rsid w:val="0081619B"/>
    <w:rsid w:val="008161B9"/>
    <w:rsid w:val="00816DDC"/>
    <w:rsid w:val="00816EF5"/>
    <w:rsid w:val="008173FB"/>
    <w:rsid w:val="00817F8C"/>
    <w:rsid w:val="00821846"/>
    <w:rsid w:val="00821B2C"/>
    <w:rsid w:val="0082233D"/>
    <w:rsid w:val="00822355"/>
    <w:rsid w:val="008224B1"/>
    <w:rsid w:val="00823B82"/>
    <w:rsid w:val="00824098"/>
    <w:rsid w:val="008240B1"/>
    <w:rsid w:val="00824772"/>
    <w:rsid w:val="00824EB5"/>
    <w:rsid w:val="00825266"/>
    <w:rsid w:val="00825F83"/>
    <w:rsid w:val="008264E1"/>
    <w:rsid w:val="0082651C"/>
    <w:rsid w:val="008266C3"/>
    <w:rsid w:val="00826D6F"/>
    <w:rsid w:val="00827113"/>
    <w:rsid w:val="008279AD"/>
    <w:rsid w:val="00827A06"/>
    <w:rsid w:val="00830FD3"/>
    <w:rsid w:val="00831843"/>
    <w:rsid w:val="00831B2D"/>
    <w:rsid w:val="008325F3"/>
    <w:rsid w:val="00832E33"/>
    <w:rsid w:val="00833D86"/>
    <w:rsid w:val="00834CA6"/>
    <w:rsid w:val="0083560D"/>
    <w:rsid w:val="00836CA6"/>
    <w:rsid w:val="00836EF7"/>
    <w:rsid w:val="008372E8"/>
    <w:rsid w:val="008378ED"/>
    <w:rsid w:val="00837EE1"/>
    <w:rsid w:val="00840650"/>
    <w:rsid w:val="00840B9C"/>
    <w:rsid w:val="00841355"/>
    <w:rsid w:val="00841C5F"/>
    <w:rsid w:val="008429FA"/>
    <w:rsid w:val="00842BB6"/>
    <w:rsid w:val="00842C4D"/>
    <w:rsid w:val="00842CD6"/>
    <w:rsid w:val="00842F4C"/>
    <w:rsid w:val="008441F2"/>
    <w:rsid w:val="0084481E"/>
    <w:rsid w:val="008449E6"/>
    <w:rsid w:val="00844F61"/>
    <w:rsid w:val="00845F22"/>
    <w:rsid w:val="008466CB"/>
    <w:rsid w:val="0084722A"/>
    <w:rsid w:val="00847665"/>
    <w:rsid w:val="0084782B"/>
    <w:rsid w:val="00847F04"/>
    <w:rsid w:val="00851538"/>
    <w:rsid w:val="00851BAA"/>
    <w:rsid w:val="00851C03"/>
    <w:rsid w:val="00851EA8"/>
    <w:rsid w:val="00852C12"/>
    <w:rsid w:val="00852EE0"/>
    <w:rsid w:val="0085355C"/>
    <w:rsid w:val="00853DBD"/>
    <w:rsid w:val="0085493F"/>
    <w:rsid w:val="0085537E"/>
    <w:rsid w:val="00855F2F"/>
    <w:rsid w:val="0085671A"/>
    <w:rsid w:val="00856C3C"/>
    <w:rsid w:val="00856E76"/>
    <w:rsid w:val="00857985"/>
    <w:rsid w:val="00857A7E"/>
    <w:rsid w:val="00857AC8"/>
    <w:rsid w:val="0086030C"/>
    <w:rsid w:val="008607C0"/>
    <w:rsid w:val="0086149E"/>
    <w:rsid w:val="00861AED"/>
    <w:rsid w:val="00861E51"/>
    <w:rsid w:val="00861E85"/>
    <w:rsid w:val="00862436"/>
    <w:rsid w:val="008626FA"/>
    <w:rsid w:val="008629BB"/>
    <w:rsid w:val="00862D71"/>
    <w:rsid w:val="0086418B"/>
    <w:rsid w:val="00864B3C"/>
    <w:rsid w:val="00864EFE"/>
    <w:rsid w:val="0086511F"/>
    <w:rsid w:val="008655A4"/>
    <w:rsid w:val="00865A6F"/>
    <w:rsid w:val="00865E69"/>
    <w:rsid w:val="00867249"/>
    <w:rsid w:val="00867413"/>
    <w:rsid w:val="008675BA"/>
    <w:rsid w:val="0086784E"/>
    <w:rsid w:val="00870209"/>
    <w:rsid w:val="00870DBE"/>
    <w:rsid w:val="00871195"/>
    <w:rsid w:val="0087122C"/>
    <w:rsid w:val="00871A69"/>
    <w:rsid w:val="00873BA6"/>
    <w:rsid w:val="008742B0"/>
    <w:rsid w:val="00874514"/>
    <w:rsid w:val="00875ACD"/>
    <w:rsid w:val="0087631B"/>
    <w:rsid w:val="0087668E"/>
    <w:rsid w:val="00876D80"/>
    <w:rsid w:val="00877426"/>
    <w:rsid w:val="00877EB1"/>
    <w:rsid w:val="00877FB7"/>
    <w:rsid w:val="00880A56"/>
    <w:rsid w:val="00880A9D"/>
    <w:rsid w:val="00881058"/>
    <w:rsid w:val="00882DF2"/>
    <w:rsid w:val="0088378B"/>
    <w:rsid w:val="00883999"/>
    <w:rsid w:val="00883F7A"/>
    <w:rsid w:val="00885503"/>
    <w:rsid w:val="00885F1F"/>
    <w:rsid w:val="0088704F"/>
    <w:rsid w:val="008905D3"/>
    <w:rsid w:val="00890765"/>
    <w:rsid w:val="008907BC"/>
    <w:rsid w:val="00890838"/>
    <w:rsid w:val="00890E42"/>
    <w:rsid w:val="00892421"/>
    <w:rsid w:val="00892958"/>
    <w:rsid w:val="00893821"/>
    <w:rsid w:val="00893CC4"/>
    <w:rsid w:val="00894234"/>
    <w:rsid w:val="008946E2"/>
    <w:rsid w:val="00894E1E"/>
    <w:rsid w:val="00895701"/>
    <w:rsid w:val="00895A67"/>
    <w:rsid w:val="008965FB"/>
    <w:rsid w:val="00896A22"/>
    <w:rsid w:val="008971BE"/>
    <w:rsid w:val="0089752B"/>
    <w:rsid w:val="00897C52"/>
    <w:rsid w:val="008A03B0"/>
    <w:rsid w:val="008A046F"/>
    <w:rsid w:val="008A09B3"/>
    <w:rsid w:val="008A0C14"/>
    <w:rsid w:val="008A0E1E"/>
    <w:rsid w:val="008A0E87"/>
    <w:rsid w:val="008A1836"/>
    <w:rsid w:val="008A2024"/>
    <w:rsid w:val="008A24BD"/>
    <w:rsid w:val="008A2521"/>
    <w:rsid w:val="008A323A"/>
    <w:rsid w:val="008A4AAE"/>
    <w:rsid w:val="008A4F0C"/>
    <w:rsid w:val="008A58EF"/>
    <w:rsid w:val="008A6600"/>
    <w:rsid w:val="008A6985"/>
    <w:rsid w:val="008A7966"/>
    <w:rsid w:val="008A79D0"/>
    <w:rsid w:val="008B06B3"/>
    <w:rsid w:val="008B0B9F"/>
    <w:rsid w:val="008B0DDD"/>
    <w:rsid w:val="008B1370"/>
    <w:rsid w:val="008B1410"/>
    <w:rsid w:val="008B1BD6"/>
    <w:rsid w:val="008B1E49"/>
    <w:rsid w:val="008B21B5"/>
    <w:rsid w:val="008B231C"/>
    <w:rsid w:val="008B2AD2"/>
    <w:rsid w:val="008B2BAF"/>
    <w:rsid w:val="008B2CC4"/>
    <w:rsid w:val="008B374C"/>
    <w:rsid w:val="008B4630"/>
    <w:rsid w:val="008B46C3"/>
    <w:rsid w:val="008B56B8"/>
    <w:rsid w:val="008B5E45"/>
    <w:rsid w:val="008B6899"/>
    <w:rsid w:val="008B7289"/>
    <w:rsid w:val="008B754E"/>
    <w:rsid w:val="008B7B61"/>
    <w:rsid w:val="008C0A0E"/>
    <w:rsid w:val="008C158E"/>
    <w:rsid w:val="008C1BF9"/>
    <w:rsid w:val="008C1E50"/>
    <w:rsid w:val="008C2415"/>
    <w:rsid w:val="008C2946"/>
    <w:rsid w:val="008C3451"/>
    <w:rsid w:val="008C3BC8"/>
    <w:rsid w:val="008C3F47"/>
    <w:rsid w:val="008C4E3C"/>
    <w:rsid w:val="008C6400"/>
    <w:rsid w:val="008C65D6"/>
    <w:rsid w:val="008C71EA"/>
    <w:rsid w:val="008C77CE"/>
    <w:rsid w:val="008C7D4A"/>
    <w:rsid w:val="008D0D89"/>
    <w:rsid w:val="008D1CC9"/>
    <w:rsid w:val="008D37EC"/>
    <w:rsid w:val="008D393D"/>
    <w:rsid w:val="008D3D7D"/>
    <w:rsid w:val="008D41AC"/>
    <w:rsid w:val="008D53E6"/>
    <w:rsid w:val="008D65FD"/>
    <w:rsid w:val="008D6991"/>
    <w:rsid w:val="008D69AB"/>
    <w:rsid w:val="008D6A70"/>
    <w:rsid w:val="008D6E3D"/>
    <w:rsid w:val="008E0BE1"/>
    <w:rsid w:val="008E1CAD"/>
    <w:rsid w:val="008E1D98"/>
    <w:rsid w:val="008E2136"/>
    <w:rsid w:val="008E28D6"/>
    <w:rsid w:val="008E2E86"/>
    <w:rsid w:val="008E389E"/>
    <w:rsid w:val="008E3DA7"/>
    <w:rsid w:val="008E3DBE"/>
    <w:rsid w:val="008E408D"/>
    <w:rsid w:val="008E4EA2"/>
    <w:rsid w:val="008E522D"/>
    <w:rsid w:val="008E6431"/>
    <w:rsid w:val="008E6D53"/>
    <w:rsid w:val="008E739F"/>
    <w:rsid w:val="008E7F28"/>
    <w:rsid w:val="008F04C8"/>
    <w:rsid w:val="008F060C"/>
    <w:rsid w:val="008F124C"/>
    <w:rsid w:val="008F3B48"/>
    <w:rsid w:val="008F4212"/>
    <w:rsid w:val="008F4426"/>
    <w:rsid w:val="008F47E2"/>
    <w:rsid w:val="008F4D9E"/>
    <w:rsid w:val="008F6CB6"/>
    <w:rsid w:val="008F7825"/>
    <w:rsid w:val="00900B0D"/>
    <w:rsid w:val="00901054"/>
    <w:rsid w:val="00902272"/>
    <w:rsid w:val="00903EC5"/>
    <w:rsid w:val="00903F1B"/>
    <w:rsid w:val="00904224"/>
    <w:rsid w:val="0090442F"/>
    <w:rsid w:val="009050C5"/>
    <w:rsid w:val="00905291"/>
    <w:rsid w:val="00905935"/>
    <w:rsid w:val="00910093"/>
    <w:rsid w:val="00910740"/>
    <w:rsid w:val="009107F4"/>
    <w:rsid w:val="00910F88"/>
    <w:rsid w:val="00912542"/>
    <w:rsid w:val="0091335F"/>
    <w:rsid w:val="00913599"/>
    <w:rsid w:val="00913698"/>
    <w:rsid w:val="00913DCB"/>
    <w:rsid w:val="0091462B"/>
    <w:rsid w:val="0091555E"/>
    <w:rsid w:val="0091723D"/>
    <w:rsid w:val="00917D26"/>
    <w:rsid w:val="0092065C"/>
    <w:rsid w:val="00920A35"/>
    <w:rsid w:val="00921E7F"/>
    <w:rsid w:val="00922423"/>
    <w:rsid w:val="00922662"/>
    <w:rsid w:val="00922D3D"/>
    <w:rsid w:val="0092307A"/>
    <w:rsid w:val="00923292"/>
    <w:rsid w:val="00923C5E"/>
    <w:rsid w:val="0092452C"/>
    <w:rsid w:val="0092477B"/>
    <w:rsid w:val="0092645D"/>
    <w:rsid w:val="00926911"/>
    <w:rsid w:val="0092739F"/>
    <w:rsid w:val="00927DCB"/>
    <w:rsid w:val="00930EB5"/>
    <w:rsid w:val="0093279C"/>
    <w:rsid w:val="009337F5"/>
    <w:rsid w:val="009339D7"/>
    <w:rsid w:val="00933CFA"/>
    <w:rsid w:val="00934AD2"/>
    <w:rsid w:val="00934C63"/>
    <w:rsid w:val="00935485"/>
    <w:rsid w:val="00935613"/>
    <w:rsid w:val="0093672B"/>
    <w:rsid w:val="0093699C"/>
    <w:rsid w:val="00936CF3"/>
    <w:rsid w:val="00937A02"/>
    <w:rsid w:val="00940669"/>
    <w:rsid w:val="00940698"/>
    <w:rsid w:val="009411EE"/>
    <w:rsid w:val="009414FC"/>
    <w:rsid w:val="00941F36"/>
    <w:rsid w:val="00942AD9"/>
    <w:rsid w:val="00943277"/>
    <w:rsid w:val="00943B27"/>
    <w:rsid w:val="00943D05"/>
    <w:rsid w:val="00943FA5"/>
    <w:rsid w:val="009442FA"/>
    <w:rsid w:val="00945061"/>
    <w:rsid w:val="009453D9"/>
    <w:rsid w:val="00945A33"/>
    <w:rsid w:val="009465C5"/>
    <w:rsid w:val="009470CE"/>
    <w:rsid w:val="00947158"/>
    <w:rsid w:val="00950AE7"/>
    <w:rsid w:val="00950BAE"/>
    <w:rsid w:val="00950F00"/>
    <w:rsid w:val="009518AD"/>
    <w:rsid w:val="00951A4F"/>
    <w:rsid w:val="00951C76"/>
    <w:rsid w:val="00951E1D"/>
    <w:rsid w:val="00952059"/>
    <w:rsid w:val="009539CE"/>
    <w:rsid w:val="00953CD5"/>
    <w:rsid w:val="00954089"/>
    <w:rsid w:val="00954380"/>
    <w:rsid w:val="009546DE"/>
    <w:rsid w:val="00954722"/>
    <w:rsid w:val="00954D65"/>
    <w:rsid w:val="009566A6"/>
    <w:rsid w:val="00956D4C"/>
    <w:rsid w:val="00956F74"/>
    <w:rsid w:val="0095736D"/>
    <w:rsid w:val="00957EC8"/>
    <w:rsid w:val="0096060B"/>
    <w:rsid w:val="00961099"/>
    <w:rsid w:val="0096245C"/>
    <w:rsid w:val="0096396A"/>
    <w:rsid w:val="0096434E"/>
    <w:rsid w:val="00966321"/>
    <w:rsid w:val="00967AD0"/>
    <w:rsid w:val="0097007D"/>
    <w:rsid w:val="00970323"/>
    <w:rsid w:val="00971DAF"/>
    <w:rsid w:val="00971F49"/>
    <w:rsid w:val="00972734"/>
    <w:rsid w:val="009734BB"/>
    <w:rsid w:val="00973AFF"/>
    <w:rsid w:val="009753DD"/>
    <w:rsid w:val="00975782"/>
    <w:rsid w:val="00975F85"/>
    <w:rsid w:val="009763C3"/>
    <w:rsid w:val="0097655F"/>
    <w:rsid w:val="00976A28"/>
    <w:rsid w:val="00977198"/>
    <w:rsid w:val="009778D0"/>
    <w:rsid w:val="00977B11"/>
    <w:rsid w:val="009803D9"/>
    <w:rsid w:val="00980B3B"/>
    <w:rsid w:val="00980BDB"/>
    <w:rsid w:val="00980C0B"/>
    <w:rsid w:val="00982F36"/>
    <w:rsid w:val="00983ADC"/>
    <w:rsid w:val="0098430E"/>
    <w:rsid w:val="00984399"/>
    <w:rsid w:val="009846AD"/>
    <w:rsid w:val="00984EAB"/>
    <w:rsid w:val="00985061"/>
    <w:rsid w:val="009854AD"/>
    <w:rsid w:val="00985787"/>
    <w:rsid w:val="00986F47"/>
    <w:rsid w:val="0098702F"/>
    <w:rsid w:val="00987B06"/>
    <w:rsid w:val="00987D05"/>
    <w:rsid w:val="00987E1F"/>
    <w:rsid w:val="009909A1"/>
    <w:rsid w:val="009909C4"/>
    <w:rsid w:val="00990D87"/>
    <w:rsid w:val="0099181A"/>
    <w:rsid w:val="00991E72"/>
    <w:rsid w:val="0099232A"/>
    <w:rsid w:val="009923C0"/>
    <w:rsid w:val="009927B4"/>
    <w:rsid w:val="009953FD"/>
    <w:rsid w:val="00996371"/>
    <w:rsid w:val="009964B7"/>
    <w:rsid w:val="00996784"/>
    <w:rsid w:val="00996BC6"/>
    <w:rsid w:val="009971DB"/>
    <w:rsid w:val="00997AB4"/>
    <w:rsid w:val="009A1552"/>
    <w:rsid w:val="009A1D4B"/>
    <w:rsid w:val="009A2318"/>
    <w:rsid w:val="009A27E3"/>
    <w:rsid w:val="009A465F"/>
    <w:rsid w:val="009A467B"/>
    <w:rsid w:val="009A472B"/>
    <w:rsid w:val="009A4A51"/>
    <w:rsid w:val="009A53AE"/>
    <w:rsid w:val="009A5724"/>
    <w:rsid w:val="009A5728"/>
    <w:rsid w:val="009A58AA"/>
    <w:rsid w:val="009A5D5A"/>
    <w:rsid w:val="009A69A5"/>
    <w:rsid w:val="009A7021"/>
    <w:rsid w:val="009A7A37"/>
    <w:rsid w:val="009B022B"/>
    <w:rsid w:val="009B072C"/>
    <w:rsid w:val="009B07B4"/>
    <w:rsid w:val="009B0B73"/>
    <w:rsid w:val="009B0F4F"/>
    <w:rsid w:val="009B11B9"/>
    <w:rsid w:val="009B132C"/>
    <w:rsid w:val="009B182F"/>
    <w:rsid w:val="009B2261"/>
    <w:rsid w:val="009B23DE"/>
    <w:rsid w:val="009B277A"/>
    <w:rsid w:val="009B2CD4"/>
    <w:rsid w:val="009B3342"/>
    <w:rsid w:val="009B3B45"/>
    <w:rsid w:val="009B3FF8"/>
    <w:rsid w:val="009B40D7"/>
    <w:rsid w:val="009B4218"/>
    <w:rsid w:val="009B4329"/>
    <w:rsid w:val="009B467C"/>
    <w:rsid w:val="009B5104"/>
    <w:rsid w:val="009B585E"/>
    <w:rsid w:val="009B604E"/>
    <w:rsid w:val="009B6386"/>
    <w:rsid w:val="009B6B3F"/>
    <w:rsid w:val="009B717F"/>
    <w:rsid w:val="009B759E"/>
    <w:rsid w:val="009C0677"/>
    <w:rsid w:val="009C089D"/>
    <w:rsid w:val="009C08C2"/>
    <w:rsid w:val="009C0C0A"/>
    <w:rsid w:val="009C148B"/>
    <w:rsid w:val="009C2660"/>
    <w:rsid w:val="009C27EF"/>
    <w:rsid w:val="009C2928"/>
    <w:rsid w:val="009C2945"/>
    <w:rsid w:val="009C2DA7"/>
    <w:rsid w:val="009C31DF"/>
    <w:rsid w:val="009C3C97"/>
    <w:rsid w:val="009C4128"/>
    <w:rsid w:val="009C4F7A"/>
    <w:rsid w:val="009C564D"/>
    <w:rsid w:val="009C5945"/>
    <w:rsid w:val="009C59D5"/>
    <w:rsid w:val="009C5B4E"/>
    <w:rsid w:val="009C5B5C"/>
    <w:rsid w:val="009C6FB3"/>
    <w:rsid w:val="009D0994"/>
    <w:rsid w:val="009D0C26"/>
    <w:rsid w:val="009D2A80"/>
    <w:rsid w:val="009D317C"/>
    <w:rsid w:val="009D3C8E"/>
    <w:rsid w:val="009D42B2"/>
    <w:rsid w:val="009D4D6F"/>
    <w:rsid w:val="009D51A1"/>
    <w:rsid w:val="009D560D"/>
    <w:rsid w:val="009D5788"/>
    <w:rsid w:val="009D57D8"/>
    <w:rsid w:val="009D57DF"/>
    <w:rsid w:val="009D5C7A"/>
    <w:rsid w:val="009D6000"/>
    <w:rsid w:val="009D6F9F"/>
    <w:rsid w:val="009D7160"/>
    <w:rsid w:val="009D7548"/>
    <w:rsid w:val="009D76A2"/>
    <w:rsid w:val="009E01B3"/>
    <w:rsid w:val="009E0866"/>
    <w:rsid w:val="009E2053"/>
    <w:rsid w:val="009E20F4"/>
    <w:rsid w:val="009E2654"/>
    <w:rsid w:val="009E2CE0"/>
    <w:rsid w:val="009E327D"/>
    <w:rsid w:val="009E35BE"/>
    <w:rsid w:val="009E441A"/>
    <w:rsid w:val="009E44C9"/>
    <w:rsid w:val="009E45F2"/>
    <w:rsid w:val="009E4CA9"/>
    <w:rsid w:val="009E57F0"/>
    <w:rsid w:val="009E7177"/>
    <w:rsid w:val="009F0B8D"/>
    <w:rsid w:val="009F0C4B"/>
    <w:rsid w:val="009F0DFC"/>
    <w:rsid w:val="009F1F6D"/>
    <w:rsid w:val="009F288A"/>
    <w:rsid w:val="009F3142"/>
    <w:rsid w:val="009F319F"/>
    <w:rsid w:val="009F3BF1"/>
    <w:rsid w:val="009F3F68"/>
    <w:rsid w:val="009F406A"/>
    <w:rsid w:val="009F45CB"/>
    <w:rsid w:val="009F4997"/>
    <w:rsid w:val="009F4A91"/>
    <w:rsid w:val="009F4AB2"/>
    <w:rsid w:val="009F5CCC"/>
    <w:rsid w:val="009F7158"/>
    <w:rsid w:val="009F7CEA"/>
    <w:rsid w:val="009F7E3D"/>
    <w:rsid w:val="00A0041F"/>
    <w:rsid w:val="00A00473"/>
    <w:rsid w:val="00A006D5"/>
    <w:rsid w:val="00A009DC"/>
    <w:rsid w:val="00A00B1D"/>
    <w:rsid w:val="00A00E70"/>
    <w:rsid w:val="00A023C2"/>
    <w:rsid w:val="00A024B0"/>
    <w:rsid w:val="00A06833"/>
    <w:rsid w:val="00A06BAF"/>
    <w:rsid w:val="00A072F6"/>
    <w:rsid w:val="00A11089"/>
    <w:rsid w:val="00A11C93"/>
    <w:rsid w:val="00A11EB4"/>
    <w:rsid w:val="00A133FB"/>
    <w:rsid w:val="00A1386E"/>
    <w:rsid w:val="00A13F71"/>
    <w:rsid w:val="00A1451B"/>
    <w:rsid w:val="00A161E9"/>
    <w:rsid w:val="00A17139"/>
    <w:rsid w:val="00A17209"/>
    <w:rsid w:val="00A17330"/>
    <w:rsid w:val="00A17D54"/>
    <w:rsid w:val="00A210B3"/>
    <w:rsid w:val="00A21FE0"/>
    <w:rsid w:val="00A22CD1"/>
    <w:rsid w:val="00A240E4"/>
    <w:rsid w:val="00A26C18"/>
    <w:rsid w:val="00A30C8E"/>
    <w:rsid w:val="00A31754"/>
    <w:rsid w:val="00A32D1A"/>
    <w:rsid w:val="00A32DC1"/>
    <w:rsid w:val="00A33202"/>
    <w:rsid w:val="00A33341"/>
    <w:rsid w:val="00A3378C"/>
    <w:rsid w:val="00A33AFE"/>
    <w:rsid w:val="00A34B06"/>
    <w:rsid w:val="00A34C8A"/>
    <w:rsid w:val="00A35DD5"/>
    <w:rsid w:val="00A3680F"/>
    <w:rsid w:val="00A37023"/>
    <w:rsid w:val="00A3734B"/>
    <w:rsid w:val="00A37568"/>
    <w:rsid w:val="00A37746"/>
    <w:rsid w:val="00A406FD"/>
    <w:rsid w:val="00A40D57"/>
    <w:rsid w:val="00A41189"/>
    <w:rsid w:val="00A41368"/>
    <w:rsid w:val="00A413D9"/>
    <w:rsid w:val="00A42703"/>
    <w:rsid w:val="00A42739"/>
    <w:rsid w:val="00A43DAF"/>
    <w:rsid w:val="00A446F7"/>
    <w:rsid w:val="00A44755"/>
    <w:rsid w:val="00A44E8E"/>
    <w:rsid w:val="00A451F1"/>
    <w:rsid w:val="00A4524A"/>
    <w:rsid w:val="00A45836"/>
    <w:rsid w:val="00A46996"/>
    <w:rsid w:val="00A46A62"/>
    <w:rsid w:val="00A46C55"/>
    <w:rsid w:val="00A47421"/>
    <w:rsid w:val="00A479F8"/>
    <w:rsid w:val="00A47F75"/>
    <w:rsid w:val="00A508EC"/>
    <w:rsid w:val="00A50CB0"/>
    <w:rsid w:val="00A5101F"/>
    <w:rsid w:val="00A510E3"/>
    <w:rsid w:val="00A51CB9"/>
    <w:rsid w:val="00A525F4"/>
    <w:rsid w:val="00A532F1"/>
    <w:rsid w:val="00A535DD"/>
    <w:rsid w:val="00A53609"/>
    <w:rsid w:val="00A53714"/>
    <w:rsid w:val="00A53B40"/>
    <w:rsid w:val="00A54F55"/>
    <w:rsid w:val="00A54F9D"/>
    <w:rsid w:val="00A564A5"/>
    <w:rsid w:val="00A565AF"/>
    <w:rsid w:val="00A56F4F"/>
    <w:rsid w:val="00A6027E"/>
    <w:rsid w:val="00A60C21"/>
    <w:rsid w:val="00A618A8"/>
    <w:rsid w:val="00A61A8F"/>
    <w:rsid w:val="00A6262B"/>
    <w:rsid w:val="00A6367B"/>
    <w:rsid w:val="00A6471D"/>
    <w:rsid w:val="00A655DE"/>
    <w:rsid w:val="00A65D40"/>
    <w:rsid w:val="00A6603C"/>
    <w:rsid w:val="00A70902"/>
    <w:rsid w:val="00A70E37"/>
    <w:rsid w:val="00A711F4"/>
    <w:rsid w:val="00A71A3A"/>
    <w:rsid w:val="00A71A98"/>
    <w:rsid w:val="00A71E1E"/>
    <w:rsid w:val="00A71EA8"/>
    <w:rsid w:val="00A720DE"/>
    <w:rsid w:val="00A73FE5"/>
    <w:rsid w:val="00A74BC8"/>
    <w:rsid w:val="00A7592E"/>
    <w:rsid w:val="00A80789"/>
    <w:rsid w:val="00A80E0B"/>
    <w:rsid w:val="00A81534"/>
    <w:rsid w:val="00A819E0"/>
    <w:rsid w:val="00A82B0B"/>
    <w:rsid w:val="00A8353B"/>
    <w:rsid w:val="00A837DC"/>
    <w:rsid w:val="00A848FC"/>
    <w:rsid w:val="00A84950"/>
    <w:rsid w:val="00A84AF9"/>
    <w:rsid w:val="00A85713"/>
    <w:rsid w:val="00A85AC7"/>
    <w:rsid w:val="00A85EEB"/>
    <w:rsid w:val="00A8601A"/>
    <w:rsid w:val="00A86837"/>
    <w:rsid w:val="00A8742F"/>
    <w:rsid w:val="00A87F75"/>
    <w:rsid w:val="00A900FC"/>
    <w:rsid w:val="00A908A2"/>
    <w:rsid w:val="00A90A2F"/>
    <w:rsid w:val="00A90FC4"/>
    <w:rsid w:val="00A9174D"/>
    <w:rsid w:val="00A91BCB"/>
    <w:rsid w:val="00A9291A"/>
    <w:rsid w:val="00A9340C"/>
    <w:rsid w:val="00A94387"/>
    <w:rsid w:val="00A9503A"/>
    <w:rsid w:val="00A95A6D"/>
    <w:rsid w:val="00A9693F"/>
    <w:rsid w:val="00A978BB"/>
    <w:rsid w:val="00A97A4E"/>
    <w:rsid w:val="00A97B50"/>
    <w:rsid w:val="00A97C47"/>
    <w:rsid w:val="00AA0242"/>
    <w:rsid w:val="00AA07ED"/>
    <w:rsid w:val="00AA0A08"/>
    <w:rsid w:val="00AA112D"/>
    <w:rsid w:val="00AA1474"/>
    <w:rsid w:val="00AA1638"/>
    <w:rsid w:val="00AA1EC2"/>
    <w:rsid w:val="00AA23D8"/>
    <w:rsid w:val="00AA2E1A"/>
    <w:rsid w:val="00AA476C"/>
    <w:rsid w:val="00AA49DB"/>
    <w:rsid w:val="00AA4C00"/>
    <w:rsid w:val="00AA66F7"/>
    <w:rsid w:val="00AA69DE"/>
    <w:rsid w:val="00AA6A38"/>
    <w:rsid w:val="00AA6B1C"/>
    <w:rsid w:val="00AA6B5C"/>
    <w:rsid w:val="00AA79BF"/>
    <w:rsid w:val="00AA7D47"/>
    <w:rsid w:val="00AA7DD2"/>
    <w:rsid w:val="00AB0172"/>
    <w:rsid w:val="00AB0214"/>
    <w:rsid w:val="00AB056A"/>
    <w:rsid w:val="00AB0822"/>
    <w:rsid w:val="00AB1DD4"/>
    <w:rsid w:val="00AB2A7B"/>
    <w:rsid w:val="00AB31F6"/>
    <w:rsid w:val="00AB3C92"/>
    <w:rsid w:val="00AB415C"/>
    <w:rsid w:val="00AB4835"/>
    <w:rsid w:val="00AB573E"/>
    <w:rsid w:val="00AB67D0"/>
    <w:rsid w:val="00AB6AA0"/>
    <w:rsid w:val="00AC05A4"/>
    <w:rsid w:val="00AC2BB3"/>
    <w:rsid w:val="00AC3457"/>
    <w:rsid w:val="00AC40BE"/>
    <w:rsid w:val="00AC45D0"/>
    <w:rsid w:val="00AC4B6F"/>
    <w:rsid w:val="00AC4DB6"/>
    <w:rsid w:val="00AC4FF4"/>
    <w:rsid w:val="00AC5284"/>
    <w:rsid w:val="00AC6485"/>
    <w:rsid w:val="00AC69E7"/>
    <w:rsid w:val="00AC6B6B"/>
    <w:rsid w:val="00AC7D26"/>
    <w:rsid w:val="00AC7E9E"/>
    <w:rsid w:val="00AC7EA1"/>
    <w:rsid w:val="00AD03A4"/>
    <w:rsid w:val="00AD04E4"/>
    <w:rsid w:val="00AD06CA"/>
    <w:rsid w:val="00AD0B61"/>
    <w:rsid w:val="00AD0C32"/>
    <w:rsid w:val="00AD150F"/>
    <w:rsid w:val="00AD16C8"/>
    <w:rsid w:val="00AD2339"/>
    <w:rsid w:val="00AD3D4E"/>
    <w:rsid w:val="00AD4583"/>
    <w:rsid w:val="00AD5D40"/>
    <w:rsid w:val="00AD5D59"/>
    <w:rsid w:val="00AD6A7F"/>
    <w:rsid w:val="00AE08B7"/>
    <w:rsid w:val="00AE18EE"/>
    <w:rsid w:val="00AE1DF4"/>
    <w:rsid w:val="00AE2E94"/>
    <w:rsid w:val="00AE38A3"/>
    <w:rsid w:val="00AE5FE2"/>
    <w:rsid w:val="00AE64F1"/>
    <w:rsid w:val="00AE75A1"/>
    <w:rsid w:val="00AF0558"/>
    <w:rsid w:val="00AF1959"/>
    <w:rsid w:val="00AF2631"/>
    <w:rsid w:val="00AF2BB1"/>
    <w:rsid w:val="00AF3286"/>
    <w:rsid w:val="00AF4A45"/>
    <w:rsid w:val="00AF50C8"/>
    <w:rsid w:val="00AF515D"/>
    <w:rsid w:val="00AF541D"/>
    <w:rsid w:val="00AF5ACA"/>
    <w:rsid w:val="00AF5B07"/>
    <w:rsid w:val="00AF5DD0"/>
    <w:rsid w:val="00AF6BAA"/>
    <w:rsid w:val="00B00BA6"/>
    <w:rsid w:val="00B010FA"/>
    <w:rsid w:val="00B01740"/>
    <w:rsid w:val="00B023C0"/>
    <w:rsid w:val="00B02A42"/>
    <w:rsid w:val="00B02D63"/>
    <w:rsid w:val="00B03E55"/>
    <w:rsid w:val="00B04907"/>
    <w:rsid w:val="00B06594"/>
    <w:rsid w:val="00B06CB4"/>
    <w:rsid w:val="00B10044"/>
    <w:rsid w:val="00B10420"/>
    <w:rsid w:val="00B10ADD"/>
    <w:rsid w:val="00B12342"/>
    <w:rsid w:val="00B130B7"/>
    <w:rsid w:val="00B132CF"/>
    <w:rsid w:val="00B136C3"/>
    <w:rsid w:val="00B13B16"/>
    <w:rsid w:val="00B144AC"/>
    <w:rsid w:val="00B1493A"/>
    <w:rsid w:val="00B14D62"/>
    <w:rsid w:val="00B1524F"/>
    <w:rsid w:val="00B15612"/>
    <w:rsid w:val="00B15637"/>
    <w:rsid w:val="00B16750"/>
    <w:rsid w:val="00B170B0"/>
    <w:rsid w:val="00B176FC"/>
    <w:rsid w:val="00B17AAD"/>
    <w:rsid w:val="00B203C9"/>
    <w:rsid w:val="00B20743"/>
    <w:rsid w:val="00B210E5"/>
    <w:rsid w:val="00B21D57"/>
    <w:rsid w:val="00B21F3F"/>
    <w:rsid w:val="00B23696"/>
    <w:rsid w:val="00B23B23"/>
    <w:rsid w:val="00B23FAB"/>
    <w:rsid w:val="00B24095"/>
    <w:rsid w:val="00B24697"/>
    <w:rsid w:val="00B2481F"/>
    <w:rsid w:val="00B249D6"/>
    <w:rsid w:val="00B26B89"/>
    <w:rsid w:val="00B30070"/>
    <w:rsid w:val="00B302E3"/>
    <w:rsid w:val="00B30A31"/>
    <w:rsid w:val="00B30B60"/>
    <w:rsid w:val="00B30C8C"/>
    <w:rsid w:val="00B30E41"/>
    <w:rsid w:val="00B31702"/>
    <w:rsid w:val="00B31DD3"/>
    <w:rsid w:val="00B32F70"/>
    <w:rsid w:val="00B330F2"/>
    <w:rsid w:val="00B332AE"/>
    <w:rsid w:val="00B33EF6"/>
    <w:rsid w:val="00B34146"/>
    <w:rsid w:val="00B3457B"/>
    <w:rsid w:val="00B3459F"/>
    <w:rsid w:val="00B346EA"/>
    <w:rsid w:val="00B34993"/>
    <w:rsid w:val="00B368F4"/>
    <w:rsid w:val="00B37C88"/>
    <w:rsid w:val="00B4030B"/>
    <w:rsid w:val="00B4033D"/>
    <w:rsid w:val="00B40AE7"/>
    <w:rsid w:val="00B40DAD"/>
    <w:rsid w:val="00B40FF0"/>
    <w:rsid w:val="00B41AE1"/>
    <w:rsid w:val="00B41E87"/>
    <w:rsid w:val="00B43E91"/>
    <w:rsid w:val="00B45123"/>
    <w:rsid w:val="00B4515B"/>
    <w:rsid w:val="00B45FDC"/>
    <w:rsid w:val="00B464F6"/>
    <w:rsid w:val="00B4666D"/>
    <w:rsid w:val="00B4700F"/>
    <w:rsid w:val="00B4798F"/>
    <w:rsid w:val="00B47A20"/>
    <w:rsid w:val="00B50097"/>
    <w:rsid w:val="00B500AF"/>
    <w:rsid w:val="00B51F0B"/>
    <w:rsid w:val="00B526ED"/>
    <w:rsid w:val="00B53904"/>
    <w:rsid w:val="00B54165"/>
    <w:rsid w:val="00B553BE"/>
    <w:rsid w:val="00B55894"/>
    <w:rsid w:val="00B5640B"/>
    <w:rsid w:val="00B564CF"/>
    <w:rsid w:val="00B569CB"/>
    <w:rsid w:val="00B57B4D"/>
    <w:rsid w:val="00B57CFD"/>
    <w:rsid w:val="00B60F80"/>
    <w:rsid w:val="00B62859"/>
    <w:rsid w:val="00B6289C"/>
    <w:rsid w:val="00B62A95"/>
    <w:rsid w:val="00B6328F"/>
    <w:rsid w:val="00B63C64"/>
    <w:rsid w:val="00B648DC"/>
    <w:rsid w:val="00B648DD"/>
    <w:rsid w:val="00B649BC"/>
    <w:rsid w:val="00B6585C"/>
    <w:rsid w:val="00B65AA6"/>
    <w:rsid w:val="00B66A69"/>
    <w:rsid w:val="00B66EB3"/>
    <w:rsid w:val="00B67009"/>
    <w:rsid w:val="00B67BE9"/>
    <w:rsid w:val="00B67D43"/>
    <w:rsid w:val="00B71D08"/>
    <w:rsid w:val="00B721AD"/>
    <w:rsid w:val="00B72B35"/>
    <w:rsid w:val="00B72F4F"/>
    <w:rsid w:val="00B733EF"/>
    <w:rsid w:val="00B73F49"/>
    <w:rsid w:val="00B74CF6"/>
    <w:rsid w:val="00B75024"/>
    <w:rsid w:val="00B753FB"/>
    <w:rsid w:val="00B758A6"/>
    <w:rsid w:val="00B764A9"/>
    <w:rsid w:val="00B76834"/>
    <w:rsid w:val="00B8056D"/>
    <w:rsid w:val="00B80F96"/>
    <w:rsid w:val="00B82660"/>
    <w:rsid w:val="00B82D5E"/>
    <w:rsid w:val="00B83532"/>
    <w:rsid w:val="00B85115"/>
    <w:rsid w:val="00B853DA"/>
    <w:rsid w:val="00B857FE"/>
    <w:rsid w:val="00B85BC3"/>
    <w:rsid w:val="00B86942"/>
    <w:rsid w:val="00B878C0"/>
    <w:rsid w:val="00B87A20"/>
    <w:rsid w:val="00B9059A"/>
    <w:rsid w:val="00B9072B"/>
    <w:rsid w:val="00B921F4"/>
    <w:rsid w:val="00B92345"/>
    <w:rsid w:val="00B925C7"/>
    <w:rsid w:val="00B92A7A"/>
    <w:rsid w:val="00B92C44"/>
    <w:rsid w:val="00B94128"/>
    <w:rsid w:val="00B946CB"/>
    <w:rsid w:val="00B947AA"/>
    <w:rsid w:val="00B94CF3"/>
    <w:rsid w:val="00B96021"/>
    <w:rsid w:val="00B9654A"/>
    <w:rsid w:val="00B9700E"/>
    <w:rsid w:val="00B97643"/>
    <w:rsid w:val="00BA072A"/>
    <w:rsid w:val="00BA090D"/>
    <w:rsid w:val="00BA1074"/>
    <w:rsid w:val="00BA1ECB"/>
    <w:rsid w:val="00BA4366"/>
    <w:rsid w:val="00BA4F9A"/>
    <w:rsid w:val="00BA5C70"/>
    <w:rsid w:val="00BA6131"/>
    <w:rsid w:val="00BA724B"/>
    <w:rsid w:val="00BA754A"/>
    <w:rsid w:val="00BA7FF3"/>
    <w:rsid w:val="00BB1DC2"/>
    <w:rsid w:val="00BB3AC9"/>
    <w:rsid w:val="00BB3EF6"/>
    <w:rsid w:val="00BB41AC"/>
    <w:rsid w:val="00BB55E7"/>
    <w:rsid w:val="00BB6115"/>
    <w:rsid w:val="00BB776F"/>
    <w:rsid w:val="00BC07CE"/>
    <w:rsid w:val="00BC1312"/>
    <w:rsid w:val="00BC1395"/>
    <w:rsid w:val="00BC1596"/>
    <w:rsid w:val="00BC280E"/>
    <w:rsid w:val="00BC2AB5"/>
    <w:rsid w:val="00BC3166"/>
    <w:rsid w:val="00BC377F"/>
    <w:rsid w:val="00BC38A8"/>
    <w:rsid w:val="00BC3DB2"/>
    <w:rsid w:val="00BC4272"/>
    <w:rsid w:val="00BC4449"/>
    <w:rsid w:val="00BC45E8"/>
    <w:rsid w:val="00BC469E"/>
    <w:rsid w:val="00BC504B"/>
    <w:rsid w:val="00BC521B"/>
    <w:rsid w:val="00BC5E33"/>
    <w:rsid w:val="00BC5E95"/>
    <w:rsid w:val="00BC63EC"/>
    <w:rsid w:val="00BC6E54"/>
    <w:rsid w:val="00BC6EAB"/>
    <w:rsid w:val="00BC7508"/>
    <w:rsid w:val="00BC7B68"/>
    <w:rsid w:val="00BC7D16"/>
    <w:rsid w:val="00BD1532"/>
    <w:rsid w:val="00BD1FFD"/>
    <w:rsid w:val="00BD2298"/>
    <w:rsid w:val="00BD2F41"/>
    <w:rsid w:val="00BD35BE"/>
    <w:rsid w:val="00BD3FFF"/>
    <w:rsid w:val="00BD534E"/>
    <w:rsid w:val="00BD5E54"/>
    <w:rsid w:val="00BD6847"/>
    <w:rsid w:val="00BD6AAD"/>
    <w:rsid w:val="00BD71D8"/>
    <w:rsid w:val="00BD76BB"/>
    <w:rsid w:val="00BD7A87"/>
    <w:rsid w:val="00BE0761"/>
    <w:rsid w:val="00BE09CB"/>
    <w:rsid w:val="00BE154D"/>
    <w:rsid w:val="00BE18D9"/>
    <w:rsid w:val="00BE1DD1"/>
    <w:rsid w:val="00BE1F0A"/>
    <w:rsid w:val="00BE1F32"/>
    <w:rsid w:val="00BE336E"/>
    <w:rsid w:val="00BE33A5"/>
    <w:rsid w:val="00BE40AF"/>
    <w:rsid w:val="00BE41F4"/>
    <w:rsid w:val="00BE466B"/>
    <w:rsid w:val="00BE4920"/>
    <w:rsid w:val="00BE5210"/>
    <w:rsid w:val="00BE5646"/>
    <w:rsid w:val="00BE7F38"/>
    <w:rsid w:val="00BF03BD"/>
    <w:rsid w:val="00BF03FB"/>
    <w:rsid w:val="00BF0486"/>
    <w:rsid w:val="00BF0B0D"/>
    <w:rsid w:val="00BF0D1C"/>
    <w:rsid w:val="00BF11BE"/>
    <w:rsid w:val="00BF13C6"/>
    <w:rsid w:val="00BF1508"/>
    <w:rsid w:val="00BF2609"/>
    <w:rsid w:val="00BF2853"/>
    <w:rsid w:val="00BF2A92"/>
    <w:rsid w:val="00BF34E8"/>
    <w:rsid w:val="00BF35FE"/>
    <w:rsid w:val="00BF3766"/>
    <w:rsid w:val="00BF3BDB"/>
    <w:rsid w:val="00BF48DC"/>
    <w:rsid w:val="00BF6F89"/>
    <w:rsid w:val="00BF7AF4"/>
    <w:rsid w:val="00BF7CED"/>
    <w:rsid w:val="00BF7E43"/>
    <w:rsid w:val="00C00654"/>
    <w:rsid w:val="00C01692"/>
    <w:rsid w:val="00C0191A"/>
    <w:rsid w:val="00C024CB"/>
    <w:rsid w:val="00C02743"/>
    <w:rsid w:val="00C035FD"/>
    <w:rsid w:val="00C03948"/>
    <w:rsid w:val="00C03C73"/>
    <w:rsid w:val="00C05810"/>
    <w:rsid w:val="00C061E5"/>
    <w:rsid w:val="00C0683E"/>
    <w:rsid w:val="00C06B3F"/>
    <w:rsid w:val="00C07080"/>
    <w:rsid w:val="00C07241"/>
    <w:rsid w:val="00C07AF5"/>
    <w:rsid w:val="00C104F0"/>
    <w:rsid w:val="00C110E7"/>
    <w:rsid w:val="00C111C7"/>
    <w:rsid w:val="00C111F7"/>
    <w:rsid w:val="00C11253"/>
    <w:rsid w:val="00C122C0"/>
    <w:rsid w:val="00C12FFF"/>
    <w:rsid w:val="00C137A3"/>
    <w:rsid w:val="00C141D1"/>
    <w:rsid w:val="00C15C85"/>
    <w:rsid w:val="00C15EC6"/>
    <w:rsid w:val="00C16370"/>
    <w:rsid w:val="00C17890"/>
    <w:rsid w:val="00C17934"/>
    <w:rsid w:val="00C200FF"/>
    <w:rsid w:val="00C209F7"/>
    <w:rsid w:val="00C20AF7"/>
    <w:rsid w:val="00C20BAF"/>
    <w:rsid w:val="00C215B2"/>
    <w:rsid w:val="00C217B2"/>
    <w:rsid w:val="00C22FE0"/>
    <w:rsid w:val="00C234E7"/>
    <w:rsid w:val="00C23889"/>
    <w:rsid w:val="00C23B08"/>
    <w:rsid w:val="00C23E0E"/>
    <w:rsid w:val="00C24368"/>
    <w:rsid w:val="00C24402"/>
    <w:rsid w:val="00C24A10"/>
    <w:rsid w:val="00C25E6B"/>
    <w:rsid w:val="00C263D4"/>
    <w:rsid w:val="00C26B76"/>
    <w:rsid w:val="00C271C5"/>
    <w:rsid w:val="00C27E26"/>
    <w:rsid w:val="00C30FA0"/>
    <w:rsid w:val="00C323CF"/>
    <w:rsid w:val="00C3268F"/>
    <w:rsid w:val="00C32792"/>
    <w:rsid w:val="00C335C4"/>
    <w:rsid w:val="00C33AF3"/>
    <w:rsid w:val="00C340F6"/>
    <w:rsid w:val="00C3419C"/>
    <w:rsid w:val="00C34B8E"/>
    <w:rsid w:val="00C36A7B"/>
    <w:rsid w:val="00C36B59"/>
    <w:rsid w:val="00C36CF4"/>
    <w:rsid w:val="00C37F0D"/>
    <w:rsid w:val="00C40270"/>
    <w:rsid w:val="00C40F84"/>
    <w:rsid w:val="00C4405A"/>
    <w:rsid w:val="00C44083"/>
    <w:rsid w:val="00C448A0"/>
    <w:rsid w:val="00C44D1F"/>
    <w:rsid w:val="00C44E69"/>
    <w:rsid w:val="00C45B38"/>
    <w:rsid w:val="00C5047A"/>
    <w:rsid w:val="00C50BD9"/>
    <w:rsid w:val="00C5153A"/>
    <w:rsid w:val="00C516A8"/>
    <w:rsid w:val="00C52503"/>
    <w:rsid w:val="00C53100"/>
    <w:rsid w:val="00C533E0"/>
    <w:rsid w:val="00C54C51"/>
    <w:rsid w:val="00C561B5"/>
    <w:rsid w:val="00C56D7E"/>
    <w:rsid w:val="00C5712D"/>
    <w:rsid w:val="00C60175"/>
    <w:rsid w:val="00C60DE8"/>
    <w:rsid w:val="00C636C7"/>
    <w:rsid w:val="00C63DA9"/>
    <w:rsid w:val="00C63F0B"/>
    <w:rsid w:val="00C654A5"/>
    <w:rsid w:val="00C66C85"/>
    <w:rsid w:val="00C7032A"/>
    <w:rsid w:val="00C70E0E"/>
    <w:rsid w:val="00C71355"/>
    <w:rsid w:val="00C71B82"/>
    <w:rsid w:val="00C71E9B"/>
    <w:rsid w:val="00C72015"/>
    <w:rsid w:val="00C720E1"/>
    <w:rsid w:val="00C7242E"/>
    <w:rsid w:val="00C729C3"/>
    <w:rsid w:val="00C74F5E"/>
    <w:rsid w:val="00C778BB"/>
    <w:rsid w:val="00C8097B"/>
    <w:rsid w:val="00C80ED3"/>
    <w:rsid w:val="00C81BD9"/>
    <w:rsid w:val="00C81C62"/>
    <w:rsid w:val="00C82E7B"/>
    <w:rsid w:val="00C83394"/>
    <w:rsid w:val="00C85942"/>
    <w:rsid w:val="00C85CC8"/>
    <w:rsid w:val="00C85F82"/>
    <w:rsid w:val="00C87918"/>
    <w:rsid w:val="00C87F08"/>
    <w:rsid w:val="00C9048A"/>
    <w:rsid w:val="00C92059"/>
    <w:rsid w:val="00C92118"/>
    <w:rsid w:val="00C921D5"/>
    <w:rsid w:val="00C93C28"/>
    <w:rsid w:val="00C94598"/>
    <w:rsid w:val="00C94EB0"/>
    <w:rsid w:val="00C95B1D"/>
    <w:rsid w:val="00C95D5F"/>
    <w:rsid w:val="00C96EF7"/>
    <w:rsid w:val="00C96F7A"/>
    <w:rsid w:val="00C97425"/>
    <w:rsid w:val="00C975B1"/>
    <w:rsid w:val="00C97711"/>
    <w:rsid w:val="00C97ADD"/>
    <w:rsid w:val="00CA0388"/>
    <w:rsid w:val="00CA0EB9"/>
    <w:rsid w:val="00CA2183"/>
    <w:rsid w:val="00CA2BCD"/>
    <w:rsid w:val="00CA42B4"/>
    <w:rsid w:val="00CA5381"/>
    <w:rsid w:val="00CA593D"/>
    <w:rsid w:val="00CA6380"/>
    <w:rsid w:val="00CA69EB"/>
    <w:rsid w:val="00CA6D15"/>
    <w:rsid w:val="00CA75BE"/>
    <w:rsid w:val="00CB0067"/>
    <w:rsid w:val="00CB03E2"/>
    <w:rsid w:val="00CB0C51"/>
    <w:rsid w:val="00CB1688"/>
    <w:rsid w:val="00CB19B6"/>
    <w:rsid w:val="00CB24EF"/>
    <w:rsid w:val="00CB28AB"/>
    <w:rsid w:val="00CB2B3D"/>
    <w:rsid w:val="00CB3FC0"/>
    <w:rsid w:val="00CB4706"/>
    <w:rsid w:val="00CB5225"/>
    <w:rsid w:val="00CB5C79"/>
    <w:rsid w:val="00CB5E44"/>
    <w:rsid w:val="00CB63CD"/>
    <w:rsid w:val="00CB6532"/>
    <w:rsid w:val="00CC146A"/>
    <w:rsid w:val="00CC2029"/>
    <w:rsid w:val="00CC2CDC"/>
    <w:rsid w:val="00CC36EF"/>
    <w:rsid w:val="00CC3F1D"/>
    <w:rsid w:val="00CC45B3"/>
    <w:rsid w:val="00CC4CC5"/>
    <w:rsid w:val="00CC4E1D"/>
    <w:rsid w:val="00CC4E81"/>
    <w:rsid w:val="00CC65CB"/>
    <w:rsid w:val="00CC6BB0"/>
    <w:rsid w:val="00CD0370"/>
    <w:rsid w:val="00CD0557"/>
    <w:rsid w:val="00CD0736"/>
    <w:rsid w:val="00CD1E3C"/>
    <w:rsid w:val="00CD43F1"/>
    <w:rsid w:val="00CD473B"/>
    <w:rsid w:val="00CD481E"/>
    <w:rsid w:val="00CD61D1"/>
    <w:rsid w:val="00CD6D09"/>
    <w:rsid w:val="00CD748F"/>
    <w:rsid w:val="00CD787F"/>
    <w:rsid w:val="00CD7ABC"/>
    <w:rsid w:val="00CD7D7F"/>
    <w:rsid w:val="00CE0707"/>
    <w:rsid w:val="00CE0895"/>
    <w:rsid w:val="00CE0993"/>
    <w:rsid w:val="00CE0DC8"/>
    <w:rsid w:val="00CE108D"/>
    <w:rsid w:val="00CE1238"/>
    <w:rsid w:val="00CE24C2"/>
    <w:rsid w:val="00CE274C"/>
    <w:rsid w:val="00CE2D5A"/>
    <w:rsid w:val="00CE368F"/>
    <w:rsid w:val="00CE45C7"/>
    <w:rsid w:val="00CE475B"/>
    <w:rsid w:val="00CE47F0"/>
    <w:rsid w:val="00CE4F39"/>
    <w:rsid w:val="00CE60ED"/>
    <w:rsid w:val="00CE652D"/>
    <w:rsid w:val="00CE7585"/>
    <w:rsid w:val="00CE787A"/>
    <w:rsid w:val="00CF055D"/>
    <w:rsid w:val="00CF062A"/>
    <w:rsid w:val="00CF101C"/>
    <w:rsid w:val="00CF19FA"/>
    <w:rsid w:val="00CF1C81"/>
    <w:rsid w:val="00CF220E"/>
    <w:rsid w:val="00CF2B24"/>
    <w:rsid w:val="00CF2C6C"/>
    <w:rsid w:val="00CF3461"/>
    <w:rsid w:val="00CF3A81"/>
    <w:rsid w:val="00CF4A18"/>
    <w:rsid w:val="00CF4C1B"/>
    <w:rsid w:val="00CF5E85"/>
    <w:rsid w:val="00CF63B7"/>
    <w:rsid w:val="00CF69CE"/>
    <w:rsid w:val="00CF6E9E"/>
    <w:rsid w:val="00CF7CFA"/>
    <w:rsid w:val="00D00128"/>
    <w:rsid w:val="00D015DA"/>
    <w:rsid w:val="00D01B4D"/>
    <w:rsid w:val="00D01BCB"/>
    <w:rsid w:val="00D01E19"/>
    <w:rsid w:val="00D02018"/>
    <w:rsid w:val="00D022DC"/>
    <w:rsid w:val="00D0294A"/>
    <w:rsid w:val="00D02D78"/>
    <w:rsid w:val="00D0359A"/>
    <w:rsid w:val="00D03624"/>
    <w:rsid w:val="00D0362F"/>
    <w:rsid w:val="00D03E48"/>
    <w:rsid w:val="00D04EB0"/>
    <w:rsid w:val="00D05895"/>
    <w:rsid w:val="00D068B5"/>
    <w:rsid w:val="00D07C5E"/>
    <w:rsid w:val="00D07C65"/>
    <w:rsid w:val="00D1079C"/>
    <w:rsid w:val="00D10A23"/>
    <w:rsid w:val="00D114F6"/>
    <w:rsid w:val="00D13DA8"/>
    <w:rsid w:val="00D13F77"/>
    <w:rsid w:val="00D14092"/>
    <w:rsid w:val="00D14BCA"/>
    <w:rsid w:val="00D14C26"/>
    <w:rsid w:val="00D152AF"/>
    <w:rsid w:val="00D15B43"/>
    <w:rsid w:val="00D16039"/>
    <w:rsid w:val="00D1673F"/>
    <w:rsid w:val="00D169CE"/>
    <w:rsid w:val="00D17CEC"/>
    <w:rsid w:val="00D17F95"/>
    <w:rsid w:val="00D20253"/>
    <w:rsid w:val="00D20376"/>
    <w:rsid w:val="00D22A43"/>
    <w:rsid w:val="00D23A1A"/>
    <w:rsid w:val="00D23E53"/>
    <w:rsid w:val="00D2485A"/>
    <w:rsid w:val="00D248C1"/>
    <w:rsid w:val="00D2499A"/>
    <w:rsid w:val="00D257FC"/>
    <w:rsid w:val="00D26741"/>
    <w:rsid w:val="00D268F9"/>
    <w:rsid w:val="00D26BE4"/>
    <w:rsid w:val="00D270B8"/>
    <w:rsid w:val="00D27C68"/>
    <w:rsid w:val="00D30246"/>
    <w:rsid w:val="00D3153F"/>
    <w:rsid w:val="00D3297E"/>
    <w:rsid w:val="00D32DB4"/>
    <w:rsid w:val="00D32ED8"/>
    <w:rsid w:val="00D3325B"/>
    <w:rsid w:val="00D3399F"/>
    <w:rsid w:val="00D33A01"/>
    <w:rsid w:val="00D341AB"/>
    <w:rsid w:val="00D34F29"/>
    <w:rsid w:val="00D3553E"/>
    <w:rsid w:val="00D36088"/>
    <w:rsid w:val="00D36A97"/>
    <w:rsid w:val="00D3744C"/>
    <w:rsid w:val="00D378E0"/>
    <w:rsid w:val="00D40E89"/>
    <w:rsid w:val="00D418AF"/>
    <w:rsid w:val="00D418DF"/>
    <w:rsid w:val="00D42C30"/>
    <w:rsid w:val="00D43071"/>
    <w:rsid w:val="00D4352C"/>
    <w:rsid w:val="00D437C0"/>
    <w:rsid w:val="00D4402E"/>
    <w:rsid w:val="00D44501"/>
    <w:rsid w:val="00D44879"/>
    <w:rsid w:val="00D45A26"/>
    <w:rsid w:val="00D45DA7"/>
    <w:rsid w:val="00D4677F"/>
    <w:rsid w:val="00D469D8"/>
    <w:rsid w:val="00D46F1C"/>
    <w:rsid w:val="00D50E70"/>
    <w:rsid w:val="00D51577"/>
    <w:rsid w:val="00D5166F"/>
    <w:rsid w:val="00D52F18"/>
    <w:rsid w:val="00D533AC"/>
    <w:rsid w:val="00D533D5"/>
    <w:rsid w:val="00D53677"/>
    <w:rsid w:val="00D53D4F"/>
    <w:rsid w:val="00D55D8C"/>
    <w:rsid w:val="00D56CE0"/>
    <w:rsid w:val="00D6140A"/>
    <w:rsid w:val="00D617EE"/>
    <w:rsid w:val="00D61A87"/>
    <w:rsid w:val="00D62556"/>
    <w:rsid w:val="00D62FCA"/>
    <w:rsid w:val="00D643B0"/>
    <w:rsid w:val="00D64F85"/>
    <w:rsid w:val="00D6619F"/>
    <w:rsid w:val="00D663E3"/>
    <w:rsid w:val="00D66A6C"/>
    <w:rsid w:val="00D67B09"/>
    <w:rsid w:val="00D67B71"/>
    <w:rsid w:val="00D704FD"/>
    <w:rsid w:val="00D70661"/>
    <w:rsid w:val="00D70B30"/>
    <w:rsid w:val="00D70F76"/>
    <w:rsid w:val="00D7189E"/>
    <w:rsid w:val="00D71A4E"/>
    <w:rsid w:val="00D71DC2"/>
    <w:rsid w:val="00D71FBE"/>
    <w:rsid w:val="00D72230"/>
    <w:rsid w:val="00D723A6"/>
    <w:rsid w:val="00D72C05"/>
    <w:rsid w:val="00D732D0"/>
    <w:rsid w:val="00D73AD1"/>
    <w:rsid w:val="00D73AFB"/>
    <w:rsid w:val="00D749D3"/>
    <w:rsid w:val="00D75877"/>
    <w:rsid w:val="00D77323"/>
    <w:rsid w:val="00D77C96"/>
    <w:rsid w:val="00D77E49"/>
    <w:rsid w:val="00D80308"/>
    <w:rsid w:val="00D804E0"/>
    <w:rsid w:val="00D80B9A"/>
    <w:rsid w:val="00D829B7"/>
    <w:rsid w:val="00D83A73"/>
    <w:rsid w:val="00D84F3E"/>
    <w:rsid w:val="00D8511D"/>
    <w:rsid w:val="00D85D54"/>
    <w:rsid w:val="00D867B2"/>
    <w:rsid w:val="00D86E43"/>
    <w:rsid w:val="00D86F80"/>
    <w:rsid w:val="00D87B73"/>
    <w:rsid w:val="00D90764"/>
    <w:rsid w:val="00D908CA"/>
    <w:rsid w:val="00D92A55"/>
    <w:rsid w:val="00D92C68"/>
    <w:rsid w:val="00D941BF"/>
    <w:rsid w:val="00D952EE"/>
    <w:rsid w:val="00D958E7"/>
    <w:rsid w:val="00D95EA0"/>
    <w:rsid w:val="00D97082"/>
    <w:rsid w:val="00DA0780"/>
    <w:rsid w:val="00DA0E92"/>
    <w:rsid w:val="00DA2B7F"/>
    <w:rsid w:val="00DA2D64"/>
    <w:rsid w:val="00DA325C"/>
    <w:rsid w:val="00DA479E"/>
    <w:rsid w:val="00DA6EFB"/>
    <w:rsid w:val="00DA6F5A"/>
    <w:rsid w:val="00DA73A1"/>
    <w:rsid w:val="00DA7570"/>
    <w:rsid w:val="00DA7CED"/>
    <w:rsid w:val="00DB008B"/>
    <w:rsid w:val="00DB036F"/>
    <w:rsid w:val="00DB05E5"/>
    <w:rsid w:val="00DB11CD"/>
    <w:rsid w:val="00DB1BA9"/>
    <w:rsid w:val="00DB23BC"/>
    <w:rsid w:val="00DB3049"/>
    <w:rsid w:val="00DB3884"/>
    <w:rsid w:val="00DB3B39"/>
    <w:rsid w:val="00DB45DD"/>
    <w:rsid w:val="00DB4749"/>
    <w:rsid w:val="00DB51AC"/>
    <w:rsid w:val="00DB546B"/>
    <w:rsid w:val="00DB5F5D"/>
    <w:rsid w:val="00DB6199"/>
    <w:rsid w:val="00DB6389"/>
    <w:rsid w:val="00DB6AA4"/>
    <w:rsid w:val="00DB6BF8"/>
    <w:rsid w:val="00DB6C3C"/>
    <w:rsid w:val="00DB6D73"/>
    <w:rsid w:val="00DB6F5B"/>
    <w:rsid w:val="00DB7A81"/>
    <w:rsid w:val="00DC0256"/>
    <w:rsid w:val="00DC0930"/>
    <w:rsid w:val="00DC0996"/>
    <w:rsid w:val="00DC0EA2"/>
    <w:rsid w:val="00DC1B2E"/>
    <w:rsid w:val="00DC2B42"/>
    <w:rsid w:val="00DC375A"/>
    <w:rsid w:val="00DC38A9"/>
    <w:rsid w:val="00DC3E7E"/>
    <w:rsid w:val="00DC4FF0"/>
    <w:rsid w:val="00DC5A68"/>
    <w:rsid w:val="00DC5D5A"/>
    <w:rsid w:val="00DC600C"/>
    <w:rsid w:val="00DC6021"/>
    <w:rsid w:val="00DC60BA"/>
    <w:rsid w:val="00DC786E"/>
    <w:rsid w:val="00DD0A8B"/>
    <w:rsid w:val="00DD1550"/>
    <w:rsid w:val="00DD220C"/>
    <w:rsid w:val="00DD299B"/>
    <w:rsid w:val="00DD2F5F"/>
    <w:rsid w:val="00DD30CC"/>
    <w:rsid w:val="00DD38CC"/>
    <w:rsid w:val="00DD3B8C"/>
    <w:rsid w:val="00DD4942"/>
    <w:rsid w:val="00DD4F26"/>
    <w:rsid w:val="00DD62F5"/>
    <w:rsid w:val="00DD65A4"/>
    <w:rsid w:val="00DD66CB"/>
    <w:rsid w:val="00DD6CFA"/>
    <w:rsid w:val="00DD7018"/>
    <w:rsid w:val="00DD70AC"/>
    <w:rsid w:val="00DD779E"/>
    <w:rsid w:val="00DD7E67"/>
    <w:rsid w:val="00DE05CA"/>
    <w:rsid w:val="00DE140D"/>
    <w:rsid w:val="00DE1DE5"/>
    <w:rsid w:val="00DE1F06"/>
    <w:rsid w:val="00DE2444"/>
    <w:rsid w:val="00DE28FA"/>
    <w:rsid w:val="00DE2A8D"/>
    <w:rsid w:val="00DE31F2"/>
    <w:rsid w:val="00DE3365"/>
    <w:rsid w:val="00DE43C6"/>
    <w:rsid w:val="00DE483B"/>
    <w:rsid w:val="00DE48B9"/>
    <w:rsid w:val="00DE5A1C"/>
    <w:rsid w:val="00DE5ADA"/>
    <w:rsid w:val="00DE5D46"/>
    <w:rsid w:val="00DE6354"/>
    <w:rsid w:val="00DE677E"/>
    <w:rsid w:val="00DE77FF"/>
    <w:rsid w:val="00DE7B5C"/>
    <w:rsid w:val="00DF1BCB"/>
    <w:rsid w:val="00DF2D3E"/>
    <w:rsid w:val="00DF3AC7"/>
    <w:rsid w:val="00DF6C25"/>
    <w:rsid w:val="00E00212"/>
    <w:rsid w:val="00E00694"/>
    <w:rsid w:val="00E007D4"/>
    <w:rsid w:val="00E00ED3"/>
    <w:rsid w:val="00E00FA9"/>
    <w:rsid w:val="00E0143A"/>
    <w:rsid w:val="00E01487"/>
    <w:rsid w:val="00E017F5"/>
    <w:rsid w:val="00E01EE3"/>
    <w:rsid w:val="00E025F5"/>
    <w:rsid w:val="00E0457D"/>
    <w:rsid w:val="00E04ECE"/>
    <w:rsid w:val="00E04FEA"/>
    <w:rsid w:val="00E05215"/>
    <w:rsid w:val="00E05BCC"/>
    <w:rsid w:val="00E060B7"/>
    <w:rsid w:val="00E06F33"/>
    <w:rsid w:val="00E10621"/>
    <w:rsid w:val="00E11DB0"/>
    <w:rsid w:val="00E11DB3"/>
    <w:rsid w:val="00E12B27"/>
    <w:rsid w:val="00E13668"/>
    <w:rsid w:val="00E13BFC"/>
    <w:rsid w:val="00E14F54"/>
    <w:rsid w:val="00E157DB"/>
    <w:rsid w:val="00E162FF"/>
    <w:rsid w:val="00E163F2"/>
    <w:rsid w:val="00E166C4"/>
    <w:rsid w:val="00E1712A"/>
    <w:rsid w:val="00E205AE"/>
    <w:rsid w:val="00E20CE2"/>
    <w:rsid w:val="00E2135C"/>
    <w:rsid w:val="00E21B66"/>
    <w:rsid w:val="00E22046"/>
    <w:rsid w:val="00E22B9C"/>
    <w:rsid w:val="00E2405D"/>
    <w:rsid w:val="00E248EC"/>
    <w:rsid w:val="00E24926"/>
    <w:rsid w:val="00E25362"/>
    <w:rsid w:val="00E25552"/>
    <w:rsid w:val="00E26021"/>
    <w:rsid w:val="00E26A3B"/>
    <w:rsid w:val="00E27AF8"/>
    <w:rsid w:val="00E27FEC"/>
    <w:rsid w:val="00E310C1"/>
    <w:rsid w:val="00E31D2D"/>
    <w:rsid w:val="00E31DBB"/>
    <w:rsid w:val="00E31EA5"/>
    <w:rsid w:val="00E3274F"/>
    <w:rsid w:val="00E32ECF"/>
    <w:rsid w:val="00E3320C"/>
    <w:rsid w:val="00E335DB"/>
    <w:rsid w:val="00E33D6D"/>
    <w:rsid w:val="00E33DA2"/>
    <w:rsid w:val="00E34129"/>
    <w:rsid w:val="00E34C87"/>
    <w:rsid w:val="00E354F6"/>
    <w:rsid w:val="00E3565B"/>
    <w:rsid w:val="00E35A11"/>
    <w:rsid w:val="00E36275"/>
    <w:rsid w:val="00E36309"/>
    <w:rsid w:val="00E366A6"/>
    <w:rsid w:val="00E367E3"/>
    <w:rsid w:val="00E37917"/>
    <w:rsid w:val="00E4021E"/>
    <w:rsid w:val="00E40424"/>
    <w:rsid w:val="00E405A2"/>
    <w:rsid w:val="00E416C4"/>
    <w:rsid w:val="00E422F1"/>
    <w:rsid w:val="00E42C29"/>
    <w:rsid w:val="00E4359F"/>
    <w:rsid w:val="00E437DC"/>
    <w:rsid w:val="00E44078"/>
    <w:rsid w:val="00E44DCB"/>
    <w:rsid w:val="00E45E46"/>
    <w:rsid w:val="00E45E5B"/>
    <w:rsid w:val="00E46493"/>
    <w:rsid w:val="00E46AEC"/>
    <w:rsid w:val="00E474DE"/>
    <w:rsid w:val="00E4764F"/>
    <w:rsid w:val="00E47E1C"/>
    <w:rsid w:val="00E47F21"/>
    <w:rsid w:val="00E50668"/>
    <w:rsid w:val="00E5146B"/>
    <w:rsid w:val="00E51B3F"/>
    <w:rsid w:val="00E51EB9"/>
    <w:rsid w:val="00E52344"/>
    <w:rsid w:val="00E52903"/>
    <w:rsid w:val="00E53A99"/>
    <w:rsid w:val="00E54126"/>
    <w:rsid w:val="00E54DA2"/>
    <w:rsid w:val="00E55B26"/>
    <w:rsid w:val="00E56AAA"/>
    <w:rsid w:val="00E56AB6"/>
    <w:rsid w:val="00E56FB8"/>
    <w:rsid w:val="00E571FB"/>
    <w:rsid w:val="00E57811"/>
    <w:rsid w:val="00E60517"/>
    <w:rsid w:val="00E60690"/>
    <w:rsid w:val="00E6080C"/>
    <w:rsid w:val="00E60813"/>
    <w:rsid w:val="00E60A94"/>
    <w:rsid w:val="00E60A9A"/>
    <w:rsid w:val="00E60D1A"/>
    <w:rsid w:val="00E60DC9"/>
    <w:rsid w:val="00E61DDB"/>
    <w:rsid w:val="00E62025"/>
    <w:rsid w:val="00E63FFA"/>
    <w:rsid w:val="00E64658"/>
    <w:rsid w:val="00E64E67"/>
    <w:rsid w:val="00E65337"/>
    <w:rsid w:val="00E66619"/>
    <w:rsid w:val="00E668BA"/>
    <w:rsid w:val="00E66947"/>
    <w:rsid w:val="00E678C0"/>
    <w:rsid w:val="00E714C8"/>
    <w:rsid w:val="00E718AE"/>
    <w:rsid w:val="00E71923"/>
    <w:rsid w:val="00E72ABF"/>
    <w:rsid w:val="00E73BA7"/>
    <w:rsid w:val="00E75FC3"/>
    <w:rsid w:val="00E769A6"/>
    <w:rsid w:val="00E779D7"/>
    <w:rsid w:val="00E8107F"/>
    <w:rsid w:val="00E81367"/>
    <w:rsid w:val="00E82B14"/>
    <w:rsid w:val="00E834E9"/>
    <w:rsid w:val="00E836D1"/>
    <w:rsid w:val="00E83CB6"/>
    <w:rsid w:val="00E84E13"/>
    <w:rsid w:val="00E852F4"/>
    <w:rsid w:val="00E85613"/>
    <w:rsid w:val="00E856BB"/>
    <w:rsid w:val="00E86C1C"/>
    <w:rsid w:val="00E87101"/>
    <w:rsid w:val="00E87B02"/>
    <w:rsid w:val="00E87C0E"/>
    <w:rsid w:val="00E906DA"/>
    <w:rsid w:val="00E90AFE"/>
    <w:rsid w:val="00E91194"/>
    <w:rsid w:val="00E911FE"/>
    <w:rsid w:val="00E9165C"/>
    <w:rsid w:val="00E91C4E"/>
    <w:rsid w:val="00E928C5"/>
    <w:rsid w:val="00E92D16"/>
    <w:rsid w:val="00E938A0"/>
    <w:rsid w:val="00E94292"/>
    <w:rsid w:val="00E9441A"/>
    <w:rsid w:val="00E94E7E"/>
    <w:rsid w:val="00E95244"/>
    <w:rsid w:val="00E95878"/>
    <w:rsid w:val="00E95AEE"/>
    <w:rsid w:val="00E95FD3"/>
    <w:rsid w:val="00E960BA"/>
    <w:rsid w:val="00E97919"/>
    <w:rsid w:val="00E97ABF"/>
    <w:rsid w:val="00EA0131"/>
    <w:rsid w:val="00EA03AD"/>
    <w:rsid w:val="00EA0E21"/>
    <w:rsid w:val="00EA1303"/>
    <w:rsid w:val="00EA2539"/>
    <w:rsid w:val="00EA25AA"/>
    <w:rsid w:val="00EA2F9A"/>
    <w:rsid w:val="00EA3123"/>
    <w:rsid w:val="00EA3363"/>
    <w:rsid w:val="00EA34E0"/>
    <w:rsid w:val="00EA3B4E"/>
    <w:rsid w:val="00EA3D41"/>
    <w:rsid w:val="00EA40E3"/>
    <w:rsid w:val="00EA418B"/>
    <w:rsid w:val="00EA4458"/>
    <w:rsid w:val="00EA4781"/>
    <w:rsid w:val="00EA4ABC"/>
    <w:rsid w:val="00EA4BCE"/>
    <w:rsid w:val="00EA5780"/>
    <w:rsid w:val="00EA5C29"/>
    <w:rsid w:val="00EA6502"/>
    <w:rsid w:val="00EA654B"/>
    <w:rsid w:val="00EA70DD"/>
    <w:rsid w:val="00EA72C9"/>
    <w:rsid w:val="00EA74C8"/>
    <w:rsid w:val="00EA7B80"/>
    <w:rsid w:val="00EB1B45"/>
    <w:rsid w:val="00EB20DF"/>
    <w:rsid w:val="00EB248B"/>
    <w:rsid w:val="00EB24DE"/>
    <w:rsid w:val="00EB2807"/>
    <w:rsid w:val="00EB28B1"/>
    <w:rsid w:val="00EB3253"/>
    <w:rsid w:val="00EB453E"/>
    <w:rsid w:val="00EB4680"/>
    <w:rsid w:val="00EB469E"/>
    <w:rsid w:val="00EB47CA"/>
    <w:rsid w:val="00EB61CA"/>
    <w:rsid w:val="00EB6209"/>
    <w:rsid w:val="00EB6924"/>
    <w:rsid w:val="00EB6933"/>
    <w:rsid w:val="00EC249F"/>
    <w:rsid w:val="00EC2F03"/>
    <w:rsid w:val="00EC30EF"/>
    <w:rsid w:val="00EC3247"/>
    <w:rsid w:val="00EC363F"/>
    <w:rsid w:val="00EC3BAE"/>
    <w:rsid w:val="00EC3C85"/>
    <w:rsid w:val="00EC3DAB"/>
    <w:rsid w:val="00EC40C5"/>
    <w:rsid w:val="00EC439A"/>
    <w:rsid w:val="00EC506E"/>
    <w:rsid w:val="00EC510D"/>
    <w:rsid w:val="00EC543F"/>
    <w:rsid w:val="00EC6069"/>
    <w:rsid w:val="00ED0AF2"/>
    <w:rsid w:val="00ED114E"/>
    <w:rsid w:val="00ED167C"/>
    <w:rsid w:val="00ED19E6"/>
    <w:rsid w:val="00ED1D70"/>
    <w:rsid w:val="00ED1E45"/>
    <w:rsid w:val="00ED2534"/>
    <w:rsid w:val="00ED30FE"/>
    <w:rsid w:val="00ED388E"/>
    <w:rsid w:val="00ED567B"/>
    <w:rsid w:val="00ED6E23"/>
    <w:rsid w:val="00ED7679"/>
    <w:rsid w:val="00EE1934"/>
    <w:rsid w:val="00EE1DB4"/>
    <w:rsid w:val="00EE310A"/>
    <w:rsid w:val="00EE34F4"/>
    <w:rsid w:val="00EE3EE8"/>
    <w:rsid w:val="00EE404C"/>
    <w:rsid w:val="00EE4080"/>
    <w:rsid w:val="00EE43BF"/>
    <w:rsid w:val="00EE56C5"/>
    <w:rsid w:val="00EE5875"/>
    <w:rsid w:val="00EE6E3A"/>
    <w:rsid w:val="00EE7E87"/>
    <w:rsid w:val="00EF02ED"/>
    <w:rsid w:val="00EF066F"/>
    <w:rsid w:val="00EF0C23"/>
    <w:rsid w:val="00EF1B39"/>
    <w:rsid w:val="00EF2CBA"/>
    <w:rsid w:val="00EF2F9D"/>
    <w:rsid w:val="00EF36F2"/>
    <w:rsid w:val="00EF38F0"/>
    <w:rsid w:val="00EF3D32"/>
    <w:rsid w:val="00EF3F9B"/>
    <w:rsid w:val="00EF5B76"/>
    <w:rsid w:val="00EF5BBF"/>
    <w:rsid w:val="00EF6C0D"/>
    <w:rsid w:val="00EF7E87"/>
    <w:rsid w:val="00F01171"/>
    <w:rsid w:val="00F01981"/>
    <w:rsid w:val="00F01AA4"/>
    <w:rsid w:val="00F026EF"/>
    <w:rsid w:val="00F0358C"/>
    <w:rsid w:val="00F04055"/>
    <w:rsid w:val="00F05042"/>
    <w:rsid w:val="00F053FB"/>
    <w:rsid w:val="00F10698"/>
    <w:rsid w:val="00F10A4B"/>
    <w:rsid w:val="00F10DEE"/>
    <w:rsid w:val="00F125E0"/>
    <w:rsid w:val="00F125F3"/>
    <w:rsid w:val="00F13DF5"/>
    <w:rsid w:val="00F14542"/>
    <w:rsid w:val="00F14DB2"/>
    <w:rsid w:val="00F15E12"/>
    <w:rsid w:val="00F16B2E"/>
    <w:rsid w:val="00F16B98"/>
    <w:rsid w:val="00F17515"/>
    <w:rsid w:val="00F20B2B"/>
    <w:rsid w:val="00F21489"/>
    <w:rsid w:val="00F2214A"/>
    <w:rsid w:val="00F22621"/>
    <w:rsid w:val="00F22D8F"/>
    <w:rsid w:val="00F23DF6"/>
    <w:rsid w:val="00F242E9"/>
    <w:rsid w:val="00F24808"/>
    <w:rsid w:val="00F25A1F"/>
    <w:rsid w:val="00F25D35"/>
    <w:rsid w:val="00F25E66"/>
    <w:rsid w:val="00F26281"/>
    <w:rsid w:val="00F2633F"/>
    <w:rsid w:val="00F27490"/>
    <w:rsid w:val="00F27C5E"/>
    <w:rsid w:val="00F300B7"/>
    <w:rsid w:val="00F303D2"/>
    <w:rsid w:val="00F30613"/>
    <w:rsid w:val="00F317AC"/>
    <w:rsid w:val="00F32488"/>
    <w:rsid w:val="00F324DA"/>
    <w:rsid w:val="00F32581"/>
    <w:rsid w:val="00F32924"/>
    <w:rsid w:val="00F32DD9"/>
    <w:rsid w:val="00F33850"/>
    <w:rsid w:val="00F34075"/>
    <w:rsid w:val="00F3449F"/>
    <w:rsid w:val="00F34875"/>
    <w:rsid w:val="00F35A53"/>
    <w:rsid w:val="00F35F0D"/>
    <w:rsid w:val="00F36295"/>
    <w:rsid w:val="00F36447"/>
    <w:rsid w:val="00F371D2"/>
    <w:rsid w:val="00F37608"/>
    <w:rsid w:val="00F40BF0"/>
    <w:rsid w:val="00F40E38"/>
    <w:rsid w:val="00F418A7"/>
    <w:rsid w:val="00F419C7"/>
    <w:rsid w:val="00F41BBC"/>
    <w:rsid w:val="00F434FF"/>
    <w:rsid w:val="00F43BED"/>
    <w:rsid w:val="00F43E64"/>
    <w:rsid w:val="00F441EE"/>
    <w:rsid w:val="00F45721"/>
    <w:rsid w:val="00F468DF"/>
    <w:rsid w:val="00F46BB3"/>
    <w:rsid w:val="00F47686"/>
    <w:rsid w:val="00F501B9"/>
    <w:rsid w:val="00F51446"/>
    <w:rsid w:val="00F51DC2"/>
    <w:rsid w:val="00F52CD7"/>
    <w:rsid w:val="00F53760"/>
    <w:rsid w:val="00F5416B"/>
    <w:rsid w:val="00F54473"/>
    <w:rsid w:val="00F544F6"/>
    <w:rsid w:val="00F54883"/>
    <w:rsid w:val="00F564D0"/>
    <w:rsid w:val="00F565AF"/>
    <w:rsid w:val="00F565E9"/>
    <w:rsid w:val="00F5688D"/>
    <w:rsid w:val="00F57A9D"/>
    <w:rsid w:val="00F6076B"/>
    <w:rsid w:val="00F61035"/>
    <w:rsid w:val="00F611F3"/>
    <w:rsid w:val="00F6123C"/>
    <w:rsid w:val="00F629B1"/>
    <w:rsid w:val="00F63CC4"/>
    <w:rsid w:val="00F63D69"/>
    <w:rsid w:val="00F64CC2"/>
    <w:rsid w:val="00F64E69"/>
    <w:rsid w:val="00F650DC"/>
    <w:rsid w:val="00F6607D"/>
    <w:rsid w:val="00F67AE0"/>
    <w:rsid w:val="00F7073B"/>
    <w:rsid w:val="00F710BF"/>
    <w:rsid w:val="00F711D2"/>
    <w:rsid w:val="00F7143A"/>
    <w:rsid w:val="00F71C33"/>
    <w:rsid w:val="00F72401"/>
    <w:rsid w:val="00F7302B"/>
    <w:rsid w:val="00F73439"/>
    <w:rsid w:val="00F7401B"/>
    <w:rsid w:val="00F74398"/>
    <w:rsid w:val="00F743E7"/>
    <w:rsid w:val="00F74E1D"/>
    <w:rsid w:val="00F75237"/>
    <w:rsid w:val="00F755B8"/>
    <w:rsid w:val="00F75B94"/>
    <w:rsid w:val="00F767BF"/>
    <w:rsid w:val="00F76B2C"/>
    <w:rsid w:val="00F775E2"/>
    <w:rsid w:val="00F7797B"/>
    <w:rsid w:val="00F80BB1"/>
    <w:rsid w:val="00F80F20"/>
    <w:rsid w:val="00F81276"/>
    <w:rsid w:val="00F822FD"/>
    <w:rsid w:val="00F8242F"/>
    <w:rsid w:val="00F82B06"/>
    <w:rsid w:val="00F82B32"/>
    <w:rsid w:val="00F8364B"/>
    <w:rsid w:val="00F83798"/>
    <w:rsid w:val="00F838C1"/>
    <w:rsid w:val="00F83C4B"/>
    <w:rsid w:val="00F83EBF"/>
    <w:rsid w:val="00F841C9"/>
    <w:rsid w:val="00F85CD4"/>
    <w:rsid w:val="00F86907"/>
    <w:rsid w:val="00F86D7A"/>
    <w:rsid w:val="00F86F86"/>
    <w:rsid w:val="00F87515"/>
    <w:rsid w:val="00F87F3D"/>
    <w:rsid w:val="00F9005F"/>
    <w:rsid w:val="00F90889"/>
    <w:rsid w:val="00F9279B"/>
    <w:rsid w:val="00F92F6B"/>
    <w:rsid w:val="00F931CB"/>
    <w:rsid w:val="00F93352"/>
    <w:rsid w:val="00F934C7"/>
    <w:rsid w:val="00F9397D"/>
    <w:rsid w:val="00F93CC1"/>
    <w:rsid w:val="00F946DE"/>
    <w:rsid w:val="00F94FB3"/>
    <w:rsid w:val="00F9509D"/>
    <w:rsid w:val="00F9591A"/>
    <w:rsid w:val="00F9614F"/>
    <w:rsid w:val="00F9627A"/>
    <w:rsid w:val="00FA0A3D"/>
    <w:rsid w:val="00FA0DB2"/>
    <w:rsid w:val="00FA1A6E"/>
    <w:rsid w:val="00FA24D1"/>
    <w:rsid w:val="00FA2638"/>
    <w:rsid w:val="00FA307A"/>
    <w:rsid w:val="00FA3CD8"/>
    <w:rsid w:val="00FA544E"/>
    <w:rsid w:val="00FA57BA"/>
    <w:rsid w:val="00FA5C8A"/>
    <w:rsid w:val="00FA612E"/>
    <w:rsid w:val="00FA7C8E"/>
    <w:rsid w:val="00FB06DF"/>
    <w:rsid w:val="00FB13F9"/>
    <w:rsid w:val="00FB14C5"/>
    <w:rsid w:val="00FB238C"/>
    <w:rsid w:val="00FB24E9"/>
    <w:rsid w:val="00FB274A"/>
    <w:rsid w:val="00FB30E6"/>
    <w:rsid w:val="00FB386D"/>
    <w:rsid w:val="00FB4269"/>
    <w:rsid w:val="00FB543B"/>
    <w:rsid w:val="00FB7751"/>
    <w:rsid w:val="00FC0743"/>
    <w:rsid w:val="00FC0B8C"/>
    <w:rsid w:val="00FC1780"/>
    <w:rsid w:val="00FC1A64"/>
    <w:rsid w:val="00FC1EC7"/>
    <w:rsid w:val="00FC2289"/>
    <w:rsid w:val="00FC35AD"/>
    <w:rsid w:val="00FC3FA0"/>
    <w:rsid w:val="00FC4C3E"/>
    <w:rsid w:val="00FC595C"/>
    <w:rsid w:val="00FC6C26"/>
    <w:rsid w:val="00FD023B"/>
    <w:rsid w:val="00FD0F5E"/>
    <w:rsid w:val="00FD19EA"/>
    <w:rsid w:val="00FD1D4C"/>
    <w:rsid w:val="00FD24C3"/>
    <w:rsid w:val="00FD2C23"/>
    <w:rsid w:val="00FD31A8"/>
    <w:rsid w:val="00FD336D"/>
    <w:rsid w:val="00FD34F8"/>
    <w:rsid w:val="00FD3D87"/>
    <w:rsid w:val="00FD493D"/>
    <w:rsid w:val="00FD5BC5"/>
    <w:rsid w:val="00FD5C1A"/>
    <w:rsid w:val="00FD659B"/>
    <w:rsid w:val="00FD6624"/>
    <w:rsid w:val="00FD69D9"/>
    <w:rsid w:val="00FD6D77"/>
    <w:rsid w:val="00FD742D"/>
    <w:rsid w:val="00FE177C"/>
    <w:rsid w:val="00FE2107"/>
    <w:rsid w:val="00FE2E9A"/>
    <w:rsid w:val="00FE31DB"/>
    <w:rsid w:val="00FE40E0"/>
    <w:rsid w:val="00FE480D"/>
    <w:rsid w:val="00FE493D"/>
    <w:rsid w:val="00FE4961"/>
    <w:rsid w:val="00FE5711"/>
    <w:rsid w:val="00FE73EF"/>
    <w:rsid w:val="00FE763A"/>
    <w:rsid w:val="00FE7769"/>
    <w:rsid w:val="00FE7907"/>
    <w:rsid w:val="00FF0141"/>
    <w:rsid w:val="00FF08BA"/>
    <w:rsid w:val="00FF0EAA"/>
    <w:rsid w:val="00FF134F"/>
    <w:rsid w:val="00FF1AF0"/>
    <w:rsid w:val="00FF1BD6"/>
    <w:rsid w:val="00FF1FBA"/>
    <w:rsid w:val="00FF2CF2"/>
    <w:rsid w:val="00FF328C"/>
    <w:rsid w:val="00FF580B"/>
    <w:rsid w:val="00FF6358"/>
    <w:rsid w:val="00FF648C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536D8-F464-4CF7-9D52-F70497C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37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7149"/>
    <w:pPr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71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EBelkova</dc:creator>
  <cp:keywords/>
  <dc:description/>
  <cp:lastModifiedBy>Панова Елена Юрьевна</cp:lastModifiedBy>
  <cp:revision>23</cp:revision>
  <dcterms:created xsi:type="dcterms:W3CDTF">2014-05-15T07:09:00Z</dcterms:created>
  <dcterms:modified xsi:type="dcterms:W3CDTF">2015-06-29T12:20:00Z</dcterms:modified>
</cp:coreProperties>
</file>