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64A4" w14:textId="77777777" w:rsidR="00114AAF" w:rsidRDefault="00114AAF" w:rsidP="00114A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7973B" w14:textId="77777777" w:rsidR="00114AAF" w:rsidRDefault="00114AAF" w:rsidP="00114A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>ПРОГРАММА</w:t>
      </w:r>
    </w:p>
    <w:p w14:paraId="58B1B75A" w14:textId="77777777" w:rsidR="00114AAF" w:rsidRDefault="00114AAF" w:rsidP="00114A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Ночи музеев 2021 </w:t>
      </w:r>
    </w:p>
    <w:p w14:paraId="34D3D2E2" w14:textId="77777777" w:rsidR="00114AAF" w:rsidRDefault="00114AAF" w:rsidP="00114A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6"/>
          <w:szCs w:val="26"/>
        </w:rPr>
      </w:pPr>
      <w:r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14 мая 2021 года с 16.00 до 20.00</w:t>
      </w:r>
    </w:p>
    <w:p w14:paraId="3D4E041D" w14:textId="77777777" w:rsidR="00114AAF" w:rsidRPr="00861C33" w:rsidRDefault="00114AAF" w:rsidP="00114A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0455" w:type="dxa"/>
        <w:tblInd w:w="-546" w:type="dxa"/>
        <w:tblLayout w:type="fixed"/>
        <w:tblLook w:val="0000" w:firstRow="0" w:lastRow="0" w:firstColumn="0" w:lastColumn="0" w:noHBand="0" w:noVBand="0"/>
      </w:tblPr>
      <w:tblGrid>
        <w:gridCol w:w="1768"/>
        <w:gridCol w:w="1560"/>
        <w:gridCol w:w="4536"/>
        <w:gridCol w:w="2591"/>
      </w:tblGrid>
      <w:tr w:rsidR="00114AAF" w:rsidRPr="00861C33" w14:paraId="7AF1252F" w14:textId="77777777" w:rsidTr="00B80D6D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A878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4BFEED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b/>
                <w:sz w:val="26"/>
                <w:szCs w:val="26"/>
              </w:rPr>
              <w:t>Ночь музеев</w:t>
            </w:r>
          </w:p>
          <w:p w14:paraId="3F7FA356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sz w:val="26"/>
                <w:szCs w:val="26"/>
              </w:rPr>
              <w:t>«Больше, чем музей», посвящено году науки и техники</w:t>
            </w:r>
          </w:p>
          <w:p w14:paraId="1EAA00E5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AAF" w:rsidRPr="00861C33" w14:paraId="377FE6F4" w14:textId="77777777" w:rsidTr="00B80D6D">
        <w:trPr>
          <w:trHeight w:val="70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6DAB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1377FAB0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E2F0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0973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14:paraId="028248CA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0FD9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sz w:val="26"/>
                <w:szCs w:val="26"/>
              </w:rPr>
              <w:t>Основные исполнители</w:t>
            </w:r>
          </w:p>
        </w:tc>
      </w:tr>
      <w:tr w:rsidR="00114AAF" w:rsidRPr="00861C33" w14:paraId="19B081D2" w14:textId="77777777" w:rsidTr="00B80D6D">
        <w:trPr>
          <w:trHeight w:val="708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BF76E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01A2A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58A9FB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DCB3D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1C33">
              <w:rPr>
                <w:rFonts w:ascii="Times New Roman" w:hAnsi="Times New Roman" w:cs="Times New Roman"/>
                <w:sz w:val="26"/>
                <w:szCs w:val="26"/>
              </w:rPr>
              <w:t xml:space="preserve">Гостиная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музея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C0D3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41414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17.00 -17.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0A4D" w14:textId="77777777" w:rsidR="00114AAF" w:rsidRPr="00863E5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9EE6F0" w14:textId="77777777" w:rsidR="00114AAF" w:rsidRPr="00863E5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E53">
              <w:rPr>
                <w:rFonts w:ascii="Times New Roman" w:hAnsi="Times New Roman" w:cs="Times New Roman"/>
                <w:b/>
                <w:sz w:val="26"/>
                <w:szCs w:val="26"/>
              </w:rPr>
              <w:t>«Поиграем, потанцуем, попоём»</w:t>
            </w:r>
          </w:p>
          <w:p w14:paraId="030E8385" w14:textId="77777777" w:rsidR="00114AAF" w:rsidRPr="00863E5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E53">
              <w:rPr>
                <w:rFonts w:ascii="Times New Roman" w:hAnsi="Times New Roman" w:cs="Times New Roman"/>
                <w:sz w:val="26"/>
                <w:szCs w:val="26"/>
              </w:rPr>
              <w:t>фольклорно-игровая программа</w:t>
            </w:r>
          </w:p>
          <w:p w14:paraId="5ED84262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84DE" w14:textId="77777777" w:rsidR="00114AAF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  <w:p w14:paraId="69310C44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1225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Театр фольклора «</w:t>
            </w:r>
            <w:proofErr w:type="spellStart"/>
            <w:r w:rsidRPr="00041225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Радеюшка</w:t>
            </w:r>
            <w:proofErr w:type="spellEnd"/>
            <w:r w:rsidRPr="00041225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114AAF" w:rsidRPr="00861C33" w14:paraId="35E2AB99" w14:textId="77777777" w:rsidTr="00B80D6D">
        <w:trPr>
          <w:trHeight w:val="708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0518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3F36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EDE1F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19.00-20.00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2D7F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DA19A3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04122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«И душа тяжёлой птицей к небу крылья поднимает»</w:t>
            </w:r>
          </w:p>
          <w:p w14:paraId="0D16340C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театральная постановка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5BD2" w14:textId="77777777" w:rsidR="00114AAF" w:rsidRPr="00861C33" w:rsidRDefault="00114AAF" w:rsidP="00B80D6D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-17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861C33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Народный литературно- музыкальный театр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«</w:t>
            </w:r>
            <w:proofErr w:type="spellStart"/>
            <w:r w:rsidRPr="00861C33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Словица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»</w:t>
            </w:r>
          </w:p>
          <w:p w14:paraId="0BEA4841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4AAF" w:rsidRPr="00861C33" w14:paraId="5BCA9322" w14:textId="77777777" w:rsidTr="00B80D6D">
        <w:trPr>
          <w:trHeight w:val="708"/>
        </w:trPr>
        <w:tc>
          <w:tcPr>
            <w:tcW w:w="104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D915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DDE5EE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Выставки, экскурсии</w:t>
            </w:r>
          </w:p>
        </w:tc>
      </w:tr>
      <w:tr w:rsidR="00114AAF" w:rsidRPr="00861C33" w14:paraId="6044EAD5" w14:textId="77777777" w:rsidTr="00B80D6D">
        <w:trPr>
          <w:trHeight w:val="70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579F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Выставочный зал (2 этаж)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2CA6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6DDDB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С 16.00 до 20.00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F692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F51AF9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b/>
                <w:sz w:val="26"/>
                <w:szCs w:val="26"/>
              </w:rPr>
              <w:t>«Волшебное электричество»</w:t>
            </w:r>
          </w:p>
          <w:p w14:paraId="1C18BDCB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тематическое занятие</w:t>
            </w:r>
          </w:p>
          <w:p w14:paraId="7C35C79E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056A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3487A8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О.Е. Горшков</w:t>
            </w:r>
          </w:p>
        </w:tc>
      </w:tr>
      <w:tr w:rsidR="00114AAF" w:rsidRPr="00861C33" w14:paraId="73B788C2" w14:textId="77777777" w:rsidTr="00B80D6D">
        <w:trPr>
          <w:trHeight w:val="708"/>
        </w:trPr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1CD10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Выставочный зал (2 этаж)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B6EE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С 16.00 до 20.00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9351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6"/>
                <w:szCs w:val="26"/>
              </w:rPr>
              <w:t>«Секреты старых фотографий»</w:t>
            </w:r>
            <w:r w:rsidRPr="002810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8F24F83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тематическое занятие</w:t>
            </w:r>
          </w:p>
          <w:p w14:paraId="22E11A33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E68D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Н.В. Чебыкина</w:t>
            </w:r>
          </w:p>
        </w:tc>
      </w:tr>
      <w:tr w:rsidR="00114AAF" w:rsidRPr="00861C33" w14:paraId="26DBE7D8" w14:textId="77777777" w:rsidTr="00B80D6D">
        <w:trPr>
          <w:trHeight w:val="708"/>
        </w:trPr>
        <w:tc>
          <w:tcPr>
            <w:tcW w:w="104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7D00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«Умелые ручки»</w:t>
            </w:r>
          </w:p>
          <w:p w14:paraId="0AF65307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научная лаборатория </w:t>
            </w:r>
          </w:p>
        </w:tc>
      </w:tr>
      <w:tr w:rsidR="00114AAF" w:rsidRPr="00861C33" w14:paraId="6E7DE981" w14:textId="77777777" w:rsidTr="00B80D6D">
        <w:trPr>
          <w:trHeight w:val="41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1B10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2D98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18EE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b/>
                <w:sz w:val="26"/>
                <w:szCs w:val="26"/>
              </w:rPr>
              <w:t>«Самолет»</w:t>
            </w:r>
          </w:p>
          <w:p w14:paraId="77D82DD6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самолета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609B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Т.В. Фадеева</w:t>
            </w:r>
          </w:p>
        </w:tc>
      </w:tr>
      <w:tr w:rsidR="00114AAF" w:rsidRPr="00861C33" w14:paraId="2A067A4E" w14:textId="77777777" w:rsidTr="00B80D6D">
        <w:trPr>
          <w:trHeight w:val="70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F9D7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903C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33A1" w14:textId="77777777" w:rsidR="00114AAF" w:rsidRPr="008636E6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E6">
              <w:rPr>
                <w:rFonts w:ascii="Times New Roman" w:hAnsi="Times New Roman" w:cs="Times New Roman"/>
                <w:b/>
                <w:sz w:val="26"/>
                <w:szCs w:val="26"/>
              </w:rPr>
              <w:t>«В небо к звездам»</w:t>
            </w:r>
          </w:p>
          <w:p w14:paraId="7CEF5531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мастер-класс по валянию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315D" w14:textId="77777777" w:rsidR="00114AAF" w:rsidRPr="00041225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 xml:space="preserve">Т.И. </w:t>
            </w:r>
            <w:proofErr w:type="spellStart"/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Будакова</w:t>
            </w:r>
            <w:proofErr w:type="spellEnd"/>
          </w:p>
        </w:tc>
      </w:tr>
      <w:tr w:rsidR="00114AAF" w:rsidRPr="00861C33" w14:paraId="5F9C95D4" w14:textId="77777777" w:rsidTr="00B80D6D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BAAE" w14:textId="78081111" w:rsidR="00114AAF" w:rsidRPr="00863E5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Квест-игра, викторины</w:t>
            </w:r>
            <w:r w:rsidR="00F766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863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фотозона</w:t>
            </w:r>
          </w:p>
        </w:tc>
      </w:tr>
      <w:tr w:rsidR="00114AAF" w:rsidRPr="00861C33" w14:paraId="70905070" w14:textId="77777777" w:rsidTr="00B80D6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C015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холл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A5D7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41C7F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037D" w14:textId="77777777" w:rsidR="00114AAF" w:rsidRPr="00863E5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D09398" w14:textId="77777777" w:rsidR="00114AAF" w:rsidRPr="00863E5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E53">
              <w:rPr>
                <w:rFonts w:ascii="Times New Roman" w:hAnsi="Times New Roman" w:cs="Times New Roman"/>
                <w:b/>
                <w:sz w:val="26"/>
                <w:szCs w:val="26"/>
              </w:rPr>
              <w:t>«Печатное слово в народ»</w:t>
            </w:r>
          </w:p>
          <w:p w14:paraId="2FBB2F79" w14:textId="0515300D" w:rsidR="00114AAF" w:rsidRPr="00863E5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6603" w14:textId="27FF4168" w:rsidR="00114AAF" w:rsidRPr="00F76678" w:rsidRDefault="00114AAF" w:rsidP="00F766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6678" w:rsidRPr="00861C33" w14:paraId="3203CDA1" w14:textId="77777777" w:rsidTr="00B80D6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399D8" w14:textId="1ABE445A" w:rsidR="00F76678" w:rsidRPr="00281093" w:rsidRDefault="00F76678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Выставочный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4BCC" w14:textId="77777777" w:rsidR="00F76678" w:rsidRDefault="00F76678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1CA2A" w14:textId="3253DFC7" w:rsidR="00F76678" w:rsidRPr="00281093" w:rsidRDefault="00F76678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A80A" w14:textId="214BD4E1" w:rsidR="00F76678" w:rsidRPr="008636E6" w:rsidRDefault="00F76678" w:rsidP="00F766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E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Наука без границ</w:t>
            </w:r>
            <w:r w:rsidRPr="008636E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A2054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25414A72" w14:textId="77777777" w:rsidR="00F76678" w:rsidRDefault="00E900A4" w:rsidP="00E900A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«Космос моими глазами»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6678" w:rsidRPr="00041225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</w:t>
            </w:r>
            <w:proofErr w:type="spellStart"/>
            <w:r w:rsidR="00F76678">
              <w:rPr>
                <w:rFonts w:ascii="Times New Roman" w:hAnsi="Times New Roman" w:cs="Times New Roman"/>
                <w:sz w:val="26"/>
                <w:szCs w:val="26"/>
              </w:rPr>
              <w:t>пластилинографии</w:t>
            </w:r>
            <w:proofErr w:type="spellEnd"/>
            <w:r w:rsidR="00F766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0566CE" w14:textId="47EE2FA2" w:rsidR="00E900A4" w:rsidRPr="00E900A4" w:rsidRDefault="00E900A4" w:rsidP="00E900A4">
            <w:pPr>
              <w:tabs>
                <w:tab w:val="center" w:pos="4677"/>
                <w:tab w:val="right" w:pos="9355"/>
              </w:tabs>
              <w:snapToGrid w:val="0"/>
              <w:spacing w:after="0"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0A4">
              <w:rPr>
                <w:rFonts w:ascii="Times New Roman" w:hAnsi="Times New Roman" w:cs="Times New Roman"/>
                <w:sz w:val="26"/>
                <w:szCs w:val="26"/>
              </w:rPr>
              <w:t xml:space="preserve">- «Инновации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нашей жизни» медиа-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B37E" w14:textId="067D0428" w:rsidR="00F76678" w:rsidRPr="00863E53" w:rsidRDefault="00F76678" w:rsidP="00F766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63E53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lastRenderedPageBreak/>
              <w:t xml:space="preserve">МБУ </w:t>
            </w:r>
            <w:proofErr w:type="spellStart"/>
            <w:r w:rsidRPr="00863E53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межпоселенческая</w:t>
            </w:r>
            <w:proofErr w:type="spellEnd"/>
            <w:r w:rsidRPr="00863E53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«Центральная библиотека Приморского района»</w:t>
            </w:r>
          </w:p>
        </w:tc>
      </w:tr>
      <w:tr w:rsidR="00114AAF" w:rsidRPr="00861C33" w14:paraId="375135A5" w14:textId="77777777" w:rsidTr="00B80D6D">
        <w:tc>
          <w:tcPr>
            <w:tcW w:w="17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6AC03C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41225">
              <w:rPr>
                <w:rFonts w:ascii="Times New Roman" w:hAnsi="Times New Roman" w:cs="Times New Roman"/>
                <w:sz w:val="26"/>
                <w:szCs w:val="26"/>
              </w:rPr>
              <w:t>Здание музея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BF32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  <w:p w14:paraId="1C7CD5AE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17.40–18.30</w:t>
            </w:r>
          </w:p>
          <w:p w14:paraId="7C1E3911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3E9B" w14:textId="77777777" w:rsidR="00114AAF" w:rsidRPr="00863E5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E53">
              <w:rPr>
                <w:rFonts w:ascii="Times New Roman" w:hAnsi="Times New Roman" w:cs="Times New Roman"/>
                <w:b/>
                <w:sz w:val="26"/>
                <w:szCs w:val="26"/>
              </w:rPr>
              <w:t>«В поисках утерянного чертежа»</w:t>
            </w:r>
          </w:p>
          <w:p w14:paraId="08EE9CD9" w14:textId="77777777" w:rsidR="00114AAF" w:rsidRPr="00863E5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63E53">
              <w:rPr>
                <w:rFonts w:ascii="Times New Roman" w:hAnsi="Times New Roman" w:cs="Times New Roman"/>
                <w:bCs/>
                <w:sz w:val="26"/>
                <w:szCs w:val="26"/>
              </w:rPr>
              <w:t>вест-игра</w:t>
            </w:r>
          </w:p>
          <w:p w14:paraId="4503F0D2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86C6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Студенты педагогического колледжа</w:t>
            </w:r>
          </w:p>
        </w:tc>
      </w:tr>
      <w:tr w:rsidR="00114AAF" w:rsidRPr="00861C33" w14:paraId="6177543C" w14:textId="77777777" w:rsidTr="00B80D6D"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BB01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FAD0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16.00-20.00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FB85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b/>
                <w:sz w:val="26"/>
                <w:szCs w:val="26"/>
              </w:rPr>
              <w:t>«От догадки до истины»</w:t>
            </w:r>
          </w:p>
          <w:p w14:paraId="6E48DDD4" w14:textId="77777777" w:rsidR="00114AAF" w:rsidRPr="00861C3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81093">
              <w:rPr>
                <w:rFonts w:ascii="Times New Roman" w:hAnsi="Times New Roman" w:cs="Times New Roman"/>
                <w:sz w:val="26"/>
                <w:szCs w:val="26"/>
              </w:rPr>
              <w:t>фотозона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2F6E9" w14:textId="77777777" w:rsidR="00114AAF" w:rsidRPr="00281093" w:rsidRDefault="00114AAF" w:rsidP="00B80D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E76AEC" w14:textId="77777777" w:rsidR="00114AAF" w:rsidRPr="00861C33" w:rsidRDefault="00114AAF" w:rsidP="00114AA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7DFDB380" w14:textId="77777777" w:rsidR="00114AAF" w:rsidRPr="00861C33" w:rsidRDefault="00114AAF" w:rsidP="00114AA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08DC388E" w14:textId="77777777" w:rsidR="00114AAF" w:rsidRPr="00861C33" w:rsidRDefault="00114AAF" w:rsidP="00114AA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0372473A" w14:textId="77777777" w:rsidR="00114AAF" w:rsidRPr="00861C33" w:rsidRDefault="00114AAF" w:rsidP="00114AA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522332EB" w14:textId="77777777" w:rsidR="00114AAF" w:rsidRPr="00861C33" w:rsidRDefault="00114AAF" w:rsidP="00114AA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B6539B7" w14:textId="77777777" w:rsidR="00114AAF" w:rsidRPr="00861C33" w:rsidRDefault="00114AAF" w:rsidP="00114AA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1E03A990" w14:textId="77777777" w:rsidR="008B2989" w:rsidRDefault="008B2989"/>
    <w:sectPr w:rsidR="008B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D7"/>
    <w:rsid w:val="00114AAF"/>
    <w:rsid w:val="008B2989"/>
    <w:rsid w:val="008C6DD7"/>
    <w:rsid w:val="00A20544"/>
    <w:rsid w:val="00E900A4"/>
    <w:rsid w:val="00F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ADC8"/>
  <w15:chartTrackingRefBased/>
  <w15:docId w15:val="{4757079B-8AFE-4FF6-AF0A-6132424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A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A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3">
    <w:name w:val="Strong"/>
    <w:basedOn w:val="a0"/>
    <w:qFormat/>
    <w:rsid w:val="00114AAF"/>
    <w:rPr>
      <w:b/>
      <w:bCs/>
    </w:rPr>
  </w:style>
  <w:style w:type="character" w:styleId="a4">
    <w:name w:val="Emphasis"/>
    <w:qFormat/>
    <w:rsid w:val="00114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Prim</dc:creator>
  <cp:keywords/>
  <dc:description/>
  <cp:lastModifiedBy>Museum Prim</cp:lastModifiedBy>
  <cp:revision>3</cp:revision>
  <dcterms:created xsi:type="dcterms:W3CDTF">2021-05-11T11:48:00Z</dcterms:created>
  <dcterms:modified xsi:type="dcterms:W3CDTF">2021-05-11T13:06:00Z</dcterms:modified>
</cp:coreProperties>
</file>