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AA" w:rsidRPr="00515C08" w:rsidRDefault="00B145AA" w:rsidP="003E35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15C08">
        <w:rPr>
          <w:rFonts w:ascii="Times New Roman" w:hAnsi="Times New Roman" w:cs="Times New Roman"/>
          <w:sz w:val="28"/>
          <w:szCs w:val="28"/>
        </w:rPr>
        <w:t xml:space="preserve">Годовой отчет о выполнении </w:t>
      </w:r>
    </w:p>
    <w:p w:rsidR="00B145AA" w:rsidRPr="00515C08" w:rsidRDefault="00B145AA" w:rsidP="003E35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5C08">
        <w:rPr>
          <w:sz w:val="28"/>
          <w:szCs w:val="28"/>
        </w:rPr>
        <w:t xml:space="preserve">муниципальной программы </w:t>
      </w:r>
    </w:p>
    <w:p w:rsidR="00B145AA" w:rsidRPr="00515C08" w:rsidRDefault="00B145AA" w:rsidP="003E35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5C08">
        <w:rPr>
          <w:sz w:val="28"/>
          <w:szCs w:val="28"/>
        </w:rPr>
        <w:t>«Совершенствование муниципального управления в муниципальном образовании «Приморский муниципальный район»</w:t>
      </w:r>
    </w:p>
    <w:p w:rsidR="00B145AA" w:rsidRPr="00515C08" w:rsidRDefault="00B145AA" w:rsidP="003E35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5C08">
        <w:rPr>
          <w:sz w:val="28"/>
          <w:szCs w:val="28"/>
        </w:rPr>
        <w:t>на 201</w:t>
      </w:r>
      <w:r>
        <w:rPr>
          <w:sz w:val="28"/>
          <w:szCs w:val="28"/>
        </w:rPr>
        <w:t>4</w:t>
      </w:r>
      <w:r w:rsidRPr="00515C08">
        <w:rPr>
          <w:sz w:val="28"/>
          <w:szCs w:val="28"/>
        </w:rPr>
        <w:t xml:space="preserve"> – 2020 годы»</w:t>
      </w:r>
    </w:p>
    <w:p w:rsidR="00B145AA" w:rsidRPr="00515C08" w:rsidRDefault="00B145AA" w:rsidP="003E35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15C08">
        <w:rPr>
          <w:rFonts w:ascii="Times New Roman" w:hAnsi="Times New Roman" w:cs="Times New Roman"/>
          <w:sz w:val="28"/>
          <w:szCs w:val="28"/>
        </w:rPr>
        <w:t>по итогам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15C08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B145AA" w:rsidRPr="00515C08" w:rsidRDefault="00B145AA" w:rsidP="00C249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145AA" w:rsidRPr="009F0A16" w:rsidRDefault="00B145AA" w:rsidP="009F0A16">
      <w:pPr>
        <w:pStyle w:val="ConsPlusNonformat"/>
        <w:ind w:firstLine="540"/>
        <w:jc w:val="both"/>
        <w:rPr>
          <w:rFonts w:ascii="Times New Roman" w:hAnsi="Times New Roman"/>
          <w:sz w:val="26"/>
          <w:szCs w:val="26"/>
        </w:rPr>
      </w:pPr>
      <w:r w:rsidRPr="009F0A16">
        <w:rPr>
          <w:rFonts w:ascii="Times New Roman" w:hAnsi="Times New Roman"/>
          <w:sz w:val="26"/>
          <w:szCs w:val="26"/>
        </w:rPr>
        <w:t>Цель муниципальной программы «Совершенствование муниципального управления в муниципальном образовании «Приморский муниципальный район» на 2014 – 2020 годы доступность и открытость муниципального управления. Для реализации, которой ежегодно выполняются задачи программы.</w:t>
      </w:r>
    </w:p>
    <w:p w:rsidR="00B145AA" w:rsidRPr="009F0A16" w:rsidRDefault="00B145AA" w:rsidP="009F0A16">
      <w:pPr>
        <w:pStyle w:val="ConsPlusNonformat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145AA" w:rsidRPr="009F0A16" w:rsidRDefault="00B145AA" w:rsidP="009F0A16">
      <w:pPr>
        <w:pStyle w:val="ConsPlusNonformat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9F0A16">
        <w:rPr>
          <w:rFonts w:ascii="Times New Roman" w:hAnsi="Times New Roman"/>
          <w:b/>
          <w:sz w:val="26"/>
          <w:szCs w:val="26"/>
        </w:rPr>
        <w:t>1. Развитие технологий электронного правительства, реализация муниципальных услуг в электронной форме и принципа «одного окна»</w:t>
      </w:r>
    </w:p>
    <w:p w:rsidR="00B145AA" w:rsidRPr="009F0A16" w:rsidRDefault="00B145AA" w:rsidP="009F0A16">
      <w:pPr>
        <w:ind w:firstLine="708"/>
        <w:jc w:val="both"/>
        <w:rPr>
          <w:iCs/>
          <w:sz w:val="26"/>
          <w:szCs w:val="26"/>
        </w:rPr>
      </w:pPr>
      <w:r w:rsidRPr="009F0A16">
        <w:rPr>
          <w:iCs/>
          <w:sz w:val="26"/>
          <w:szCs w:val="26"/>
        </w:rPr>
        <w:t xml:space="preserve">Информационно-коммуникационные технологии направлены на решение задач по созданию эффективных механизмов взаимодействия власти и общества. Они помогают переместить отношения органов местного самоуправления и населения в электронное пространство, где каждый житель может свободно взаимодействовать с необходимыми ему органами власти. </w:t>
      </w:r>
    </w:p>
    <w:p w:rsidR="00B145AA" w:rsidRPr="009F0A16" w:rsidRDefault="00B145AA" w:rsidP="009F0A16">
      <w:pPr>
        <w:ind w:firstLine="708"/>
        <w:jc w:val="both"/>
        <w:rPr>
          <w:noProof/>
          <w:sz w:val="26"/>
          <w:szCs w:val="26"/>
        </w:rPr>
      </w:pPr>
      <w:r w:rsidRPr="009F0A16">
        <w:rPr>
          <w:noProof/>
          <w:sz w:val="26"/>
          <w:szCs w:val="26"/>
        </w:rPr>
        <w:t xml:space="preserve">Одной из важных </w:t>
      </w:r>
      <w:r w:rsidRPr="009F0A16">
        <w:rPr>
          <w:sz w:val="26"/>
          <w:szCs w:val="26"/>
        </w:rPr>
        <w:t xml:space="preserve">задач на 2017 год в сфере информационно – коммуникационных технологий являлась совершенствование механизмов открытости деятельности органов местного самоуправления, в том числе для лиц с ограниченными возможностями. Для реализации задачи в </w:t>
      </w:r>
      <w:r w:rsidRPr="009F0A16">
        <w:rPr>
          <w:iCs/>
          <w:sz w:val="26"/>
          <w:szCs w:val="26"/>
        </w:rPr>
        <w:t>начале 2017 года ведена в эксплуатацию версия для слабовидящих на официальном информационном сайте местной администрации. Так же в целях организации работы обращений, поступающих в электронном виде была произведена доработка системы «Интернет-приемная».</w:t>
      </w:r>
      <w:r w:rsidRPr="009F0A16">
        <w:rPr>
          <w:noProof/>
          <w:sz w:val="26"/>
          <w:szCs w:val="26"/>
        </w:rPr>
        <w:t xml:space="preserve"> </w:t>
      </w:r>
    </w:p>
    <w:p w:rsidR="00B145AA" w:rsidRPr="009F0A16" w:rsidRDefault="00B145AA" w:rsidP="009F0A16">
      <w:pPr>
        <w:ind w:firstLine="708"/>
        <w:jc w:val="both"/>
        <w:rPr>
          <w:iCs/>
          <w:sz w:val="26"/>
          <w:szCs w:val="26"/>
        </w:rPr>
      </w:pPr>
      <w:r w:rsidRPr="009F0A16">
        <w:rPr>
          <w:iCs/>
          <w:sz w:val="26"/>
          <w:szCs w:val="26"/>
        </w:rPr>
        <w:t xml:space="preserve">Обновлена материально-техническая база информационных ресурсов администрации района и органов местной администрации в объеме не менее 7 %. </w:t>
      </w:r>
    </w:p>
    <w:p w:rsidR="00B145AA" w:rsidRPr="009F0A16" w:rsidRDefault="00B145AA" w:rsidP="009F0A16">
      <w:pPr>
        <w:ind w:firstLine="708"/>
        <w:jc w:val="both"/>
        <w:rPr>
          <w:sz w:val="26"/>
          <w:szCs w:val="26"/>
        </w:rPr>
      </w:pPr>
      <w:r w:rsidRPr="009F0A16">
        <w:rPr>
          <w:sz w:val="26"/>
          <w:szCs w:val="26"/>
        </w:rPr>
        <w:t xml:space="preserve">Переход на предоставление государственных и муниципальных услуг в электронном виде существенно повышает их доступность, снижает коррупционные риски, сокращает временные и финансовые затраты государства и граждан. </w:t>
      </w:r>
    </w:p>
    <w:p w:rsidR="00B145AA" w:rsidRPr="009F0A16" w:rsidRDefault="00B145AA" w:rsidP="009F0A16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F0A16">
        <w:rPr>
          <w:sz w:val="26"/>
          <w:szCs w:val="26"/>
        </w:rPr>
        <w:t xml:space="preserve">В целях исполнения Указа Президента Российской Федерации от 7 мая 2012 года № 601 «Об основных направлениях совершенствования системы государственного управления» в 2017 году активно проводилась популяризация возможности получения электронных услуг. </w:t>
      </w:r>
    </w:p>
    <w:p w:rsidR="00B145AA" w:rsidRPr="009F0A16" w:rsidRDefault="00B145AA" w:rsidP="009F0A16">
      <w:pPr>
        <w:pStyle w:val="NormalWeb"/>
        <w:spacing w:before="0" w:beforeAutospacing="0" w:after="0" w:afterAutospacing="0"/>
        <w:ind w:firstLine="709"/>
        <w:jc w:val="both"/>
        <w:rPr>
          <w:spacing w:val="3"/>
          <w:sz w:val="26"/>
          <w:szCs w:val="26"/>
        </w:rPr>
      </w:pPr>
      <w:r w:rsidRPr="009F0A16">
        <w:rPr>
          <w:sz w:val="26"/>
          <w:szCs w:val="26"/>
        </w:rPr>
        <w:t xml:space="preserve">Для повышения </w:t>
      </w:r>
      <w:r w:rsidRPr="009F0A16">
        <w:rPr>
          <w:spacing w:val="3"/>
          <w:sz w:val="26"/>
          <w:szCs w:val="26"/>
        </w:rPr>
        <w:t xml:space="preserve">доли граждан, использующих механизм получения государственных и муниципальных услуг в электронной форме, в администрации был реализован Центр обслуживания государственных услуг для подтверждения учетных записей пользователей. Так же было реализовано автоматизированное рабочее место для доступа на портал </w:t>
      </w:r>
      <w:hyperlink r:id="rId5" w:history="1">
        <w:r w:rsidRPr="009F0A16">
          <w:rPr>
            <w:rStyle w:val="Hyperlink"/>
            <w:color w:val="0070C0"/>
            <w:spacing w:val="3"/>
            <w:sz w:val="26"/>
            <w:szCs w:val="26"/>
          </w:rPr>
          <w:t>https://www.gosuslugi.ru</w:t>
        </w:r>
      </w:hyperlink>
      <w:r w:rsidRPr="009F0A16">
        <w:rPr>
          <w:spacing w:val="3"/>
          <w:sz w:val="26"/>
          <w:szCs w:val="26"/>
        </w:rPr>
        <w:t xml:space="preserve">. </w:t>
      </w:r>
    </w:p>
    <w:p w:rsidR="00B145AA" w:rsidRPr="009F0A16" w:rsidRDefault="00B145AA" w:rsidP="009F0A16">
      <w:pPr>
        <w:ind w:firstLine="708"/>
        <w:jc w:val="both"/>
        <w:rPr>
          <w:sz w:val="26"/>
          <w:szCs w:val="26"/>
        </w:rPr>
      </w:pPr>
      <w:r w:rsidRPr="009F0A16">
        <w:rPr>
          <w:sz w:val="26"/>
          <w:szCs w:val="26"/>
        </w:rPr>
        <w:t xml:space="preserve">Для повышения качества предоставления услуг в электронном виде был почти полностью заменен парк машин, в том числе офисной техники различного типа. </w:t>
      </w:r>
    </w:p>
    <w:p w:rsidR="00B145AA" w:rsidRPr="009F0A16" w:rsidRDefault="00B145AA" w:rsidP="009F0A16">
      <w:pPr>
        <w:pStyle w:val="ConsPlusNonformat"/>
        <w:ind w:firstLine="540"/>
        <w:jc w:val="both"/>
        <w:rPr>
          <w:rFonts w:ascii="Times New Roman" w:hAnsi="Times New Roman"/>
          <w:sz w:val="26"/>
          <w:szCs w:val="26"/>
        </w:rPr>
      </w:pPr>
      <w:r w:rsidRPr="009F0A16">
        <w:rPr>
          <w:rFonts w:ascii="Times New Roman" w:hAnsi="Times New Roman"/>
          <w:sz w:val="26"/>
          <w:szCs w:val="26"/>
        </w:rPr>
        <w:t>В рамках реализации программы проводится сопровождение информационных систем (ФГИС «Единый реестр проверок», ГИС «ЖКХ», Федеральная информационная адресная система, ЕГИССО, ФГИС «Досудебное обжалование», СУФД, Электронный бюджет, СВОД-СМАРТ, ГИС ГМП, ГСМ межнациональных и межконфессиональных отношений, АРСМЭВ, ГАС «Управление», АПК «Безопасный город» и т.д.).</w:t>
      </w:r>
    </w:p>
    <w:p w:rsidR="00B145AA" w:rsidRPr="009F0A16" w:rsidRDefault="00B145AA" w:rsidP="009F0A16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145AA" w:rsidRPr="009F0A16" w:rsidRDefault="00B145AA" w:rsidP="009F0A16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0A16">
        <w:rPr>
          <w:rFonts w:ascii="Times New Roman" w:hAnsi="Times New Roman" w:cs="Times New Roman"/>
          <w:b/>
          <w:sz w:val="26"/>
          <w:szCs w:val="26"/>
        </w:rPr>
        <w:t>2. Повышение профессиональной компетентности лиц, замещающих муниципальные должности и должности муниципальной службы администрации, участников кадровых резервов</w:t>
      </w:r>
      <w:r w:rsidRPr="009F0A16">
        <w:rPr>
          <w:rFonts w:ascii="Times New Roman" w:hAnsi="Times New Roman" w:cs="Times New Roman"/>
          <w:sz w:val="26"/>
          <w:szCs w:val="26"/>
        </w:rPr>
        <w:t>.</w:t>
      </w:r>
    </w:p>
    <w:p w:rsidR="00B145AA" w:rsidRPr="009F0A16" w:rsidRDefault="00B145AA" w:rsidP="009F0A16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0A16">
        <w:rPr>
          <w:rFonts w:ascii="Times New Roman" w:hAnsi="Times New Roman" w:cs="Times New Roman"/>
          <w:sz w:val="26"/>
          <w:szCs w:val="26"/>
        </w:rPr>
        <w:t xml:space="preserve">В 2017 году продолжена работа, направленная на повышение профессиональной подготовки лиц, замещающих муниципальные должности и должности муниципальной службы, участников кадровых резервов. За год повысили квалификацию одиннадцать муниципальных служащих местной администрации. Основные направления профессиональной подготовки: повышение квалификации в сфере закупок для муниципальных нужд и кадрового делопроизводства, в сфере пожарной безопасности, чрезвычайных ситуаций. Главы муниципальных образований – поселений, заместители глав  (МО «Заостровское», МО «Приморское», МО «Талажское»), сотрудники администрации района повысили профессиональную подготовку в области муниципального управления. Они получили дополнительные знания по формированию бюджета, налоговой базы муниципалитета, по управлению муниципальными ресурсами. </w:t>
      </w:r>
    </w:p>
    <w:p w:rsidR="00B145AA" w:rsidRPr="009F0A16" w:rsidRDefault="00B145AA" w:rsidP="009F0A16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0A16">
        <w:rPr>
          <w:rFonts w:ascii="Times New Roman" w:hAnsi="Times New Roman" w:cs="Times New Roman"/>
          <w:sz w:val="26"/>
          <w:szCs w:val="26"/>
        </w:rPr>
        <w:t>Регулярно органами местного самоуправления организуются отраслевые обучающие семинары по управлению земельными ресурсами, финансами, по информационно-коммуникационным технологиям, в сфере противодействия коррупции, по переводу услуг в электронный вид, охраны труда, ГО и ЧС.</w:t>
      </w:r>
    </w:p>
    <w:p w:rsidR="00B145AA" w:rsidRPr="009F0A16" w:rsidRDefault="00B145AA" w:rsidP="009F0A16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0A16">
        <w:rPr>
          <w:rFonts w:ascii="Times New Roman" w:hAnsi="Times New Roman" w:cs="Times New Roman"/>
          <w:sz w:val="26"/>
          <w:szCs w:val="26"/>
        </w:rPr>
        <w:t>Ежегодно в целях определения соответствия муниципальных служащих замещаемым должностям муниципальной службы в местной администрации проводится аттестация муниципальных служащих, в 2017 году аттестовано 14 муниципальных служащих, все они признаны соответствующими должностям муниципальной службы.</w:t>
      </w:r>
    </w:p>
    <w:p w:rsidR="00B145AA" w:rsidRPr="009F0A16" w:rsidRDefault="00B145AA" w:rsidP="009F0A16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0A16">
        <w:rPr>
          <w:rFonts w:ascii="Times New Roman" w:hAnsi="Times New Roman" w:cs="Times New Roman"/>
          <w:sz w:val="26"/>
          <w:szCs w:val="26"/>
        </w:rPr>
        <w:t>Проведена работа по формированию кадрового резерва муниципального образования.</w:t>
      </w:r>
    </w:p>
    <w:p w:rsidR="00B145AA" w:rsidRPr="009F0A16" w:rsidRDefault="00B145AA" w:rsidP="009F0A16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0A16">
        <w:rPr>
          <w:rFonts w:ascii="Times New Roman" w:hAnsi="Times New Roman" w:cs="Times New Roman"/>
          <w:sz w:val="26"/>
          <w:szCs w:val="26"/>
        </w:rPr>
        <w:t xml:space="preserve">По итогам года в кадровом резерве состоят 13 человек- это руководители и специалисты муниципальных учреждений образования, культуры Приморского района Архангельской области, представители бизнес-структур, муниципальные служащие, в том числе в 2017 году в резерв управленческих кадров включено 3 человека. </w:t>
      </w:r>
    </w:p>
    <w:p w:rsidR="00B145AA" w:rsidRPr="009F0A16" w:rsidRDefault="00B145AA" w:rsidP="009F0A16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0A16">
        <w:rPr>
          <w:rFonts w:ascii="Times New Roman" w:hAnsi="Times New Roman" w:cs="Times New Roman"/>
          <w:sz w:val="26"/>
          <w:szCs w:val="26"/>
        </w:rPr>
        <w:t>На официальном информационном сайте местной администрации размещены разделы: «Резерв управленческих кадров» и «Конкурс на кадровый резерв» в целях открытости муниципальной службы, где находится полная информация о формировании, составе и подготовке кадрового резерва муниципального образования.</w:t>
      </w:r>
    </w:p>
    <w:p w:rsidR="00B145AA" w:rsidRPr="009F0A16" w:rsidRDefault="00B145AA" w:rsidP="009F0A16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145AA" w:rsidRPr="009F0A16" w:rsidRDefault="00B145AA" w:rsidP="009F0A16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0A16">
        <w:rPr>
          <w:rFonts w:ascii="Times New Roman" w:hAnsi="Times New Roman" w:cs="Times New Roman"/>
          <w:b/>
          <w:sz w:val="26"/>
          <w:szCs w:val="26"/>
        </w:rPr>
        <w:t>3. Развитие и совершенствование системы территориального общественного самоуправления</w:t>
      </w:r>
      <w:r w:rsidRPr="009F0A16">
        <w:rPr>
          <w:rFonts w:ascii="Times New Roman" w:hAnsi="Times New Roman" w:cs="Times New Roman"/>
          <w:sz w:val="26"/>
          <w:szCs w:val="26"/>
        </w:rPr>
        <w:t>.</w:t>
      </w:r>
    </w:p>
    <w:p w:rsidR="00B145AA" w:rsidRPr="009F0A16" w:rsidRDefault="00B145AA" w:rsidP="009F0A16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0A16">
        <w:rPr>
          <w:rFonts w:ascii="Times New Roman" w:hAnsi="Times New Roman" w:cs="Times New Roman"/>
          <w:sz w:val="26"/>
          <w:szCs w:val="26"/>
        </w:rPr>
        <w:t xml:space="preserve">Одним из крупнейших мероприятий муниципальной программы является организация и проведение ежегодного конкурса проектов развития ТОС. В 2017 году  на конкурс было представлено 20 проектов, 10 из них получили поддержку. В финансировании проектов на конкурсной основе участвуют финансовые средства разных уровней, а так же привлеченные и собственные средства органов ТОС, в 2017 году эта сумма составила 1 млн. 200 тыс. рублей, привлеченные и собственные средства ТОС составили более 1 млн. рублей. </w:t>
      </w:r>
    </w:p>
    <w:p w:rsidR="00B145AA" w:rsidRPr="009F0A16" w:rsidRDefault="00B145AA" w:rsidP="009F0A16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0A16">
        <w:rPr>
          <w:rFonts w:ascii="Times New Roman" w:hAnsi="Times New Roman" w:cs="Times New Roman"/>
          <w:sz w:val="26"/>
          <w:szCs w:val="26"/>
        </w:rPr>
        <w:t>В 2017 году наибольшее количество проектов было реализовано по направлениям:</w:t>
      </w:r>
    </w:p>
    <w:p w:rsidR="00B145AA" w:rsidRPr="009F0A16" w:rsidRDefault="00B145AA" w:rsidP="009F0A16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0A16">
        <w:rPr>
          <w:rFonts w:ascii="Times New Roman" w:hAnsi="Times New Roman" w:cs="Times New Roman"/>
          <w:sz w:val="26"/>
          <w:szCs w:val="26"/>
        </w:rPr>
        <w:t>- сохранение исторического и культурного наследия, народных традиций и промыслов, развитие въездного туризма (5 проектов);</w:t>
      </w:r>
    </w:p>
    <w:p w:rsidR="00B145AA" w:rsidRPr="009F0A16" w:rsidRDefault="00B145AA" w:rsidP="009F0A16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0A16">
        <w:rPr>
          <w:rFonts w:ascii="Times New Roman" w:hAnsi="Times New Roman" w:cs="Times New Roman"/>
          <w:sz w:val="26"/>
          <w:szCs w:val="26"/>
        </w:rPr>
        <w:t>- развитие физической культуры и спорта (4 проекта);</w:t>
      </w:r>
    </w:p>
    <w:p w:rsidR="00B145AA" w:rsidRPr="009F0A16" w:rsidRDefault="00B145AA" w:rsidP="009F0A16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0A16">
        <w:rPr>
          <w:rFonts w:ascii="Times New Roman" w:hAnsi="Times New Roman" w:cs="Times New Roman"/>
          <w:sz w:val="26"/>
          <w:szCs w:val="26"/>
        </w:rPr>
        <w:t xml:space="preserve">- экологическая культура и безопасность (1 проект). </w:t>
      </w:r>
    </w:p>
    <w:p w:rsidR="00B145AA" w:rsidRPr="009F0A16" w:rsidRDefault="00B145AA" w:rsidP="009F0A16">
      <w:pPr>
        <w:ind w:firstLine="708"/>
        <w:jc w:val="both"/>
        <w:rPr>
          <w:bCs/>
          <w:sz w:val="26"/>
          <w:szCs w:val="26"/>
        </w:rPr>
      </w:pPr>
      <w:r w:rsidRPr="009F0A16">
        <w:rPr>
          <w:sz w:val="26"/>
          <w:szCs w:val="26"/>
        </w:rPr>
        <w:t xml:space="preserve">В 2017 году для активистов территориального общественного самоуправления проводились межрайонные, областные обучающие семинары, мероприятия и конференции: </w:t>
      </w:r>
      <w:r w:rsidRPr="009F0A16">
        <w:rPr>
          <w:bCs/>
          <w:sz w:val="26"/>
          <w:szCs w:val="26"/>
        </w:rPr>
        <w:t xml:space="preserve">"Круглый стол: ТОС - Территория ОСуществления идей" (г. Каргополь 17-18 января 2017 год.), обучающий семинар «Десять шагов к успешному проекту» (16 - 19 марта в д. Морщихинская Каргопольского района),  межмуниципальное мероприятие «Роль территориального общественного самоуправления и социально ориентированных некоммерческих организаций в развитии туризма на селе» (21-23 июня Устьянский район), </w:t>
      </w:r>
      <w:r w:rsidRPr="009F0A16">
        <w:rPr>
          <w:bCs/>
          <w:sz w:val="26"/>
          <w:szCs w:val="26"/>
        </w:rPr>
        <w:br/>
        <w:t>Фестиваль «ТОСы ПОМОРЬЯ» (25-27 августа 2017 года),  Межмуниципальный семинар «Молодежные проекты ТОС - средство развития территорий» (12-13 октября Онежский район) и Областная и районная конференции ТОС (декабрь 2017 года).</w:t>
      </w:r>
    </w:p>
    <w:p w:rsidR="00B145AA" w:rsidRPr="009F0A16" w:rsidRDefault="00B145AA" w:rsidP="009F0A16">
      <w:pPr>
        <w:ind w:firstLine="708"/>
        <w:jc w:val="both"/>
        <w:rPr>
          <w:sz w:val="26"/>
          <w:szCs w:val="26"/>
        </w:rPr>
      </w:pPr>
      <w:r w:rsidRPr="009F0A16">
        <w:rPr>
          <w:sz w:val="26"/>
          <w:szCs w:val="26"/>
        </w:rPr>
        <w:t>Ежегодно проводится конкурс «Лучший ТОС Приморского района». Победителями конкурса в 2017 году стали:</w:t>
      </w:r>
    </w:p>
    <w:p w:rsidR="00B145AA" w:rsidRPr="009F0A16" w:rsidRDefault="00B145AA" w:rsidP="009F0A16">
      <w:pPr>
        <w:jc w:val="both"/>
        <w:rPr>
          <w:sz w:val="26"/>
          <w:szCs w:val="26"/>
        </w:rPr>
      </w:pPr>
      <w:r w:rsidRPr="009F0A16">
        <w:rPr>
          <w:sz w:val="26"/>
          <w:szCs w:val="26"/>
        </w:rPr>
        <w:t>3 место - ТОС «Боброва Гора», муниципальное образование  «Боброво - Лявленское»,</w:t>
      </w:r>
    </w:p>
    <w:p w:rsidR="00B145AA" w:rsidRPr="009F0A16" w:rsidRDefault="00B145AA" w:rsidP="009F0A16">
      <w:pPr>
        <w:jc w:val="both"/>
        <w:rPr>
          <w:sz w:val="26"/>
          <w:szCs w:val="26"/>
        </w:rPr>
      </w:pPr>
      <w:r w:rsidRPr="009F0A16">
        <w:rPr>
          <w:sz w:val="26"/>
          <w:szCs w:val="26"/>
        </w:rPr>
        <w:t>2 место - ТОС «Объект внимания», муниципальное образование  «Боброво - Лявленское»,</w:t>
      </w:r>
    </w:p>
    <w:p w:rsidR="00B145AA" w:rsidRPr="009F0A16" w:rsidRDefault="00B145AA" w:rsidP="009F0A16">
      <w:pPr>
        <w:jc w:val="both"/>
        <w:rPr>
          <w:sz w:val="26"/>
          <w:szCs w:val="26"/>
        </w:rPr>
      </w:pPr>
      <w:r w:rsidRPr="009F0A16">
        <w:rPr>
          <w:sz w:val="26"/>
          <w:szCs w:val="26"/>
        </w:rPr>
        <w:t>1 место - ТОС «Заречное», муниципальное образование  «Островное».</w:t>
      </w:r>
    </w:p>
    <w:p w:rsidR="00B145AA" w:rsidRPr="009F0A16" w:rsidRDefault="00B145AA" w:rsidP="009F0A16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145AA" w:rsidRPr="009F0A16" w:rsidRDefault="00B145AA" w:rsidP="009F0A16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0A16">
        <w:rPr>
          <w:rFonts w:ascii="Times New Roman" w:hAnsi="Times New Roman" w:cs="Times New Roman"/>
          <w:b/>
          <w:sz w:val="26"/>
          <w:szCs w:val="26"/>
        </w:rPr>
        <w:t>4. Развитие архивного дела</w:t>
      </w:r>
    </w:p>
    <w:p w:rsidR="00B145AA" w:rsidRPr="009F0A16" w:rsidRDefault="00B145AA" w:rsidP="009F0A16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0A16">
        <w:rPr>
          <w:rFonts w:ascii="Times New Roman" w:hAnsi="Times New Roman" w:cs="Times New Roman"/>
          <w:sz w:val="26"/>
          <w:szCs w:val="26"/>
        </w:rPr>
        <w:t xml:space="preserve">«Хранение, учет, комплектование и учет архивных документов органов местного самоуправления, предприятий и учреждений, расположенных на территории Приморского района» реализует муниципальное бюджетное учреждение МБУ «Приморский архив», средства на реализацию которых предоставляются данным учреждениям в форме субсидий на выполнение муниципальных заданий на оказание муниципальных услуг (выполнение работ) и в форме субсидий на иные цели на организацию мероприятий. </w:t>
      </w:r>
    </w:p>
    <w:p w:rsidR="00B145AA" w:rsidRPr="009F0A16" w:rsidRDefault="00B145AA" w:rsidP="009F0A16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0A16">
        <w:rPr>
          <w:rFonts w:ascii="Times New Roman" w:hAnsi="Times New Roman" w:cs="Times New Roman"/>
          <w:sz w:val="26"/>
          <w:szCs w:val="26"/>
        </w:rPr>
        <w:t>При формировании муниципального задания субсидия на выполнение муниципального задания на оказание муниципальных услуг (выполнение работ) направляется учреждениям культуры, в том числе на оказание следующих муниципальных услуг (выполнение работ):</w:t>
      </w:r>
    </w:p>
    <w:p w:rsidR="00B145AA" w:rsidRPr="009F0A16" w:rsidRDefault="00B145AA" w:rsidP="009F0A16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0A16">
        <w:rPr>
          <w:rFonts w:ascii="Times New Roman" w:hAnsi="Times New Roman" w:cs="Times New Roman"/>
          <w:sz w:val="26"/>
          <w:szCs w:val="26"/>
        </w:rPr>
        <w:t>•</w:t>
      </w:r>
      <w:r w:rsidRPr="009F0A16">
        <w:rPr>
          <w:rFonts w:ascii="Times New Roman" w:hAnsi="Times New Roman" w:cs="Times New Roman"/>
          <w:sz w:val="26"/>
          <w:szCs w:val="26"/>
        </w:rPr>
        <w:tab/>
        <w:t>обеспечение сохранности и учет архивных документов;</w:t>
      </w:r>
    </w:p>
    <w:p w:rsidR="00B145AA" w:rsidRPr="009F0A16" w:rsidRDefault="00B145AA" w:rsidP="009F0A16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0A16">
        <w:rPr>
          <w:rFonts w:ascii="Times New Roman" w:hAnsi="Times New Roman" w:cs="Times New Roman"/>
          <w:sz w:val="26"/>
          <w:szCs w:val="26"/>
        </w:rPr>
        <w:t>•</w:t>
      </w:r>
      <w:r w:rsidRPr="009F0A16">
        <w:rPr>
          <w:rFonts w:ascii="Times New Roman" w:hAnsi="Times New Roman" w:cs="Times New Roman"/>
          <w:sz w:val="26"/>
          <w:szCs w:val="26"/>
        </w:rPr>
        <w:tab/>
        <w:t>формирование архивного фонда;</w:t>
      </w:r>
    </w:p>
    <w:p w:rsidR="00B145AA" w:rsidRPr="009F0A16" w:rsidRDefault="00B145AA" w:rsidP="009F0A16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0A16">
        <w:rPr>
          <w:rFonts w:ascii="Times New Roman" w:hAnsi="Times New Roman" w:cs="Times New Roman"/>
          <w:sz w:val="26"/>
          <w:szCs w:val="26"/>
        </w:rPr>
        <w:t>•</w:t>
      </w:r>
      <w:r w:rsidRPr="009F0A16">
        <w:rPr>
          <w:rFonts w:ascii="Times New Roman" w:hAnsi="Times New Roman" w:cs="Times New Roman"/>
          <w:sz w:val="26"/>
          <w:szCs w:val="26"/>
        </w:rPr>
        <w:tab/>
        <w:t>организация использования архивных документов.</w:t>
      </w:r>
    </w:p>
    <w:p w:rsidR="00B145AA" w:rsidRPr="009F0A16" w:rsidRDefault="00B145AA" w:rsidP="009F0A16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0A16">
        <w:rPr>
          <w:rFonts w:ascii="Times New Roman" w:hAnsi="Times New Roman" w:cs="Times New Roman"/>
          <w:sz w:val="26"/>
          <w:szCs w:val="26"/>
        </w:rPr>
        <w:t>Задачей муниципального архива является пополнение архивных  фондов не только органов власти, но и организаций, осуществляющих свою деятельность на территории района. Благодаря работе архива у жителей Приморского района есть возможность получить услугу по предоставлению справок социально – правового характера о трудовом стаже, заработной плате, льготных условиях труда и иных подтверждающих трудовую деятельность для начисления пенсий.</w:t>
      </w:r>
    </w:p>
    <w:p w:rsidR="00B145AA" w:rsidRPr="009F0A16" w:rsidRDefault="00B145AA" w:rsidP="009F0A16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145AA" w:rsidRPr="009F0A16" w:rsidRDefault="00B145AA" w:rsidP="009F0A16">
      <w:pPr>
        <w:pStyle w:val="ListParagraph"/>
        <w:ind w:left="0"/>
        <w:jc w:val="center"/>
        <w:rPr>
          <w:b/>
          <w:sz w:val="26"/>
          <w:szCs w:val="26"/>
        </w:rPr>
      </w:pPr>
      <w:r w:rsidRPr="009F0A16">
        <w:rPr>
          <w:b/>
          <w:sz w:val="26"/>
          <w:szCs w:val="26"/>
        </w:rPr>
        <w:t>5. Развитие муниципального сотрудничества и экономических связей</w:t>
      </w:r>
    </w:p>
    <w:p w:rsidR="00B145AA" w:rsidRPr="009F0A16" w:rsidRDefault="00B145AA" w:rsidP="009F0A16">
      <w:pPr>
        <w:pStyle w:val="ListParagraph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F0A16">
        <w:rPr>
          <w:sz w:val="26"/>
          <w:szCs w:val="26"/>
        </w:rPr>
        <w:t xml:space="preserve"> Данная задача включает в себя создание условий для обеспечения позитивного имиджа муниципального образования «Приморский муниципальный район», создание условий для проведения официальных и торжественных приемов, делегаций, мероприятий, участия в совещаниях, конференциях с целью установления или поддержания взаимовыгодного межмуниципального сотрудничества. В 2017 году реализовано 220 мероприятий по развитию межмуниципального сотрудничества.</w:t>
      </w:r>
    </w:p>
    <w:p w:rsidR="00B145AA" w:rsidRPr="009F0A16" w:rsidRDefault="00B145AA" w:rsidP="009F0A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145AA" w:rsidRPr="009F0A16" w:rsidRDefault="00B145AA" w:rsidP="009F0A16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0A16">
        <w:rPr>
          <w:rFonts w:ascii="Times New Roman" w:hAnsi="Times New Roman" w:cs="Times New Roman"/>
          <w:b/>
          <w:sz w:val="26"/>
          <w:szCs w:val="26"/>
        </w:rPr>
        <w:t>6. Улучшение условий и охраны труда в муниципальном образовании «Приморский муниципальный район»</w:t>
      </w:r>
    </w:p>
    <w:p w:rsidR="00B145AA" w:rsidRPr="009F0A16" w:rsidRDefault="00B145AA" w:rsidP="009F0A16">
      <w:pPr>
        <w:ind w:firstLine="709"/>
        <w:jc w:val="both"/>
        <w:rPr>
          <w:sz w:val="26"/>
          <w:szCs w:val="26"/>
        </w:rPr>
      </w:pPr>
      <w:r w:rsidRPr="009F0A16">
        <w:rPr>
          <w:sz w:val="26"/>
          <w:szCs w:val="26"/>
        </w:rPr>
        <w:t>Реализация основных направлений государственной политики в сфере охраны труда на территории муниципального образования предусматривает единство действий с организациями по улучшению условий и охраны труда, предупреждению производственного травматизма и профессиональных заболеваний.</w:t>
      </w:r>
    </w:p>
    <w:p w:rsidR="00B145AA" w:rsidRPr="009F0A16" w:rsidRDefault="00B145AA" w:rsidP="009F0A16">
      <w:pPr>
        <w:pStyle w:val="ListParagraph"/>
        <w:tabs>
          <w:tab w:val="left" w:pos="567"/>
          <w:tab w:val="left" w:pos="1134"/>
        </w:tabs>
        <w:suppressAutoHyphens/>
        <w:ind w:left="0" w:firstLine="709"/>
        <w:jc w:val="both"/>
        <w:rPr>
          <w:sz w:val="26"/>
          <w:szCs w:val="26"/>
          <w:lang w:eastAsia="ar-SA"/>
        </w:rPr>
      </w:pPr>
      <w:r w:rsidRPr="009F0A16">
        <w:rPr>
          <w:sz w:val="26"/>
          <w:szCs w:val="26"/>
          <w:lang w:eastAsia="ar-SA"/>
        </w:rPr>
        <w:t xml:space="preserve">К Всемирному дню охраны труда, на основании постановления от 29.03.2017 </w:t>
      </w:r>
    </w:p>
    <w:p w:rsidR="00B145AA" w:rsidRPr="009F0A16" w:rsidRDefault="00B145AA" w:rsidP="009F0A16">
      <w:pPr>
        <w:pStyle w:val="ListParagraph"/>
        <w:tabs>
          <w:tab w:val="left" w:pos="567"/>
          <w:tab w:val="left" w:pos="1134"/>
        </w:tabs>
        <w:suppressAutoHyphens/>
        <w:ind w:left="0"/>
        <w:jc w:val="both"/>
        <w:rPr>
          <w:sz w:val="26"/>
          <w:szCs w:val="26"/>
          <w:lang w:eastAsia="ar-SA"/>
        </w:rPr>
      </w:pPr>
      <w:r w:rsidRPr="009F0A16">
        <w:rPr>
          <w:sz w:val="26"/>
          <w:szCs w:val="26"/>
          <w:lang w:eastAsia="ar-SA"/>
        </w:rPr>
        <w:t>№ 216 разработан план мероприятий, а так же рекомендуемые мероприятия для проведения в организациях муниципального образования «Приморский муниципальный район»  Всемирного дня  охраны труда  в 2017 году в МО «Приморский муниципальный район».</w:t>
      </w:r>
    </w:p>
    <w:p w:rsidR="00B145AA" w:rsidRPr="009F0A16" w:rsidRDefault="00B145AA" w:rsidP="009F0A16">
      <w:pPr>
        <w:tabs>
          <w:tab w:val="left" w:pos="1418"/>
        </w:tabs>
        <w:ind w:firstLine="720"/>
        <w:jc w:val="both"/>
        <w:rPr>
          <w:sz w:val="26"/>
          <w:szCs w:val="26"/>
          <w:lang w:eastAsia="ar-SA"/>
        </w:rPr>
      </w:pPr>
      <w:r w:rsidRPr="009F0A16">
        <w:rPr>
          <w:sz w:val="26"/>
          <w:szCs w:val="26"/>
        </w:rPr>
        <w:t xml:space="preserve">Кроме того, проведено </w:t>
      </w:r>
      <w:r w:rsidRPr="009F0A16">
        <w:rPr>
          <w:sz w:val="26"/>
          <w:szCs w:val="26"/>
          <w:lang w:eastAsia="ar-SA"/>
        </w:rPr>
        <w:t>31.01.2017 совещание специалистов по охране труда образовательных учреждений МО «Приморский муниципальный район»- на тему: «Порядок расследования и учета несчастных случаев на производстве».</w:t>
      </w:r>
    </w:p>
    <w:p w:rsidR="00B145AA" w:rsidRPr="009F0A16" w:rsidRDefault="00B145AA" w:rsidP="009F0A16">
      <w:pPr>
        <w:suppressAutoHyphens/>
        <w:jc w:val="both"/>
        <w:rPr>
          <w:sz w:val="26"/>
          <w:szCs w:val="26"/>
          <w:lang w:eastAsia="ar-SA"/>
        </w:rPr>
      </w:pPr>
      <w:r w:rsidRPr="009F0A16">
        <w:rPr>
          <w:sz w:val="26"/>
          <w:szCs w:val="26"/>
          <w:lang w:eastAsia="ar-SA"/>
        </w:rPr>
        <w:t xml:space="preserve">- ежеквартальное заседание межведомственной комиссии при администрации МО «Приморский муниципальный район» по охране здоровья граждан (в </w:t>
      </w:r>
      <w:r w:rsidRPr="009F0A16">
        <w:rPr>
          <w:sz w:val="26"/>
          <w:szCs w:val="26"/>
          <w:lang w:val="en-US" w:eastAsia="ar-SA"/>
        </w:rPr>
        <w:t>I</w:t>
      </w:r>
      <w:r w:rsidRPr="009F0A16">
        <w:rPr>
          <w:sz w:val="26"/>
          <w:szCs w:val="26"/>
          <w:lang w:eastAsia="ar-SA"/>
        </w:rPr>
        <w:t xml:space="preserve"> кв.- 17.03.2017,  </w:t>
      </w:r>
      <w:r w:rsidRPr="009F0A16">
        <w:rPr>
          <w:sz w:val="26"/>
          <w:szCs w:val="26"/>
          <w:lang w:val="en-US" w:eastAsia="ar-SA"/>
        </w:rPr>
        <w:t>II</w:t>
      </w:r>
      <w:r w:rsidRPr="009F0A16">
        <w:rPr>
          <w:sz w:val="26"/>
          <w:szCs w:val="26"/>
          <w:lang w:eastAsia="ar-SA"/>
        </w:rPr>
        <w:t xml:space="preserve"> кв.- 29.06.2017, </w:t>
      </w:r>
      <w:r w:rsidRPr="009F0A16">
        <w:rPr>
          <w:sz w:val="26"/>
          <w:szCs w:val="26"/>
          <w:lang w:val="en-US" w:eastAsia="ar-SA"/>
        </w:rPr>
        <w:t>III</w:t>
      </w:r>
      <w:r w:rsidRPr="009F0A16">
        <w:rPr>
          <w:sz w:val="26"/>
          <w:szCs w:val="26"/>
          <w:lang w:eastAsia="ar-SA"/>
        </w:rPr>
        <w:t xml:space="preserve"> кв.- 28.09.2017, </w:t>
      </w:r>
      <w:r w:rsidRPr="009F0A16">
        <w:rPr>
          <w:sz w:val="26"/>
          <w:szCs w:val="26"/>
          <w:lang w:val="en-US" w:eastAsia="ar-SA"/>
        </w:rPr>
        <w:t>IV</w:t>
      </w:r>
      <w:r w:rsidRPr="009F0A16">
        <w:rPr>
          <w:sz w:val="26"/>
          <w:szCs w:val="26"/>
          <w:lang w:eastAsia="ar-SA"/>
        </w:rPr>
        <w:t xml:space="preserve"> кв -26.12.2017 ). </w:t>
      </w:r>
    </w:p>
    <w:p w:rsidR="00B145AA" w:rsidRPr="009F0A16" w:rsidRDefault="00B145AA" w:rsidP="009F0A16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9F0A16">
        <w:rPr>
          <w:sz w:val="26"/>
          <w:szCs w:val="26"/>
          <w:lang w:eastAsia="ar-SA"/>
        </w:rPr>
        <w:t>Состоялось заседание координационного Совета по охране труда при администрации МО «Приморский муниципальный район» 17.03.2017 года, по подведению итогов за 2016 год о реализации государственных полномочий в сфере охраны труда переданных органам МСУ.</w:t>
      </w:r>
    </w:p>
    <w:p w:rsidR="00B145AA" w:rsidRPr="009F0A16" w:rsidRDefault="00B145AA" w:rsidP="009F0A16">
      <w:pPr>
        <w:tabs>
          <w:tab w:val="left" w:pos="1418"/>
        </w:tabs>
        <w:suppressAutoHyphens/>
        <w:ind w:firstLine="709"/>
        <w:jc w:val="both"/>
        <w:rPr>
          <w:color w:val="2D2D2D"/>
          <w:sz w:val="26"/>
          <w:szCs w:val="26"/>
        </w:rPr>
      </w:pPr>
      <w:r w:rsidRPr="009F0A16">
        <w:rPr>
          <w:sz w:val="26"/>
          <w:szCs w:val="26"/>
        </w:rPr>
        <w:t xml:space="preserve">Утвержден план работы </w:t>
      </w:r>
      <w:r w:rsidRPr="009F0A16">
        <w:rPr>
          <w:sz w:val="26"/>
          <w:szCs w:val="26"/>
          <w:lang w:eastAsia="ar-SA"/>
        </w:rPr>
        <w:t xml:space="preserve">координационного совета по охране труда при администрации муниципального образования «Приморский муниципальный район» на 2017 год. </w:t>
      </w:r>
      <w:r w:rsidRPr="009F0A16">
        <w:rPr>
          <w:sz w:val="26"/>
          <w:szCs w:val="26"/>
        </w:rPr>
        <w:t xml:space="preserve">Координационным советом по охране труда выработаны  рекомендации по снижению случаев производственного травматизма и профессиональных заболеваний для  работодателей </w:t>
      </w:r>
      <w:r w:rsidRPr="009F0A16">
        <w:rPr>
          <w:color w:val="2D2D2D"/>
          <w:sz w:val="26"/>
          <w:szCs w:val="26"/>
        </w:rPr>
        <w:t xml:space="preserve"> осуществляющих деятельность на территории муниципального образования.</w:t>
      </w:r>
    </w:p>
    <w:p w:rsidR="00B145AA" w:rsidRPr="009F0A16" w:rsidRDefault="00B145AA" w:rsidP="009F0A16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9F0A16">
        <w:rPr>
          <w:sz w:val="26"/>
          <w:szCs w:val="26"/>
          <w:lang w:eastAsia="ar-SA"/>
        </w:rPr>
        <w:t>Проведен 14.04.2017 года круглый стол с образовательными учреждениями МО «Приморский муниципальный район», о проведении мероприятии в сфере охраны труда. О соблюдении муниципальными образовательными учреждениями  норм охраны труда. О результатах проверок ГИТ АО  муниципальных образовательных учреждений в 2016г. и плановых проверках на 2017 г.</w:t>
      </w:r>
    </w:p>
    <w:p w:rsidR="00B145AA" w:rsidRPr="009F0A16" w:rsidRDefault="00B145AA" w:rsidP="009F0A16">
      <w:pPr>
        <w:suppressAutoHyphens/>
        <w:jc w:val="both"/>
        <w:rPr>
          <w:sz w:val="26"/>
          <w:szCs w:val="26"/>
        </w:rPr>
      </w:pPr>
      <w:r w:rsidRPr="009F0A16">
        <w:rPr>
          <w:sz w:val="26"/>
          <w:szCs w:val="26"/>
          <w:lang w:eastAsia="ar-SA"/>
        </w:rPr>
        <w:t xml:space="preserve">28.04.2017  проведен </w:t>
      </w:r>
      <w:r w:rsidRPr="009F0A16">
        <w:rPr>
          <w:sz w:val="26"/>
          <w:szCs w:val="26"/>
        </w:rPr>
        <w:t>семинар посвященный Всемирному дню охраны труда.</w:t>
      </w:r>
    </w:p>
    <w:p w:rsidR="00B145AA" w:rsidRPr="009F0A16" w:rsidRDefault="00B145AA" w:rsidP="009F0A16">
      <w:pPr>
        <w:tabs>
          <w:tab w:val="left" w:pos="1418"/>
        </w:tabs>
        <w:suppressAutoHyphens/>
        <w:ind w:firstLine="709"/>
        <w:jc w:val="both"/>
        <w:rPr>
          <w:sz w:val="26"/>
          <w:szCs w:val="26"/>
          <w:lang w:eastAsia="en-US"/>
        </w:rPr>
      </w:pPr>
      <w:r w:rsidRPr="009F0A16">
        <w:rPr>
          <w:sz w:val="26"/>
          <w:szCs w:val="26"/>
          <w:lang w:eastAsia="ar-SA"/>
        </w:rPr>
        <w:t xml:space="preserve">Муниципальным районом организованно посещение ГОК им. Ломоносова ПАО «Севералмаз» с целью обобщения опыта организации работы в сфере охраны труда, культуры производства, </w:t>
      </w:r>
      <w:r w:rsidRPr="009F0A16">
        <w:rPr>
          <w:sz w:val="26"/>
          <w:szCs w:val="26"/>
          <w:lang w:eastAsia="en-US"/>
        </w:rPr>
        <w:t xml:space="preserve">организации  трудового  процесса,  </w:t>
      </w:r>
      <w:r w:rsidRPr="009F0A16">
        <w:rPr>
          <w:bCs/>
          <w:sz w:val="26"/>
          <w:szCs w:val="26"/>
          <w:lang w:eastAsia="en-US"/>
        </w:rPr>
        <w:t xml:space="preserve">питания </w:t>
      </w:r>
      <w:r w:rsidRPr="009F0A16">
        <w:rPr>
          <w:bCs/>
          <w:iCs/>
          <w:sz w:val="26"/>
          <w:szCs w:val="26"/>
          <w:lang w:eastAsia="en-US"/>
        </w:rPr>
        <w:t>на производстве с вредными условиями труда,</w:t>
      </w:r>
      <w:r w:rsidRPr="009F0A16">
        <w:rPr>
          <w:sz w:val="26"/>
          <w:szCs w:val="26"/>
          <w:lang w:eastAsia="en-US"/>
        </w:rPr>
        <w:t xml:space="preserve"> санитарно- бытовыми условиями и мерами принимаемыми предприятием по оздоровлению сотрудников.   </w:t>
      </w:r>
    </w:p>
    <w:p w:rsidR="00B145AA" w:rsidRPr="009F0A16" w:rsidRDefault="00B145AA" w:rsidP="009F0A16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9F0A16">
        <w:rPr>
          <w:sz w:val="26"/>
          <w:szCs w:val="26"/>
          <w:lang w:eastAsia="ar-SA"/>
        </w:rPr>
        <w:t xml:space="preserve">Проводится </w:t>
      </w:r>
      <w:r w:rsidRPr="009F0A16">
        <w:rPr>
          <w:color w:val="2D2D2D"/>
          <w:sz w:val="26"/>
          <w:szCs w:val="26"/>
        </w:rPr>
        <w:t>мониторинг</w:t>
      </w:r>
      <w:r w:rsidRPr="009F0A16">
        <w:rPr>
          <w:sz w:val="26"/>
          <w:szCs w:val="26"/>
          <w:lang w:eastAsia="ar-SA"/>
        </w:rPr>
        <w:t xml:space="preserve"> СОУТ, путем сбора сведений о результатах специальной оценки условий труда в организациях  МО «Приморский муниципальный район», а именно:  сведения о СОУТ в организациях  МО «Приморский муниципальный район» а так же, динамика проведения СОУТ в организациях. </w:t>
      </w:r>
    </w:p>
    <w:p w:rsidR="00B145AA" w:rsidRPr="009F0A16" w:rsidRDefault="00B145AA" w:rsidP="009F0A16">
      <w:pPr>
        <w:ind w:firstLine="720"/>
        <w:jc w:val="both"/>
        <w:rPr>
          <w:sz w:val="26"/>
          <w:szCs w:val="26"/>
        </w:rPr>
      </w:pPr>
      <w:r w:rsidRPr="009F0A16">
        <w:rPr>
          <w:sz w:val="26"/>
          <w:szCs w:val="26"/>
        </w:rPr>
        <w:t xml:space="preserve">До предприятий и организаций расположенных на территории МО «Приморский муниципальный район» доведена информация, о проведении </w:t>
      </w:r>
      <w:r w:rsidRPr="009F0A16">
        <w:rPr>
          <w:sz w:val="26"/>
          <w:szCs w:val="26"/>
          <w:lang w:eastAsia="en-US"/>
        </w:rPr>
        <w:t>Государственной инспекцией труда в Архангельской области и Ненецком автономном округе</w:t>
      </w:r>
      <w:r w:rsidRPr="009F0A16">
        <w:rPr>
          <w:sz w:val="26"/>
          <w:szCs w:val="26"/>
        </w:rPr>
        <w:t xml:space="preserve"> областного конкурса «На лучшую организацию в области охраны труда в 2017 году среди организаций, расположенных на территории  Архангельской области»  и  о проведении </w:t>
      </w:r>
      <w:r w:rsidRPr="009F0A16">
        <w:rPr>
          <w:sz w:val="26"/>
          <w:szCs w:val="26"/>
          <w:lang w:eastAsia="en-US"/>
        </w:rPr>
        <w:t>Всероссийского</w:t>
      </w:r>
      <w:r w:rsidRPr="009F0A16">
        <w:rPr>
          <w:sz w:val="26"/>
          <w:szCs w:val="26"/>
        </w:rPr>
        <w:t xml:space="preserve"> конкурса «Успех и безопасность».</w:t>
      </w:r>
    </w:p>
    <w:p w:rsidR="00B145AA" w:rsidRPr="009F0A16" w:rsidRDefault="00B145AA" w:rsidP="009F0A16">
      <w:pPr>
        <w:suppressAutoHyphens/>
        <w:ind w:firstLine="709"/>
        <w:jc w:val="both"/>
        <w:rPr>
          <w:sz w:val="26"/>
          <w:szCs w:val="26"/>
        </w:rPr>
      </w:pPr>
      <w:r w:rsidRPr="009F0A16">
        <w:rPr>
          <w:sz w:val="26"/>
          <w:szCs w:val="26"/>
        </w:rPr>
        <w:t>На постоянной основе проводится формирование групп по обучению и проверке знаний требований охраны труда, участие в работе комиссий по обучению. В том числе организуется обучение по охране труда руководителей и специалистов организаций и предприятий, индивидуальных предпринимателей района.</w:t>
      </w:r>
    </w:p>
    <w:p w:rsidR="00B145AA" w:rsidRPr="009F0A16" w:rsidRDefault="00B145AA" w:rsidP="009F0A16">
      <w:pPr>
        <w:suppressAutoHyphens/>
        <w:ind w:firstLine="709"/>
        <w:jc w:val="both"/>
        <w:rPr>
          <w:sz w:val="26"/>
          <w:szCs w:val="26"/>
        </w:rPr>
      </w:pPr>
      <w:r w:rsidRPr="009F0A16">
        <w:rPr>
          <w:sz w:val="26"/>
          <w:szCs w:val="26"/>
        </w:rPr>
        <w:t>Оказывается консультативная, методическая и практическая помощь работодателям организаций по вопросу финансирования на обеспечение предупредительных мер по сокращению производственного травматизма и профессиональных заболеваний за счёт средств Фонда социального страхования.</w:t>
      </w:r>
    </w:p>
    <w:p w:rsidR="00B145AA" w:rsidRPr="009F0A16" w:rsidRDefault="00B145AA" w:rsidP="009F0A16">
      <w:pPr>
        <w:suppressAutoHyphens/>
        <w:ind w:firstLine="709"/>
        <w:jc w:val="both"/>
        <w:rPr>
          <w:sz w:val="26"/>
          <w:szCs w:val="26"/>
        </w:rPr>
      </w:pPr>
      <w:r w:rsidRPr="009F0A16">
        <w:rPr>
          <w:sz w:val="26"/>
          <w:szCs w:val="26"/>
        </w:rPr>
        <w:t>В течение года проводятся консультаций организациям по вопросам охраны труда.</w:t>
      </w:r>
    </w:p>
    <w:p w:rsidR="00B145AA" w:rsidRPr="009F0A16" w:rsidRDefault="00B145AA" w:rsidP="009F0A16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145AA" w:rsidRPr="009F0A16" w:rsidRDefault="00B145AA" w:rsidP="009F0A16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145AA" w:rsidRPr="009F0A16" w:rsidRDefault="00B145AA" w:rsidP="009F0A1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0A16">
        <w:rPr>
          <w:sz w:val="26"/>
          <w:szCs w:val="26"/>
        </w:rPr>
        <w:t>За отчетный период ожидаемые результаты реализации муниципальной программы «Совершенствование муниципального управления в муниципальном образовании «Приморский муниципальный район» на 2014 – 2020 годы» выполнены по всем мероприятиям.</w:t>
      </w:r>
    </w:p>
    <w:p w:rsidR="00B145AA" w:rsidRPr="009F0A16" w:rsidRDefault="00B145AA" w:rsidP="009F0A1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0A16">
        <w:rPr>
          <w:sz w:val="26"/>
          <w:szCs w:val="26"/>
        </w:rPr>
        <w:t>Запланированные средства районного бюджета освоены на 99,9 %, т.е. не в полном объеме. Средства по мероприятию «Развитие и использование информационных и телекоммуникационных технологий» не освоены в полном объеме следующими соискателями программы: администрацией, управлением образования и финансовым управлением по причине экономии средств по закупочным процедурам. Средства по мероприятию «Финансовое обеспечение деятельности администрации, как ответственного исполнителя муниципальной программы» так же были освоены не в полном объеме так же по причине экономии за счет проведения конкурсных процедур.</w:t>
      </w:r>
    </w:p>
    <w:p w:rsidR="00B145AA" w:rsidRPr="009F0A16" w:rsidRDefault="00B145AA" w:rsidP="009F0A1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0A16">
        <w:rPr>
          <w:sz w:val="26"/>
          <w:szCs w:val="26"/>
        </w:rPr>
        <w:t>Достигнута нормальная эффективность реализации муниципальной программы.</w:t>
      </w:r>
    </w:p>
    <w:p w:rsidR="00B145AA" w:rsidRDefault="00B145AA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B145AA" w:rsidRDefault="00B145AA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B145AA" w:rsidRDefault="00B145AA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B145AA" w:rsidRDefault="00B145AA" w:rsidP="00411D1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</w:t>
      </w:r>
    </w:p>
    <w:p w:rsidR="00B145AA" w:rsidRDefault="00B145AA" w:rsidP="00411D1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развитию МСУ и обеспечению</w:t>
      </w:r>
    </w:p>
    <w:p w:rsidR="00B145AA" w:rsidRDefault="00B145AA" w:rsidP="00411D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B145AA" w:rsidSect="00236B1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деятельности администрации                             Е. В. Черныш</w:t>
      </w:r>
    </w:p>
    <w:p w:rsidR="00B145AA" w:rsidRDefault="00B145AA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B145AA" w:rsidRPr="00C547DE" w:rsidRDefault="00B145AA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C547DE">
        <w:rPr>
          <w:rFonts w:ascii="Times New Roman" w:hAnsi="Times New Roman" w:cs="Times New Roman"/>
          <w:sz w:val="26"/>
          <w:szCs w:val="26"/>
        </w:rPr>
        <w:t>ОТЧЕТ</w:t>
      </w:r>
    </w:p>
    <w:p w:rsidR="00B145AA" w:rsidRPr="00C547DE" w:rsidRDefault="00B145AA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547DE">
        <w:rPr>
          <w:rFonts w:ascii="Times New Roman" w:hAnsi="Times New Roman" w:cs="Times New Roman"/>
          <w:sz w:val="26"/>
          <w:szCs w:val="26"/>
        </w:rPr>
        <w:t>об исполнении мероприятий муниципальной программы</w:t>
      </w:r>
    </w:p>
    <w:p w:rsidR="00B145AA" w:rsidRPr="00C2492F" w:rsidRDefault="00B145AA" w:rsidP="00F31D96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2492F">
        <w:rPr>
          <w:sz w:val="26"/>
          <w:szCs w:val="26"/>
        </w:rPr>
        <w:t>«Совершенствование муниципального управления в муниципальном образовании «Приморский муниципальный район»</w:t>
      </w:r>
    </w:p>
    <w:p w:rsidR="00B145AA" w:rsidRPr="00C547DE" w:rsidRDefault="00B145AA" w:rsidP="00F31D96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2492F">
        <w:rPr>
          <w:sz w:val="26"/>
          <w:szCs w:val="26"/>
        </w:rPr>
        <w:t>на 2014 – 2020 годы</w:t>
      </w:r>
      <w:r>
        <w:rPr>
          <w:sz w:val="26"/>
          <w:szCs w:val="26"/>
        </w:rPr>
        <w:t>»</w:t>
      </w:r>
    </w:p>
    <w:p w:rsidR="00B145AA" w:rsidRDefault="00B145AA" w:rsidP="00F31D96">
      <w:pPr>
        <w:widowControl w:val="0"/>
        <w:autoSpaceDE w:val="0"/>
        <w:autoSpaceDN w:val="0"/>
        <w:adjustRightInd w:val="0"/>
        <w:ind w:firstLine="540"/>
        <w:jc w:val="center"/>
      </w:pPr>
      <w:r>
        <w:rPr>
          <w:sz w:val="26"/>
          <w:szCs w:val="26"/>
        </w:rPr>
        <w:t xml:space="preserve">за </w:t>
      </w:r>
      <w:r w:rsidRPr="00C547DE">
        <w:rPr>
          <w:sz w:val="26"/>
          <w:szCs w:val="26"/>
        </w:rPr>
        <w:t>20</w:t>
      </w:r>
      <w:r>
        <w:rPr>
          <w:sz w:val="26"/>
          <w:szCs w:val="26"/>
          <w:lang w:val="en-US"/>
        </w:rPr>
        <w:t>1</w:t>
      </w:r>
      <w:r>
        <w:rPr>
          <w:sz w:val="26"/>
          <w:szCs w:val="26"/>
        </w:rPr>
        <w:t>7</w:t>
      </w:r>
      <w:r w:rsidRPr="00C547DE">
        <w:rPr>
          <w:sz w:val="26"/>
          <w:szCs w:val="26"/>
        </w:rPr>
        <w:t xml:space="preserve"> год</w:t>
      </w:r>
    </w:p>
    <w:tbl>
      <w:tblPr>
        <w:tblW w:w="16112" w:type="dxa"/>
        <w:tblCellSpacing w:w="5" w:type="nil"/>
        <w:tblInd w:w="-6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"/>
        <w:gridCol w:w="1513"/>
        <w:gridCol w:w="83"/>
        <w:gridCol w:w="1416"/>
        <w:gridCol w:w="850"/>
        <w:gridCol w:w="900"/>
        <w:gridCol w:w="540"/>
        <w:gridCol w:w="900"/>
        <w:gridCol w:w="900"/>
        <w:gridCol w:w="900"/>
        <w:gridCol w:w="900"/>
        <w:gridCol w:w="854"/>
        <w:gridCol w:w="946"/>
        <w:gridCol w:w="900"/>
        <w:gridCol w:w="900"/>
        <w:gridCol w:w="790"/>
        <w:gridCol w:w="830"/>
        <w:gridCol w:w="846"/>
        <w:gridCol w:w="1139"/>
      </w:tblGrid>
      <w:tr w:rsidR="00B145AA" w:rsidTr="00C86B75">
        <w:trPr>
          <w:trHeight w:val="480"/>
          <w:tblCellSpacing w:w="5" w:type="nil"/>
        </w:trPr>
        <w:tc>
          <w:tcPr>
            <w:tcW w:w="159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</w:t>
            </w:r>
            <w:r w:rsidRPr="00E7131A">
              <w:rPr>
                <w:sz w:val="18"/>
                <w:szCs w:val="18"/>
              </w:rPr>
              <w:t>вание</w:t>
            </w:r>
          </w:p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мероприятий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right="-33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Ответственный</w:t>
            </w:r>
          </w:p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исполнитель,</w:t>
            </w:r>
          </w:p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соисполнитель, участники</w:t>
            </w:r>
          </w:p>
        </w:tc>
        <w:tc>
          <w:tcPr>
            <w:tcW w:w="1195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Объем финансирования муниципальной программы</w:t>
            </w:r>
            <w:r>
              <w:rPr>
                <w:sz w:val="18"/>
                <w:szCs w:val="18"/>
              </w:rPr>
              <w:t xml:space="preserve"> в 2017 году</w:t>
            </w:r>
          </w:p>
          <w:p w:rsidR="00B145AA" w:rsidRPr="00E7131A" w:rsidRDefault="00B145AA" w:rsidP="005709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35471,4 </w:t>
            </w:r>
            <w:r w:rsidRPr="00030655">
              <w:rPr>
                <w:sz w:val="18"/>
                <w:szCs w:val="18"/>
              </w:rPr>
              <w:t>тыс. руб.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45A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Причины отклонения</w:t>
            </w:r>
          </w:p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145AA" w:rsidTr="00C86B75">
        <w:trPr>
          <w:trHeight w:val="320"/>
          <w:tblCellSpacing w:w="5" w:type="nil"/>
        </w:trPr>
        <w:tc>
          <w:tcPr>
            <w:tcW w:w="159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всего</w:t>
            </w:r>
          </w:p>
        </w:tc>
        <w:tc>
          <w:tcPr>
            <w:tcW w:w="882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в том числе по источникам</w:t>
            </w:r>
          </w:p>
        </w:tc>
        <w:tc>
          <w:tcPr>
            <w:tcW w:w="84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освоено</w:t>
            </w: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145AA" w:rsidTr="00C86B75">
        <w:trPr>
          <w:trHeight w:val="960"/>
          <w:tblCellSpacing w:w="5" w:type="nil"/>
        </w:trPr>
        <w:tc>
          <w:tcPr>
            <w:tcW w:w="159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федеральный</w:t>
            </w:r>
          </w:p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областной</w:t>
            </w:r>
          </w:p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районный</w:t>
            </w:r>
          </w:p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бюджет муниципальных образований сельских поселений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внебюджетные</w:t>
            </w:r>
          </w:p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источники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145AA" w:rsidTr="00C86B75">
        <w:trPr>
          <w:trHeight w:val="1440"/>
          <w:tblCellSpacing w:w="5" w:type="nil"/>
        </w:trPr>
        <w:tc>
          <w:tcPr>
            <w:tcW w:w="159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145AA" w:rsidTr="00C86B75">
        <w:trPr>
          <w:tblCellSpacing w:w="5" w:type="nil"/>
        </w:trPr>
        <w:tc>
          <w:tcPr>
            <w:tcW w:w="159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9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13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14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15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16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B145AA" w:rsidTr="00C86B75">
        <w:trPr>
          <w:tblCellSpacing w:w="5" w:type="nil"/>
        </w:trPr>
        <w:tc>
          <w:tcPr>
            <w:tcW w:w="16112" w:type="dxa"/>
            <w:gridSpan w:val="1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DA21CE" w:rsidRDefault="00B145AA" w:rsidP="00DA21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21CE">
              <w:rPr>
                <w:sz w:val="18"/>
                <w:szCs w:val="18"/>
              </w:rPr>
              <w:t>«Совершенствование муниципального управления в муниципальном образовании «Приморский муниципальный район»</w:t>
            </w:r>
            <w:r w:rsidRPr="009E3323">
              <w:rPr>
                <w:sz w:val="18"/>
                <w:szCs w:val="18"/>
              </w:rPr>
              <w:t xml:space="preserve"> </w:t>
            </w:r>
            <w:r w:rsidRPr="00DA21CE">
              <w:rPr>
                <w:sz w:val="18"/>
                <w:szCs w:val="18"/>
              </w:rPr>
              <w:t>на 2014 – 2020 годы</w:t>
            </w:r>
          </w:p>
        </w:tc>
      </w:tr>
      <w:tr w:rsidR="00B145AA" w:rsidTr="00C86B75">
        <w:trPr>
          <w:tblCellSpacing w:w="5" w:type="nil"/>
        </w:trPr>
        <w:tc>
          <w:tcPr>
            <w:tcW w:w="16112" w:type="dxa"/>
            <w:gridSpan w:val="1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DA21CE" w:rsidRDefault="00B145AA" w:rsidP="00DA21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1. Развитие технологий электронного правительства, реализация муниципальных услуг в  электронной форме и принципа «одного окна»</w:t>
            </w:r>
          </w:p>
        </w:tc>
      </w:tr>
      <w:tr w:rsidR="00B145AA" w:rsidTr="00C86B75">
        <w:trPr>
          <w:tblCellSpacing w:w="5" w:type="nil"/>
        </w:trPr>
        <w:tc>
          <w:tcPr>
            <w:tcW w:w="151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  </w:t>
            </w:r>
            <w:r w:rsidRPr="00DA21CE">
              <w:rPr>
                <w:sz w:val="18"/>
                <w:szCs w:val="18"/>
              </w:rPr>
              <w:t>Развитие и использование информационных и телекоммуникационных технологий</w:t>
            </w:r>
          </w:p>
        </w:tc>
        <w:tc>
          <w:tcPr>
            <w:tcW w:w="15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B67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460E4" w:rsidRDefault="00B145AA" w:rsidP="002460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460E4">
              <w:rPr>
                <w:sz w:val="18"/>
                <w:szCs w:val="18"/>
              </w:rPr>
              <w:t>2548,8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460E4" w:rsidRDefault="00B145AA" w:rsidP="00C2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60E4">
              <w:rPr>
                <w:sz w:val="18"/>
                <w:szCs w:val="18"/>
              </w:rPr>
              <w:t>254</w:t>
            </w:r>
            <w:r>
              <w:rPr>
                <w:sz w:val="18"/>
                <w:szCs w:val="18"/>
              </w:rPr>
              <w:t>3</w:t>
            </w:r>
            <w:r w:rsidRPr="002460E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460E4" w:rsidRDefault="00B145AA" w:rsidP="001D6C5B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460E4">
              <w:rPr>
                <w:sz w:val="18"/>
                <w:szCs w:val="18"/>
              </w:rPr>
              <w:t>99,8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460E4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460E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460E4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460E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460E4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460E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460E4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460E4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460E4" w:rsidRDefault="00B145AA" w:rsidP="000720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460E4">
              <w:rPr>
                <w:sz w:val="18"/>
                <w:szCs w:val="18"/>
              </w:rPr>
              <w:t>2548,8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460E4" w:rsidRDefault="00B145AA" w:rsidP="00C2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60E4">
              <w:rPr>
                <w:sz w:val="18"/>
                <w:szCs w:val="18"/>
              </w:rPr>
              <w:t>254</w:t>
            </w:r>
            <w:r>
              <w:rPr>
                <w:sz w:val="18"/>
                <w:szCs w:val="18"/>
              </w:rPr>
              <w:t>3</w:t>
            </w:r>
            <w:r w:rsidRPr="002460E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460E4" w:rsidRDefault="00B145AA" w:rsidP="00206C81">
            <w:pPr>
              <w:jc w:val="right"/>
              <w:rPr>
                <w:sz w:val="18"/>
                <w:szCs w:val="18"/>
              </w:rPr>
            </w:pPr>
            <w:r w:rsidRPr="002460E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460E4" w:rsidRDefault="00B145AA" w:rsidP="00206C81">
            <w:pPr>
              <w:jc w:val="right"/>
              <w:rPr>
                <w:sz w:val="18"/>
                <w:szCs w:val="18"/>
              </w:rPr>
            </w:pPr>
            <w:r w:rsidRPr="002460E4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460E4" w:rsidRDefault="00B145AA" w:rsidP="00206C81">
            <w:pPr>
              <w:jc w:val="right"/>
              <w:rPr>
                <w:sz w:val="18"/>
                <w:szCs w:val="18"/>
              </w:rPr>
            </w:pPr>
            <w:r w:rsidRPr="002460E4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460E4" w:rsidRDefault="00B145AA" w:rsidP="00206C81">
            <w:pPr>
              <w:jc w:val="right"/>
              <w:rPr>
                <w:sz w:val="18"/>
                <w:szCs w:val="18"/>
              </w:rPr>
            </w:pPr>
            <w:r w:rsidRPr="002460E4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460E4" w:rsidRDefault="00B145AA" w:rsidP="00C2438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460E4">
              <w:rPr>
                <w:sz w:val="18"/>
                <w:szCs w:val="18"/>
              </w:rPr>
              <w:t>254</w:t>
            </w:r>
            <w:r>
              <w:rPr>
                <w:sz w:val="18"/>
                <w:szCs w:val="18"/>
              </w:rPr>
              <w:t>3</w:t>
            </w:r>
            <w:r w:rsidRPr="002460E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451943" w:rsidRDefault="00B145AA" w:rsidP="00D622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2460E4">
              <w:rPr>
                <w:sz w:val="18"/>
                <w:szCs w:val="18"/>
              </w:rPr>
              <w:t>Экономия у администрации по аукциону и не потрачены все средства у управления образования</w:t>
            </w:r>
            <w:r>
              <w:rPr>
                <w:sz w:val="18"/>
                <w:szCs w:val="18"/>
              </w:rPr>
              <w:t xml:space="preserve"> и финансового управления</w:t>
            </w:r>
          </w:p>
        </w:tc>
      </w:tr>
      <w:tr w:rsidR="00B145AA" w:rsidTr="00C86B75">
        <w:trPr>
          <w:tblCellSpacing w:w="5" w:type="nil"/>
        </w:trPr>
        <w:tc>
          <w:tcPr>
            <w:tcW w:w="15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45AA" w:rsidRDefault="00B145AA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B67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 xml:space="preserve">Администрация </w:t>
            </w:r>
          </w:p>
          <w:p w:rsidR="00B145AA" w:rsidRPr="009E3323" w:rsidRDefault="00B145AA" w:rsidP="00B67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44630" w:rsidRDefault="00B145AA" w:rsidP="0024463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44630">
              <w:rPr>
                <w:sz w:val="18"/>
                <w:szCs w:val="18"/>
              </w:rPr>
              <w:t>1314,6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44630" w:rsidRDefault="00B145AA" w:rsidP="0024463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44630">
              <w:rPr>
                <w:sz w:val="18"/>
                <w:szCs w:val="18"/>
              </w:rPr>
              <w:t>1312,9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FE2C49" w:rsidRDefault="00B145AA" w:rsidP="001D6C5B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FE2C49">
              <w:rPr>
                <w:sz w:val="18"/>
                <w:szCs w:val="18"/>
              </w:rPr>
              <w:t>99,8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FE2C49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FE2C4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44630" w:rsidRDefault="00B145AA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44630">
              <w:rPr>
                <w:sz w:val="18"/>
                <w:szCs w:val="18"/>
              </w:rPr>
              <w:t>1314,6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44630" w:rsidRDefault="00B145AA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44630">
              <w:rPr>
                <w:sz w:val="18"/>
                <w:szCs w:val="18"/>
              </w:rPr>
              <w:t>1312,9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451943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highlight w:val="yellow"/>
              </w:rPr>
            </w:pPr>
            <w:r w:rsidRPr="00244630">
              <w:rPr>
                <w:sz w:val="18"/>
                <w:szCs w:val="18"/>
              </w:rPr>
              <w:t>1312,9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451943" w:rsidRDefault="00B145AA" w:rsidP="00D622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244630">
              <w:rPr>
                <w:sz w:val="18"/>
                <w:szCs w:val="18"/>
              </w:rPr>
              <w:t>Экономия за счет закупок по аукциону</w:t>
            </w:r>
          </w:p>
        </w:tc>
      </w:tr>
      <w:tr w:rsidR="00B145AA" w:rsidTr="00C86B75">
        <w:trPr>
          <w:tblCellSpacing w:w="5" w:type="nil"/>
        </w:trPr>
        <w:tc>
          <w:tcPr>
            <w:tcW w:w="15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45AA" w:rsidRDefault="00B145AA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9E3323" w:rsidRDefault="00B145AA" w:rsidP="00B67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УИР и МХ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13DC9" w:rsidRDefault="00B145AA" w:rsidP="00257B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13DC9">
              <w:rPr>
                <w:sz w:val="18"/>
                <w:szCs w:val="18"/>
              </w:rPr>
              <w:t>159,8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13DC9" w:rsidRDefault="00B145AA" w:rsidP="00D94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13DC9">
              <w:rPr>
                <w:sz w:val="18"/>
                <w:szCs w:val="18"/>
              </w:rPr>
              <w:t>159,8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13DC9" w:rsidRDefault="00B145AA" w:rsidP="001D6C5B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13DC9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13DC9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13DC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13DC9" w:rsidRDefault="00B145AA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13DC9">
              <w:rPr>
                <w:sz w:val="18"/>
                <w:szCs w:val="18"/>
              </w:rPr>
              <w:t>159,8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13DC9" w:rsidRDefault="00B145AA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13DC9">
              <w:rPr>
                <w:sz w:val="18"/>
                <w:szCs w:val="18"/>
              </w:rPr>
              <w:t>159,8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451943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highlight w:val="yellow"/>
              </w:rPr>
            </w:pPr>
            <w:r w:rsidRPr="00213DC9">
              <w:rPr>
                <w:sz w:val="18"/>
                <w:szCs w:val="18"/>
              </w:rPr>
              <w:t>159,8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451943" w:rsidRDefault="00B145AA" w:rsidP="00D622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B145AA" w:rsidTr="00C86B75">
        <w:trPr>
          <w:tblCellSpacing w:w="5" w:type="nil"/>
        </w:trPr>
        <w:tc>
          <w:tcPr>
            <w:tcW w:w="15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45AA" w:rsidRDefault="00B145AA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9E3323" w:rsidRDefault="00B145AA" w:rsidP="00B67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13DC9" w:rsidRDefault="00B145AA" w:rsidP="00213D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13DC9">
              <w:rPr>
                <w:sz w:val="18"/>
                <w:szCs w:val="18"/>
              </w:rPr>
              <w:t>101,5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83744" w:rsidRDefault="00B145AA" w:rsidP="00E779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83744">
              <w:rPr>
                <w:sz w:val="18"/>
                <w:szCs w:val="18"/>
              </w:rPr>
              <w:t>98,9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83744" w:rsidRDefault="00B145AA" w:rsidP="001D6C5B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83744">
              <w:rPr>
                <w:sz w:val="18"/>
                <w:szCs w:val="18"/>
              </w:rPr>
              <w:t>97,4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83744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8374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83744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8374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83744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8374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83744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83744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83744" w:rsidRDefault="00B145AA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83744">
              <w:rPr>
                <w:sz w:val="18"/>
                <w:szCs w:val="18"/>
              </w:rPr>
              <w:t>101,5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83744" w:rsidRDefault="00B145AA" w:rsidP="00E779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83744">
              <w:rPr>
                <w:sz w:val="18"/>
                <w:szCs w:val="18"/>
              </w:rPr>
              <w:t>98,9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83744" w:rsidRDefault="00B145AA" w:rsidP="00206C81">
            <w:pPr>
              <w:jc w:val="right"/>
              <w:rPr>
                <w:sz w:val="18"/>
                <w:szCs w:val="18"/>
              </w:rPr>
            </w:pPr>
            <w:r w:rsidRPr="00B8374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83744" w:rsidRDefault="00B145AA" w:rsidP="00206C81">
            <w:pPr>
              <w:jc w:val="right"/>
              <w:rPr>
                <w:sz w:val="18"/>
                <w:szCs w:val="18"/>
              </w:rPr>
            </w:pPr>
            <w:r w:rsidRPr="00B83744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83744" w:rsidRDefault="00B145AA" w:rsidP="00206C81">
            <w:pPr>
              <w:jc w:val="right"/>
              <w:rPr>
                <w:sz w:val="18"/>
                <w:szCs w:val="18"/>
              </w:rPr>
            </w:pPr>
            <w:r w:rsidRPr="00B83744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83744" w:rsidRDefault="00B145AA" w:rsidP="00206C81">
            <w:pPr>
              <w:jc w:val="right"/>
              <w:rPr>
                <w:sz w:val="18"/>
                <w:szCs w:val="18"/>
              </w:rPr>
            </w:pPr>
            <w:r w:rsidRPr="00B83744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83744" w:rsidRDefault="00B145AA" w:rsidP="00E779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83744">
              <w:rPr>
                <w:sz w:val="18"/>
                <w:szCs w:val="18"/>
              </w:rPr>
              <w:t>98,9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13DC9" w:rsidRDefault="00B145AA" w:rsidP="00213D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3DC9">
              <w:rPr>
                <w:sz w:val="18"/>
                <w:szCs w:val="18"/>
              </w:rPr>
              <w:t>Вернули средства, так как  не успели израсходовать</w:t>
            </w:r>
          </w:p>
        </w:tc>
      </w:tr>
      <w:tr w:rsidR="00B145AA" w:rsidTr="00C86B75">
        <w:trPr>
          <w:tblCellSpacing w:w="5" w:type="nil"/>
        </w:trPr>
        <w:tc>
          <w:tcPr>
            <w:tcW w:w="15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45AA" w:rsidRDefault="00B145AA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9E3323" w:rsidRDefault="00B145AA" w:rsidP="00B67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соцполитики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13DC9" w:rsidRDefault="00B145AA" w:rsidP="00257B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13DC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13DC9" w:rsidRDefault="00B145AA" w:rsidP="00D94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13DC9"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13DC9" w:rsidRDefault="00B145AA" w:rsidP="001D6C5B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13DC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13DC9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13DC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13DC9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13DC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13DC9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13DC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13DC9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13DC9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13DC9" w:rsidRDefault="00B145AA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13DC9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13DC9" w:rsidRDefault="00B145AA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13DC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13DC9" w:rsidRDefault="00B145AA" w:rsidP="00206C81">
            <w:pPr>
              <w:jc w:val="right"/>
              <w:rPr>
                <w:sz w:val="18"/>
                <w:szCs w:val="18"/>
              </w:rPr>
            </w:pPr>
            <w:r w:rsidRPr="00213DC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13DC9" w:rsidRDefault="00B145AA" w:rsidP="00206C81">
            <w:pPr>
              <w:jc w:val="right"/>
              <w:rPr>
                <w:sz w:val="18"/>
                <w:szCs w:val="18"/>
              </w:rPr>
            </w:pPr>
            <w:r w:rsidRPr="00213DC9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13DC9" w:rsidRDefault="00B145AA" w:rsidP="00206C81">
            <w:pPr>
              <w:jc w:val="right"/>
              <w:rPr>
                <w:sz w:val="18"/>
                <w:szCs w:val="18"/>
              </w:rPr>
            </w:pPr>
            <w:r w:rsidRPr="00213DC9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13DC9" w:rsidRDefault="00B145AA" w:rsidP="00206C81">
            <w:pPr>
              <w:jc w:val="right"/>
              <w:rPr>
                <w:sz w:val="18"/>
                <w:szCs w:val="18"/>
              </w:rPr>
            </w:pPr>
            <w:r w:rsidRPr="00213DC9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13DC9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13DC9"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451943" w:rsidRDefault="00B145AA" w:rsidP="00D622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B145AA" w:rsidTr="00C86B75">
        <w:trPr>
          <w:tblCellSpacing w:w="5" w:type="nil"/>
        </w:trPr>
        <w:tc>
          <w:tcPr>
            <w:tcW w:w="15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45AA" w:rsidRDefault="00B145AA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9E3323" w:rsidRDefault="00B145AA" w:rsidP="00B67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13DC9" w:rsidRDefault="00B145AA" w:rsidP="00213D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13DC9">
              <w:rPr>
                <w:sz w:val="18"/>
                <w:szCs w:val="18"/>
              </w:rPr>
              <w:t>532,1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13DC9" w:rsidRDefault="00B145AA" w:rsidP="00B8374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13DC9">
              <w:rPr>
                <w:sz w:val="18"/>
                <w:szCs w:val="18"/>
              </w:rPr>
              <w:t>53</w:t>
            </w:r>
            <w:r>
              <w:rPr>
                <w:sz w:val="18"/>
                <w:szCs w:val="18"/>
              </w:rPr>
              <w:t>0</w:t>
            </w:r>
            <w:r w:rsidRPr="00213DC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13DC9" w:rsidRDefault="00B145AA" w:rsidP="001D6C5B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13DC9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13DC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13DC9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13DC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13DC9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13DC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13DC9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13DC9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13DC9" w:rsidRDefault="00B145AA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13DC9">
              <w:rPr>
                <w:sz w:val="18"/>
                <w:szCs w:val="18"/>
              </w:rPr>
              <w:t>532,1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83744" w:rsidRDefault="00B145AA" w:rsidP="00E779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83744">
              <w:rPr>
                <w:sz w:val="18"/>
                <w:szCs w:val="18"/>
              </w:rPr>
              <w:t>530,7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83744" w:rsidRDefault="00B145AA" w:rsidP="00206C81">
            <w:pPr>
              <w:jc w:val="right"/>
              <w:rPr>
                <w:sz w:val="18"/>
                <w:szCs w:val="18"/>
              </w:rPr>
            </w:pPr>
            <w:r w:rsidRPr="00B8374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83744" w:rsidRDefault="00B145AA" w:rsidP="00206C81">
            <w:pPr>
              <w:jc w:val="right"/>
              <w:rPr>
                <w:sz w:val="18"/>
                <w:szCs w:val="18"/>
              </w:rPr>
            </w:pPr>
            <w:r w:rsidRPr="00B83744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83744" w:rsidRDefault="00B145AA" w:rsidP="00206C81">
            <w:pPr>
              <w:jc w:val="right"/>
              <w:rPr>
                <w:sz w:val="18"/>
                <w:szCs w:val="18"/>
              </w:rPr>
            </w:pPr>
            <w:r w:rsidRPr="00B83744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83744" w:rsidRDefault="00B145AA" w:rsidP="00206C81">
            <w:pPr>
              <w:jc w:val="right"/>
              <w:rPr>
                <w:sz w:val="18"/>
                <w:szCs w:val="18"/>
              </w:rPr>
            </w:pPr>
            <w:r w:rsidRPr="00B83744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83744" w:rsidRDefault="00B145AA" w:rsidP="00E779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83744">
              <w:rPr>
                <w:sz w:val="18"/>
                <w:szCs w:val="18"/>
              </w:rPr>
              <w:t>530,7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451943" w:rsidRDefault="00B145AA" w:rsidP="00D622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83744">
              <w:rPr>
                <w:sz w:val="18"/>
                <w:szCs w:val="18"/>
              </w:rPr>
              <w:t xml:space="preserve">Экономия по договору с ПАО </w:t>
            </w:r>
            <w:r w:rsidRPr="00B83744">
              <w:rPr>
                <w:sz w:val="16"/>
                <w:szCs w:val="18"/>
              </w:rPr>
              <w:t>«Ростелеком»</w:t>
            </w:r>
          </w:p>
        </w:tc>
      </w:tr>
      <w:tr w:rsidR="00B145AA" w:rsidTr="00C86B75">
        <w:trPr>
          <w:tblCellSpacing w:w="5" w:type="nil"/>
        </w:trPr>
        <w:tc>
          <w:tcPr>
            <w:tcW w:w="15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45AA" w:rsidRDefault="00B145AA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9E3323" w:rsidRDefault="00B145AA" w:rsidP="00B67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экономики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134AE" w:rsidRDefault="00B145AA" w:rsidP="00257B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34AE">
              <w:rPr>
                <w:sz w:val="18"/>
                <w:szCs w:val="18"/>
              </w:rPr>
              <w:t>185,1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134AE" w:rsidRDefault="00B145AA" w:rsidP="00D94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4AE">
              <w:rPr>
                <w:sz w:val="18"/>
                <w:szCs w:val="18"/>
              </w:rPr>
              <w:t>185,1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134AE" w:rsidRDefault="00B145AA" w:rsidP="001D6C5B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34AE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134AE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34AE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134AE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34AE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134AE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34AE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134AE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34AE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134AE" w:rsidRDefault="00B145AA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34AE">
              <w:rPr>
                <w:sz w:val="18"/>
                <w:szCs w:val="18"/>
              </w:rPr>
              <w:t>185,1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134AE" w:rsidRDefault="00B145AA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34AE">
              <w:rPr>
                <w:sz w:val="18"/>
                <w:szCs w:val="18"/>
              </w:rPr>
              <w:t>185,1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134AE" w:rsidRDefault="00B145AA" w:rsidP="00206C81">
            <w:pPr>
              <w:jc w:val="right"/>
              <w:rPr>
                <w:sz w:val="18"/>
                <w:szCs w:val="18"/>
              </w:rPr>
            </w:pPr>
            <w:r w:rsidRPr="00B134AE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134AE" w:rsidRDefault="00B145AA" w:rsidP="00206C81">
            <w:pPr>
              <w:jc w:val="right"/>
              <w:rPr>
                <w:sz w:val="18"/>
                <w:szCs w:val="18"/>
              </w:rPr>
            </w:pPr>
            <w:r w:rsidRPr="00B134AE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134AE" w:rsidRDefault="00B145AA" w:rsidP="00206C81">
            <w:pPr>
              <w:jc w:val="right"/>
              <w:rPr>
                <w:sz w:val="18"/>
                <w:szCs w:val="18"/>
              </w:rPr>
            </w:pPr>
            <w:r w:rsidRPr="00B134AE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134AE" w:rsidRDefault="00B145AA" w:rsidP="00206C81">
            <w:pPr>
              <w:jc w:val="right"/>
              <w:rPr>
                <w:sz w:val="18"/>
                <w:szCs w:val="18"/>
              </w:rPr>
            </w:pPr>
            <w:r w:rsidRPr="00B134AE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B134AE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34AE">
              <w:rPr>
                <w:sz w:val="18"/>
                <w:szCs w:val="18"/>
              </w:rPr>
              <w:t>185,1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451943" w:rsidRDefault="00B145AA" w:rsidP="00D622E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B145AA" w:rsidTr="00C86B75">
        <w:trPr>
          <w:tblCellSpacing w:w="5" w:type="nil"/>
        </w:trPr>
        <w:tc>
          <w:tcPr>
            <w:tcW w:w="15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45AA" w:rsidRDefault="00B145AA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9E3323" w:rsidRDefault="00B145AA" w:rsidP="00B67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КУМИиЗО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460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460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228,6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D6C5B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228,6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228,6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D622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45AA" w:rsidTr="00C86B75">
        <w:trPr>
          <w:tblCellSpacing w:w="5" w:type="nil"/>
        </w:trPr>
        <w:tc>
          <w:tcPr>
            <w:tcW w:w="15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B67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57B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D94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D6C5B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D622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45AA" w:rsidTr="00C86B75">
        <w:trPr>
          <w:tblCellSpacing w:w="5" w:type="nil"/>
        </w:trPr>
        <w:tc>
          <w:tcPr>
            <w:tcW w:w="16112" w:type="dxa"/>
            <w:gridSpan w:val="1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DF60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2.  Повышение профессиональной компетентности лиц, заменяющих муниципальные должности и должности муниципальной службы администрации, участников кадровых резервов.</w:t>
            </w:r>
          </w:p>
        </w:tc>
      </w:tr>
      <w:tr w:rsidR="00B145AA" w:rsidTr="00C86B75">
        <w:trPr>
          <w:tblCellSpacing w:w="5" w:type="nil"/>
        </w:trPr>
        <w:tc>
          <w:tcPr>
            <w:tcW w:w="15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  </w:t>
            </w:r>
            <w:r w:rsidRPr="00DA21CE">
              <w:rPr>
                <w:sz w:val="18"/>
                <w:szCs w:val="18"/>
              </w:rPr>
              <w:t>Развитие кадрового потенциала</w:t>
            </w:r>
          </w:p>
        </w:tc>
        <w:tc>
          <w:tcPr>
            <w:tcW w:w="15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CB2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2460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2460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206C81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206C81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206C81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206C81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206C81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206C81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45AA" w:rsidTr="00C86B75">
        <w:trPr>
          <w:tblCellSpacing w:w="5" w:type="nil"/>
        </w:trPr>
        <w:tc>
          <w:tcPr>
            <w:tcW w:w="16112" w:type="dxa"/>
            <w:gridSpan w:val="1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3. Развитие и совершенствование системы территориального общественного самоуправления.</w:t>
            </w:r>
          </w:p>
        </w:tc>
      </w:tr>
      <w:tr w:rsidR="00B145AA" w:rsidTr="00C86B75">
        <w:trPr>
          <w:gridBefore w:val="1"/>
          <w:tblCellSpacing w:w="5" w:type="nil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F458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 </w:t>
            </w:r>
            <w:r w:rsidRPr="00DA21CE">
              <w:rPr>
                <w:sz w:val="18"/>
                <w:szCs w:val="18"/>
              </w:rPr>
              <w:t>Создание условия для развития и совершенствования системы территориального общественного самоуправления</w:t>
            </w:r>
          </w:p>
        </w:tc>
        <w:tc>
          <w:tcPr>
            <w:tcW w:w="15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CB2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460E4">
            <w:pPr>
              <w:jc w:val="center"/>
            </w:pPr>
            <w:r w:rsidRPr="00466B5C">
              <w:rPr>
                <w:sz w:val="18"/>
                <w:szCs w:val="18"/>
              </w:rPr>
              <w:t>1109,5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460E4">
            <w:pPr>
              <w:jc w:val="center"/>
            </w:pPr>
            <w:r w:rsidRPr="00466B5C">
              <w:rPr>
                <w:sz w:val="18"/>
                <w:szCs w:val="18"/>
              </w:rPr>
              <w:t>1109,5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771,5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2460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2460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</w:t>
            </w: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206C81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206C81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206C81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206C81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2460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1109,5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45AA" w:rsidTr="00C86B75">
        <w:trPr>
          <w:gridBefore w:val="1"/>
          <w:tblCellSpacing w:w="5" w:type="nil"/>
        </w:trPr>
        <w:tc>
          <w:tcPr>
            <w:tcW w:w="16112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5.  Развитие архивного дела</w:t>
            </w:r>
          </w:p>
        </w:tc>
      </w:tr>
      <w:tr w:rsidR="00B145AA" w:rsidTr="00C86B75">
        <w:trPr>
          <w:gridBefore w:val="1"/>
          <w:tblCellSpacing w:w="5" w:type="nil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 </w:t>
            </w:r>
            <w:r w:rsidRPr="00DA21CE">
              <w:rPr>
                <w:sz w:val="18"/>
                <w:szCs w:val="18"/>
              </w:rPr>
              <w:t>Хранение, учет, комплектование и учет архивных документов органов местного самоуправления, предприятий и учреждений, расположенных на территории Приморского района</w:t>
            </w:r>
          </w:p>
        </w:tc>
        <w:tc>
          <w:tcPr>
            <w:tcW w:w="15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9E3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460E4">
            <w:pPr>
              <w:jc w:val="center"/>
            </w:pPr>
            <w:r w:rsidRPr="00674331">
              <w:rPr>
                <w:sz w:val="18"/>
                <w:szCs w:val="18"/>
              </w:rPr>
              <w:t>4894,2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2460E4">
            <w:pPr>
              <w:jc w:val="center"/>
            </w:pPr>
            <w:r w:rsidRPr="00674331">
              <w:rPr>
                <w:sz w:val="18"/>
                <w:szCs w:val="18"/>
              </w:rPr>
              <w:t>4894,2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5709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5709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5709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5709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5709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5709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4894,2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5709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4894,2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570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570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C42C1E" w:rsidRDefault="00B145AA" w:rsidP="00570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570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5709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4894,2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45AA" w:rsidTr="00C86B75">
        <w:trPr>
          <w:gridBefore w:val="1"/>
          <w:tblCellSpacing w:w="5" w:type="nil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572FD4" w:rsidRDefault="00B145AA" w:rsidP="0057091F">
            <w:pPr>
              <w:rPr>
                <w:bCs/>
                <w:color w:val="000000"/>
                <w:sz w:val="18"/>
                <w:szCs w:val="18"/>
              </w:rPr>
            </w:pPr>
            <w:r w:rsidRPr="00572FD4">
              <w:rPr>
                <w:bCs/>
                <w:color w:val="000000"/>
                <w:sz w:val="18"/>
                <w:szCs w:val="18"/>
              </w:rPr>
              <w:t>5.2.  Поддержание муниципального имущества в надлежащем состоянии по Соглашению</w:t>
            </w:r>
          </w:p>
        </w:tc>
        <w:tc>
          <w:tcPr>
            <w:tcW w:w="15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9E3323" w:rsidRDefault="00B145AA" w:rsidP="009E3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0505E6">
            <w:pPr>
              <w:jc w:val="center"/>
            </w:pPr>
            <w:r w:rsidRPr="00187AB5">
              <w:rPr>
                <w:sz w:val="18"/>
                <w:szCs w:val="18"/>
              </w:rPr>
              <w:t>1952,5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0505E6">
            <w:pPr>
              <w:jc w:val="center"/>
            </w:pPr>
            <w:r w:rsidRPr="00187AB5">
              <w:rPr>
                <w:sz w:val="18"/>
                <w:szCs w:val="18"/>
              </w:rPr>
              <w:t>1952,5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A92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A92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A92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A92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A92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A92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1952,5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A92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1952,5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A925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A925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C42C1E" w:rsidRDefault="00B145AA" w:rsidP="00A925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A925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A92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1952,5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45AA" w:rsidTr="00C86B75">
        <w:trPr>
          <w:gridBefore w:val="1"/>
          <w:tblCellSpacing w:w="5" w:type="nil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572F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 Укрепление материально – технической базы учреждения</w:t>
            </w:r>
          </w:p>
        </w:tc>
        <w:tc>
          <w:tcPr>
            <w:tcW w:w="15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9E3323" w:rsidRDefault="00B145AA" w:rsidP="009E3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«Приморский архив»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0505E6">
            <w:pPr>
              <w:jc w:val="center"/>
            </w:pPr>
            <w:r w:rsidRPr="00785FF8">
              <w:rPr>
                <w:sz w:val="18"/>
                <w:szCs w:val="18"/>
              </w:rPr>
              <w:t>2073,2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0505E6">
            <w:pPr>
              <w:jc w:val="center"/>
            </w:pPr>
            <w:r w:rsidRPr="00785FF8">
              <w:rPr>
                <w:sz w:val="18"/>
                <w:szCs w:val="18"/>
              </w:rPr>
              <w:t>2073,2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A92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A92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A92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A92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A92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A92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A92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A925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A925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C42C1E" w:rsidRDefault="00B145AA" w:rsidP="00A925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2073,2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0505E6">
            <w:pPr>
              <w:jc w:val="center"/>
            </w:pPr>
            <w:r w:rsidRPr="008F6B7B">
              <w:rPr>
                <w:sz w:val="18"/>
                <w:szCs w:val="18"/>
              </w:rPr>
              <w:t>2073,2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0505E6">
            <w:pPr>
              <w:jc w:val="center"/>
            </w:pPr>
            <w:r w:rsidRPr="008F6B7B">
              <w:rPr>
                <w:sz w:val="18"/>
                <w:szCs w:val="18"/>
              </w:rPr>
              <w:t>2073,2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45AA" w:rsidTr="00C86B75">
        <w:trPr>
          <w:gridBefore w:val="1"/>
          <w:tblCellSpacing w:w="5" w:type="nil"/>
        </w:trPr>
        <w:tc>
          <w:tcPr>
            <w:tcW w:w="16112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1C4F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Задача 6. Обеспечение деятельности администрации, как ответственного исполнителя муниципальной программы. </w:t>
            </w:r>
          </w:p>
        </w:tc>
      </w:tr>
      <w:tr w:rsidR="00B145AA" w:rsidTr="00C86B75">
        <w:trPr>
          <w:gridBefore w:val="1"/>
          <w:tblCellSpacing w:w="5" w:type="nil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 </w:t>
            </w:r>
            <w:r w:rsidRPr="00DA21CE">
              <w:rPr>
                <w:sz w:val="18"/>
                <w:szCs w:val="18"/>
              </w:rPr>
              <w:t>Финансовое обеспечение деятельности администрации, как ответственного исполнителя муниципальной программы</w:t>
            </w:r>
          </w:p>
        </w:tc>
        <w:tc>
          <w:tcPr>
            <w:tcW w:w="15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1C4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6938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22790,7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6938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22782,7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C42C1E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5786,5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050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5786,5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6938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17004,2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6938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16996,2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206C81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206C81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206C81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206C81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6938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22782,7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E7131A" w:rsidRDefault="00B145AA" w:rsidP="00C8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Экономия за счет проведения конкурсных процедур</w:t>
            </w:r>
            <w:r w:rsidRPr="00C42C1E">
              <w:rPr>
                <w:sz w:val="18"/>
                <w:szCs w:val="18"/>
              </w:rPr>
              <w:t xml:space="preserve"> </w:t>
            </w:r>
          </w:p>
        </w:tc>
      </w:tr>
      <w:tr w:rsidR="00B145AA" w:rsidTr="00C86B75">
        <w:trPr>
          <w:gridBefore w:val="1"/>
          <w:tblCellSpacing w:w="5" w:type="nil"/>
        </w:trPr>
        <w:tc>
          <w:tcPr>
            <w:tcW w:w="16112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C4F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7. Развитие муниципального сотрудничества и экономических связей</w:t>
            </w:r>
          </w:p>
        </w:tc>
      </w:tr>
      <w:tr w:rsidR="00B145AA" w:rsidTr="00C86B75">
        <w:trPr>
          <w:gridBefore w:val="1"/>
          <w:tblCellSpacing w:w="5" w:type="nil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C4F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 Мероприятия по укреплению муниципального сотрудничества и экономических связей</w:t>
            </w:r>
          </w:p>
        </w:tc>
        <w:tc>
          <w:tcPr>
            <w:tcW w:w="15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9E3323" w:rsidRDefault="00B145AA" w:rsidP="001C4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C4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D75ED0" w:rsidRDefault="00B145AA" w:rsidP="001C4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1C4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C4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C4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C4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C4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C4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C4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1C4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1C4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1C4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1C4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1C4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145AA" w:rsidTr="00C86B75">
        <w:trPr>
          <w:gridBefore w:val="1"/>
          <w:tblCellSpacing w:w="5" w:type="nil"/>
        </w:trPr>
        <w:tc>
          <w:tcPr>
            <w:tcW w:w="16112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8. Улучшение условий и охраны труда в муниципальном образовании «Приморский муниципальный район» (Задача добавлена 30 ноября 2016 года постановлением № 1011а)</w:t>
            </w:r>
          </w:p>
        </w:tc>
      </w:tr>
      <w:tr w:rsidR="00B145AA" w:rsidTr="00C86B75">
        <w:trPr>
          <w:gridBefore w:val="1"/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C4F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 Участие в работе комиссий по расследованию несчастных случаев на производстве: групповых, тяжелых со смертельным исходом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9E3323" w:rsidRDefault="00B145AA" w:rsidP="001C4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C4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D75ED0" w:rsidRDefault="00B145AA" w:rsidP="001C4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C4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C4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C4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C4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C4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C4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C4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C4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C4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C4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C4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C4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145AA" w:rsidTr="00C86B75">
        <w:trPr>
          <w:gridBefore w:val="1"/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C4F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 Организация и проведение заседаний координационного совета по охране труда при администрации муниципального образования «Приморский муниципальный район»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9E3323" w:rsidRDefault="00B145AA" w:rsidP="001C4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D75ED0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145AA" w:rsidTr="00C86B75">
        <w:trPr>
          <w:gridBefore w:val="1"/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9313E7" w:rsidRDefault="00B145AA" w:rsidP="00931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8.3 </w:t>
            </w:r>
            <w:r w:rsidRPr="009313E7">
              <w:rPr>
                <w:sz w:val="18"/>
                <w:szCs w:val="18"/>
              </w:rPr>
              <w:t>.Проведение разъяснительной работы с руководителями организаций:</w:t>
            </w:r>
          </w:p>
          <w:p w:rsidR="00B145AA" w:rsidRPr="009313E7" w:rsidRDefault="00B145AA" w:rsidP="00931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13E7">
              <w:rPr>
                <w:sz w:val="18"/>
                <w:szCs w:val="18"/>
              </w:rPr>
              <w:t>- по прохождению диспансеризации;</w:t>
            </w:r>
          </w:p>
          <w:p w:rsidR="00B145AA" w:rsidRDefault="00B145AA" w:rsidP="00931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13E7">
              <w:rPr>
                <w:sz w:val="18"/>
                <w:szCs w:val="18"/>
              </w:rPr>
              <w:t>- о финансировании предупредительных мер по сокращению производственного травматизма и профессиональных заболеваний работников и  санаторно-курортного лечения работников, занятых на работах с вредными и (или) опасными производственными факторами.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9E3323" w:rsidRDefault="00B145AA" w:rsidP="001C4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D75ED0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145AA" w:rsidTr="00C86B75">
        <w:trPr>
          <w:gridBefore w:val="1"/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C4F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 Формирование базы данных о наличии в организациях служб (специалиста) по охране труда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9E3323" w:rsidRDefault="00B145AA" w:rsidP="001C4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D75ED0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/>
        </w:tc>
      </w:tr>
      <w:tr w:rsidR="00B145AA" w:rsidTr="00C86B75">
        <w:trPr>
          <w:gridBefore w:val="1"/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0868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 Осуществление мониторинга состояния производственного травматизма,  условий охраны труда,  в организациях расположенных на территории муниципального образования «Приморский муниципальный район», в том числе  проведения специальной оценки условий труда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9E3323" w:rsidRDefault="00B145AA" w:rsidP="001C4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D75ED0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/>
        </w:tc>
      </w:tr>
      <w:tr w:rsidR="00B145AA" w:rsidTr="00C86B75">
        <w:trPr>
          <w:gridBefore w:val="1"/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0868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6800">
              <w:rPr>
                <w:sz w:val="18"/>
                <w:szCs w:val="18"/>
              </w:rPr>
              <w:t>8.6 Проведение анализа производственного травматизма и профессиональной заболеваемости в организациях расположенных на территории муниципального образования «Приморский муниципальный район»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9E3323" w:rsidRDefault="00B145AA" w:rsidP="001C4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D75ED0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/>
        </w:tc>
      </w:tr>
      <w:tr w:rsidR="00B145AA" w:rsidTr="00C86B75">
        <w:trPr>
          <w:gridBefore w:val="1"/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0868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6800">
              <w:rPr>
                <w:sz w:val="18"/>
                <w:szCs w:val="18"/>
              </w:rPr>
              <w:t>8.7 Обеспечение информирования работодателей по вопросам охраны труда в печатных и электронных СМИ, через сеть Интернет-сайт Администрации муниципального образования «Приморский муниципальный район»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9E3323" w:rsidRDefault="00B145AA" w:rsidP="001C4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D75ED0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/>
        </w:tc>
      </w:tr>
      <w:tr w:rsidR="00B145AA" w:rsidTr="00C86B75">
        <w:trPr>
          <w:gridBefore w:val="1"/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0868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6800">
              <w:rPr>
                <w:sz w:val="18"/>
                <w:szCs w:val="18"/>
              </w:rPr>
              <w:t>8.8 Разработка и реализация мероприятий в рамках проведения Всемирного дня охраны труда 28 апреля (ежегодно)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>
            <w:r w:rsidRPr="004E7EEC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D75ED0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/>
        </w:tc>
      </w:tr>
      <w:tr w:rsidR="00B145AA" w:rsidTr="00C86B75">
        <w:trPr>
          <w:gridBefore w:val="1"/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0868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6800">
              <w:rPr>
                <w:sz w:val="18"/>
                <w:szCs w:val="18"/>
              </w:rPr>
              <w:t>8.9</w:t>
            </w:r>
            <w:r>
              <w:rPr>
                <w:sz w:val="18"/>
                <w:szCs w:val="18"/>
              </w:rPr>
              <w:t xml:space="preserve"> </w:t>
            </w:r>
            <w:r w:rsidRPr="00086800">
              <w:rPr>
                <w:sz w:val="18"/>
                <w:szCs w:val="18"/>
              </w:rPr>
              <w:t xml:space="preserve">Организация и проведение районного смотра-конкурса на лучшее состояние условий и охраны труда в организациях, расположенных на территории муниципального образования «Приморский муниципальный район», </w:t>
            </w:r>
            <w:r>
              <w:rPr>
                <w:sz w:val="18"/>
                <w:szCs w:val="18"/>
              </w:rPr>
              <w:t xml:space="preserve"> </w:t>
            </w:r>
            <w:r w:rsidRPr="00086800">
              <w:rPr>
                <w:sz w:val="18"/>
                <w:szCs w:val="18"/>
              </w:rPr>
              <w:t>и проведение иных  конкурсов  по вопросам охраны труда, поощрение победителей.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>
            <w:r w:rsidRPr="004E7EEC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693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D75ED0" w:rsidRDefault="00B145AA" w:rsidP="00693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66,1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693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66,1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693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693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66,1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/>
        </w:tc>
      </w:tr>
      <w:tr w:rsidR="00B145AA" w:rsidTr="00C86B75">
        <w:trPr>
          <w:gridBefore w:val="1"/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0868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6800">
              <w:rPr>
                <w:sz w:val="18"/>
                <w:szCs w:val="18"/>
              </w:rPr>
              <w:t>8.10</w:t>
            </w:r>
            <w:r>
              <w:rPr>
                <w:sz w:val="18"/>
                <w:szCs w:val="18"/>
              </w:rPr>
              <w:t xml:space="preserve"> </w:t>
            </w:r>
            <w:r w:rsidRPr="00086800">
              <w:rPr>
                <w:sz w:val="18"/>
                <w:szCs w:val="18"/>
              </w:rPr>
              <w:t>Информационная поддержка и оказание консультационных услуг организациям, в т.ч. малым и средним предприятиям в сфере обеспечения безопасных условий и охраны труда, в т.ч. доведение до организаций информации о введении в действие новых законодательных и НПА РФ, Архангельской области, муниципальных правовых актов в сфере охраны труда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>
            <w:r w:rsidRPr="004E7EEC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D75ED0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/>
        </w:tc>
      </w:tr>
      <w:tr w:rsidR="00B145AA" w:rsidTr="00C86B75">
        <w:trPr>
          <w:gridBefore w:val="1"/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0868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6800">
              <w:rPr>
                <w:sz w:val="18"/>
                <w:szCs w:val="18"/>
              </w:rPr>
              <w:t>8.12</w:t>
            </w:r>
            <w:r>
              <w:rPr>
                <w:sz w:val="18"/>
                <w:szCs w:val="18"/>
              </w:rPr>
              <w:t xml:space="preserve"> </w:t>
            </w:r>
            <w:r w:rsidRPr="00086800">
              <w:rPr>
                <w:sz w:val="18"/>
                <w:szCs w:val="18"/>
              </w:rPr>
              <w:t>Организация  семинаров, совещаний, «круглых столов», выставок, рабочих встреч по вопросам охраны труда для руководителей и специалистов по охране труда организаций, осуществляющих деятельность на территории МО «Приморский муниципальный район»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>
            <w:r w:rsidRPr="004E7EEC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D75ED0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/>
        </w:tc>
      </w:tr>
      <w:tr w:rsidR="00B145AA" w:rsidTr="00C86B75">
        <w:trPr>
          <w:gridBefore w:val="1"/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0868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6800">
              <w:rPr>
                <w:sz w:val="18"/>
                <w:szCs w:val="18"/>
              </w:rPr>
              <w:t>8.13</w:t>
            </w:r>
            <w:r>
              <w:rPr>
                <w:sz w:val="18"/>
                <w:szCs w:val="18"/>
              </w:rPr>
              <w:t xml:space="preserve"> </w:t>
            </w:r>
            <w:r w:rsidRPr="00086800">
              <w:rPr>
                <w:sz w:val="18"/>
                <w:szCs w:val="18"/>
              </w:rPr>
              <w:t>Разработка и корректировка методических рекомендаций по совершенствованию системы управления охраной труда, включая вопросы проведения специальной оценки условий труда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>
            <w:r w:rsidRPr="00C2692E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D75ED0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/>
        </w:tc>
      </w:tr>
      <w:tr w:rsidR="00B145AA" w:rsidTr="00C86B75">
        <w:trPr>
          <w:gridBefore w:val="1"/>
          <w:trHeight w:val="1709"/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FF69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695E">
              <w:rPr>
                <w:sz w:val="18"/>
                <w:szCs w:val="18"/>
              </w:rPr>
              <w:t>8.14</w:t>
            </w:r>
            <w:r>
              <w:rPr>
                <w:sz w:val="18"/>
                <w:szCs w:val="18"/>
              </w:rPr>
              <w:t xml:space="preserve"> </w:t>
            </w:r>
            <w:r w:rsidRPr="00FF695E">
              <w:rPr>
                <w:sz w:val="18"/>
                <w:szCs w:val="18"/>
              </w:rPr>
              <w:t>Разработка методических рекомендаций по организации и проведению месячника по охране труда для организаций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>
            <w:r w:rsidRPr="00C2692E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D75ED0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/>
        </w:tc>
      </w:tr>
      <w:tr w:rsidR="00B145AA" w:rsidTr="00C86B75">
        <w:trPr>
          <w:gridBefore w:val="1"/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FF69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695E">
              <w:rPr>
                <w:sz w:val="18"/>
                <w:szCs w:val="18"/>
              </w:rPr>
              <w:t>8.15</w:t>
            </w:r>
            <w:r>
              <w:rPr>
                <w:sz w:val="18"/>
                <w:szCs w:val="18"/>
              </w:rPr>
              <w:t xml:space="preserve"> </w:t>
            </w:r>
            <w:r w:rsidRPr="00FF695E">
              <w:rPr>
                <w:sz w:val="18"/>
                <w:szCs w:val="18"/>
              </w:rPr>
              <w:t>Обеспечение подготовки руководителей и специалистов по охране труда организаций, в т.ч. на основе современных технологий обучения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>
            <w:r w:rsidRPr="00C2692E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D75ED0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/>
        </w:tc>
      </w:tr>
      <w:tr w:rsidR="00B145AA" w:rsidTr="00C86B75">
        <w:trPr>
          <w:gridBefore w:val="1"/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FF69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695E">
              <w:rPr>
                <w:sz w:val="18"/>
                <w:szCs w:val="18"/>
              </w:rPr>
              <w:t>8.16</w:t>
            </w:r>
            <w:r>
              <w:rPr>
                <w:sz w:val="18"/>
                <w:szCs w:val="18"/>
              </w:rPr>
              <w:t xml:space="preserve"> </w:t>
            </w:r>
            <w:r w:rsidRPr="00FF695E">
              <w:rPr>
                <w:sz w:val="18"/>
                <w:szCs w:val="18"/>
              </w:rPr>
              <w:t>Организация и проведение обучения по охране труда и проверки знаний требований охраны труда работников органов местной администрации, руководителей и специалистов организаций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>
            <w:r w:rsidRPr="00C2692E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D75ED0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/>
        </w:tc>
      </w:tr>
      <w:tr w:rsidR="00B145AA" w:rsidTr="00C86B75">
        <w:trPr>
          <w:gridBefore w:val="1"/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FF695E" w:rsidRDefault="00B145AA" w:rsidP="00FF69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695E">
              <w:rPr>
                <w:sz w:val="18"/>
                <w:szCs w:val="18"/>
              </w:rPr>
              <w:t>8.17</w:t>
            </w:r>
            <w:r>
              <w:rPr>
                <w:sz w:val="18"/>
                <w:szCs w:val="18"/>
              </w:rPr>
              <w:t xml:space="preserve"> </w:t>
            </w:r>
            <w:r w:rsidRPr="00FF695E">
              <w:rPr>
                <w:sz w:val="18"/>
                <w:szCs w:val="18"/>
              </w:rPr>
              <w:t>Обеспечение подготовки специалистов службы охраны труда администрации МО образования «Приморский муниципальный район»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>
            <w:r w:rsidRPr="00C2692E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D75ED0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/>
        </w:tc>
      </w:tr>
      <w:tr w:rsidR="00B145AA" w:rsidTr="00C86B75">
        <w:trPr>
          <w:gridBefore w:val="1"/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FF695E" w:rsidRDefault="00B145AA" w:rsidP="00FF69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695E">
              <w:rPr>
                <w:sz w:val="18"/>
                <w:szCs w:val="18"/>
              </w:rPr>
              <w:t>8.18</w:t>
            </w:r>
            <w:r>
              <w:rPr>
                <w:sz w:val="18"/>
                <w:szCs w:val="18"/>
              </w:rPr>
              <w:t xml:space="preserve"> </w:t>
            </w:r>
            <w:r w:rsidRPr="00FF695E">
              <w:rPr>
                <w:sz w:val="18"/>
                <w:szCs w:val="18"/>
              </w:rPr>
              <w:t>Проведение специальной оценки  условий труда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>
            <w:r w:rsidRPr="00C2692E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D75ED0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DE5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/>
        </w:tc>
      </w:tr>
      <w:tr w:rsidR="00B145AA" w:rsidTr="00C86B75">
        <w:trPr>
          <w:gridBefore w:val="1"/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FF695E" w:rsidRDefault="00B145AA" w:rsidP="00FF69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8.20 Приобретение смывающих и обезвреживающих средств в соответствии с типовыми нормами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F66797">
            <w:r w:rsidRPr="00C2692E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F66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D75ED0" w:rsidRDefault="00B145AA" w:rsidP="00F66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F66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F66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F66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F66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F66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F66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F66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F66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F66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F66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F66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F66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/>
        </w:tc>
      </w:tr>
      <w:tr w:rsidR="00B145AA" w:rsidTr="00C86B75">
        <w:trPr>
          <w:gridBefore w:val="1"/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902920" w:rsidRDefault="00B145AA" w:rsidP="00902920">
            <w:pPr>
              <w:rPr>
                <w:sz w:val="18"/>
                <w:szCs w:val="18"/>
              </w:rPr>
            </w:pPr>
            <w:r w:rsidRPr="00902920">
              <w:rPr>
                <w:sz w:val="18"/>
                <w:szCs w:val="18"/>
              </w:rPr>
              <w:t>8.22.Приведение освещения на рабочих местах к требуемым нормативным значениям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>
            <w:r w:rsidRPr="00C2692E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D75ED0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/>
        </w:tc>
      </w:tr>
      <w:tr w:rsidR="00B145AA" w:rsidTr="00C86B75">
        <w:trPr>
          <w:gridBefore w:val="1"/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FF695E" w:rsidRDefault="00B145AA" w:rsidP="0090292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2920">
              <w:rPr>
                <w:sz w:val="18"/>
                <w:szCs w:val="18"/>
              </w:rPr>
              <w:t>8.23Приобретение аптечек для оказания первой медицинской помощи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>
            <w:r w:rsidRPr="00C2692E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693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D75ED0" w:rsidRDefault="00B145AA" w:rsidP="007C12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693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0F7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/>
        </w:tc>
      </w:tr>
      <w:tr w:rsidR="00B145AA" w:rsidTr="00C86B75">
        <w:trPr>
          <w:gridBefore w:val="1"/>
          <w:trHeight w:val="443"/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7015D7" w:rsidRDefault="00B145AA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15D7">
              <w:rPr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542EE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35471,4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4F3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35457,7</w:t>
            </w:r>
          </w:p>
          <w:p w:rsidR="00B145AA" w:rsidRDefault="00B145AA" w:rsidP="004F3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45AA" w:rsidRPr="00E7131A" w:rsidRDefault="00B145AA" w:rsidP="004F3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B81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B81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B81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6558,00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6558,00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2E23A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26840,2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E7131A" w:rsidRDefault="00B145AA" w:rsidP="006211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26826,7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CD71AC" w:rsidRDefault="00B145AA" w:rsidP="0062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CD71AC" w:rsidRDefault="00B145AA" w:rsidP="0062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905B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2073,2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206C81" w:rsidRDefault="00B145AA" w:rsidP="00905B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2073,2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Default="00B145AA" w:rsidP="004F3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35457,9</w:t>
            </w:r>
          </w:p>
          <w:p w:rsidR="00B145AA" w:rsidRPr="00E7131A" w:rsidRDefault="00B145AA" w:rsidP="00CF6D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E7131A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B145AA" w:rsidRDefault="00B145AA" w:rsidP="005764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145AA" w:rsidRDefault="00B145AA" w:rsidP="005764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145AA" w:rsidRDefault="00B145AA" w:rsidP="005764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145AA" w:rsidRDefault="00B145AA" w:rsidP="005764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145AA" w:rsidRDefault="00B145AA" w:rsidP="005764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145AA" w:rsidRDefault="00B145AA" w:rsidP="005764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145AA" w:rsidRDefault="00B145AA" w:rsidP="005764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145AA" w:rsidRDefault="00B145AA" w:rsidP="005764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145AA" w:rsidRDefault="00B145AA" w:rsidP="005764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B145AA" w:rsidSect="00236B1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145AA" w:rsidRDefault="00B145AA" w:rsidP="005764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145AA" w:rsidRPr="00D569BF" w:rsidRDefault="00B145AA" w:rsidP="005764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D569BF">
        <w:rPr>
          <w:rFonts w:ascii="Times New Roman" w:hAnsi="Times New Roman" w:cs="Times New Roman"/>
          <w:sz w:val="26"/>
          <w:szCs w:val="26"/>
        </w:rPr>
        <w:t>ОТЧЕТ</w:t>
      </w:r>
    </w:p>
    <w:p w:rsidR="00B145AA" w:rsidRPr="00D569BF" w:rsidRDefault="00B145AA" w:rsidP="005764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569BF">
        <w:rPr>
          <w:rFonts w:ascii="Times New Roman" w:hAnsi="Times New Roman" w:cs="Times New Roman"/>
          <w:sz w:val="26"/>
          <w:szCs w:val="26"/>
        </w:rPr>
        <w:t>об исполнении целевых показателей муниципальной программы</w:t>
      </w:r>
    </w:p>
    <w:p w:rsidR="00B145AA" w:rsidRPr="00C2492F" w:rsidRDefault="00B145AA" w:rsidP="0049602E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2492F">
        <w:rPr>
          <w:sz w:val="26"/>
          <w:szCs w:val="26"/>
        </w:rPr>
        <w:t>«Совершенствование муниципального управления в муниципальном образовании «Приморский муниципальный район»</w:t>
      </w:r>
    </w:p>
    <w:p w:rsidR="00B145AA" w:rsidRPr="00C547DE" w:rsidRDefault="00B145AA" w:rsidP="0049602E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2492F">
        <w:rPr>
          <w:sz w:val="26"/>
          <w:szCs w:val="26"/>
        </w:rPr>
        <w:t>на 2014 – 2020 годы</w:t>
      </w:r>
      <w:r>
        <w:rPr>
          <w:sz w:val="26"/>
          <w:szCs w:val="26"/>
        </w:rPr>
        <w:t>»</w:t>
      </w:r>
    </w:p>
    <w:p w:rsidR="00B145AA" w:rsidRDefault="00B145AA" w:rsidP="0049602E">
      <w:pPr>
        <w:widowControl w:val="0"/>
        <w:autoSpaceDE w:val="0"/>
        <w:autoSpaceDN w:val="0"/>
        <w:adjustRightInd w:val="0"/>
        <w:ind w:firstLine="540"/>
        <w:jc w:val="center"/>
      </w:pPr>
      <w:r>
        <w:rPr>
          <w:sz w:val="26"/>
          <w:szCs w:val="26"/>
        </w:rPr>
        <w:t xml:space="preserve">за </w:t>
      </w:r>
      <w:r w:rsidRPr="00C547DE">
        <w:rPr>
          <w:sz w:val="26"/>
          <w:szCs w:val="26"/>
        </w:rPr>
        <w:t>20</w:t>
      </w:r>
      <w:r w:rsidRPr="0049602E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C547DE">
        <w:rPr>
          <w:sz w:val="26"/>
          <w:szCs w:val="26"/>
        </w:rPr>
        <w:t xml:space="preserve"> год</w:t>
      </w:r>
    </w:p>
    <w:p w:rsidR="00B145AA" w:rsidRPr="00D569BF" w:rsidRDefault="00B145AA" w:rsidP="005764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145AA" w:rsidRDefault="00B145AA" w:rsidP="005764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569BF">
        <w:rPr>
          <w:rFonts w:ascii="Times New Roman" w:hAnsi="Times New Roman" w:cs="Times New Roman"/>
          <w:sz w:val="26"/>
          <w:szCs w:val="26"/>
        </w:rPr>
        <w:t xml:space="preserve">Ответственный исполнитель </w:t>
      </w:r>
      <w:r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«Приморский муниципальный район»</w:t>
      </w:r>
    </w:p>
    <w:p w:rsidR="00B145AA" w:rsidRPr="00D569BF" w:rsidRDefault="00B145AA" w:rsidP="005764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90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98"/>
        <w:gridCol w:w="1221"/>
        <w:gridCol w:w="888"/>
        <w:gridCol w:w="777"/>
        <w:gridCol w:w="1332"/>
        <w:gridCol w:w="1665"/>
        <w:gridCol w:w="2109"/>
      </w:tblGrid>
      <w:tr w:rsidR="00B145AA" w:rsidRPr="00F7065B" w:rsidTr="008304CB">
        <w:trPr>
          <w:trHeight w:val="720"/>
          <w:tblCellSpacing w:w="5" w:type="nil"/>
          <w:jc w:val="center"/>
        </w:trPr>
        <w:tc>
          <w:tcPr>
            <w:tcW w:w="1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Наименование</w:t>
            </w:r>
          </w:p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целевого</w:t>
            </w:r>
          </w:p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показателя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Единица</w:t>
            </w:r>
          </w:p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измерения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Значения</w:t>
            </w:r>
          </w:p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целевых</w:t>
            </w:r>
          </w:p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показателей</w:t>
            </w:r>
          </w:p>
        </w:tc>
        <w:tc>
          <w:tcPr>
            <w:tcW w:w="13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Абсолютное</w:t>
            </w:r>
          </w:p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отклонение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Относительное</w:t>
            </w:r>
          </w:p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отклонение, в</w:t>
            </w:r>
          </w:p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%</w:t>
            </w: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Обоснование</w:t>
            </w:r>
          </w:p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отклонений</w:t>
            </w:r>
          </w:p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значений целевого</w:t>
            </w:r>
          </w:p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показателя за</w:t>
            </w:r>
          </w:p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отчетный период</w:t>
            </w:r>
          </w:p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(год)</w:t>
            </w:r>
          </w:p>
        </w:tc>
      </w:tr>
      <w:tr w:rsidR="00B145AA" w:rsidRPr="00F7065B" w:rsidTr="008304CB">
        <w:trPr>
          <w:trHeight w:val="360"/>
          <w:tblCellSpacing w:w="5" w:type="nil"/>
          <w:jc w:val="center"/>
        </w:trPr>
        <w:tc>
          <w:tcPr>
            <w:tcW w:w="19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план</w:t>
            </w:r>
          </w:p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на год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отчет</w:t>
            </w:r>
          </w:p>
        </w:tc>
        <w:tc>
          <w:tcPr>
            <w:tcW w:w="13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145AA" w:rsidRPr="00F7065B" w:rsidTr="008304CB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4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5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6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7</w:t>
            </w:r>
          </w:p>
        </w:tc>
      </w:tr>
      <w:tr w:rsidR="00B145AA" w:rsidRPr="00F7065B" w:rsidTr="008304CB">
        <w:trPr>
          <w:tblCellSpacing w:w="5" w:type="nil"/>
          <w:jc w:val="center"/>
        </w:trPr>
        <w:tc>
          <w:tcPr>
            <w:tcW w:w="999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5AA" w:rsidRPr="00F7065B" w:rsidRDefault="00B145AA" w:rsidP="004E79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«Совершенствование муниципального управления в муниципальном образовании «Приморский муниципальный район» на 2014 – 2020 годы</w:t>
            </w:r>
          </w:p>
        </w:tc>
      </w:tr>
      <w:tr w:rsidR="00B145AA" w:rsidRPr="00F7065B" w:rsidTr="00777DB0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341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F7065B">
              <w:rPr>
                <w:sz w:val="20"/>
                <w:szCs w:val="20"/>
              </w:rPr>
              <w:t>Уровень ежегодного обновления парка персональных компьютеров в администрации и органах местной администрации.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4E7918">
            <w:pPr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%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59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77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77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3F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77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B145AA" w:rsidRPr="00F7065B" w:rsidTr="00132796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341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7065B">
              <w:rPr>
                <w:sz w:val="20"/>
                <w:szCs w:val="20"/>
              </w:rPr>
              <w:t>Среднемесячное количество посетителей  официального информационного сайта администрации муниципального образования «Приморский муниципальный район».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4E7918">
            <w:pPr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кол-во посещений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776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705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43315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70523F" w:rsidRDefault="00B145AA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32315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70523F" w:rsidRDefault="00B145AA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0A4E">
              <w:rPr>
                <w:sz w:val="20"/>
                <w:szCs w:val="20"/>
              </w:rPr>
              <w:t>Популяризация официального информационного сайта местной администрации</w:t>
            </w:r>
          </w:p>
        </w:tc>
      </w:tr>
      <w:tr w:rsidR="00B145AA" w:rsidRPr="00F7065B" w:rsidTr="003B1A2A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4E7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F7065B">
              <w:rPr>
                <w:sz w:val="20"/>
                <w:szCs w:val="20"/>
              </w:rPr>
              <w:t xml:space="preserve"> Количество лиц, участников кадровых резервов, получивших дополнительное профессиональное образование.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4E7918">
            <w:pPr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человек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132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E72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B145AA" w:rsidRPr="00F7065B" w:rsidTr="003B1A2A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4E7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F7065B">
              <w:rPr>
                <w:sz w:val="20"/>
                <w:szCs w:val="20"/>
              </w:rPr>
              <w:t xml:space="preserve"> Количество проведенных семинаров, круглых столов по развитию кадрового потенциала органов местного самоуправления и обмену опытом работы.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4E7918">
            <w:pPr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единиц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132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905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905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C70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B145AA" w:rsidRPr="00F7065B" w:rsidTr="00132796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4E7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F7065B">
              <w:rPr>
                <w:sz w:val="20"/>
                <w:szCs w:val="20"/>
              </w:rPr>
              <w:t xml:space="preserve"> Количество ТОС, активистов ТОС, принявших участие в областных мероприятиях.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4E7918">
            <w:pPr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участников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132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705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705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мероприятиях приняло больше человек</w:t>
            </w:r>
          </w:p>
        </w:tc>
      </w:tr>
      <w:tr w:rsidR="00B145AA" w:rsidRPr="00F7065B" w:rsidTr="00132796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Default="00B145AA" w:rsidP="004E7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Количество проектов, представленных СО НКО на конкурсы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4E7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Default="00B145AA" w:rsidP="00132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Default="00B145AA" w:rsidP="00705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Default="00B145AA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Default="00B145AA" w:rsidP="00705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Default="00B145AA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45AA" w:rsidRPr="00F7065B" w:rsidTr="00132796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Default="00B145AA" w:rsidP="004E7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Количество представителей общественных объединений Приморского района, принявших участие в районных и областных мероприятиях по развитию институтов гражданского общества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Default="00B145AA" w:rsidP="004E7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Default="00B145AA" w:rsidP="00132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Default="00B145AA" w:rsidP="00705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Default="00B145AA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Default="00B145AA" w:rsidP="00705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Default="00B145AA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45AA" w:rsidRPr="00F7065B" w:rsidTr="00132796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AA6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7065B">
              <w:rPr>
                <w:sz w:val="20"/>
                <w:szCs w:val="20"/>
              </w:rPr>
              <w:t>. Количество исполненных запросов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AA66E1">
            <w:pPr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единиц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B22020">
            <w:pPr>
              <w:jc w:val="center"/>
              <w:rPr>
                <w:sz w:val="20"/>
                <w:szCs w:val="20"/>
              </w:rPr>
            </w:pPr>
            <w:r w:rsidRPr="00F864DB">
              <w:rPr>
                <w:sz w:val="20"/>
              </w:rPr>
              <w:t>2900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864DB" w:rsidRDefault="00B145AA" w:rsidP="00B220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64DB">
              <w:rPr>
                <w:sz w:val="20"/>
                <w:szCs w:val="20"/>
              </w:rPr>
              <w:t xml:space="preserve">4514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AA66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AA66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55,66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023E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большее количество запросов от жителей Приморского района и юридических лиц.</w:t>
            </w:r>
          </w:p>
        </w:tc>
      </w:tr>
      <w:tr w:rsidR="00B145AA" w:rsidRPr="00F7065B" w:rsidTr="00132796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Default="00B145AA" w:rsidP="00C96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Количество мероприятий по развитию межмуниципального сотрудничества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7065B" w:rsidRDefault="00B145AA" w:rsidP="00C96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Default="00B145AA" w:rsidP="00C96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Default="00B145AA" w:rsidP="00C96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Default="00B145AA" w:rsidP="00C96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Default="00B145AA" w:rsidP="00C96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Default="00B145AA" w:rsidP="00C96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большего количества мероприятий.</w:t>
            </w:r>
          </w:p>
        </w:tc>
      </w:tr>
      <w:tr w:rsidR="00B145AA" w:rsidRPr="00F7065B" w:rsidTr="00132796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Default="00B145AA" w:rsidP="00AA6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966BB">
              <w:rPr>
                <w:sz w:val="20"/>
                <w:szCs w:val="20"/>
              </w:rPr>
              <w:t>. Динамика средств запланированных на мероприятия по охране труда в расчете на одного работающего (по сравнению с предыдущим годом), процентов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864DB" w:rsidRDefault="00B145AA" w:rsidP="00AA66E1">
            <w:pPr>
              <w:jc w:val="center"/>
              <w:rPr>
                <w:sz w:val="20"/>
                <w:szCs w:val="20"/>
              </w:rPr>
            </w:pPr>
            <w:r w:rsidRPr="00F864DB">
              <w:rPr>
                <w:sz w:val="20"/>
                <w:szCs w:val="20"/>
              </w:rPr>
              <w:t>%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864DB" w:rsidRDefault="00B145AA" w:rsidP="00B22020">
            <w:pPr>
              <w:jc w:val="center"/>
              <w:rPr>
                <w:sz w:val="20"/>
                <w:szCs w:val="20"/>
              </w:rPr>
            </w:pPr>
            <w:r w:rsidRPr="00F864DB"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864DB" w:rsidRDefault="00B145AA" w:rsidP="00E779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64DB">
              <w:rPr>
                <w:sz w:val="20"/>
                <w:szCs w:val="20"/>
              </w:rPr>
              <w:t>- 3,1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864DB" w:rsidRDefault="00B145AA" w:rsidP="00E779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64DB">
              <w:rPr>
                <w:b/>
                <w:color w:val="333333"/>
                <w:sz w:val="20"/>
                <w:szCs w:val="20"/>
                <w:shd w:val="clear" w:color="auto" w:fill="FFFFFF"/>
              </w:rPr>
              <w:t xml:space="preserve">| </w:t>
            </w:r>
            <w:r w:rsidRPr="00F864DB">
              <w:rPr>
                <w:sz w:val="20"/>
                <w:szCs w:val="20"/>
              </w:rPr>
              <w:t xml:space="preserve">4,1 </w:t>
            </w:r>
            <w:r w:rsidRPr="00F864DB">
              <w:rPr>
                <w:b/>
                <w:color w:val="333333"/>
                <w:sz w:val="20"/>
                <w:szCs w:val="20"/>
                <w:shd w:val="clear" w:color="auto" w:fill="FFFFFF"/>
              </w:rPr>
              <w:t>|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864DB" w:rsidRDefault="00B145AA" w:rsidP="00E779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864DB">
              <w:rPr>
                <w:sz w:val="20"/>
                <w:szCs w:val="20"/>
              </w:rPr>
              <w:t xml:space="preserve">  </w:t>
            </w:r>
            <w:r w:rsidRPr="00F864DB">
              <w:rPr>
                <w:b/>
                <w:color w:val="333333"/>
                <w:sz w:val="20"/>
                <w:szCs w:val="20"/>
                <w:shd w:val="clear" w:color="auto" w:fill="FFFFFF"/>
              </w:rPr>
              <w:t xml:space="preserve">| </w:t>
            </w:r>
            <w:r w:rsidRPr="00F864DB">
              <w:rPr>
                <w:sz w:val="20"/>
                <w:szCs w:val="20"/>
              </w:rPr>
              <w:t xml:space="preserve">410 </w:t>
            </w:r>
            <w:r w:rsidRPr="00F864DB">
              <w:rPr>
                <w:b/>
                <w:color w:val="333333"/>
                <w:sz w:val="20"/>
                <w:szCs w:val="20"/>
                <w:shd w:val="clear" w:color="auto" w:fill="FFFFFF"/>
              </w:rPr>
              <w:t>|</w:t>
            </w:r>
            <w:r w:rsidRPr="00F864DB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Default="00B145AA" w:rsidP="00E779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966BB">
              <w:rPr>
                <w:sz w:val="20"/>
                <w:szCs w:val="20"/>
              </w:rPr>
              <w:t>редств</w:t>
            </w:r>
            <w:r>
              <w:rPr>
                <w:sz w:val="20"/>
                <w:szCs w:val="20"/>
              </w:rPr>
              <w:t>а организаций</w:t>
            </w:r>
            <w:r w:rsidRPr="00C966BB">
              <w:rPr>
                <w:sz w:val="20"/>
                <w:szCs w:val="20"/>
              </w:rPr>
              <w:t xml:space="preserve"> планир</w:t>
            </w:r>
            <w:r>
              <w:rPr>
                <w:sz w:val="20"/>
                <w:szCs w:val="20"/>
              </w:rPr>
              <w:t>уемые</w:t>
            </w:r>
            <w:r w:rsidRPr="00C966BB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проведение СОУТ предусматрены в малых и микропредприятиях</w:t>
            </w:r>
          </w:p>
          <w:p w:rsidR="00B145AA" w:rsidRDefault="00B145AA" w:rsidP="00E779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2018 год </w:t>
            </w:r>
          </w:p>
        </w:tc>
      </w:tr>
      <w:tr w:rsidR="00B145AA" w:rsidRPr="00F7065B" w:rsidTr="00132796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Default="00B145AA" w:rsidP="00AA6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C966BB">
              <w:rPr>
                <w:sz w:val="20"/>
                <w:szCs w:val="20"/>
              </w:rPr>
              <w:t>. Динамика численности работников пострадавших в результате несчастных случаев на производстве с утратой трудоспособности на 1 рабочий день и более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864DB" w:rsidRDefault="00B145AA" w:rsidP="00AA66E1">
            <w:pPr>
              <w:jc w:val="center"/>
              <w:rPr>
                <w:sz w:val="20"/>
                <w:szCs w:val="20"/>
              </w:rPr>
            </w:pPr>
            <w:r w:rsidRPr="00F864DB">
              <w:rPr>
                <w:sz w:val="20"/>
                <w:szCs w:val="20"/>
              </w:rPr>
              <w:t>%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864DB" w:rsidRDefault="00B145AA" w:rsidP="00B22020">
            <w:pPr>
              <w:jc w:val="center"/>
              <w:rPr>
                <w:sz w:val="20"/>
                <w:szCs w:val="20"/>
              </w:rPr>
            </w:pPr>
            <w:r w:rsidRPr="00F864DB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864DB" w:rsidRDefault="00B145AA" w:rsidP="00E779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64DB">
              <w:rPr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864DB" w:rsidRDefault="00B145AA" w:rsidP="00E77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864DB">
              <w:rPr>
                <w:b/>
                <w:color w:val="333333"/>
                <w:sz w:val="20"/>
                <w:szCs w:val="20"/>
                <w:shd w:val="clear" w:color="auto" w:fill="FFFFFF"/>
              </w:rPr>
              <w:t xml:space="preserve">| </w:t>
            </w:r>
            <w:r w:rsidRPr="00F864DB">
              <w:rPr>
                <w:sz w:val="20"/>
                <w:szCs w:val="20"/>
              </w:rPr>
              <w:t xml:space="preserve">3 </w:t>
            </w:r>
            <w:r w:rsidRPr="00F864DB">
              <w:rPr>
                <w:b/>
                <w:color w:val="333333"/>
                <w:sz w:val="20"/>
                <w:szCs w:val="20"/>
                <w:shd w:val="clear" w:color="auto" w:fill="FFFFFF"/>
              </w:rPr>
              <w:t>|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864DB" w:rsidRDefault="00B145AA" w:rsidP="00E779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64DB">
              <w:rPr>
                <w:sz w:val="20"/>
                <w:szCs w:val="20"/>
              </w:rPr>
              <w:t xml:space="preserve">  </w:t>
            </w:r>
            <w:r w:rsidRPr="00F864DB">
              <w:rPr>
                <w:b/>
                <w:color w:val="333333"/>
                <w:sz w:val="20"/>
                <w:szCs w:val="20"/>
                <w:shd w:val="clear" w:color="auto" w:fill="FFFFFF"/>
              </w:rPr>
              <w:t xml:space="preserve">| </w:t>
            </w:r>
            <w:r w:rsidRPr="00F864DB">
              <w:rPr>
                <w:sz w:val="20"/>
                <w:szCs w:val="20"/>
              </w:rPr>
              <w:t xml:space="preserve">100 </w:t>
            </w:r>
            <w:r w:rsidRPr="00F864DB">
              <w:rPr>
                <w:b/>
                <w:color w:val="333333"/>
                <w:sz w:val="20"/>
                <w:szCs w:val="20"/>
                <w:shd w:val="clear" w:color="auto" w:fill="FFFFFF"/>
              </w:rPr>
              <w:t>|</w:t>
            </w:r>
            <w:r w:rsidRPr="00F864DB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E825F1" w:rsidRDefault="00B145AA" w:rsidP="00E779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5F1">
              <w:rPr>
                <w:sz w:val="20"/>
                <w:szCs w:val="20"/>
              </w:rPr>
              <w:t xml:space="preserve">Численность работников пострадавших в результате несчастных случаев  </w:t>
            </w:r>
            <w:r>
              <w:rPr>
                <w:sz w:val="20"/>
                <w:szCs w:val="20"/>
              </w:rPr>
              <w:t>(</w:t>
            </w:r>
            <w:r w:rsidRPr="00E825F1">
              <w:rPr>
                <w:sz w:val="20"/>
                <w:szCs w:val="20"/>
              </w:rPr>
              <w:t>подлежащих учету</w:t>
            </w:r>
            <w:r>
              <w:rPr>
                <w:sz w:val="20"/>
                <w:szCs w:val="20"/>
              </w:rPr>
              <w:t>)</w:t>
            </w:r>
            <w:r w:rsidRPr="00E825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осталась без изменения </w:t>
            </w:r>
            <w:r w:rsidRPr="00E825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E825F1">
              <w:rPr>
                <w:sz w:val="20"/>
                <w:szCs w:val="20"/>
              </w:rPr>
              <w:t xml:space="preserve">  году предшествующему отчетному периоду </w:t>
            </w:r>
          </w:p>
        </w:tc>
      </w:tr>
      <w:tr w:rsidR="00B145AA" w:rsidRPr="00F7065B" w:rsidTr="00C966BB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Default="00B145AA" w:rsidP="00B31F5D">
            <w:pPr>
              <w:rPr>
                <w:sz w:val="20"/>
                <w:szCs w:val="20"/>
              </w:rPr>
            </w:pPr>
            <w:r w:rsidRPr="00C966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C966BB">
              <w:rPr>
                <w:sz w:val="20"/>
                <w:szCs w:val="20"/>
              </w:rPr>
              <w:t>. Количество организаций  в  Приморском  муниципальном районе на которых проведена специальная оценка условий труда (СОУТ) и получено заключение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864DB" w:rsidRDefault="00B145AA" w:rsidP="00AA66E1">
            <w:pPr>
              <w:jc w:val="center"/>
              <w:rPr>
                <w:sz w:val="20"/>
                <w:szCs w:val="20"/>
              </w:rPr>
            </w:pPr>
            <w:r w:rsidRPr="00F864DB">
              <w:rPr>
                <w:sz w:val="20"/>
                <w:szCs w:val="20"/>
              </w:rPr>
              <w:t>единиц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864DB" w:rsidRDefault="00B145AA" w:rsidP="00B22020">
            <w:pPr>
              <w:jc w:val="center"/>
              <w:rPr>
                <w:sz w:val="20"/>
                <w:szCs w:val="20"/>
              </w:rPr>
            </w:pPr>
            <w:r w:rsidRPr="00F864DB">
              <w:rPr>
                <w:sz w:val="20"/>
                <w:szCs w:val="20"/>
              </w:rPr>
              <w:t>20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864DB" w:rsidRDefault="00B145AA" w:rsidP="00E779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64DB">
              <w:rPr>
                <w:sz w:val="20"/>
                <w:szCs w:val="20"/>
              </w:rPr>
              <w:t>22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864DB" w:rsidRDefault="00B145AA" w:rsidP="00E779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64DB">
              <w:rPr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Pr="00F864DB" w:rsidRDefault="00B145AA" w:rsidP="00F864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64DB">
              <w:rPr>
                <w:sz w:val="20"/>
                <w:szCs w:val="20"/>
              </w:rPr>
              <w:t>10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5AA" w:rsidRDefault="00B145AA" w:rsidP="00E779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Проведено СОУТ на большем количестве организаций</w:t>
            </w:r>
          </w:p>
        </w:tc>
      </w:tr>
    </w:tbl>
    <w:p w:rsidR="00B145AA" w:rsidRDefault="00B145AA" w:rsidP="005764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145AA" w:rsidRDefault="00B145AA" w:rsidP="00236B1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45AA" w:rsidRDefault="00B145AA" w:rsidP="00236B1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  <w:sectPr w:rsidR="00B145AA" w:rsidSect="00236B1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145AA" w:rsidRDefault="00B145AA" w:rsidP="00236B1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45AA" w:rsidRPr="00D569BF" w:rsidRDefault="00B145AA" w:rsidP="005764F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D569BF">
        <w:rPr>
          <w:sz w:val="26"/>
          <w:szCs w:val="26"/>
        </w:rPr>
        <w:t>ОЦЕНКА</w:t>
      </w:r>
    </w:p>
    <w:p w:rsidR="00B145AA" w:rsidRPr="00D569BF" w:rsidRDefault="00B145AA" w:rsidP="005764F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569BF">
        <w:rPr>
          <w:sz w:val="26"/>
          <w:szCs w:val="26"/>
        </w:rPr>
        <w:t>эффективности реализации муниципальной программы</w:t>
      </w:r>
    </w:p>
    <w:p w:rsidR="00B145AA" w:rsidRPr="00C2492F" w:rsidRDefault="00B145AA" w:rsidP="00B945DD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2492F">
        <w:rPr>
          <w:sz w:val="26"/>
          <w:szCs w:val="26"/>
        </w:rPr>
        <w:t>«Совершенствование муниципального управления в муниципальном образовании «Приморский муниципальный район»</w:t>
      </w:r>
    </w:p>
    <w:p w:rsidR="00B145AA" w:rsidRPr="00C547DE" w:rsidRDefault="00B145AA" w:rsidP="00B945DD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2492F">
        <w:rPr>
          <w:sz w:val="26"/>
          <w:szCs w:val="26"/>
        </w:rPr>
        <w:t>на 2014 – 2020 годы</w:t>
      </w:r>
      <w:r>
        <w:rPr>
          <w:sz w:val="26"/>
          <w:szCs w:val="26"/>
        </w:rPr>
        <w:t>»</w:t>
      </w:r>
    </w:p>
    <w:p w:rsidR="00B145AA" w:rsidRDefault="00B145AA" w:rsidP="00B945DD">
      <w:pPr>
        <w:widowControl w:val="0"/>
        <w:autoSpaceDE w:val="0"/>
        <w:autoSpaceDN w:val="0"/>
        <w:adjustRightInd w:val="0"/>
        <w:ind w:firstLine="540"/>
        <w:jc w:val="center"/>
      </w:pPr>
      <w:r>
        <w:rPr>
          <w:sz w:val="26"/>
          <w:szCs w:val="26"/>
        </w:rPr>
        <w:t xml:space="preserve">за </w:t>
      </w:r>
      <w:r w:rsidRPr="00C547DE">
        <w:rPr>
          <w:sz w:val="26"/>
          <w:szCs w:val="26"/>
        </w:rPr>
        <w:t>20</w:t>
      </w:r>
      <w:r w:rsidRPr="0049602E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C547DE">
        <w:rPr>
          <w:sz w:val="26"/>
          <w:szCs w:val="26"/>
        </w:rPr>
        <w:t xml:space="preserve"> год</w:t>
      </w:r>
    </w:p>
    <w:tbl>
      <w:tblPr>
        <w:tblW w:w="13529" w:type="dxa"/>
        <w:jc w:val="center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07"/>
        <w:gridCol w:w="3770"/>
        <w:gridCol w:w="1128"/>
        <w:gridCol w:w="1138"/>
        <w:gridCol w:w="1134"/>
        <w:gridCol w:w="1031"/>
        <w:gridCol w:w="1421"/>
      </w:tblGrid>
      <w:tr w:rsidR="00B145AA" w:rsidRPr="00931E52" w:rsidTr="004E7918">
        <w:trPr>
          <w:trHeight w:val="785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931E52" w:rsidRDefault="00B145AA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31E52">
              <w:rPr>
                <w:sz w:val="20"/>
                <w:szCs w:val="20"/>
              </w:rPr>
              <w:t>Показатели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931E52" w:rsidRDefault="00B145AA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931E52" w:rsidRDefault="00B145AA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Диапазон оценки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931E52" w:rsidRDefault="00B145AA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Значение показателя (Zj)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931E52" w:rsidRDefault="00B145AA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Вес показателя (uj)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Default="00B145AA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Итоговая оценка</w:t>
            </w:r>
          </w:p>
          <w:p w:rsidR="00B145AA" w:rsidRPr="00931E52" w:rsidRDefault="00B145AA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 (Zj x uj)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931E52" w:rsidRDefault="00B145AA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Примечание</w:t>
            </w:r>
          </w:p>
        </w:tc>
      </w:tr>
      <w:tr w:rsidR="00B145AA" w:rsidRPr="00931E52" w:rsidTr="004E7918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931E52" w:rsidRDefault="00B145AA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931E52" w:rsidRDefault="00B145AA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931E52" w:rsidRDefault="00B145AA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931E52" w:rsidRDefault="00B145AA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931E52" w:rsidRDefault="00B145AA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931E52" w:rsidRDefault="00B145AA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931E52" w:rsidRDefault="00B145AA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7</w:t>
            </w:r>
          </w:p>
        </w:tc>
      </w:tr>
      <w:tr w:rsidR="00B145AA" w:rsidRPr="00931E52" w:rsidTr="004E7918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931E52" w:rsidRDefault="00B145AA" w:rsidP="004E7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1. Выполнение мероприятий </w:t>
            </w:r>
            <w:r>
              <w:rPr>
                <w:sz w:val="20"/>
                <w:szCs w:val="20"/>
              </w:rPr>
              <w:t>муниципальной</w:t>
            </w:r>
            <w:r w:rsidRPr="00931E52">
              <w:rPr>
                <w:sz w:val="20"/>
                <w:szCs w:val="20"/>
              </w:rPr>
              <w:t xml:space="preserve"> программы в отчетном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931E52" w:rsidRDefault="00B145AA" w:rsidP="004E7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</w:t>
            </w:r>
            <w:r w:rsidRPr="00931E52">
              <w:rPr>
                <w:sz w:val="20"/>
                <w:szCs w:val="20"/>
              </w:rPr>
              <w:t xml:space="preserve"> выполненных мероприятий </w:t>
            </w:r>
            <w:r>
              <w:rPr>
                <w:sz w:val="20"/>
                <w:szCs w:val="20"/>
              </w:rPr>
              <w:t xml:space="preserve">к </w:t>
            </w:r>
            <w:r w:rsidRPr="00931E52">
              <w:rPr>
                <w:sz w:val="20"/>
                <w:szCs w:val="20"/>
              </w:rPr>
              <w:t>обще</w:t>
            </w:r>
            <w:r>
              <w:rPr>
                <w:sz w:val="20"/>
                <w:szCs w:val="20"/>
              </w:rPr>
              <w:t>му</w:t>
            </w:r>
            <w:r w:rsidRPr="00931E52">
              <w:rPr>
                <w:sz w:val="20"/>
                <w:szCs w:val="20"/>
              </w:rPr>
              <w:t xml:space="preserve"> числ</w:t>
            </w:r>
            <w:r>
              <w:rPr>
                <w:sz w:val="20"/>
                <w:szCs w:val="20"/>
              </w:rPr>
              <w:t>у</w:t>
            </w:r>
            <w:r w:rsidRPr="00931E52">
              <w:rPr>
                <w:sz w:val="20"/>
                <w:szCs w:val="20"/>
              </w:rPr>
              <w:t xml:space="preserve"> запланированных в отчетном периоде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931E52" w:rsidRDefault="00B145AA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931E52" w:rsidRDefault="00B145AA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931E52" w:rsidRDefault="00B145AA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931E52" w:rsidRDefault="00B145AA" w:rsidP="008F7B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931E52" w:rsidRDefault="00B145AA" w:rsidP="00A005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28 мероприятий из 28</w:t>
            </w:r>
          </w:p>
        </w:tc>
      </w:tr>
      <w:tr w:rsidR="00B145AA" w:rsidRPr="00931E52" w:rsidTr="004E7918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931E52" w:rsidRDefault="00B145AA" w:rsidP="004E7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2. Соответствие достигнутых в отчетном периоде целевых показателей (индикаторов) целевым показателям (индикаторам), утвержденным в </w:t>
            </w:r>
            <w:r>
              <w:rPr>
                <w:sz w:val="20"/>
                <w:szCs w:val="20"/>
              </w:rPr>
              <w:t xml:space="preserve">муниципальной </w:t>
            </w:r>
            <w:r w:rsidRPr="00931E52">
              <w:rPr>
                <w:sz w:val="20"/>
                <w:szCs w:val="20"/>
              </w:rPr>
              <w:t>программе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931E52" w:rsidRDefault="00B145AA" w:rsidP="004E7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отношение достигнутых целевых показателей к целевым показателям, запланированным государственной программой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931E52" w:rsidRDefault="00B145AA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931E52" w:rsidRDefault="00B145AA" w:rsidP="00B31F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931E52" w:rsidRDefault="00B145AA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931E52" w:rsidRDefault="00B145AA" w:rsidP="00B31F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931E52" w:rsidRDefault="00B145AA" w:rsidP="00B31F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Достигнуто 8 показателей из 10 </w:t>
            </w:r>
          </w:p>
        </w:tc>
      </w:tr>
      <w:tr w:rsidR="00B145AA" w:rsidRPr="00931E52" w:rsidTr="004E7918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931E52" w:rsidRDefault="00B145AA" w:rsidP="004E7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3. Уровень эффективности расходования средств государственной программы в отчетном финансовом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931E52" w:rsidRDefault="00B145AA" w:rsidP="004E7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государственной программой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931E52" w:rsidRDefault="00B145AA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931E52" w:rsidRDefault="00B145AA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931E52" w:rsidRDefault="00B145AA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931E52" w:rsidRDefault="00B145AA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931E52" w:rsidRDefault="00B145AA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Кассовое исполнение программы составляет 99,9 %</w:t>
            </w:r>
          </w:p>
        </w:tc>
      </w:tr>
      <w:tr w:rsidR="00B145AA" w:rsidRPr="00931E52" w:rsidTr="004E7918">
        <w:trPr>
          <w:trHeight w:val="218"/>
          <w:jc w:val="center"/>
        </w:trPr>
        <w:tc>
          <w:tcPr>
            <w:tcW w:w="13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AA" w:rsidRPr="00931E52" w:rsidRDefault="00B145AA" w:rsidP="00B31F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Значение интегрального (итогового) показателя оценки эффективности реализации </w:t>
            </w:r>
            <w:r>
              <w:rPr>
                <w:sz w:val="20"/>
                <w:szCs w:val="20"/>
              </w:rPr>
              <w:t>муниципальной программы (F)» 89,8</w:t>
            </w:r>
          </w:p>
        </w:tc>
      </w:tr>
    </w:tbl>
    <w:p w:rsidR="00B145AA" w:rsidRDefault="00B145AA" w:rsidP="005764F9">
      <w:pPr>
        <w:widowControl w:val="0"/>
        <w:autoSpaceDE w:val="0"/>
        <w:autoSpaceDN w:val="0"/>
        <w:adjustRightInd w:val="0"/>
        <w:ind w:firstLine="540"/>
        <w:jc w:val="both"/>
      </w:pPr>
    </w:p>
    <w:p w:rsidR="00B145AA" w:rsidRDefault="00B145AA" w:rsidP="005764F9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>
        <w:t>Достигнута</w:t>
      </w:r>
      <w:r w:rsidRPr="00F168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нормальная </w:t>
      </w:r>
      <w:r w:rsidRPr="00F16854">
        <w:rPr>
          <w:sz w:val="26"/>
          <w:szCs w:val="26"/>
        </w:rPr>
        <w:t>эффективность реализации муниципальной программы</w:t>
      </w:r>
      <w:r>
        <w:rPr>
          <w:sz w:val="26"/>
          <w:szCs w:val="26"/>
        </w:rPr>
        <w:t>.</w:t>
      </w:r>
    </w:p>
    <w:sectPr w:rsidR="00B145AA" w:rsidSect="00236B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CFB"/>
    <w:multiLevelType w:val="hybridMultilevel"/>
    <w:tmpl w:val="53C048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E3777"/>
    <w:multiLevelType w:val="hybridMultilevel"/>
    <w:tmpl w:val="344A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0F7"/>
    <w:rsid w:val="000035B1"/>
    <w:rsid w:val="00006440"/>
    <w:rsid w:val="00006C56"/>
    <w:rsid w:val="00023E89"/>
    <w:rsid w:val="00030655"/>
    <w:rsid w:val="00040CAC"/>
    <w:rsid w:val="000505E6"/>
    <w:rsid w:val="000613D0"/>
    <w:rsid w:val="00062DB2"/>
    <w:rsid w:val="000705D1"/>
    <w:rsid w:val="000720C7"/>
    <w:rsid w:val="000727C7"/>
    <w:rsid w:val="00072A88"/>
    <w:rsid w:val="000855A0"/>
    <w:rsid w:val="00086800"/>
    <w:rsid w:val="000A3616"/>
    <w:rsid w:val="000B091A"/>
    <w:rsid w:val="000B7C59"/>
    <w:rsid w:val="000C486E"/>
    <w:rsid w:val="000D6C14"/>
    <w:rsid w:val="000E0740"/>
    <w:rsid w:val="000E3D2D"/>
    <w:rsid w:val="000F0306"/>
    <w:rsid w:val="000F1040"/>
    <w:rsid w:val="000F71DD"/>
    <w:rsid w:val="000F7708"/>
    <w:rsid w:val="0010159D"/>
    <w:rsid w:val="00110F1C"/>
    <w:rsid w:val="00120667"/>
    <w:rsid w:val="00130E34"/>
    <w:rsid w:val="00132796"/>
    <w:rsid w:val="001403AC"/>
    <w:rsid w:val="00141258"/>
    <w:rsid w:val="001466B6"/>
    <w:rsid w:val="001679A2"/>
    <w:rsid w:val="00167B41"/>
    <w:rsid w:val="00176B47"/>
    <w:rsid w:val="001820F7"/>
    <w:rsid w:val="00187AB5"/>
    <w:rsid w:val="001915BD"/>
    <w:rsid w:val="001A17B0"/>
    <w:rsid w:val="001B6F43"/>
    <w:rsid w:val="001C2902"/>
    <w:rsid w:val="001C4F51"/>
    <w:rsid w:val="001D6C5B"/>
    <w:rsid w:val="001D7DFA"/>
    <w:rsid w:val="001E389C"/>
    <w:rsid w:val="002000FA"/>
    <w:rsid w:val="00206C81"/>
    <w:rsid w:val="00213DC9"/>
    <w:rsid w:val="00225332"/>
    <w:rsid w:val="00227907"/>
    <w:rsid w:val="002320D1"/>
    <w:rsid w:val="002365C0"/>
    <w:rsid w:val="00236B17"/>
    <w:rsid w:val="00244630"/>
    <w:rsid w:val="002460E4"/>
    <w:rsid w:val="002554AE"/>
    <w:rsid w:val="00257B33"/>
    <w:rsid w:val="0026723B"/>
    <w:rsid w:val="002736D2"/>
    <w:rsid w:val="00276D96"/>
    <w:rsid w:val="00291426"/>
    <w:rsid w:val="002B0C2F"/>
    <w:rsid w:val="002B2A08"/>
    <w:rsid w:val="002B372A"/>
    <w:rsid w:val="002D1644"/>
    <w:rsid w:val="002E0A4E"/>
    <w:rsid w:val="002E23AD"/>
    <w:rsid w:val="002F0C39"/>
    <w:rsid w:val="002F2FAC"/>
    <w:rsid w:val="00305678"/>
    <w:rsid w:val="00323AE2"/>
    <w:rsid w:val="003258E7"/>
    <w:rsid w:val="00334D02"/>
    <w:rsid w:val="00334D66"/>
    <w:rsid w:val="00341BE3"/>
    <w:rsid w:val="00355648"/>
    <w:rsid w:val="00367D4A"/>
    <w:rsid w:val="00391CF7"/>
    <w:rsid w:val="00393C5C"/>
    <w:rsid w:val="00394251"/>
    <w:rsid w:val="003A4024"/>
    <w:rsid w:val="003B07D4"/>
    <w:rsid w:val="003B1A2A"/>
    <w:rsid w:val="003B3C71"/>
    <w:rsid w:val="003B7CD7"/>
    <w:rsid w:val="003C0BD0"/>
    <w:rsid w:val="003C59A9"/>
    <w:rsid w:val="003E353D"/>
    <w:rsid w:val="003E48B5"/>
    <w:rsid w:val="003E68FD"/>
    <w:rsid w:val="003F70B6"/>
    <w:rsid w:val="004028F2"/>
    <w:rsid w:val="00406992"/>
    <w:rsid w:val="00411D17"/>
    <w:rsid w:val="00415D7D"/>
    <w:rsid w:val="00421CE9"/>
    <w:rsid w:val="0043559B"/>
    <w:rsid w:val="004379C2"/>
    <w:rsid w:val="00451943"/>
    <w:rsid w:val="00466B5C"/>
    <w:rsid w:val="0049602E"/>
    <w:rsid w:val="004B0B64"/>
    <w:rsid w:val="004B2EFF"/>
    <w:rsid w:val="004C2B85"/>
    <w:rsid w:val="004D45A0"/>
    <w:rsid w:val="004E7918"/>
    <w:rsid w:val="004E7EEC"/>
    <w:rsid w:val="004F3BA1"/>
    <w:rsid w:val="004F592F"/>
    <w:rsid w:val="0051343A"/>
    <w:rsid w:val="00515C08"/>
    <w:rsid w:val="0051792B"/>
    <w:rsid w:val="00527E4A"/>
    <w:rsid w:val="0053268C"/>
    <w:rsid w:val="00533E68"/>
    <w:rsid w:val="00534E32"/>
    <w:rsid w:val="00541A9D"/>
    <w:rsid w:val="00542EE0"/>
    <w:rsid w:val="005452AE"/>
    <w:rsid w:val="00552AB6"/>
    <w:rsid w:val="0057091F"/>
    <w:rsid w:val="00572ECD"/>
    <w:rsid w:val="00572FD4"/>
    <w:rsid w:val="005764F9"/>
    <w:rsid w:val="00587BD1"/>
    <w:rsid w:val="005977A2"/>
    <w:rsid w:val="005A3F55"/>
    <w:rsid w:val="005A7E54"/>
    <w:rsid w:val="005C195A"/>
    <w:rsid w:val="005D24C9"/>
    <w:rsid w:val="005D3637"/>
    <w:rsid w:val="00605C29"/>
    <w:rsid w:val="0062110F"/>
    <w:rsid w:val="0062273D"/>
    <w:rsid w:val="00623973"/>
    <w:rsid w:val="00626564"/>
    <w:rsid w:val="0062724F"/>
    <w:rsid w:val="00633142"/>
    <w:rsid w:val="00635B10"/>
    <w:rsid w:val="00641987"/>
    <w:rsid w:val="006464DD"/>
    <w:rsid w:val="0064699D"/>
    <w:rsid w:val="00657B3D"/>
    <w:rsid w:val="00674331"/>
    <w:rsid w:val="006812B6"/>
    <w:rsid w:val="00684A76"/>
    <w:rsid w:val="006938FB"/>
    <w:rsid w:val="006966B7"/>
    <w:rsid w:val="006B1203"/>
    <w:rsid w:val="006C05BB"/>
    <w:rsid w:val="006E6BFD"/>
    <w:rsid w:val="006F33BF"/>
    <w:rsid w:val="007015D7"/>
    <w:rsid w:val="0070523F"/>
    <w:rsid w:val="00706BE4"/>
    <w:rsid w:val="00737AB2"/>
    <w:rsid w:val="00744603"/>
    <w:rsid w:val="007462F0"/>
    <w:rsid w:val="0076792E"/>
    <w:rsid w:val="0077664C"/>
    <w:rsid w:val="00777DB0"/>
    <w:rsid w:val="00785FF8"/>
    <w:rsid w:val="00787E69"/>
    <w:rsid w:val="007B742E"/>
    <w:rsid w:val="007C12C9"/>
    <w:rsid w:val="007D39DE"/>
    <w:rsid w:val="007E1852"/>
    <w:rsid w:val="007F1DEB"/>
    <w:rsid w:val="008157D5"/>
    <w:rsid w:val="0082305F"/>
    <w:rsid w:val="008241B5"/>
    <w:rsid w:val="00827ACC"/>
    <w:rsid w:val="008304CB"/>
    <w:rsid w:val="0083060F"/>
    <w:rsid w:val="00853537"/>
    <w:rsid w:val="00863AD7"/>
    <w:rsid w:val="00870ACF"/>
    <w:rsid w:val="00872661"/>
    <w:rsid w:val="0089125D"/>
    <w:rsid w:val="00891967"/>
    <w:rsid w:val="0089741A"/>
    <w:rsid w:val="008D4C02"/>
    <w:rsid w:val="008E50F5"/>
    <w:rsid w:val="008F2980"/>
    <w:rsid w:val="008F4F67"/>
    <w:rsid w:val="008F6B7B"/>
    <w:rsid w:val="008F7BEE"/>
    <w:rsid w:val="00902920"/>
    <w:rsid w:val="00905BF2"/>
    <w:rsid w:val="009313E7"/>
    <w:rsid w:val="00931DC8"/>
    <w:rsid w:val="00931E52"/>
    <w:rsid w:val="00940321"/>
    <w:rsid w:val="00954A17"/>
    <w:rsid w:val="00955024"/>
    <w:rsid w:val="0097661E"/>
    <w:rsid w:val="00976FB8"/>
    <w:rsid w:val="0099111B"/>
    <w:rsid w:val="00996A48"/>
    <w:rsid w:val="00996A98"/>
    <w:rsid w:val="009B273E"/>
    <w:rsid w:val="009E3323"/>
    <w:rsid w:val="009F0A16"/>
    <w:rsid w:val="009F7FD8"/>
    <w:rsid w:val="00A00516"/>
    <w:rsid w:val="00A51622"/>
    <w:rsid w:val="00A57F0D"/>
    <w:rsid w:val="00A70AE1"/>
    <w:rsid w:val="00A92576"/>
    <w:rsid w:val="00AA1F38"/>
    <w:rsid w:val="00AA3D70"/>
    <w:rsid w:val="00AA66E1"/>
    <w:rsid w:val="00AA7DDD"/>
    <w:rsid w:val="00AB3611"/>
    <w:rsid w:val="00AF583A"/>
    <w:rsid w:val="00B05CE6"/>
    <w:rsid w:val="00B134AE"/>
    <w:rsid w:val="00B145AA"/>
    <w:rsid w:val="00B151DF"/>
    <w:rsid w:val="00B22020"/>
    <w:rsid w:val="00B2206E"/>
    <w:rsid w:val="00B31F5D"/>
    <w:rsid w:val="00B46D6B"/>
    <w:rsid w:val="00B53F3B"/>
    <w:rsid w:val="00B61161"/>
    <w:rsid w:val="00B67733"/>
    <w:rsid w:val="00B74006"/>
    <w:rsid w:val="00B76DAC"/>
    <w:rsid w:val="00B8161A"/>
    <w:rsid w:val="00B83744"/>
    <w:rsid w:val="00B945DD"/>
    <w:rsid w:val="00B965F3"/>
    <w:rsid w:val="00BD0B31"/>
    <w:rsid w:val="00BD2E3A"/>
    <w:rsid w:val="00BD5F39"/>
    <w:rsid w:val="00BD73BF"/>
    <w:rsid w:val="00BE0574"/>
    <w:rsid w:val="00BE56AC"/>
    <w:rsid w:val="00C03447"/>
    <w:rsid w:val="00C213C1"/>
    <w:rsid w:val="00C21EBF"/>
    <w:rsid w:val="00C238D9"/>
    <w:rsid w:val="00C24384"/>
    <w:rsid w:val="00C2492F"/>
    <w:rsid w:val="00C2692E"/>
    <w:rsid w:val="00C3192B"/>
    <w:rsid w:val="00C42C1E"/>
    <w:rsid w:val="00C547DE"/>
    <w:rsid w:val="00C70150"/>
    <w:rsid w:val="00C70868"/>
    <w:rsid w:val="00C71A7F"/>
    <w:rsid w:val="00C72E0A"/>
    <w:rsid w:val="00C8008A"/>
    <w:rsid w:val="00C86B75"/>
    <w:rsid w:val="00C91881"/>
    <w:rsid w:val="00C966BB"/>
    <w:rsid w:val="00CB0BB2"/>
    <w:rsid w:val="00CB29A6"/>
    <w:rsid w:val="00CB70DC"/>
    <w:rsid w:val="00CB7DE2"/>
    <w:rsid w:val="00CD27EB"/>
    <w:rsid w:val="00CD71AC"/>
    <w:rsid w:val="00CE37E2"/>
    <w:rsid w:val="00CE430E"/>
    <w:rsid w:val="00CE7F42"/>
    <w:rsid w:val="00CF06D9"/>
    <w:rsid w:val="00CF1304"/>
    <w:rsid w:val="00CF4576"/>
    <w:rsid w:val="00CF6D54"/>
    <w:rsid w:val="00D307FC"/>
    <w:rsid w:val="00D50B53"/>
    <w:rsid w:val="00D5163D"/>
    <w:rsid w:val="00D569BF"/>
    <w:rsid w:val="00D56B5D"/>
    <w:rsid w:val="00D622EE"/>
    <w:rsid w:val="00D70F0D"/>
    <w:rsid w:val="00D75ED0"/>
    <w:rsid w:val="00D94EAE"/>
    <w:rsid w:val="00D96424"/>
    <w:rsid w:val="00DA21CE"/>
    <w:rsid w:val="00DB1E23"/>
    <w:rsid w:val="00DB6C07"/>
    <w:rsid w:val="00DE57CB"/>
    <w:rsid w:val="00DF60D7"/>
    <w:rsid w:val="00E02C74"/>
    <w:rsid w:val="00E22215"/>
    <w:rsid w:val="00E242B2"/>
    <w:rsid w:val="00E32CDB"/>
    <w:rsid w:val="00E45DE6"/>
    <w:rsid w:val="00E54F60"/>
    <w:rsid w:val="00E56D0F"/>
    <w:rsid w:val="00E7131A"/>
    <w:rsid w:val="00E72F8A"/>
    <w:rsid w:val="00E779A3"/>
    <w:rsid w:val="00E825F1"/>
    <w:rsid w:val="00E9345D"/>
    <w:rsid w:val="00E9585F"/>
    <w:rsid w:val="00E9761F"/>
    <w:rsid w:val="00EB225B"/>
    <w:rsid w:val="00EC577B"/>
    <w:rsid w:val="00EE75CD"/>
    <w:rsid w:val="00EF24EC"/>
    <w:rsid w:val="00F11B14"/>
    <w:rsid w:val="00F15C1C"/>
    <w:rsid w:val="00F16854"/>
    <w:rsid w:val="00F31D96"/>
    <w:rsid w:val="00F45884"/>
    <w:rsid w:val="00F46B57"/>
    <w:rsid w:val="00F6077A"/>
    <w:rsid w:val="00F60FC6"/>
    <w:rsid w:val="00F64D6E"/>
    <w:rsid w:val="00F66797"/>
    <w:rsid w:val="00F7065B"/>
    <w:rsid w:val="00F864DB"/>
    <w:rsid w:val="00FA2554"/>
    <w:rsid w:val="00FA71D9"/>
    <w:rsid w:val="00FB549C"/>
    <w:rsid w:val="00FC3FDD"/>
    <w:rsid w:val="00FC4504"/>
    <w:rsid w:val="00FC7DFA"/>
    <w:rsid w:val="00FD2011"/>
    <w:rsid w:val="00FD4A49"/>
    <w:rsid w:val="00FE2C49"/>
    <w:rsid w:val="00FE40BA"/>
    <w:rsid w:val="00FF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92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6419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41987"/>
    <w:rPr>
      <w:rFonts w:ascii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uiPriority w:val="99"/>
    <w:rsid w:val="00C249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764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B7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7DE2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locked/>
    <w:rsid w:val="004028F2"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rsid w:val="004028F2"/>
    <w:pPr>
      <w:suppressAutoHyphens/>
      <w:ind w:firstLine="708"/>
      <w:jc w:val="both"/>
    </w:pPr>
    <w:rPr>
      <w:sz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028F2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4028F2"/>
    <w:pPr>
      <w:spacing w:before="100" w:beforeAutospacing="1" w:after="100" w:afterAutospacing="1"/>
    </w:pPr>
  </w:style>
  <w:style w:type="paragraph" w:customStyle="1" w:styleId="Style5">
    <w:name w:val="Style5"/>
    <w:basedOn w:val="Normal"/>
    <w:uiPriority w:val="99"/>
    <w:rsid w:val="004028F2"/>
    <w:pPr>
      <w:widowControl w:val="0"/>
      <w:autoSpaceDE w:val="0"/>
      <w:autoSpaceDN w:val="0"/>
      <w:adjustRightInd w:val="0"/>
      <w:spacing w:line="211" w:lineRule="exact"/>
      <w:jc w:val="both"/>
    </w:pPr>
  </w:style>
  <w:style w:type="character" w:customStyle="1" w:styleId="FontStyle15">
    <w:name w:val="Font Style15"/>
    <w:basedOn w:val="DefaultParagraphFont"/>
    <w:uiPriority w:val="99"/>
    <w:rsid w:val="004028F2"/>
    <w:rPr>
      <w:rFonts w:ascii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4028F2"/>
    <w:pPr>
      <w:ind w:left="720"/>
      <w:contextualSpacing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64198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1837</TotalTime>
  <Pages>17</Pages>
  <Words>3938</Words>
  <Characters>22451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Галина Николаевна</dc:creator>
  <cp:keywords/>
  <dc:description/>
  <cp:lastModifiedBy>Rmsu</cp:lastModifiedBy>
  <cp:revision>240</cp:revision>
  <cp:lastPrinted>2018-03-30T05:17:00Z</cp:lastPrinted>
  <dcterms:created xsi:type="dcterms:W3CDTF">2015-02-24T08:27:00Z</dcterms:created>
  <dcterms:modified xsi:type="dcterms:W3CDTF">2018-03-30T05:17:00Z</dcterms:modified>
</cp:coreProperties>
</file>